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2DAC3" w14:textId="0B66ABCF" w:rsidR="00691899" w:rsidRPr="00AD47AC" w:rsidRDefault="00441F5D">
      <w:pPr>
        <w:rPr>
          <w:rFonts w:ascii="Calibri" w:hAnsi="Calibri" w:cs="Calibri"/>
          <w:b/>
          <w:bCs/>
        </w:rPr>
      </w:pPr>
      <w:r w:rsidRPr="00AD47AC">
        <w:rPr>
          <w:rFonts w:ascii="Calibri" w:hAnsi="Calibri" w:cs="Calibri"/>
          <w:b/>
          <w:bCs/>
        </w:rPr>
        <w:t xml:space="preserve">Model 1: Negative binomial </w:t>
      </w:r>
      <w:r w:rsidR="00CA5B52" w:rsidRPr="00AD47AC">
        <w:rPr>
          <w:rFonts w:ascii="Calibri" w:hAnsi="Calibri" w:cs="Calibri"/>
          <w:b/>
          <w:bCs/>
        </w:rPr>
        <w:t xml:space="preserve">model </w:t>
      </w:r>
      <w:r w:rsidRPr="00AD47AC">
        <w:rPr>
          <w:rFonts w:ascii="Calibri" w:hAnsi="Calibri" w:cs="Calibri"/>
          <w:b/>
          <w:bCs/>
        </w:rPr>
        <w:t>controlling for homelessness, gender, and age</w:t>
      </w:r>
      <w:r w:rsidR="00E90F1F" w:rsidRPr="00AD47AC">
        <w:rPr>
          <w:rFonts w:ascii="Calibri" w:hAnsi="Calibri" w:cs="Calibri"/>
          <w:b/>
          <w:bCs/>
        </w:rPr>
        <w:t>, and including total number of injection</w:t>
      </w:r>
      <w:r w:rsidR="00D61DAC" w:rsidRPr="00AD47AC">
        <w:rPr>
          <w:rFonts w:ascii="Calibri" w:hAnsi="Calibri" w:cs="Calibri"/>
          <w:b/>
          <w:bCs/>
        </w:rPr>
        <w:t xml:space="preserve"> events</w:t>
      </w:r>
      <w:r w:rsidR="00E90F1F" w:rsidRPr="00AD47AC">
        <w:rPr>
          <w:rFonts w:ascii="Calibri" w:hAnsi="Calibri" w:cs="Calibri"/>
          <w:b/>
          <w:bCs/>
        </w:rPr>
        <w:t xml:space="preserve"> as an offset 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2532"/>
        <w:gridCol w:w="1993"/>
        <w:gridCol w:w="2232"/>
      </w:tblGrid>
      <w:tr w:rsidR="00441F5D" w:rsidRPr="00AD47AC" w14:paraId="601C6DBE" w14:textId="77777777" w:rsidTr="001E618B">
        <w:tc>
          <w:tcPr>
            <w:tcW w:w="2593" w:type="dxa"/>
          </w:tcPr>
          <w:p w14:paraId="0FE37EDA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  <w:r w:rsidRPr="00AD47AC">
              <w:rPr>
                <w:rFonts w:ascii="Calibri" w:hAnsi="Calibri" w:cs="Calibri"/>
              </w:rPr>
              <w:t>Variable</w:t>
            </w:r>
          </w:p>
        </w:tc>
        <w:tc>
          <w:tcPr>
            <w:tcW w:w="2532" w:type="dxa"/>
          </w:tcPr>
          <w:p w14:paraId="2586347C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  <w:r w:rsidRPr="00AD47AC">
              <w:rPr>
                <w:rFonts w:ascii="Calibri" w:hAnsi="Calibri" w:cs="Calibri"/>
              </w:rPr>
              <w:t>Estimate (exponentiated betas)</w:t>
            </w:r>
          </w:p>
        </w:tc>
        <w:tc>
          <w:tcPr>
            <w:tcW w:w="1993" w:type="dxa"/>
          </w:tcPr>
          <w:p w14:paraId="289830DF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  <w:r w:rsidRPr="00AD47AC">
              <w:rPr>
                <w:rFonts w:ascii="Calibri" w:hAnsi="Calibri" w:cs="Calibri"/>
              </w:rPr>
              <w:t>95% CI lower bound</w:t>
            </w:r>
          </w:p>
        </w:tc>
        <w:tc>
          <w:tcPr>
            <w:tcW w:w="2232" w:type="dxa"/>
          </w:tcPr>
          <w:p w14:paraId="71979AD9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  <w:r w:rsidRPr="00AD47AC">
              <w:rPr>
                <w:rFonts w:ascii="Calibri" w:hAnsi="Calibri" w:cs="Calibri"/>
              </w:rPr>
              <w:t>95% CI upper bound</w:t>
            </w:r>
          </w:p>
        </w:tc>
      </w:tr>
      <w:tr w:rsidR="00441F5D" w:rsidRPr="00AD47AC" w14:paraId="6557334E" w14:textId="77777777" w:rsidTr="001E618B">
        <w:tc>
          <w:tcPr>
            <w:tcW w:w="2593" w:type="dxa"/>
          </w:tcPr>
          <w:p w14:paraId="3DAAF60E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  <w:r w:rsidRPr="00AD47AC">
              <w:rPr>
                <w:rFonts w:ascii="Calibri" w:hAnsi="Calibri" w:cs="Calibri"/>
              </w:rPr>
              <w:t>Intercept</w:t>
            </w:r>
          </w:p>
        </w:tc>
        <w:tc>
          <w:tcPr>
            <w:tcW w:w="2532" w:type="dxa"/>
          </w:tcPr>
          <w:p w14:paraId="2F1CA3CA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0.1470472</w:t>
            </w:r>
          </w:p>
          <w:p w14:paraId="62AE3D5E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1993" w:type="dxa"/>
          </w:tcPr>
          <w:p w14:paraId="70928AF5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0.02660880</w:t>
            </w:r>
          </w:p>
          <w:p w14:paraId="51752786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2232" w:type="dxa"/>
          </w:tcPr>
          <w:p w14:paraId="416A7441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0.8492288</w:t>
            </w:r>
          </w:p>
          <w:p w14:paraId="167A1A7F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</w:tr>
      <w:tr w:rsidR="00441F5D" w:rsidRPr="00AD47AC" w14:paraId="10A2583F" w14:textId="77777777" w:rsidTr="001E618B">
        <w:tc>
          <w:tcPr>
            <w:tcW w:w="2593" w:type="dxa"/>
          </w:tcPr>
          <w:p w14:paraId="5D5827E0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  <w:r w:rsidRPr="00AD47AC">
              <w:rPr>
                <w:rFonts w:ascii="Calibri" w:hAnsi="Calibri" w:cs="Calibri"/>
              </w:rPr>
              <w:t>Occasionally/sometimes publicly injecting vs never</w:t>
            </w:r>
          </w:p>
        </w:tc>
        <w:tc>
          <w:tcPr>
            <w:tcW w:w="2532" w:type="dxa"/>
          </w:tcPr>
          <w:p w14:paraId="757C12E0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2.2403301</w:t>
            </w:r>
          </w:p>
          <w:p w14:paraId="19FEB5D6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1993" w:type="dxa"/>
          </w:tcPr>
          <w:p w14:paraId="4987E09C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0.92304513</w:t>
            </w:r>
          </w:p>
          <w:p w14:paraId="5B929713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2232" w:type="dxa"/>
          </w:tcPr>
          <w:p w14:paraId="2B5D6690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5.1541488</w:t>
            </w:r>
          </w:p>
          <w:p w14:paraId="21BAA6EB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</w:tr>
      <w:tr w:rsidR="00441F5D" w:rsidRPr="00AD47AC" w14:paraId="212773B3" w14:textId="77777777" w:rsidTr="001E618B">
        <w:tc>
          <w:tcPr>
            <w:tcW w:w="2593" w:type="dxa"/>
          </w:tcPr>
          <w:p w14:paraId="3F201851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  <w:r w:rsidRPr="00AD47AC">
              <w:rPr>
                <w:rFonts w:ascii="Calibri" w:hAnsi="Calibri" w:cs="Calibri"/>
              </w:rPr>
              <w:t>Usually/always publicly injecting vs never</w:t>
            </w:r>
          </w:p>
        </w:tc>
        <w:tc>
          <w:tcPr>
            <w:tcW w:w="2532" w:type="dxa"/>
          </w:tcPr>
          <w:p w14:paraId="1DD08F2F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5.4393888</w:t>
            </w:r>
          </w:p>
          <w:p w14:paraId="4D51B471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1993" w:type="dxa"/>
          </w:tcPr>
          <w:p w14:paraId="431E86B5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2.20369755</w:t>
            </w:r>
          </w:p>
          <w:p w14:paraId="528424CC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2232" w:type="dxa"/>
          </w:tcPr>
          <w:p w14:paraId="2BF0D37C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12.7741905</w:t>
            </w:r>
          </w:p>
          <w:p w14:paraId="32848678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</w:tr>
      <w:tr w:rsidR="00441F5D" w:rsidRPr="00AD47AC" w14:paraId="35BD10A1" w14:textId="77777777" w:rsidTr="001E618B">
        <w:tc>
          <w:tcPr>
            <w:tcW w:w="2593" w:type="dxa"/>
          </w:tcPr>
          <w:p w14:paraId="018E6629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  <w:r w:rsidRPr="00AD47AC">
              <w:rPr>
                <w:rFonts w:ascii="Calibri" w:hAnsi="Calibri" w:cs="Calibri"/>
              </w:rPr>
              <w:t>Currently homeless vs currently housed</w:t>
            </w:r>
          </w:p>
        </w:tc>
        <w:tc>
          <w:tcPr>
            <w:tcW w:w="2532" w:type="dxa"/>
          </w:tcPr>
          <w:p w14:paraId="653C2F10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0.5097253</w:t>
            </w:r>
          </w:p>
          <w:p w14:paraId="4EF1D4FC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1993" w:type="dxa"/>
          </w:tcPr>
          <w:p w14:paraId="258D27F9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0.22277879</w:t>
            </w:r>
          </w:p>
          <w:p w14:paraId="2E84BA31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2232" w:type="dxa"/>
          </w:tcPr>
          <w:p w14:paraId="01D20546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1.0484002</w:t>
            </w:r>
          </w:p>
          <w:p w14:paraId="34E7A54B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</w:tr>
      <w:tr w:rsidR="00441F5D" w:rsidRPr="00AD47AC" w14:paraId="41CA64B5" w14:textId="77777777" w:rsidTr="001E618B">
        <w:tc>
          <w:tcPr>
            <w:tcW w:w="2593" w:type="dxa"/>
          </w:tcPr>
          <w:p w14:paraId="3133B6EC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  <w:r w:rsidRPr="00AD47AC">
              <w:rPr>
                <w:rFonts w:ascii="Calibri" w:hAnsi="Calibri" w:cs="Calibri"/>
              </w:rPr>
              <w:t>Female vs male</w:t>
            </w:r>
          </w:p>
        </w:tc>
        <w:tc>
          <w:tcPr>
            <w:tcW w:w="2532" w:type="dxa"/>
          </w:tcPr>
          <w:p w14:paraId="360CA2B9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0.8528926</w:t>
            </w:r>
          </w:p>
          <w:p w14:paraId="27FD4BAF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1993" w:type="dxa"/>
          </w:tcPr>
          <w:p w14:paraId="105E45F6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0.42109927</w:t>
            </w:r>
          </w:p>
          <w:p w14:paraId="3B4D4B25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2232" w:type="dxa"/>
          </w:tcPr>
          <w:p w14:paraId="1BA60998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1.8526925</w:t>
            </w:r>
          </w:p>
          <w:p w14:paraId="1F48AABA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</w:tr>
      <w:tr w:rsidR="00441F5D" w:rsidRPr="00AD47AC" w14:paraId="51C6208F" w14:textId="77777777" w:rsidTr="001E618B">
        <w:tc>
          <w:tcPr>
            <w:tcW w:w="2593" w:type="dxa"/>
          </w:tcPr>
          <w:p w14:paraId="0C864401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  <w:r w:rsidRPr="00AD47AC">
              <w:rPr>
                <w:rFonts w:ascii="Calibri" w:hAnsi="Calibri" w:cs="Calibri"/>
              </w:rPr>
              <w:t>Other gender vs male</w:t>
            </w:r>
          </w:p>
        </w:tc>
        <w:tc>
          <w:tcPr>
            <w:tcW w:w="2532" w:type="dxa"/>
          </w:tcPr>
          <w:p w14:paraId="6413B8F4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0.3343458</w:t>
            </w:r>
          </w:p>
          <w:p w14:paraId="15EBA272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1993" w:type="dxa"/>
          </w:tcPr>
          <w:p w14:paraId="2A096CBD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0.05359901</w:t>
            </w:r>
          </w:p>
          <w:p w14:paraId="0BC3BF37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2232" w:type="dxa"/>
          </w:tcPr>
          <w:p w14:paraId="046683B8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9.2799689</w:t>
            </w:r>
          </w:p>
          <w:p w14:paraId="6F8B659D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</w:tr>
      <w:tr w:rsidR="00441F5D" w:rsidRPr="00AD47AC" w14:paraId="0207126A" w14:textId="77777777" w:rsidTr="001E618B">
        <w:tc>
          <w:tcPr>
            <w:tcW w:w="2593" w:type="dxa"/>
          </w:tcPr>
          <w:p w14:paraId="38DBF6C6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  <w:r w:rsidRPr="00AD47AC">
              <w:rPr>
                <w:rFonts w:ascii="Calibri" w:hAnsi="Calibri" w:cs="Calibri"/>
              </w:rPr>
              <w:t>Age (</w:t>
            </w:r>
            <w:proofErr w:type="gramStart"/>
            <w:r w:rsidRPr="00AD47AC">
              <w:rPr>
                <w:rFonts w:ascii="Calibri" w:hAnsi="Calibri" w:cs="Calibri"/>
              </w:rPr>
              <w:t>1 year</w:t>
            </w:r>
            <w:proofErr w:type="gramEnd"/>
            <w:r w:rsidRPr="00AD47AC">
              <w:rPr>
                <w:rFonts w:ascii="Calibri" w:hAnsi="Calibri" w:cs="Calibri"/>
              </w:rPr>
              <w:t xml:space="preserve"> increase)</w:t>
            </w:r>
          </w:p>
        </w:tc>
        <w:tc>
          <w:tcPr>
            <w:tcW w:w="2532" w:type="dxa"/>
          </w:tcPr>
          <w:p w14:paraId="31BF6E2A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0.9808626</w:t>
            </w:r>
          </w:p>
          <w:p w14:paraId="6996E830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1993" w:type="dxa"/>
          </w:tcPr>
          <w:p w14:paraId="0E094219" w14:textId="77777777" w:rsidR="00036C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0.94992690</w:t>
            </w:r>
          </w:p>
          <w:p w14:paraId="5D56669B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2232" w:type="dxa"/>
          </w:tcPr>
          <w:p w14:paraId="56AB3B19" w14:textId="634EE11A" w:rsidR="00441F5D" w:rsidRPr="00AD47AC" w:rsidRDefault="00036C5D" w:rsidP="00036C5D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1.0125805</w:t>
            </w:r>
          </w:p>
        </w:tc>
      </w:tr>
    </w:tbl>
    <w:p w14:paraId="3F0DCFA3" w14:textId="437F7507" w:rsidR="00441F5D" w:rsidRPr="00AD47AC" w:rsidRDefault="00441F5D">
      <w:pPr>
        <w:rPr>
          <w:rFonts w:ascii="Calibri" w:hAnsi="Calibri" w:cs="Calibri"/>
        </w:rPr>
      </w:pPr>
    </w:p>
    <w:p w14:paraId="0BB9625E" w14:textId="5EACF453" w:rsidR="00F95FB7" w:rsidRPr="00AD47AC" w:rsidRDefault="005D5C71" w:rsidP="005D5C7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D47AC">
        <w:rPr>
          <w:rFonts w:ascii="Calibri" w:hAnsi="Calibri" w:cs="Calibri"/>
          <w:b/>
          <w:bCs/>
        </w:rPr>
        <w:t>Interpretation</w:t>
      </w:r>
      <w:r w:rsidRPr="00AD47AC">
        <w:rPr>
          <w:rFonts w:ascii="Calibri" w:hAnsi="Calibri" w:cs="Calibri"/>
        </w:rPr>
        <w:t>: Those who usually/always publicly injected has 5.44 times the rate of syringe sharing compared to those who never publicly injected, controlling for homelessness, gender, and age.</w:t>
      </w:r>
    </w:p>
    <w:p w14:paraId="2C260346" w14:textId="2B8D237D" w:rsidR="005D5C71" w:rsidRPr="00AD47AC" w:rsidRDefault="005D5C71" w:rsidP="005D5C7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D47AC">
        <w:rPr>
          <w:rFonts w:ascii="Calibri" w:hAnsi="Calibri" w:cs="Calibri"/>
          <w:b/>
          <w:bCs/>
        </w:rPr>
        <w:t>More literal interpretation</w:t>
      </w:r>
      <w:r w:rsidRPr="00AD47AC">
        <w:rPr>
          <w:rFonts w:ascii="Calibri" w:hAnsi="Calibri" w:cs="Calibri"/>
        </w:rPr>
        <w:t xml:space="preserve">: Those who usually/always publicly injected had 5.44 the number of </w:t>
      </w:r>
      <w:proofErr w:type="gramStart"/>
      <w:r w:rsidRPr="00AD47AC">
        <w:rPr>
          <w:rFonts w:ascii="Calibri" w:hAnsi="Calibri" w:cs="Calibri"/>
        </w:rPr>
        <w:t>syringe</w:t>
      </w:r>
      <w:proofErr w:type="gramEnd"/>
      <w:r w:rsidRPr="00AD47AC">
        <w:rPr>
          <w:rFonts w:ascii="Calibri" w:hAnsi="Calibri" w:cs="Calibri"/>
        </w:rPr>
        <w:t xml:space="preserve"> sharing events per injection, compared to those who never publicly injected, controlling for homelessness, gender, and age.</w:t>
      </w:r>
    </w:p>
    <w:p w14:paraId="68236A2C" w14:textId="6517AA10" w:rsidR="00441F5D" w:rsidRPr="00AD47AC" w:rsidRDefault="00441F5D">
      <w:pPr>
        <w:rPr>
          <w:rFonts w:ascii="Calibri" w:hAnsi="Calibri" w:cs="Calibri"/>
          <w:b/>
          <w:bCs/>
        </w:rPr>
      </w:pPr>
    </w:p>
    <w:p w14:paraId="57E422B2" w14:textId="6613DC4E" w:rsidR="005D5C71" w:rsidRPr="00AD47AC" w:rsidRDefault="005D5C71">
      <w:pPr>
        <w:rPr>
          <w:rFonts w:ascii="Calibri" w:hAnsi="Calibri" w:cs="Calibri"/>
          <w:b/>
          <w:bCs/>
        </w:rPr>
      </w:pPr>
    </w:p>
    <w:p w14:paraId="22F78DC8" w14:textId="0E06E549" w:rsidR="005D5C71" w:rsidRPr="00AD47AC" w:rsidRDefault="005D5C71">
      <w:pPr>
        <w:rPr>
          <w:rFonts w:ascii="Calibri" w:hAnsi="Calibri" w:cs="Calibri"/>
          <w:b/>
          <w:bCs/>
        </w:rPr>
      </w:pPr>
    </w:p>
    <w:p w14:paraId="3996DAC4" w14:textId="6B536259" w:rsidR="005D5C71" w:rsidRPr="00AD47AC" w:rsidRDefault="005D5C71">
      <w:pPr>
        <w:rPr>
          <w:rFonts w:ascii="Calibri" w:hAnsi="Calibri" w:cs="Calibri"/>
          <w:b/>
          <w:bCs/>
        </w:rPr>
      </w:pPr>
    </w:p>
    <w:p w14:paraId="78F0E5AB" w14:textId="4CA7BC58" w:rsidR="005D5C71" w:rsidRPr="00AD47AC" w:rsidRDefault="005D5C71">
      <w:pPr>
        <w:rPr>
          <w:rFonts w:ascii="Calibri" w:hAnsi="Calibri" w:cs="Calibri"/>
          <w:b/>
          <w:bCs/>
        </w:rPr>
      </w:pPr>
    </w:p>
    <w:p w14:paraId="59F1531C" w14:textId="1A0E3C88" w:rsidR="005D5C71" w:rsidRPr="00AD47AC" w:rsidRDefault="005D5C71">
      <w:pPr>
        <w:rPr>
          <w:rFonts w:ascii="Calibri" w:hAnsi="Calibri" w:cs="Calibri"/>
          <w:b/>
          <w:bCs/>
        </w:rPr>
      </w:pPr>
    </w:p>
    <w:p w14:paraId="2F34DB57" w14:textId="19CF5959" w:rsidR="005D5C71" w:rsidRPr="00AD47AC" w:rsidRDefault="005D5C71">
      <w:pPr>
        <w:rPr>
          <w:rFonts w:ascii="Calibri" w:hAnsi="Calibri" w:cs="Calibri"/>
          <w:b/>
          <w:bCs/>
        </w:rPr>
      </w:pPr>
    </w:p>
    <w:p w14:paraId="42A35C69" w14:textId="101D0103" w:rsidR="005D5C71" w:rsidRPr="00AD47AC" w:rsidRDefault="005D5C71">
      <w:pPr>
        <w:rPr>
          <w:rFonts w:ascii="Calibri" w:hAnsi="Calibri" w:cs="Calibri"/>
          <w:b/>
          <w:bCs/>
        </w:rPr>
      </w:pPr>
    </w:p>
    <w:p w14:paraId="43BC93E6" w14:textId="3482C728" w:rsidR="005D5C71" w:rsidRPr="00AD47AC" w:rsidRDefault="005D5C71">
      <w:pPr>
        <w:rPr>
          <w:rFonts w:ascii="Calibri" w:hAnsi="Calibri" w:cs="Calibri"/>
          <w:b/>
          <w:bCs/>
        </w:rPr>
      </w:pPr>
    </w:p>
    <w:p w14:paraId="181F12E4" w14:textId="7B2461A2" w:rsidR="005D5C71" w:rsidRPr="00AD47AC" w:rsidRDefault="005D5C71">
      <w:pPr>
        <w:rPr>
          <w:rFonts w:ascii="Calibri" w:hAnsi="Calibri" w:cs="Calibri"/>
          <w:b/>
          <w:bCs/>
        </w:rPr>
      </w:pPr>
    </w:p>
    <w:p w14:paraId="3DC27585" w14:textId="682337EB" w:rsidR="005D5C71" w:rsidRPr="00AD47AC" w:rsidRDefault="005D5C71">
      <w:pPr>
        <w:rPr>
          <w:rFonts w:ascii="Calibri" w:hAnsi="Calibri" w:cs="Calibri"/>
          <w:b/>
          <w:bCs/>
        </w:rPr>
      </w:pPr>
    </w:p>
    <w:p w14:paraId="2A2532F3" w14:textId="7020626D" w:rsidR="005D5C71" w:rsidRPr="00AD47AC" w:rsidRDefault="005D5C71">
      <w:pPr>
        <w:rPr>
          <w:rFonts w:ascii="Calibri" w:hAnsi="Calibri" w:cs="Calibri"/>
          <w:b/>
          <w:bCs/>
        </w:rPr>
      </w:pPr>
    </w:p>
    <w:p w14:paraId="256CDABF" w14:textId="5C10A1A2" w:rsidR="005D5C71" w:rsidRPr="00AD47AC" w:rsidRDefault="005D5C71">
      <w:pPr>
        <w:rPr>
          <w:rFonts w:ascii="Calibri" w:hAnsi="Calibri" w:cs="Calibri"/>
          <w:b/>
          <w:bCs/>
        </w:rPr>
      </w:pPr>
    </w:p>
    <w:p w14:paraId="0515B24D" w14:textId="2C65DD69" w:rsidR="005D5C71" w:rsidRPr="00AD47AC" w:rsidRDefault="005D5C71">
      <w:pPr>
        <w:rPr>
          <w:rFonts w:ascii="Calibri" w:hAnsi="Calibri" w:cs="Calibri"/>
          <w:b/>
          <w:bCs/>
        </w:rPr>
      </w:pPr>
    </w:p>
    <w:p w14:paraId="5AEBC9C7" w14:textId="22A8BFD2" w:rsidR="005D5C71" w:rsidRPr="00AD47AC" w:rsidRDefault="005D5C71">
      <w:pPr>
        <w:rPr>
          <w:rFonts w:ascii="Calibri" w:hAnsi="Calibri" w:cs="Calibri"/>
          <w:b/>
          <w:bCs/>
        </w:rPr>
      </w:pPr>
    </w:p>
    <w:p w14:paraId="3ED39DAD" w14:textId="77777777" w:rsidR="005D5C71" w:rsidRPr="00AD47AC" w:rsidRDefault="005D5C71">
      <w:pPr>
        <w:rPr>
          <w:rFonts w:ascii="Calibri" w:hAnsi="Calibri" w:cs="Calibri"/>
          <w:b/>
          <w:bCs/>
        </w:rPr>
      </w:pPr>
    </w:p>
    <w:p w14:paraId="666B77B4" w14:textId="6A8F6C54" w:rsidR="00441F5D" w:rsidRPr="00AD47AC" w:rsidRDefault="00441F5D" w:rsidP="00441F5D">
      <w:pPr>
        <w:rPr>
          <w:rFonts w:ascii="Calibri" w:hAnsi="Calibri" w:cs="Calibri"/>
          <w:b/>
          <w:bCs/>
        </w:rPr>
      </w:pPr>
      <w:r w:rsidRPr="00AD47AC">
        <w:rPr>
          <w:rFonts w:ascii="Calibri" w:hAnsi="Calibri" w:cs="Calibri"/>
          <w:b/>
          <w:bCs/>
        </w:rPr>
        <w:lastRenderedPageBreak/>
        <w:t>Model 2: Negative binomia</w:t>
      </w:r>
      <w:r w:rsidR="00CA5B52" w:rsidRPr="00AD47AC">
        <w:rPr>
          <w:rFonts w:ascii="Calibri" w:hAnsi="Calibri" w:cs="Calibri"/>
          <w:b/>
          <w:bCs/>
        </w:rPr>
        <w:t xml:space="preserve">l model </w:t>
      </w:r>
      <w:r w:rsidRPr="00AD47AC">
        <w:rPr>
          <w:rFonts w:ascii="Calibri" w:hAnsi="Calibri" w:cs="Calibri"/>
          <w:b/>
          <w:bCs/>
        </w:rPr>
        <w:t>controlling only for homelessnes</w:t>
      </w:r>
      <w:r w:rsidR="00E90F1F" w:rsidRPr="00AD47AC">
        <w:rPr>
          <w:rFonts w:ascii="Calibri" w:hAnsi="Calibri" w:cs="Calibri"/>
          <w:b/>
          <w:bCs/>
        </w:rPr>
        <w:t>s, and including total number of injection</w:t>
      </w:r>
      <w:r w:rsidR="00D61DAC" w:rsidRPr="00AD47AC">
        <w:rPr>
          <w:rFonts w:ascii="Calibri" w:hAnsi="Calibri" w:cs="Calibri"/>
          <w:b/>
          <w:bCs/>
        </w:rPr>
        <w:t xml:space="preserve"> events</w:t>
      </w:r>
      <w:r w:rsidR="00E90F1F" w:rsidRPr="00AD47AC">
        <w:rPr>
          <w:rFonts w:ascii="Calibri" w:hAnsi="Calibri" w:cs="Calibri"/>
          <w:b/>
          <w:bCs/>
        </w:rPr>
        <w:t xml:space="preserve"> as an offset 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2532"/>
        <w:gridCol w:w="1993"/>
        <w:gridCol w:w="2232"/>
      </w:tblGrid>
      <w:tr w:rsidR="00441F5D" w:rsidRPr="00AD47AC" w14:paraId="284C50E0" w14:textId="77777777" w:rsidTr="001E618B">
        <w:tc>
          <w:tcPr>
            <w:tcW w:w="2593" w:type="dxa"/>
          </w:tcPr>
          <w:p w14:paraId="43DC15F3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  <w:r w:rsidRPr="00AD47AC">
              <w:rPr>
                <w:rFonts w:ascii="Calibri" w:hAnsi="Calibri" w:cs="Calibri"/>
              </w:rPr>
              <w:t>Variable</w:t>
            </w:r>
          </w:p>
        </w:tc>
        <w:tc>
          <w:tcPr>
            <w:tcW w:w="2532" w:type="dxa"/>
          </w:tcPr>
          <w:p w14:paraId="6D42D1C8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  <w:r w:rsidRPr="00AD47AC">
              <w:rPr>
                <w:rFonts w:ascii="Calibri" w:hAnsi="Calibri" w:cs="Calibri"/>
              </w:rPr>
              <w:t>Estimate (exponentiated betas)</w:t>
            </w:r>
          </w:p>
        </w:tc>
        <w:tc>
          <w:tcPr>
            <w:tcW w:w="1993" w:type="dxa"/>
          </w:tcPr>
          <w:p w14:paraId="3776E2F0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  <w:r w:rsidRPr="00AD47AC">
              <w:rPr>
                <w:rFonts w:ascii="Calibri" w:hAnsi="Calibri" w:cs="Calibri"/>
              </w:rPr>
              <w:t>95% CI lower bound</w:t>
            </w:r>
          </w:p>
        </w:tc>
        <w:tc>
          <w:tcPr>
            <w:tcW w:w="2232" w:type="dxa"/>
          </w:tcPr>
          <w:p w14:paraId="66ECDFA3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  <w:r w:rsidRPr="00AD47AC">
              <w:rPr>
                <w:rFonts w:ascii="Calibri" w:hAnsi="Calibri" w:cs="Calibri"/>
              </w:rPr>
              <w:t>95% CI upper bound</w:t>
            </w:r>
          </w:p>
        </w:tc>
      </w:tr>
      <w:tr w:rsidR="00441F5D" w:rsidRPr="00AD47AC" w14:paraId="523C9473" w14:textId="77777777" w:rsidTr="001E618B">
        <w:tc>
          <w:tcPr>
            <w:tcW w:w="2593" w:type="dxa"/>
          </w:tcPr>
          <w:p w14:paraId="12C760FE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  <w:r w:rsidRPr="00AD47AC">
              <w:rPr>
                <w:rFonts w:ascii="Calibri" w:hAnsi="Calibri" w:cs="Calibri"/>
              </w:rPr>
              <w:t>Intercept</w:t>
            </w:r>
          </w:p>
        </w:tc>
        <w:tc>
          <w:tcPr>
            <w:tcW w:w="2532" w:type="dxa"/>
          </w:tcPr>
          <w:p w14:paraId="7C38ED89" w14:textId="77777777" w:rsidR="00E90F1F" w:rsidRPr="00AD47AC" w:rsidRDefault="00E90F1F" w:rsidP="00E90F1F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0.06223943</w:t>
            </w:r>
          </w:p>
          <w:p w14:paraId="05E0ABEC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1993" w:type="dxa"/>
          </w:tcPr>
          <w:p w14:paraId="1BF272D0" w14:textId="77777777" w:rsidR="00E90F1F" w:rsidRPr="00AD47AC" w:rsidRDefault="00E90F1F" w:rsidP="00E90F1F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0.02742213</w:t>
            </w:r>
          </w:p>
          <w:p w14:paraId="17302054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2232" w:type="dxa"/>
          </w:tcPr>
          <w:p w14:paraId="275A3D61" w14:textId="77777777" w:rsidR="00E90F1F" w:rsidRPr="00AD47AC" w:rsidRDefault="00E90F1F" w:rsidP="00E90F1F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0.1625206</w:t>
            </w:r>
          </w:p>
          <w:p w14:paraId="2C54F4B5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</w:tr>
      <w:tr w:rsidR="00441F5D" w:rsidRPr="00AD47AC" w14:paraId="26100208" w14:textId="77777777" w:rsidTr="001E618B">
        <w:tc>
          <w:tcPr>
            <w:tcW w:w="2593" w:type="dxa"/>
          </w:tcPr>
          <w:p w14:paraId="7917F1AA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  <w:r w:rsidRPr="00AD47AC">
              <w:rPr>
                <w:rFonts w:ascii="Calibri" w:hAnsi="Calibri" w:cs="Calibri"/>
              </w:rPr>
              <w:t>Occasionally/sometimes publicly injecting vs never</w:t>
            </w:r>
          </w:p>
        </w:tc>
        <w:tc>
          <w:tcPr>
            <w:tcW w:w="2532" w:type="dxa"/>
          </w:tcPr>
          <w:p w14:paraId="56C3EE7C" w14:textId="77777777" w:rsidR="00E90F1F" w:rsidRPr="00AD47AC" w:rsidRDefault="00E90F1F" w:rsidP="00E90F1F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2.21092778</w:t>
            </w:r>
          </w:p>
          <w:p w14:paraId="269F0A8F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1993" w:type="dxa"/>
          </w:tcPr>
          <w:p w14:paraId="21925235" w14:textId="77777777" w:rsidR="00E90F1F" w:rsidRPr="00AD47AC" w:rsidRDefault="00E90F1F" w:rsidP="00E90F1F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0.95830864</w:t>
            </w:r>
          </w:p>
          <w:p w14:paraId="3E64D6E8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2232" w:type="dxa"/>
          </w:tcPr>
          <w:p w14:paraId="3ADC70C7" w14:textId="77777777" w:rsidR="00E90F1F" w:rsidRPr="00AD47AC" w:rsidRDefault="00E90F1F" w:rsidP="00E90F1F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4.7609799</w:t>
            </w:r>
          </w:p>
          <w:p w14:paraId="3D955CA5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</w:tr>
      <w:tr w:rsidR="00441F5D" w:rsidRPr="00AD47AC" w14:paraId="77EE785A" w14:textId="77777777" w:rsidTr="001E618B">
        <w:tc>
          <w:tcPr>
            <w:tcW w:w="2593" w:type="dxa"/>
          </w:tcPr>
          <w:p w14:paraId="4F2AA973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  <w:r w:rsidRPr="00AD47AC">
              <w:rPr>
                <w:rFonts w:ascii="Calibri" w:hAnsi="Calibri" w:cs="Calibri"/>
              </w:rPr>
              <w:t>Usually/always publicly injecting vs never</w:t>
            </w:r>
          </w:p>
        </w:tc>
        <w:tc>
          <w:tcPr>
            <w:tcW w:w="2532" w:type="dxa"/>
          </w:tcPr>
          <w:p w14:paraId="215452F3" w14:textId="77777777" w:rsidR="00E90F1F" w:rsidRPr="00AD47AC" w:rsidRDefault="00E90F1F" w:rsidP="00E90F1F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4.67500633</w:t>
            </w:r>
          </w:p>
          <w:p w14:paraId="32B371A0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1993" w:type="dxa"/>
          </w:tcPr>
          <w:p w14:paraId="758AC5BA" w14:textId="77777777" w:rsidR="00E90F1F" w:rsidRPr="00AD47AC" w:rsidRDefault="00E90F1F" w:rsidP="00E90F1F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2.06553512</w:t>
            </w:r>
          </w:p>
          <w:p w14:paraId="291AE097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2232" w:type="dxa"/>
          </w:tcPr>
          <w:p w14:paraId="5197C19C" w14:textId="77777777" w:rsidR="00E90F1F" w:rsidRPr="00AD47AC" w:rsidRDefault="00E90F1F" w:rsidP="00E90F1F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9.8236928</w:t>
            </w:r>
          </w:p>
          <w:p w14:paraId="0726D60D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</w:tr>
      <w:tr w:rsidR="00441F5D" w:rsidRPr="00AD47AC" w14:paraId="1B0ECA42" w14:textId="77777777" w:rsidTr="001E618B">
        <w:tc>
          <w:tcPr>
            <w:tcW w:w="2593" w:type="dxa"/>
          </w:tcPr>
          <w:p w14:paraId="128C076A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  <w:r w:rsidRPr="00AD47AC">
              <w:rPr>
                <w:rFonts w:ascii="Calibri" w:hAnsi="Calibri" w:cs="Calibri"/>
              </w:rPr>
              <w:t>Currently homeless vs currently housed</w:t>
            </w:r>
          </w:p>
        </w:tc>
        <w:tc>
          <w:tcPr>
            <w:tcW w:w="2532" w:type="dxa"/>
          </w:tcPr>
          <w:p w14:paraId="4B339531" w14:textId="77777777" w:rsidR="00E90F1F" w:rsidRPr="00AD47AC" w:rsidRDefault="00E90F1F" w:rsidP="00E90F1F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0.56869936</w:t>
            </w:r>
          </w:p>
          <w:p w14:paraId="21052495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1993" w:type="dxa"/>
          </w:tcPr>
          <w:p w14:paraId="1C339BEA" w14:textId="77777777" w:rsidR="00E90F1F" w:rsidRPr="00AD47AC" w:rsidRDefault="00E90F1F" w:rsidP="00E90F1F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0.25543467</w:t>
            </w:r>
          </w:p>
          <w:p w14:paraId="5D592F02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  <w:tc>
          <w:tcPr>
            <w:tcW w:w="2232" w:type="dxa"/>
          </w:tcPr>
          <w:p w14:paraId="3BCAD35C" w14:textId="77777777" w:rsidR="00E90F1F" w:rsidRPr="00AD47AC" w:rsidRDefault="00E90F1F" w:rsidP="00E90F1F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47AC">
              <w:rPr>
                <w:rFonts w:ascii="Calibri" w:hAnsi="Calibri" w:cs="Calibri"/>
                <w:color w:val="000000"/>
                <w:sz w:val="24"/>
                <w:szCs w:val="24"/>
              </w:rPr>
              <w:t>1.1326800</w:t>
            </w:r>
          </w:p>
          <w:p w14:paraId="416D597C" w14:textId="77777777" w:rsidR="00441F5D" w:rsidRPr="00AD47AC" w:rsidRDefault="00441F5D" w:rsidP="001E618B">
            <w:pPr>
              <w:rPr>
                <w:rFonts w:ascii="Calibri" w:hAnsi="Calibri" w:cs="Calibri"/>
              </w:rPr>
            </w:pPr>
          </w:p>
        </w:tc>
      </w:tr>
    </w:tbl>
    <w:p w14:paraId="4C5998C4" w14:textId="77777777" w:rsidR="005D5C71" w:rsidRPr="00AD47AC" w:rsidRDefault="005D5C71" w:rsidP="005D5C71">
      <w:pPr>
        <w:rPr>
          <w:rFonts w:ascii="Calibri" w:hAnsi="Calibri" w:cs="Calibri"/>
        </w:rPr>
      </w:pPr>
    </w:p>
    <w:p w14:paraId="244662F5" w14:textId="3D8D5713" w:rsidR="005D5C71" w:rsidRPr="00AD47AC" w:rsidRDefault="005D5C71" w:rsidP="005D5C7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D47AC">
        <w:rPr>
          <w:rFonts w:ascii="Calibri" w:hAnsi="Calibri" w:cs="Calibri"/>
          <w:b/>
          <w:bCs/>
        </w:rPr>
        <w:t>Interpretation</w:t>
      </w:r>
      <w:r w:rsidRPr="00AD47AC">
        <w:rPr>
          <w:rFonts w:ascii="Calibri" w:hAnsi="Calibri" w:cs="Calibri"/>
        </w:rPr>
        <w:t>: Those who usually/always publicly injected has 4.68 times the rate of syringe sharing compared to those who never publicly injected, controlling for homelessness.</w:t>
      </w:r>
    </w:p>
    <w:p w14:paraId="3B4F1CFB" w14:textId="76FF5C85" w:rsidR="005D5C71" w:rsidRPr="00AD47AC" w:rsidRDefault="005D5C71" w:rsidP="005D5C7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D47AC">
        <w:rPr>
          <w:rFonts w:ascii="Calibri" w:hAnsi="Calibri" w:cs="Calibri"/>
          <w:b/>
          <w:bCs/>
        </w:rPr>
        <w:t>More literal interpretation</w:t>
      </w:r>
      <w:r w:rsidRPr="00AD47AC">
        <w:rPr>
          <w:rFonts w:ascii="Calibri" w:hAnsi="Calibri" w:cs="Calibri"/>
        </w:rPr>
        <w:t xml:space="preserve">: Those who usually/always publicly injected had 4.68 times the number of </w:t>
      </w:r>
      <w:proofErr w:type="gramStart"/>
      <w:r w:rsidRPr="00AD47AC">
        <w:rPr>
          <w:rFonts w:ascii="Calibri" w:hAnsi="Calibri" w:cs="Calibri"/>
        </w:rPr>
        <w:t>syringe</w:t>
      </w:r>
      <w:proofErr w:type="gramEnd"/>
      <w:r w:rsidRPr="00AD47AC">
        <w:rPr>
          <w:rFonts w:ascii="Calibri" w:hAnsi="Calibri" w:cs="Calibri"/>
        </w:rPr>
        <w:t xml:space="preserve"> sharing events per injection, compared to those who never publicly injected, controlling for homelessness. </w:t>
      </w:r>
    </w:p>
    <w:p w14:paraId="54CD6368" w14:textId="77777777" w:rsidR="00441F5D" w:rsidRPr="00E90F1F" w:rsidRDefault="00441F5D">
      <w:pPr>
        <w:rPr>
          <w:rFonts w:ascii="Calibri" w:hAnsi="Calibri" w:cs="Calibri"/>
        </w:rPr>
      </w:pPr>
    </w:p>
    <w:sectPr w:rsidR="00441F5D" w:rsidRPr="00E90F1F" w:rsidSect="0038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6223E"/>
    <w:multiLevelType w:val="hybridMultilevel"/>
    <w:tmpl w:val="C220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5D"/>
    <w:rsid w:val="00036C5D"/>
    <w:rsid w:val="002737D1"/>
    <w:rsid w:val="003843F1"/>
    <w:rsid w:val="00441F5D"/>
    <w:rsid w:val="005D5C71"/>
    <w:rsid w:val="00AD47AC"/>
    <w:rsid w:val="00CA5B52"/>
    <w:rsid w:val="00D61DAC"/>
    <w:rsid w:val="00E90F1F"/>
    <w:rsid w:val="00F9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87650"/>
  <w15:chartTrackingRefBased/>
  <w15:docId w15:val="{3736AE59-F496-3049-AE86-E783171B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36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6C5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5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CFBD34-D1BE-C94C-A15A-BDE53D9D1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Kinnard</dc:creator>
  <cp:keywords/>
  <dc:description/>
  <cp:lastModifiedBy>Elizabeth Kinnard</cp:lastModifiedBy>
  <cp:revision>8</cp:revision>
  <dcterms:created xsi:type="dcterms:W3CDTF">2020-06-01T21:20:00Z</dcterms:created>
  <dcterms:modified xsi:type="dcterms:W3CDTF">2020-06-07T23:46:00Z</dcterms:modified>
</cp:coreProperties>
</file>