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0A0A0A"/>
          <w:sz w:val="44"/>
        </w:rPr>
        <w:t>SFANDOM 일일점검 확인서</w:t>
      </w:r>
    </w:p>
    <w:p>
      <w:pPr>
        <w:spacing w:after="160"/>
        <w:jc w:val="center"/>
      </w:pPr>
      <w:r>
        <w:rPr>
          <w:b/>
          <w:color w:val="5A5A5A"/>
          <w:sz w:val="18"/>
        </w:rPr>
        <w:t>#1 2026-09-21 04:00 KST  ·  READ-ONLY SAFETY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227"/>
            <w:vAlign w:val="center"/>
            <w:shd w:fill="C0392B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5227"/>
            <w:vAlign w:val="center"/>
            <w:shd w:fill="FDEDE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8B1A1A"/>
                <w:sz w:val="18"/>
              </w:rPr>
              <w:t>중요 문제 — 사이트는 정상 응답하지만 FAN BOARD 공개 쓰기 구조가 최신 운영기준과 충돌함</w:t>
            </w:r>
          </w:p>
        </w:tc>
      </w:tr>
    </w:tbl>
    <w:p>
      <w:pPr>
        <w:pStyle w:val="AuditNote"/>
      </w:pPr>
      <w:r>
        <w:t>점검 결론: 실행 코드에는 손대지 않았다. 상단·Footer·주요 CTA의 첫 클릭은 확인 범위에서 모두 성공했고 핵심 페이지 장애는 없었다. 그러나 Google Drive SOURCE OF TRUTH는 Community Phase 1에서 익명 공개 쓰기 엔드포인트 연결을 금지하는데, 현재 main의 community-board.js는 Supabase REST에 익명 POST를 시도한다. 사용자 검토 전 임의 수정·병합·배포 금지.</w:t>
      </w:r>
    </w:p>
    <w:p>
      <w:pPr>
        <w:pStyle w:val="Heading1"/>
        <w:spacing w:before="80" w:after="40"/>
      </w:pPr>
      <w:r>
        <w:t>1. 기준 문서 및 확인 범위</w:t>
      </w:r>
    </w:p>
    <w:p>
      <w:pPr>
        <w:pStyle w:val="ListBullet"/>
        <w:spacing w:after="20"/>
      </w:pPr>
      <w:r>
        <w:t>SOURCE OF TRUTH: Google Drive ‘워크알림/SFANDOM 워크알림 운영기준’(문서 ID 19nHnqpHYuQAjWQW8KIa7XLmerLPrzZA0fTHDzQ8Nogw, 수정 2026-09-18).</w:t>
      </w:r>
    </w:p>
    <w:p>
      <w:pPr>
        <w:pStyle w:val="ListBullet"/>
        <w:spacing w:after="20"/>
      </w:pPr>
      <w:r>
        <w:t>라이브: 홈, ANALYSIS, CONTENT, ARCHIVE, ABOUT, 커뮤니티 운영정책, 개인정보, 이용약관, 법률고지.</w:t>
      </w:r>
    </w:p>
    <w:p>
      <w:pPr>
        <w:pStyle w:val="ListBullet"/>
        <w:spacing w:after="20"/>
      </w:pPr>
      <w:r>
        <w:t>GitHub: main 최신 SHA bca6396c48128c9fb3462fcea759923d51d5ede3, 최근 커밋, 열린 PR 8건, 확인 가능한 브랜치 100건 이상.</w:t>
      </w:r>
    </w:p>
    <w:p>
      <w:pPr>
        <w:pStyle w:val="ListBullet"/>
        <w:spacing w:after="20"/>
      </w:pPr>
      <w:r>
        <w:t>코드: index.html, styles.css, home.css, morning-content.css, community-board.css, signature-moments.js, home-editorial.js, community-board.js.</w:t>
      </w:r>
    </w:p>
    <w:p>
      <w:pPr>
        <w:pStyle w:val="ListBullet"/>
        <w:spacing w:after="20"/>
      </w:pPr>
      <w:r>
        <w:t>공격적 부하테스트와 실제 게시글 POST는 수행하지 않았다. 정적 구조·읽기 상태·장애 격리만 확인했다.</w:t>
      </w:r>
    </w:p>
    <w:p>
      <w:pPr>
        <w:pStyle w:val="Heading1"/>
        <w:spacing w:before="80" w:after="40"/>
      </w:pPr>
      <w:r>
        <w:t>2. 중요 문제 — FAN BOARD 운영기준 위반 가능성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FDEDE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8B1A1A"/>
                <w:sz w:val="16"/>
              </w:rPr>
              <w:t>증거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운영기준 Community Phase 1: “로컬 프리뷰 데이터로 검증하며 익명 공개 쓰기 엔드포인트는 연결하지 않는다.”</w:t>
            </w:r>
          </w:p>
        </w:tc>
      </w:tr>
      <w:tr>
        <w:tc>
          <w:tcPr>
            <w:tcW w:type="dxa" w:w="5227"/>
            <w:vAlign w:val="center"/>
            <w:shd w:fill="FDEDE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8B1A1A"/>
                <w:sz w:val="16"/>
              </w:rPr>
              <w:t>현재 위치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main/community-board.js: API_URL Supabase, 공개 publishable key, form submit에서 /rest/v1/posts로 POST.</w:t>
            </w:r>
          </w:p>
        </w:tc>
      </w:tr>
      <w:tr>
        <w:tc>
          <w:tcPr>
            <w:tcW w:type="dxa" w:w="5227"/>
            <w:vAlign w:val="center"/>
            <w:shd w:fill="FDEDE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8B1A1A"/>
                <w:sz w:val="16"/>
              </w:rPr>
              <w:t>재현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라이브 FAN BOARD DOM·작성 폼 존재. 게시판 상태 문구는 “최신 게시글 · 10 POSTS / PAGE”. 안전상 실제 글 등록은 하지 않음.</w:t>
            </w:r>
          </w:p>
        </w:tc>
      </w:tr>
      <w:tr>
        <w:tc>
          <w:tcPr>
            <w:tcW w:type="dxa" w:w="5227"/>
            <w:vAlign w:val="center"/>
            <w:shd w:fill="FDEDE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8B1A1A"/>
                <w:sz w:val="16"/>
              </w:rPr>
              <w:t>원인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2026-09-19 main 커밋 80ab291 “Connect FAN BOARD to Supabase Community DB (#148)”가 운영기준 문서보다 앞서간 상태.</w:t>
            </w:r>
          </w:p>
        </w:tc>
      </w:tr>
      <w:tr>
        <w:tc>
          <w:tcPr>
            <w:tcW w:type="dxa" w:w="5227"/>
            <w:vAlign w:val="center"/>
            <w:shd w:fill="FDEDE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8B1A1A"/>
                <w:sz w:val="16"/>
              </w:rPr>
              <w:t>영향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인증·서버측 속도 제한·모더레이션·롤백이 검증되지 않았다면 스팸/남용/DB 비용·운영 부담 위험. 홈페이지 본체 장애는 현재 재현되지 않음.</w:t>
            </w:r>
          </w:p>
        </w:tc>
      </w:tr>
      <w:tr>
        <w:tc>
          <w:tcPr>
            <w:tcW w:type="dxa" w:w="5227"/>
            <w:vAlign w:val="center"/>
            <w:shd w:fill="FDEDE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8B1A1A"/>
                <w:sz w:val="16"/>
              </w:rPr>
              <w:t>권고(미적용)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RLS 정책, 익명 INSERT 허용 범위, 서버측 rate limit, 신고·숨김·복구 절차를 먼저 검증. 결과에 따라 공개 쓰기 유지/읽기 전용/승인제 대안을 사용자 승인 후 단일 목적 PR로 진행.</w:t>
            </w:r>
          </w:p>
        </w:tc>
      </w:tr>
    </w:tbl>
    <w:p>
      <w:pPr>
        <w:pStyle w:val="Heading1"/>
        <w:spacing w:before="80" w:after="40"/>
      </w:pPr>
      <w:r>
        <w:t>3. 클릭·조작 신뢰성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22222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2613"/>
            <w:vAlign w:val="center"/>
            <w:shd w:fill="22222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첫 클릭</w:t>
            </w:r>
          </w:p>
        </w:tc>
        <w:tc>
          <w:tcPr>
            <w:tcW w:type="dxa" w:w="2613"/>
            <w:vAlign w:val="center"/>
            <w:shd w:fill="22222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도착/상태</w:t>
            </w:r>
          </w:p>
        </w:tc>
        <w:tc>
          <w:tcPr>
            <w:tcW w:type="dxa" w:w="2613"/>
            <w:vAlign w:val="center"/>
            <w:shd w:fill="22222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상단 ANALYSIS/CONTENT/ARCHIVE/ABOUT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각 1회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각 내부 페이지 즉시 이동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ENTER ANALYSIS / HERO CTA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각 1회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analysis.html 이동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FAN BOARD CTA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1회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#sfCommunityLobby 이동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Footer PRIVACY/TERMS/LEGAL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각 1회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각 정책 페이지 이동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MESSAGE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메뉴 없음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8B1A1A"/>
                <w:sz w:val="16"/>
              </w:rPr>
              <w:t>최신 main이 미완성 MESSAGE 링크·파일을 제거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8B1A1A"/>
                <w:sz w:val="16"/>
              </w:rPr>
              <w:t>확인 불가/의도 확인</w:t>
            </w:r>
          </w:p>
        </w:tc>
      </w:tr>
    </w:tbl>
    <w:p>
      <w:pPr>
        <w:pStyle w:val="AuditNote"/>
      </w:pPr>
      <w:r>
        <w:t>1363×936 브라우저에서 링크 중심점 hit-test와 실제 단일 클릭을 함께 확인했다. 투명 오버레이·영상·카운터가 상단 링크를 가로챈 증거는 없었다. 모바일 카운터는 720px 이하에서 absolute/z-index:2이며 pointer-events:none이 main에 없어 390px 첫 터치 간섭 여부는 실측이 필요하다(PR #146이 해당 보완안을 Draft로 보유).</w:t>
      </w:r>
    </w:p>
    <w:p>
      <w:pPr>
        <w:pStyle w:val="Heading1"/>
        <w:spacing w:before="80" w:after="40"/>
      </w:pPr>
      <w:r>
        <w:t>4. 라이브·기능·자산 상태</w:t>
      </w:r>
    </w:p>
    <w:p>
      <w:pPr>
        <w:pStyle w:val="ListBullet"/>
        <w:spacing w:after="20"/>
      </w:pPr>
      <w:r>
        <w:t>9개 공개 페이지 모두 열림. 1363px에서 가로 overflow, 깨진 로드 완료 이미지, 중복 HTML ID, 사이트 자체 JavaScript 콘솔 오류는 0건.</w:t>
      </w:r>
    </w:p>
    <w:p>
      <w:pPr>
        <w:pStyle w:val="ListBullet"/>
        <w:spacing w:after="20"/>
      </w:pPr>
      <w:r>
        <w:t>HERO 로컬 MP4 readyState 4. OHTANI Signature Moments는 섹션 진입 후 MLB 공식 CDN MP4로 readyState 4, “MOMENT 01 / 04” 재생 준비 확인.</w:t>
      </w:r>
    </w:p>
    <w:p>
      <w:pPr>
        <w:pStyle w:val="ListBullet"/>
        <w:spacing w:after="20"/>
      </w:pPr>
      <w:r>
        <w:t>방문자 카운터 표시 000304. 외부 CountAPI hit/set 로직과 localStorage 복구 로직을 사용하며 외부 장애 시 마지막 값 유지. 수치 변경이나 API 호출 조작은 하지 않음.</w:t>
      </w:r>
    </w:p>
    <w:p>
      <w:pPr>
        <w:pStyle w:val="ListBullet"/>
        <w:spacing w:after="20"/>
      </w:pPr>
      <w:r>
        <w:t>FAN BOARD 읽기 화면은 정상 상태 문구를 표시했고 본체 오류 전파는 없었다. 쓰기 종단간 검증은 안전상 생략.</w:t>
      </w:r>
    </w:p>
    <w:p>
      <w:pPr>
        <w:pStyle w:val="ListBullet"/>
        <w:spacing w:after="20"/>
      </w:pPr>
      <w:r>
        <w:t>Archive /archive/ 및 picks/media 진입 구조 유지. 정상 과거 기록은 삭제 후보로 분류하지 않음.</w:t>
      </w:r>
    </w:p>
    <w:p>
      <w:pPr>
        <w:pStyle w:val="Heading1"/>
        <w:spacing w:before="80" w:after="40"/>
      </w:pPr>
      <w:r>
        <w:t>5. 콘텐츠·가독성 정량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vAlign w:val="center"/>
            <w:shd w:fill="22222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구역</w:t>
            </w:r>
          </w:p>
        </w:tc>
        <w:tc>
          <w:tcPr>
            <w:tcW w:type="dxa" w:w="2091"/>
            <w:vAlign w:val="center"/>
            <w:shd w:fill="22222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실측 본문자</w:t>
            </w:r>
          </w:p>
        </w:tc>
        <w:tc>
          <w:tcPr>
            <w:tcW w:type="dxa" w:w="2091"/>
            <w:vAlign w:val="center"/>
            <w:shd w:fill="22222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최소</w:t>
            </w:r>
          </w:p>
        </w:tc>
        <w:tc>
          <w:tcPr>
            <w:tcW w:type="dxa" w:w="2091"/>
            <w:vAlign w:val="center"/>
            <w:shd w:fill="22222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문단</w:t>
            </w:r>
          </w:p>
        </w:tc>
        <w:tc>
          <w:tcPr>
            <w:tcW w:type="dxa" w:w="2091"/>
            <w:vAlign w:val="center"/>
            <w:shd w:fill="222222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Daily News 1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517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1,100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B71C1C"/>
                <w:sz w:val="16"/>
              </w:rPr>
              <w:t>FAIL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Daily News 2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527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1,100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B71C1C"/>
                <w:sz w:val="16"/>
              </w:rPr>
              <w:t>FAIL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KAIRO Feature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620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1,600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B71C1C"/>
                <w:sz w:val="16"/>
              </w:rPr>
              <w:t>FAIL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NEXT MATCH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495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1,200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B71C1C"/>
                <w:sz w:val="16"/>
              </w:rPr>
              <w:t>FAIL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Player Spotlight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584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1,300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B71C1C"/>
                <w:sz w:val="16"/>
              </w:rPr>
              <w:t>FAIL</w:t>
            </w:r>
          </w:p>
        </w:tc>
      </w:tr>
    </w:tbl>
    <w:p>
      <w:pPr>
        <w:pStyle w:val="AuditNote"/>
      </w:pPr>
      <w:r>
        <w:t>계산은 제목·메타·데이터칩·캡션·출처를 제외한 본문 단락 기준이다. PC 실측 본문은 17px / line-height 30.26px(약 1.78)로 타이포그래피 A안에는 대체로 부합한다. 콘텐츠 날짜는 2026-09-19로 점검일보다 이틀 이전이다.</w:t>
      </w:r>
    </w:p>
    <w:p>
      <w:pPr>
        <w:pStyle w:val="Heading1"/>
        <w:spacing w:before="80" w:after="40"/>
      </w:pPr>
      <w:r>
        <w:t>6. 코드·찌꺼기·정합성</w:t>
      </w:r>
    </w:p>
    <w:p>
      <w:pPr>
        <w:pStyle w:val="ListBullet"/>
        <w:spacing w:after="20"/>
      </w:pPr>
      <w:r>
        <w:t>PASS: !important 0건, 정적 inline style 속성 0건, 중복 ID 0건, 로컬 CSS/JS/HTML 참조 누락 0건. 로고 바이너리도 main에 존재.</w:t>
      </w:r>
    </w:p>
    <w:p>
      <w:pPr>
        <w:pStyle w:val="ListBullet"/>
        <w:spacing w:after="20"/>
      </w:pPr>
      <w:r>
        <w:t>캐시: styles 20260919-v1, home 20260919-v3, morning 20260919-v2, community 20260919-v1, signature 20260919-v3, board 20260920-live1. 파일별 버전은 명시되어 있으나 하나의 통합 버전은 아님.</w:t>
      </w:r>
    </w:p>
    <w:p>
      <w:pPr>
        <w:pStyle w:val="ListBullet"/>
        <w:spacing w:after="20"/>
      </w:pPr>
      <w:r>
        <w:t>display:none 5건: styles.css:37 header CTA, styles.css:44 모바일 brand span, home.css:62~63 HERO pseudo 요소, home.css:84 모바일 scrollbar. 폐기 UI 은닉으로 확정되지는 않지만 운영기준의 무사용 원칙과 형식 충돌.</w:t>
      </w:r>
    </w:p>
    <w:p>
      <w:pPr>
        <w:pStyle w:val="ListBullet"/>
        <w:spacing w:after="20"/>
      </w:pPr>
      <w:r>
        <w:t>죽은 selector 후보 10개: glass-card, forecast-card, card-kicker, forecast-score, model-edge-82, mini-stats, manifesto, morning-en, player-spotlight-en, kairo-feature-link. 다른 페이지/향후 참조 여부를 확인하기 전 삭제 확정 금지.</w:t>
      </w:r>
    </w:p>
    <w:p>
      <w:pPr>
        <w:pStyle w:val="ListBullet"/>
        <w:spacing w:after="20"/>
      </w:pPr>
      <w:r>
        <w:t>Blogger/RSS/OAuth/Google Cloud/별도 /blog/ 참조: main 대상 코드 검색과 홈페이지 로드 자원에서는 0건. 다만 관련 과거/백업 작업 브랜치 명칭은 남아 있어 branch 정리는 별도 승인 대상.</w:t>
      </w:r>
    </w:p>
    <w:p>
      <w:pPr>
        <w:pStyle w:val="ListBullet"/>
        <w:spacing w:after="20"/>
      </w:pPr>
      <w:r>
        <w:t>개인정보 처리방침은 미공개 LIVE 테스트·localStorage 설명을 유지하지만 현재 main에는 LIVE/MESSAGE 진입 기능이 없다. 현행 FAN BOARD의 Supabase 처리·게시 정보·보유/삭제 기준도 명시되지 않아 운영 상태와 정책 문서 불일치.</w:t>
      </w:r>
    </w:p>
    <w:p>
      <w:pPr>
        <w:pStyle w:val="Heading1"/>
        <w:spacing w:before="80" w:after="40"/>
      </w:pPr>
      <w:r>
        <w:t>7. GitHub·배포·작업 상태</w:t>
      </w:r>
    </w:p>
    <w:p>
      <w:pPr>
        <w:pStyle w:val="ListBullet"/>
        <w:spacing w:after="20"/>
      </w:pPr>
      <w:r>
        <w:t>main: bca6396 “Remove final unfinished MESSAGE link” (2026-09-20 08:02 KST). 라이브에 MESSAGE 링크가 없고 최신 FAN BOARD/cleanup 상태가 반영되어 head 내용과 일치.</w:t>
      </w:r>
    </w:p>
    <w:p>
      <w:pPr>
        <w:pStyle w:val="ListBullet"/>
        <w:spacing w:after="20"/>
      </w:pPr>
      <w:r>
        <w:t>열린 PR 8건: #151, #147, #146, #108, #99, #97, #93, #74. #147 MESSAGE hardening은 현재 main에서 MESSAGE 파일이 제거돼 재기준화 필요. #146은 카운터 pointer-events 보완 Draft.</w:t>
      </w:r>
    </w:p>
    <w:p>
      <w:pPr>
        <w:pStyle w:val="ListBullet"/>
        <w:spacing w:after="20"/>
      </w:pPr>
      <w:r>
        <w:t>확인 가능한 브랜치가 100건 이상이며 추가 페이지가 존재한다. 오래된 작업 브랜치는 보존 목적 확인 전 삭제하지 않는다.</w:t>
      </w:r>
    </w:p>
    <w:p>
      <w:pPr>
        <w:pStyle w:val="ListBullet"/>
        <w:spacing w:after="20"/>
      </w:pPr>
      <w:r>
        <w:t>점검 시작 기준 최신 GitHub Pages 배포 run #636(35475011601)은 head bca6396 대상이며 completed/success. 2026-09-20 08:02:48 KST 시작, 08:03:14 KST 완료.</w:t>
      </w:r>
    </w:p>
    <w:p>
      <w:pPr>
        <w:pStyle w:val="Heading1"/>
        <w:spacing w:before="80" w:after="40"/>
      </w:pPr>
      <w:r>
        <w:t>8. 권고안·검증·롤백 기준 (모두 미적용)</w:t>
      </w:r>
    </w:p>
    <w:p>
      <w:pPr>
        <w:pStyle w:val="ListBullet"/>
        <w:spacing w:after="20"/>
      </w:pPr>
      <w:r>
        <w:t>최우선: FAN BOARD의 Supabase RLS·익명 INSERT·rate limit·모더레이션·백업/복구를 읽기 전용으로 확인하고 운영기준과 실제 의도를 사용자에게 대조.</w:t>
      </w:r>
    </w:p>
    <w:p>
      <w:pPr>
        <w:pStyle w:val="ListBullet"/>
        <w:spacing w:after="20"/>
      </w:pPr>
      <w:r>
        <w:t>콘텐츠 분량은 다음 승인된 발행에서만 최소 글자수·문단수를 충족하도록 1:1 교체. 기존 슬롯·공통 구조는 유지.</w:t>
      </w:r>
    </w:p>
    <w:p>
      <w:pPr>
        <w:pStyle w:val="ListBullet"/>
        <w:spacing w:after="20"/>
      </w:pPr>
      <w:r>
        <w:t>CSS 정리는 후보별 실제 DOM/JS/Archive 참조와 1440px·390px 시각 회귀검사 후 단일 목적 PR로만 진행.</w:t>
      </w:r>
    </w:p>
    <w:p>
      <w:pPr>
        <w:pStyle w:val="ListBullet"/>
        <w:spacing w:after="20"/>
      </w:pPr>
      <w:r>
        <w:t>개인정보 처리방침은 FAN BOARD의 실제 수집항목·처리자·보유/삭제·문의·외부처리 내용을 운영 상태와 맞춘 후 별도 승인.</w:t>
      </w:r>
    </w:p>
    <w:p>
      <w:pPr>
        <w:pStyle w:val="ListBullet"/>
        <w:spacing w:after="20"/>
      </w:pPr>
      <w:r>
        <w:t>검증: 1440px·390px 첫 클릭 0실패, 가로 overflow 0, 치명 JS 오류 0, 외부 API 실패 시 본문·내비게이션 유지, 읽기/쓰기 권한 우회 불가, 스팸 시나리오 격리.</w:t>
      </w:r>
    </w:p>
    <w:p>
      <w:pPr>
        <w:pStyle w:val="ListBullet"/>
        <w:spacing w:after="20"/>
      </w:pPr>
      <w:r>
        <w:t>롤백: 단일 기능 커밋만 되돌릴 수 있어야 하며, 첫 클릭 실패·5xx/429 전파·게시 폭주·예상 밖 파일 변경·개인정보 처리 불일치가 확인되면 병합 중단 및 직전 정상 main 기준 복구 검토.</w:t>
      </w:r>
    </w:p>
    <w:p>
      <w:pPr>
        <w:pStyle w:val="Heading1"/>
        <w:spacing w:before="80" w:after="40"/>
      </w:pPr>
      <w:r>
        <w:t>9. 확인 불가 및 실제 변경 여부</w:t>
      </w:r>
    </w:p>
    <w:p>
      <w:pPr>
        <w:pStyle w:val="ListBullet"/>
        <w:spacing w:after="20"/>
      </w:pPr>
      <w:r>
        <w:t>정확한 PC 1440px·모바일 390px 실렌더링, 실기기 터치, Core Web Vitals, 300명 동시성, Supabase 서버측 정책/RLS: 확인 불가.</w:t>
      </w:r>
    </w:p>
    <w:p>
      <w:pPr>
        <w:pStyle w:val="ListBullet"/>
        <w:spacing w:after="20"/>
      </w:pPr>
      <w:r>
        <w:t>이번 점검의 사이트 코드·콘텐츠·설정·자산·브랜치·PR·병합·배포 변경: 없음.</w:t>
      </w:r>
    </w:p>
    <w:p>
      <w:pPr>
        <w:pStyle w:val="ListBullet"/>
        <w:spacing w:after="20"/>
      </w:pPr>
      <w:r>
        <w:t>허용된 변경 예정: 이 확인서 DOCX 1개만 GitHub 문서 전용 경로와 Google Drive 전용 폴더에 보관. 사이트 실행 코드와 분리.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SFANDOM INTERNAL · READ-ONLY AUDIT · 2026-09-21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Noto Sans CJK KR" w:hAnsi="Noto Sans CJK KR" w:eastAsia="Noto Sans CJK KR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C0392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Note">
    <w:name w:val="Audit Note"/>
    <w:pPr>
      <w:spacing w:after="40"/>
    </w:pPr>
    <w:rPr>
      <w:rFonts w:ascii="Noto Sans CJK KR" w:hAnsi="Noto Sans CJK KR" w:eastAsia="Noto Sans CJK KR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