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263F" w14:textId="77777777" w:rsidR="005D11F5" w:rsidRDefault="00B04B25">
      <w:pPr>
        <w:jc w:val="center"/>
      </w:pPr>
      <w:r>
        <w:rPr>
          <w:noProof/>
        </w:rPr>
        <w:drawing>
          <wp:inline distT="0" distB="0" distL="0" distR="0" wp14:anchorId="2E436988" wp14:editId="6B345CB9">
            <wp:extent cx="1995303" cy="211267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995303" cy="2112673"/>
                    </a:xfrm>
                    <a:prstGeom prst="rect">
                      <a:avLst/>
                    </a:prstGeom>
                    <a:ln/>
                  </pic:spPr>
                </pic:pic>
              </a:graphicData>
            </a:graphic>
          </wp:inline>
        </w:drawing>
      </w:r>
    </w:p>
    <w:p w14:paraId="371A0F23" w14:textId="77777777" w:rsidR="005D11F5" w:rsidRPr="00F57CE1" w:rsidRDefault="00B04B25">
      <w:pPr>
        <w:jc w:val="center"/>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44"/>
          <w:szCs w:val="44"/>
          <w:lang w:val="en-US"/>
        </w:rPr>
        <w:t>DODO.NET</w:t>
      </w:r>
    </w:p>
    <w:p w14:paraId="7DC379CB" w14:textId="1B866210" w:rsidR="005D11F5" w:rsidRPr="00F57CE1" w:rsidRDefault="00D8475C">
      <w:pPr>
        <w:jc w:val="right"/>
        <w:rPr>
          <w:rFonts w:ascii="Century Gothic" w:eastAsia="Century Gothic" w:hAnsi="Century Gothic" w:cs="Century Gothic"/>
          <w:color w:val="0070C0"/>
          <w:sz w:val="96"/>
          <w:szCs w:val="96"/>
          <w:lang w:val="en-US"/>
        </w:rPr>
      </w:pPr>
      <w:proofErr w:type="spellStart"/>
      <w:r>
        <w:rPr>
          <w:rFonts w:ascii="Century Gothic" w:eastAsia="Century Gothic" w:hAnsi="Century Gothic" w:cs="Century Gothic"/>
          <w:color w:val="0070C0"/>
          <w:sz w:val="96"/>
          <w:szCs w:val="96"/>
          <w:lang w:val="en-US"/>
        </w:rPr>
        <w:t>Manuale</w:t>
      </w:r>
      <w:proofErr w:type="spellEnd"/>
      <w:r>
        <w:rPr>
          <w:rFonts w:ascii="Century Gothic" w:eastAsia="Century Gothic" w:hAnsi="Century Gothic" w:cs="Century Gothic"/>
          <w:color w:val="0070C0"/>
          <w:sz w:val="96"/>
          <w:szCs w:val="96"/>
          <w:lang w:val="en-US"/>
        </w:rPr>
        <w:t xml:space="preserve"> </w:t>
      </w:r>
      <w:proofErr w:type="spellStart"/>
      <w:r w:rsidR="00ED5BFE">
        <w:rPr>
          <w:rFonts w:ascii="Century Gothic" w:eastAsia="Century Gothic" w:hAnsi="Century Gothic" w:cs="Century Gothic"/>
          <w:color w:val="0070C0"/>
          <w:sz w:val="96"/>
          <w:szCs w:val="96"/>
          <w:lang w:val="en-US"/>
        </w:rPr>
        <w:t>dell’utente</w:t>
      </w:r>
      <w:proofErr w:type="spellEnd"/>
    </w:p>
    <w:p w14:paraId="4F2456E8" w14:textId="77777777" w:rsidR="005D11F5" w:rsidRPr="00F57CE1" w:rsidRDefault="005D11F5">
      <w:pPr>
        <w:jc w:val="right"/>
        <w:rPr>
          <w:rFonts w:ascii="Century Gothic" w:eastAsia="Century Gothic" w:hAnsi="Century Gothic" w:cs="Century Gothic"/>
          <w:color w:val="0070C0"/>
          <w:sz w:val="70"/>
          <w:szCs w:val="70"/>
          <w:lang w:val="en-US"/>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5D11F5" w14:paraId="4E3E6711" w14:textId="77777777">
        <w:trPr>
          <w:trHeight w:val="254"/>
        </w:trPr>
        <w:tc>
          <w:tcPr>
            <w:tcW w:w="1770" w:type="dxa"/>
            <w:tcBorders>
              <w:top w:val="nil"/>
              <w:left w:val="nil"/>
              <w:bottom w:val="single" w:sz="4" w:space="0" w:color="606D7A"/>
              <w:right w:val="single" w:sz="4" w:space="0" w:color="606D7A"/>
            </w:tcBorders>
          </w:tcPr>
          <w:p w14:paraId="4026ED5B" w14:textId="77777777" w:rsidR="005D11F5" w:rsidRDefault="00B04B25">
            <w:pPr>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306C8531" w14:textId="77777777" w:rsidR="005D11F5" w:rsidRDefault="005D11F5">
            <w:pPr>
              <w:rPr>
                <w:rFonts w:ascii="Century Gothic" w:eastAsia="Century Gothic" w:hAnsi="Century Gothic" w:cs="Century Gothic"/>
              </w:rPr>
            </w:pPr>
          </w:p>
        </w:tc>
      </w:tr>
      <w:tr w:rsidR="005D11F5" w14:paraId="52EE9E2F" w14:textId="77777777">
        <w:trPr>
          <w:trHeight w:val="254"/>
        </w:trPr>
        <w:tc>
          <w:tcPr>
            <w:tcW w:w="1770" w:type="dxa"/>
            <w:tcBorders>
              <w:top w:val="single" w:sz="4" w:space="0" w:color="606D7A"/>
              <w:left w:val="nil"/>
              <w:bottom w:val="single" w:sz="4" w:space="0" w:color="606D7A"/>
              <w:right w:val="single" w:sz="4" w:space="0" w:color="606D7A"/>
            </w:tcBorders>
          </w:tcPr>
          <w:p w14:paraId="4B04CED7" w14:textId="77777777" w:rsidR="005D11F5" w:rsidRDefault="00B04B25">
            <w:pPr>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127FFBE1" w14:textId="245B5FFD" w:rsidR="005D11F5" w:rsidRDefault="00B04B25">
            <w:pPr>
              <w:rPr>
                <w:rFonts w:ascii="Century Gothic" w:eastAsia="Century Gothic" w:hAnsi="Century Gothic" w:cs="Century Gothic"/>
              </w:rPr>
            </w:pPr>
            <w:r>
              <w:rPr>
                <w:rFonts w:ascii="Century Gothic" w:eastAsia="Century Gothic" w:hAnsi="Century Gothic" w:cs="Century Gothic"/>
              </w:rPr>
              <w:t>1.</w:t>
            </w:r>
            <w:r w:rsidR="00D8475C">
              <w:rPr>
                <w:rFonts w:ascii="Century Gothic" w:eastAsia="Century Gothic" w:hAnsi="Century Gothic" w:cs="Century Gothic"/>
              </w:rPr>
              <w:t>0</w:t>
            </w:r>
          </w:p>
        </w:tc>
      </w:tr>
      <w:tr w:rsidR="005D11F5" w14:paraId="3B72D16C" w14:textId="77777777">
        <w:trPr>
          <w:trHeight w:val="254"/>
        </w:trPr>
        <w:tc>
          <w:tcPr>
            <w:tcW w:w="1770" w:type="dxa"/>
            <w:tcBorders>
              <w:top w:val="single" w:sz="4" w:space="0" w:color="606D7A"/>
              <w:left w:val="nil"/>
              <w:bottom w:val="single" w:sz="4" w:space="0" w:color="606D7A"/>
              <w:right w:val="single" w:sz="4" w:space="0" w:color="606D7A"/>
            </w:tcBorders>
          </w:tcPr>
          <w:p w14:paraId="27375ACD" w14:textId="77777777" w:rsidR="005D11F5" w:rsidRDefault="00B04B25">
            <w:pPr>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11A32944" w14:textId="52750408" w:rsidR="005D11F5" w:rsidRDefault="00D8475C">
            <w:pPr>
              <w:rPr>
                <w:rFonts w:ascii="Century Gothic" w:eastAsia="Century Gothic" w:hAnsi="Century Gothic" w:cs="Century Gothic"/>
              </w:rPr>
            </w:pPr>
            <w:r>
              <w:rPr>
                <w:rFonts w:ascii="Century Gothic" w:eastAsia="Century Gothic" w:hAnsi="Century Gothic" w:cs="Century Gothic"/>
              </w:rPr>
              <w:t>11</w:t>
            </w:r>
            <w:r w:rsidR="00B04B25">
              <w:rPr>
                <w:rFonts w:ascii="Century Gothic" w:eastAsia="Century Gothic" w:hAnsi="Century Gothic" w:cs="Century Gothic"/>
              </w:rPr>
              <w:t>/</w:t>
            </w:r>
            <w:r>
              <w:rPr>
                <w:rFonts w:ascii="Century Gothic" w:eastAsia="Century Gothic" w:hAnsi="Century Gothic" w:cs="Century Gothic"/>
              </w:rPr>
              <w:t>0</w:t>
            </w:r>
            <w:r w:rsidR="00E50141">
              <w:rPr>
                <w:rFonts w:ascii="Century Gothic" w:eastAsia="Century Gothic" w:hAnsi="Century Gothic" w:cs="Century Gothic"/>
              </w:rPr>
              <w:t>1</w:t>
            </w:r>
            <w:r w:rsidR="00B04B25">
              <w:rPr>
                <w:rFonts w:ascii="Century Gothic" w:eastAsia="Century Gothic" w:hAnsi="Century Gothic" w:cs="Century Gothic"/>
              </w:rPr>
              <w:t>/202</w:t>
            </w:r>
            <w:r>
              <w:rPr>
                <w:rFonts w:ascii="Century Gothic" w:eastAsia="Century Gothic" w:hAnsi="Century Gothic" w:cs="Century Gothic"/>
              </w:rPr>
              <w:t>2</w:t>
            </w:r>
          </w:p>
        </w:tc>
      </w:tr>
      <w:tr w:rsidR="005D11F5" w14:paraId="104B8FCE" w14:textId="77777777">
        <w:trPr>
          <w:trHeight w:val="611"/>
        </w:trPr>
        <w:tc>
          <w:tcPr>
            <w:tcW w:w="1770" w:type="dxa"/>
            <w:tcBorders>
              <w:top w:val="single" w:sz="4" w:space="0" w:color="606D7A"/>
              <w:left w:val="nil"/>
              <w:bottom w:val="single" w:sz="4" w:space="0" w:color="606D7A"/>
              <w:right w:val="single" w:sz="4" w:space="0" w:color="606D7A"/>
            </w:tcBorders>
          </w:tcPr>
          <w:p w14:paraId="3ED8ED28" w14:textId="77777777" w:rsidR="005D11F5" w:rsidRDefault="00B04B25">
            <w:pPr>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230EF7F7" w14:textId="77777777" w:rsidR="005D11F5" w:rsidRDefault="00B04B25">
            <w:pPr>
              <w:rPr>
                <w:rFonts w:ascii="Century Gothic" w:eastAsia="Century Gothic" w:hAnsi="Century Gothic" w:cs="Century Gothic"/>
              </w:rPr>
            </w:pPr>
            <w:r>
              <w:rPr>
                <w:rFonts w:ascii="Century Gothic" w:eastAsia="Century Gothic" w:hAnsi="Century Gothic" w:cs="Century Gothic"/>
              </w:rPr>
              <w:t>Prof.ssa F. Ferrucci</w:t>
            </w:r>
          </w:p>
        </w:tc>
      </w:tr>
      <w:tr w:rsidR="005D11F5" w14:paraId="0A89BC6F" w14:textId="77777777">
        <w:trPr>
          <w:trHeight w:val="611"/>
        </w:trPr>
        <w:tc>
          <w:tcPr>
            <w:tcW w:w="1770" w:type="dxa"/>
            <w:tcBorders>
              <w:top w:val="single" w:sz="4" w:space="0" w:color="606D7A"/>
              <w:left w:val="nil"/>
              <w:bottom w:val="single" w:sz="4" w:space="0" w:color="606D7A"/>
              <w:right w:val="single" w:sz="4" w:space="0" w:color="606D7A"/>
            </w:tcBorders>
          </w:tcPr>
          <w:p w14:paraId="3DD899D8" w14:textId="77777777" w:rsidR="005D11F5" w:rsidRDefault="00B04B25">
            <w:pPr>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3992BC4D"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25E2D81E" w14:textId="651FCC35"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Simone Farina</w:t>
            </w:r>
          </w:p>
        </w:tc>
      </w:tr>
      <w:tr w:rsidR="005D11F5" w14:paraId="1FF01058" w14:textId="77777777">
        <w:trPr>
          <w:trHeight w:val="611"/>
        </w:trPr>
        <w:tc>
          <w:tcPr>
            <w:tcW w:w="1770" w:type="dxa"/>
            <w:tcBorders>
              <w:top w:val="single" w:sz="4" w:space="0" w:color="606D7A"/>
              <w:left w:val="nil"/>
              <w:bottom w:val="nil"/>
              <w:right w:val="single" w:sz="4" w:space="0" w:color="606D7A"/>
            </w:tcBorders>
          </w:tcPr>
          <w:p w14:paraId="610EB761" w14:textId="77777777" w:rsidR="005D11F5" w:rsidRDefault="00B04B25">
            <w:pPr>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0C9DE1E7" w14:textId="77777777" w:rsidR="005D11F5" w:rsidRDefault="005D11F5">
            <w:pPr>
              <w:rPr>
                <w:rFonts w:ascii="Century Gothic" w:eastAsia="Century Gothic" w:hAnsi="Century Gothic" w:cs="Century Gothic"/>
              </w:rPr>
            </w:pPr>
          </w:p>
        </w:tc>
      </w:tr>
    </w:tbl>
    <w:p w14:paraId="57AFC700" w14:textId="0FEA0CC9" w:rsidR="005D11F5" w:rsidRDefault="005D11F5"/>
    <w:p w14:paraId="20F93458" w14:textId="1359C5B9" w:rsidR="00023986" w:rsidRDefault="00023986"/>
    <w:p w14:paraId="7603150F" w14:textId="6F4BCBE5" w:rsidR="00023986" w:rsidRDefault="00023986"/>
    <w:p w14:paraId="49D9FC50" w14:textId="4AB16719" w:rsidR="00023986" w:rsidRDefault="00023986"/>
    <w:p w14:paraId="12CD025A" w14:textId="5DDFE91F" w:rsidR="00023986" w:rsidRDefault="00023986"/>
    <w:p w14:paraId="71FF2D77" w14:textId="77777777" w:rsidR="00023986" w:rsidRDefault="00023986"/>
    <w:p w14:paraId="0D722C56" w14:textId="77777777" w:rsidR="005D11F5" w:rsidRDefault="00B04B25">
      <w:pPr>
        <w:keepNext/>
        <w:keepLines/>
        <w:pBdr>
          <w:bottom w:val="single" w:sz="4" w:space="1" w:color="D9E2F3"/>
        </w:pBdr>
        <w:spacing w:before="120" w:after="120"/>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701B90D8" w14:textId="77777777" w:rsidR="005D11F5" w:rsidRDefault="005D11F5"/>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5D11F5" w14:paraId="3748263F" w14:textId="77777777" w:rsidTr="005D11F5">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C9091BF"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Data</w:t>
            </w:r>
          </w:p>
        </w:tc>
        <w:tc>
          <w:tcPr>
            <w:tcW w:w="1457" w:type="dxa"/>
            <w:tcBorders>
              <w:top w:val="single" w:sz="4" w:space="0" w:color="FFFFFF"/>
              <w:left w:val="single" w:sz="4" w:space="0" w:color="FFFFFF"/>
              <w:bottom w:val="single" w:sz="4" w:space="0" w:color="FFFFFF"/>
            </w:tcBorders>
            <w:shd w:val="clear" w:color="auto" w:fill="0070C0"/>
            <w:vAlign w:val="center"/>
          </w:tcPr>
          <w:p w14:paraId="01344028"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Versione</w:t>
            </w:r>
          </w:p>
        </w:tc>
        <w:tc>
          <w:tcPr>
            <w:tcW w:w="3268" w:type="dxa"/>
            <w:tcBorders>
              <w:bottom w:val="single" w:sz="4" w:space="0" w:color="F3F3F3"/>
            </w:tcBorders>
            <w:shd w:val="clear" w:color="auto" w:fill="0070C0"/>
            <w:vAlign w:val="center"/>
          </w:tcPr>
          <w:p w14:paraId="4C8DE412"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Descrizione</w:t>
            </w:r>
          </w:p>
        </w:tc>
        <w:tc>
          <w:tcPr>
            <w:tcW w:w="2362" w:type="dxa"/>
            <w:tcBorders>
              <w:top w:val="single" w:sz="4" w:space="0" w:color="FFFFFF"/>
              <w:bottom w:val="single" w:sz="4" w:space="0" w:color="FFFFFF"/>
              <w:right w:val="single" w:sz="4" w:space="0" w:color="FFFFFF"/>
            </w:tcBorders>
            <w:shd w:val="clear" w:color="auto" w:fill="0070C0"/>
            <w:vAlign w:val="center"/>
          </w:tcPr>
          <w:p w14:paraId="7A736073"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Autori</w:t>
            </w:r>
          </w:p>
        </w:tc>
      </w:tr>
      <w:tr w:rsidR="005D11F5" w14:paraId="7DFDFE8E" w14:textId="77777777" w:rsidTr="005D11F5">
        <w:trPr>
          <w:trHeight w:val="495"/>
        </w:trPr>
        <w:tc>
          <w:tcPr>
            <w:tcW w:w="2363" w:type="dxa"/>
            <w:tcBorders>
              <w:top w:val="single" w:sz="4" w:space="0" w:color="FFFFFF"/>
              <w:left w:val="single" w:sz="4" w:space="0" w:color="FFFFFF"/>
              <w:bottom w:val="single" w:sz="4" w:space="0" w:color="FFFFFF"/>
              <w:right w:val="single" w:sz="4" w:space="0" w:color="FFFFFF"/>
            </w:tcBorders>
            <w:vAlign w:val="center"/>
          </w:tcPr>
          <w:p w14:paraId="65F00C23" w14:textId="74B43ED7"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w:t>
            </w:r>
            <w:r w:rsidR="00D8475C">
              <w:rPr>
                <w:rFonts w:ascii="Century Gothic" w:eastAsia="Century Gothic" w:hAnsi="Century Gothic" w:cs="Century Gothic"/>
              </w:rPr>
              <w:t>1</w:t>
            </w:r>
            <w:r w:rsidR="00B04B25">
              <w:rPr>
                <w:rFonts w:ascii="Century Gothic" w:eastAsia="Century Gothic" w:hAnsi="Century Gothic" w:cs="Century Gothic"/>
              </w:rPr>
              <w:t>/</w:t>
            </w:r>
            <w:r w:rsidR="00D8475C">
              <w:rPr>
                <w:rFonts w:ascii="Century Gothic" w:eastAsia="Century Gothic" w:hAnsi="Century Gothic" w:cs="Century Gothic"/>
              </w:rPr>
              <w:t>0</w:t>
            </w:r>
            <w:r>
              <w:rPr>
                <w:rFonts w:ascii="Century Gothic" w:eastAsia="Century Gothic" w:hAnsi="Century Gothic" w:cs="Century Gothic"/>
              </w:rPr>
              <w:t>1</w:t>
            </w:r>
            <w:r w:rsidR="00B04B25">
              <w:rPr>
                <w:rFonts w:ascii="Century Gothic" w:eastAsia="Century Gothic" w:hAnsi="Century Gothic" w:cs="Century Gothic"/>
              </w:rPr>
              <w:t>/20</w:t>
            </w:r>
            <w:r w:rsidR="00D8475C">
              <w:rPr>
                <w:rFonts w:ascii="Century Gothic" w:eastAsia="Century Gothic" w:hAnsi="Century Gothic" w:cs="Century Gothic"/>
              </w:rPr>
              <w:t>22</w:t>
            </w:r>
          </w:p>
        </w:tc>
        <w:tc>
          <w:tcPr>
            <w:tcW w:w="1457" w:type="dxa"/>
            <w:tcBorders>
              <w:top w:val="single" w:sz="4" w:space="0" w:color="FFFFFF"/>
              <w:left w:val="single" w:sz="4" w:space="0" w:color="FFFFFF"/>
              <w:bottom w:val="single" w:sz="4" w:space="0" w:color="FFFFFF"/>
              <w:right w:val="single" w:sz="4" w:space="0" w:color="FFFFFF"/>
            </w:tcBorders>
            <w:vAlign w:val="center"/>
          </w:tcPr>
          <w:p w14:paraId="450E7EF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3F3F3"/>
              <w:left w:val="single" w:sz="4" w:space="0" w:color="FFFFFF"/>
              <w:bottom w:val="single" w:sz="4" w:space="0" w:color="FFFFFF"/>
              <w:right w:val="single" w:sz="4" w:space="0" w:color="FFFFFF"/>
            </w:tcBorders>
            <w:vAlign w:val="center"/>
          </w:tcPr>
          <w:p w14:paraId="5829CB4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5668652B" w14:textId="12AAB56C"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w:t>
            </w:r>
            <w:r w:rsidR="00ED5BFE">
              <w:rPr>
                <w:rFonts w:ascii="Century Gothic" w:eastAsia="Century Gothic" w:hAnsi="Century Gothic" w:cs="Century Gothic"/>
              </w:rPr>
              <w:t>Farina Simone</w:t>
            </w:r>
            <w:r>
              <w:rPr>
                <w:rFonts w:ascii="Century Gothic" w:eastAsia="Century Gothic" w:hAnsi="Century Gothic" w:cs="Century Gothic"/>
              </w:rPr>
              <w:t>]</w:t>
            </w:r>
          </w:p>
        </w:tc>
      </w:tr>
    </w:tbl>
    <w:p w14:paraId="2B21C002" w14:textId="77777777" w:rsidR="005D11F5" w:rsidRDefault="005D11F5"/>
    <w:p w14:paraId="48CFE60A" w14:textId="77777777" w:rsidR="005D11F5" w:rsidRDefault="005D11F5"/>
    <w:p w14:paraId="6AB8FB40" w14:textId="77777777" w:rsidR="005D11F5" w:rsidRDefault="005D11F5">
      <w:pPr>
        <w:shd w:val="clear" w:color="auto" w:fill="auto"/>
        <w:spacing w:after="0"/>
      </w:pPr>
    </w:p>
    <w:p w14:paraId="558BBC7C" w14:textId="77777777" w:rsidR="005D11F5" w:rsidRDefault="005D11F5">
      <w:pPr>
        <w:shd w:val="clear" w:color="auto" w:fill="auto"/>
        <w:spacing w:after="0"/>
      </w:pPr>
    </w:p>
    <w:p w14:paraId="6CCAD303" w14:textId="77777777" w:rsidR="005D11F5" w:rsidRDefault="005D11F5"/>
    <w:p w14:paraId="3C0DFE7F" w14:textId="77777777" w:rsidR="005D11F5" w:rsidRDefault="005D11F5"/>
    <w:p w14:paraId="7FE910E5" w14:textId="77777777" w:rsidR="005D11F5" w:rsidRDefault="005D11F5"/>
    <w:p w14:paraId="2B3A1B53" w14:textId="77777777" w:rsidR="005D11F5" w:rsidRDefault="005D11F5"/>
    <w:p w14:paraId="6F371BFC" w14:textId="77777777" w:rsidR="005D11F5" w:rsidRDefault="005D11F5"/>
    <w:p w14:paraId="303994C6" w14:textId="77777777" w:rsidR="005D11F5" w:rsidRDefault="005D11F5"/>
    <w:p w14:paraId="2C0D3E15" w14:textId="77777777" w:rsidR="005D11F5" w:rsidRDefault="005D11F5"/>
    <w:p w14:paraId="1313706B" w14:textId="3F822316" w:rsidR="005D11F5" w:rsidRDefault="005D11F5"/>
    <w:p w14:paraId="7E88EAB0" w14:textId="65A07120" w:rsidR="00E50141" w:rsidRDefault="00E50141"/>
    <w:p w14:paraId="5720B6F5" w14:textId="1D17C925" w:rsidR="00E50141" w:rsidRDefault="00E50141"/>
    <w:p w14:paraId="348C58C0" w14:textId="07357C18" w:rsidR="00E50141" w:rsidRDefault="00E50141"/>
    <w:p w14:paraId="29E65CFE" w14:textId="058A3F90" w:rsidR="00E50141" w:rsidRDefault="00E50141"/>
    <w:p w14:paraId="23B52F23" w14:textId="78DE118D" w:rsidR="00E50141" w:rsidRDefault="00E50141"/>
    <w:p w14:paraId="7A544521" w14:textId="77777777" w:rsidR="00E50141" w:rsidRDefault="00E50141"/>
    <w:p w14:paraId="6BCC629B" w14:textId="77777777" w:rsidR="005D11F5" w:rsidRDefault="005D11F5"/>
    <w:p w14:paraId="1AEFB4D2" w14:textId="77777777" w:rsidR="005D11F5" w:rsidRDefault="005D11F5"/>
    <w:p w14:paraId="78F88DF7" w14:textId="77777777" w:rsidR="005D11F5" w:rsidRDefault="005D11F5"/>
    <w:p w14:paraId="726B26FA" w14:textId="77777777" w:rsidR="005D11F5" w:rsidRDefault="005D11F5"/>
    <w:p w14:paraId="13C3348B" w14:textId="41DBAEB9" w:rsidR="005D11F5" w:rsidRDefault="005D11F5"/>
    <w:p w14:paraId="23CAC959" w14:textId="359B2284" w:rsidR="00D8475C" w:rsidRDefault="00D8475C"/>
    <w:p w14:paraId="1B87EADC" w14:textId="4849C9A5" w:rsidR="00D8475C" w:rsidRDefault="00D8475C"/>
    <w:p w14:paraId="5D896B09" w14:textId="77777777" w:rsidR="00D8475C" w:rsidRDefault="00D8475C"/>
    <w:p w14:paraId="42C36561" w14:textId="77777777" w:rsidR="005D11F5" w:rsidRDefault="005D11F5"/>
    <w:p w14:paraId="5D150C82" w14:textId="2D56B848" w:rsidR="005D11F5" w:rsidRDefault="00B04B25">
      <w:pPr>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lastRenderedPageBreak/>
        <w:t xml:space="preserve">Sommario </w:t>
      </w:r>
    </w:p>
    <w:p w14:paraId="15586CD4" w14:textId="42C3FD69" w:rsidR="00E338EC" w:rsidRDefault="00E338EC" w:rsidP="00D8475C">
      <w:pPr>
        <w:pStyle w:val="Paragrafoelenco"/>
        <w:numPr>
          <w:ilvl w:val="0"/>
          <w:numId w:val="6"/>
        </w:numPr>
        <w:rPr>
          <w:rFonts w:eastAsia="Century Gothic" w:cs="Century Gothic"/>
          <w:b/>
          <w:bCs/>
        </w:rPr>
      </w:pPr>
      <w:r w:rsidRPr="00B76D1D">
        <w:rPr>
          <w:rFonts w:eastAsia="Century Gothic" w:cs="Century Gothic"/>
          <w:b/>
          <w:bCs/>
        </w:rPr>
        <w:t>Introduzione</w:t>
      </w:r>
    </w:p>
    <w:p w14:paraId="73DD7637" w14:textId="71FFD6A2" w:rsidR="00D8475C" w:rsidRDefault="00ED5BFE" w:rsidP="00D8475C">
      <w:pPr>
        <w:pStyle w:val="Paragrafoelenco"/>
        <w:numPr>
          <w:ilvl w:val="0"/>
          <w:numId w:val="6"/>
        </w:numPr>
        <w:rPr>
          <w:rFonts w:eastAsia="Century Gothic" w:cs="Century Gothic"/>
          <w:b/>
          <w:bCs/>
        </w:rPr>
      </w:pPr>
      <w:bookmarkStart w:id="1" w:name="_Hlk92807344"/>
      <w:r>
        <w:rPr>
          <w:rFonts w:eastAsia="Century Gothic" w:cs="Century Gothic"/>
          <w:b/>
          <w:bCs/>
        </w:rPr>
        <w:t>Funzionalità dell’utente non registrato</w:t>
      </w:r>
    </w:p>
    <w:bookmarkEnd w:id="1"/>
    <w:p w14:paraId="7EDA0A4C" w14:textId="0390D1E9" w:rsidR="00ED5BFE" w:rsidRDefault="00ED5BFE" w:rsidP="00ED5BFE">
      <w:pPr>
        <w:pStyle w:val="Paragrafoelenco"/>
        <w:numPr>
          <w:ilvl w:val="1"/>
          <w:numId w:val="6"/>
        </w:numPr>
        <w:rPr>
          <w:rFonts w:eastAsia="Century Gothic" w:cs="Century Gothic"/>
          <w:b/>
          <w:bCs/>
        </w:rPr>
      </w:pPr>
      <w:r>
        <w:rPr>
          <w:rFonts w:eastAsia="Century Gothic" w:cs="Century Gothic"/>
          <w:b/>
          <w:bCs/>
        </w:rPr>
        <w:t>Sfogliare i libri</w:t>
      </w:r>
    </w:p>
    <w:p w14:paraId="233E1357" w14:textId="3CC766A9" w:rsidR="00ED5BFE" w:rsidRDefault="00ED5BFE" w:rsidP="00D8475C">
      <w:pPr>
        <w:pStyle w:val="Paragrafoelenco"/>
        <w:numPr>
          <w:ilvl w:val="0"/>
          <w:numId w:val="6"/>
        </w:numPr>
        <w:rPr>
          <w:rFonts w:eastAsia="Century Gothic" w:cs="Century Gothic"/>
          <w:b/>
          <w:bCs/>
        </w:rPr>
      </w:pPr>
      <w:r>
        <w:rPr>
          <w:rFonts w:eastAsia="Century Gothic" w:cs="Century Gothic"/>
          <w:b/>
          <w:bCs/>
        </w:rPr>
        <w:t>Funzionalità dell’utente registrato</w:t>
      </w:r>
    </w:p>
    <w:p w14:paraId="1289FEE6" w14:textId="4A9CBB89" w:rsidR="00ED5BFE" w:rsidRDefault="00ED5BFE" w:rsidP="00ED5BFE">
      <w:pPr>
        <w:pStyle w:val="Paragrafoelenco"/>
        <w:numPr>
          <w:ilvl w:val="1"/>
          <w:numId w:val="6"/>
        </w:numPr>
        <w:rPr>
          <w:rFonts w:eastAsia="Century Gothic" w:cs="Century Gothic"/>
          <w:b/>
          <w:bCs/>
        </w:rPr>
      </w:pPr>
      <w:r>
        <w:rPr>
          <w:rFonts w:eastAsia="Century Gothic" w:cs="Century Gothic"/>
          <w:b/>
          <w:bCs/>
        </w:rPr>
        <w:t>Aggiungere</w:t>
      </w:r>
      <w:r w:rsidR="00141F47">
        <w:rPr>
          <w:rFonts w:eastAsia="Century Gothic" w:cs="Century Gothic"/>
          <w:b/>
          <w:bCs/>
        </w:rPr>
        <w:t>/Rimuovere</w:t>
      </w:r>
      <w:r>
        <w:rPr>
          <w:rFonts w:eastAsia="Century Gothic" w:cs="Century Gothic"/>
          <w:b/>
          <w:bCs/>
        </w:rPr>
        <w:t xml:space="preserve"> un libro al carrello</w:t>
      </w:r>
    </w:p>
    <w:p w14:paraId="48BA2EF2" w14:textId="64678255" w:rsidR="00ED5BFE" w:rsidRPr="00ED5BFE" w:rsidRDefault="00ED5BFE" w:rsidP="00ED5BFE">
      <w:pPr>
        <w:pStyle w:val="Paragrafoelenco"/>
        <w:numPr>
          <w:ilvl w:val="1"/>
          <w:numId w:val="6"/>
        </w:numPr>
        <w:rPr>
          <w:rFonts w:eastAsia="Century Gothic" w:cs="Century Gothic"/>
          <w:b/>
          <w:bCs/>
        </w:rPr>
      </w:pPr>
      <w:r>
        <w:rPr>
          <w:rFonts w:eastAsia="Century Gothic" w:cs="Century Gothic"/>
          <w:b/>
          <w:bCs/>
        </w:rPr>
        <w:t>Acquisto</w:t>
      </w:r>
    </w:p>
    <w:p w14:paraId="6135EFC2" w14:textId="4F45913A" w:rsidR="00ED5BFE" w:rsidRDefault="00ED5BFE" w:rsidP="00D8475C">
      <w:pPr>
        <w:pStyle w:val="Paragrafoelenco"/>
        <w:numPr>
          <w:ilvl w:val="0"/>
          <w:numId w:val="6"/>
        </w:numPr>
        <w:rPr>
          <w:rFonts w:eastAsia="Century Gothic" w:cs="Century Gothic"/>
          <w:b/>
          <w:bCs/>
        </w:rPr>
      </w:pPr>
      <w:r>
        <w:rPr>
          <w:rFonts w:eastAsia="Century Gothic" w:cs="Century Gothic"/>
          <w:b/>
          <w:bCs/>
        </w:rPr>
        <w:t>Funzionalità dell’admin</w:t>
      </w:r>
    </w:p>
    <w:p w14:paraId="3AE13E34" w14:textId="7A6D20BA" w:rsidR="00ED5BFE" w:rsidRDefault="00ED5BFE" w:rsidP="00ED5BFE">
      <w:pPr>
        <w:pStyle w:val="Paragrafoelenco"/>
        <w:numPr>
          <w:ilvl w:val="1"/>
          <w:numId w:val="6"/>
        </w:numPr>
        <w:rPr>
          <w:rFonts w:eastAsia="Century Gothic" w:cs="Century Gothic"/>
          <w:b/>
          <w:bCs/>
        </w:rPr>
      </w:pPr>
      <w:r>
        <w:rPr>
          <w:rFonts w:eastAsia="Century Gothic" w:cs="Century Gothic"/>
          <w:b/>
          <w:bCs/>
        </w:rPr>
        <w:t>Inserimento di un libro</w:t>
      </w:r>
      <w:r w:rsidR="00A83F8D">
        <w:rPr>
          <w:rFonts w:eastAsia="Century Gothic" w:cs="Century Gothic"/>
          <w:b/>
          <w:bCs/>
        </w:rPr>
        <w:t xml:space="preserve"> nel catalogo</w:t>
      </w:r>
    </w:p>
    <w:p w14:paraId="3C8C1F8F" w14:textId="0D54275B" w:rsidR="005D11F5" w:rsidRPr="00A83F8D" w:rsidRDefault="00ED5BFE" w:rsidP="00A83F8D">
      <w:pPr>
        <w:pStyle w:val="Paragrafoelenco"/>
        <w:numPr>
          <w:ilvl w:val="1"/>
          <w:numId w:val="6"/>
        </w:numPr>
        <w:rPr>
          <w:rFonts w:eastAsia="Century Gothic" w:cs="Century Gothic"/>
          <w:b/>
          <w:bCs/>
        </w:rPr>
      </w:pPr>
      <w:r>
        <w:rPr>
          <w:rFonts w:eastAsia="Century Gothic" w:cs="Century Gothic"/>
          <w:b/>
          <w:bCs/>
        </w:rPr>
        <w:t>Rimozione di un libro</w:t>
      </w:r>
      <w:r w:rsidR="00A83F8D">
        <w:rPr>
          <w:rFonts w:eastAsia="Century Gothic" w:cs="Century Gothic"/>
          <w:b/>
          <w:bCs/>
        </w:rPr>
        <w:t xml:space="preserve"> nel catalogo</w:t>
      </w:r>
    </w:p>
    <w:p w14:paraId="66A3914E" w14:textId="77777777" w:rsidR="005D11F5" w:rsidRDefault="005D11F5">
      <w:pPr>
        <w:rPr>
          <w:rFonts w:ascii="Century Gothic" w:eastAsia="Century Gothic" w:hAnsi="Century Gothic" w:cs="Century Gothic"/>
        </w:rPr>
      </w:pPr>
    </w:p>
    <w:p w14:paraId="2C0A4DCE" w14:textId="77777777" w:rsidR="005D11F5" w:rsidRDefault="005D11F5">
      <w:pPr>
        <w:rPr>
          <w:rFonts w:ascii="Century Gothic" w:eastAsia="Century Gothic" w:hAnsi="Century Gothic" w:cs="Century Gothic"/>
        </w:rPr>
      </w:pPr>
    </w:p>
    <w:p w14:paraId="2257A3F7" w14:textId="77777777" w:rsidR="005D11F5" w:rsidRDefault="005D11F5"/>
    <w:p w14:paraId="173A0330" w14:textId="77777777" w:rsidR="005D11F5" w:rsidRDefault="005D11F5"/>
    <w:p w14:paraId="279914B7" w14:textId="77777777" w:rsidR="005D11F5" w:rsidRDefault="005D11F5"/>
    <w:p w14:paraId="36BC86E0" w14:textId="77777777" w:rsidR="005D11F5" w:rsidRDefault="005D11F5"/>
    <w:p w14:paraId="798F0368" w14:textId="77777777" w:rsidR="005D11F5" w:rsidRDefault="005D11F5"/>
    <w:p w14:paraId="7E82AA48" w14:textId="77777777" w:rsidR="005D11F5" w:rsidRDefault="005D11F5"/>
    <w:p w14:paraId="75CB95F2" w14:textId="65801AF3" w:rsidR="005D11F5" w:rsidRDefault="005D11F5"/>
    <w:p w14:paraId="7E96CBB1" w14:textId="51990A84" w:rsidR="00023986" w:rsidRDefault="00023986"/>
    <w:p w14:paraId="77354A15" w14:textId="408F3757" w:rsidR="00B76D1D" w:rsidRDefault="00B76D1D"/>
    <w:p w14:paraId="514AD35B" w14:textId="77777777" w:rsidR="00B76D1D" w:rsidRDefault="00B76D1D"/>
    <w:p w14:paraId="1E44669E" w14:textId="60E2F9CF" w:rsidR="005D11F5" w:rsidRDefault="005D11F5"/>
    <w:p w14:paraId="7E96766D" w14:textId="69096197" w:rsidR="00B76D1D" w:rsidRDefault="00B76D1D"/>
    <w:p w14:paraId="27F1CFE6" w14:textId="02C16F91" w:rsidR="00890A65" w:rsidRDefault="00890A65"/>
    <w:p w14:paraId="51E1CC51" w14:textId="5E681392" w:rsidR="00890A65" w:rsidRDefault="00890A65"/>
    <w:p w14:paraId="59C3B835" w14:textId="447E9FDF" w:rsidR="00890A65" w:rsidRDefault="00890A65"/>
    <w:p w14:paraId="48C806F4" w14:textId="3CBF896B" w:rsidR="00890A65" w:rsidRDefault="00890A65"/>
    <w:p w14:paraId="1B07B25A" w14:textId="1C18944D" w:rsidR="00890A65" w:rsidRDefault="00890A65"/>
    <w:p w14:paraId="75FE11B4" w14:textId="2EFA2E63" w:rsidR="00A83F8D" w:rsidRDefault="00A83F8D"/>
    <w:p w14:paraId="4ED25984" w14:textId="77777777" w:rsidR="00A83F8D" w:rsidRDefault="00A83F8D"/>
    <w:p w14:paraId="5A30F08A" w14:textId="2288C53C" w:rsidR="00890A65" w:rsidRDefault="00890A65"/>
    <w:p w14:paraId="7403663C" w14:textId="77777777" w:rsidR="00890A65" w:rsidRDefault="00890A65"/>
    <w:p w14:paraId="41217F0F" w14:textId="77777777" w:rsidR="005D11F5" w:rsidRDefault="005D11F5"/>
    <w:p w14:paraId="3D143D1D" w14:textId="77777777" w:rsidR="005D11F5" w:rsidRDefault="00B04B25">
      <w:pPr>
        <w:pStyle w:val="Titolo1"/>
      </w:pPr>
      <w:bookmarkStart w:id="2" w:name="_byalhany7p8s" w:colFirst="0" w:colLast="0"/>
      <w:bookmarkEnd w:id="2"/>
      <w:r>
        <w:lastRenderedPageBreak/>
        <w:t>1. Introduzione</w:t>
      </w:r>
    </w:p>
    <w:p w14:paraId="45625120" w14:textId="4E61AEC6" w:rsidR="00890A65" w:rsidRDefault="00ED5BFE" w:rsidP="00ED5BFE">
      <w:bookmarkStart w:id="3" w:name="_dlp1omm4tdv7" w:colFirst="0" w:colLast="0"/>
      <w:bookmarkEnd w:id="3"/>
      <w:r>
        <w:t>Il seguente manuale si pone come obiettivo quello di illustrare gli step da</w:t>
      </w:r>
      <w:r>
        <w:t xml:space="preserve"> </w:t>
      </w:r>
      <w:r>
        <w:t>percorrere per eseguire le</w:t>
      </w:r>
      <w:r>
        <w:t xml:space="preserve"> </w:t>
      </w:r>
      <w:r>
        <w:t>principali funzionalità del sistema. Il manuale è</w:t>
      </w:r>
      <w:r>
        <w:t xml:space="preserve"> </w:t>
      </w:r>
      <w:r>
        <w:t>organizzato in tre parti, che definiscono le diverse funzionalità a</w:t>
      </w:r>
      <w:r>
        <w:t xml:space="preserve"> </w:t>
      </w:r>
      <w:r>
        <w:t>disposizione dei vari tipi di utente; la prima è relativa agli utenti non</w:t>
      </w:r>
      <w:r>
        <w:t xml:space="preserve"> </w:t>
      </w:r>
      <w:r>
        <w:t xml:space="preserve">registrati, la seconda agli utenti registrati e, infine, la terza </w:t>
      </w:r>
      <w:r w:rsidR="00141F47">
        <w:t>agli admin</w:t>
      </w:r>
      <w:r>
        <w:t>.</w:t>
      </w:r>
    </w:p>
    <w:p w14:paraId="252B64B7" w14:textId="73855107" w:rsidR="005D11F5" w:rsidRDefault="00B04B25">
      <w:pPr>
        <w:pStyle w:val="Titolo1"/>
      </w:pPr>
      <w:bookmarkStart w:id="4" w:name="_4dulh1nii97k" w:colFirst="0" w:colLast="0"/>
      <w:bookmarkEnd w:id="4"/>
      <w:r>
        <w:t>2.</w:t>
      </w:r>
      <w:r w:rsidR="00141F47">
        <w:t xml:space="preserve"> </w:t>
      </w:r>
      <w:r w:rsidR="00141F47" w:rsidRPr="00141F47">
        <w:t>Funzionalità dell’utente non registrato</w:t>
      </w:r>
    </w:p>
    <w:p w14:paraId="3C003E37" w14:textId="169509DF" w:rsidR="00890A65" w:rsidRDefault="00141F47" w:rsidP="00141F47">
      <w:r w:rsidRPr="00141F47">
        <w:rPr>
          <w:b/>
          <w:bCs/>
          <w:sz w:val="28"/>
          <w:szCs w:val="28"/>
        </w:rPr>
        <w:t>2.</w:t>
      </w:r>
      <w:r w:rsidRPr="00141F47">
        <w:rPr>
          <w:b/>
          <w:bCs/>
          <w:sz w:val="28"/>
          <w:szCs w:val="28"/>
        </w:rPr>
        <w:t>1.</w:t>
      </w:r>
      <w:r w:rsidRPr="00141F47">
        <w:rPr>
          <w:b/>
          <w:bCs/>
          <w:sz w:val="28"/>
          <w:szCs w:val="28"/>
        </w:rPr>
        <w:t xml:space="preserve"> Sfogliare i libri</w:t>
      </w:r>
    </w:p>
    <w:p w14:paraId="4583E127" w14:textId="42DC6D68" w:rsidR="006A0D0A" w:rsidRDefault="00141F47" w:rsidP="00141F47">
      <w:r>
        <w:t>L’utente non registrato avrà la facoltà di sfogliare e visualizzare tutti i libri ma non sarà in grado di aggiungerne alcuno al proprio carrello.</w:t>
      </w:r>
    </w:p>
    <w:p w14:paraId="27C8A08C" w14:textId="77777777" w:rsidR="00141F47" w:rsidRPr="00890A65" w:rsidRDefault="00141F47" w:rsidP="00141F47"/>
    <w:p w14:paraId="08DF64D9" w14:textId="11B16CCC" w:rsidR="005D11F5" w:rsidRDefault="00B04B25">
      <w:pPr>
        <w:pStyle w:val="Titolo1"/>
      </w:pPr>
      <w:r>
        <w:t xml:space="preserve">3. </w:t>
      </w:r>
      <w:r w:rsidR="00141F47" w:rsidRPr="00141F47">
        <w:t>Funzionalità dell’utente registrato</w:t>
      </w:r>
    </w:p>
    <w:p w14:paraId="5EA7899A" w14:textId="121AF86C" w:rsidR="00C81702" w:rsidRPr="00C81702" w:rsidRDefault="00C81702" w:rsidP="00C81702">
      <w:r>
        <w:t>L’utente registrato sarà in grado di esercitare tutte le funzionalità precedentemente elencate nell’utente non registrato. In aggiunta alle precedenti funzionalità, l’utente registrato sarà in grado di:</w:t>
      </w:r>
    </w:p>
    <w:p w14:paraId="6A5F1470" w14:textId="2ACA2909" w:rsidR="00141F47" w:rsidRDefault="00141F47" w:rsidP="00141F47">
      <w:bookmarkStart w:id="5" w:name="_Hlk92807626"/>
      <w:r>
        <w:rPr>
          <w:b/>
          <w:bCs/>
          <w:sz w:val="28"/>
          <w:szCs w:val="28"/>
        </w:rPr>
        <w:t>3</w:t>
      </w:r>
      <w:r w:rsidRPr="00141F47">
        <w:rPr>
          <w:b/>
          <w:bCs/>
          <w:sz w:val="28"/>
          <w:szCs w:val="28"/>
        </w:rPr>
        <w:t>.1. Aggiungere</w:t>
      </w:r>
      <w:r>
        <w:rPr>
          <w:b/>
          <w:bCs/>
          <w:sz w:val="28"/>
          <w:szCs w:val="28"/>
        </w:rPr>
        <w:t>/Rimuovere</w:t>
      </w:r>
      <w:r w:rsidRPr="00141F47">
        <w:rPr>
          <w:b/>
          <w:bCs/>
          <w:sz w:val="28"/>
          <w:szCs w:val="28"/>
        </w:rPr>
        <w:t xml:space="preserve"> un libro al carrello</w:t>
      </w:r>
    </w:p>
    <w:p w14:paraId="4C50A7D6" w14:textId="2A56433E" w:rsidR="005D11F5" w:rsidRDefault="00141F47" w:rsidP="00141F47">
      <w:bookmarkStart w:id="6" w:name="_eop7ibpzot41" w:colFirst="0" w:colLast="0"/>
      <w:bookmarkEnd w:id="5"/>
      <w:bookmarkEnd w:id="6"/>
      <w:r>
        <w:t>L’utente registrato sarà in grado di sfogliare i libri ed aggiungerli o rimuoverli dal proprio carrello per acquistarli in un secondo momento.</w:t>
      </w:r>
    </w:p>
    <w:p w14:paraId="2A1AA79A" w14:textId="3749E129" w:rsidR="00141F47" w:rsidRDefault="00141F47" w:rsidP="00141F47">
      <w:r>
        <w:rPr>
          <w:b/>
          <w:bCs/>
          <w:sz w:val="28"/>
          <w:szCs w:val="28"/>
        </w:rPr>
        <w:t>3</w:t>
      </w:r>
      <w:r w:rsidRPr="00141F47">
        <w:rPr>
          <w:b/>
          <w:bCs/>
          <w:sz w:val="28"/>
          <w:szCs w:val="28"/>
        </w:rPr>
        <w:t>.</w:t>
      </w:r>
      <w:r>
        <w:rPr>
          <w:b/>
          <w:bCs/>
          <w:sz w:val="28"/>
          <w:szCs w:val="28"/>
        </w:rPr>
        <w:t>2</w:t>
      </w:r>
      <w:r w:rsidRPr="00141F47">
        <w:rPr>
          <w:b/>
          <w:bCs/>
          <w:sz w:val="28"/>
          <w:szCs w:val="28"/>
        </w:rPr>
        <w:t xml:space="preserve">. </w:t>
      </w:r>
      <w:r>
        <w:rPr>
          <w:b/>
          <w:bCs/>
          <w:sz w:val="28"/>
          <w:szCs w:val="28"/>
        </w:rPr>
        <w:t>Acquisto</w:t>
      </w:r>
    </w:p>
    <w:p w14:paraId="027924CF" w14:textId="0E349128" w:rsidR="00C81702" w:rsidRDefault="00C81702" w:rsidP="00141F47">
      <w:r>
        <w:t>L’utente registrato, una volta riempito il proprio carrello di almeno un libro, sarà in grado di effettuare la procedura d’acquisto avendo la facoltà di scegliere se pagare con carta di credito o contrassegno.</w:t>
      </w:r>
    </w:p>
    <w:p w14:paraId="40DA3D26" w14:textId="77777777" w:rsidR="006A0D0A" w:rsidRDefault="006A0D0A" w:rsidP="006A0D0A">
      <w:pPr>
        <w:pStyle w:val="Paragrafoelenco"/>
      </w:pPr>
    </w:p>
    <w:p w14:paraId="04DBFCAF" w14:textId="7D09026D" w:rsidR="005D11F5" w:rsidRDefault="00B04B25" w:rsidP="00023986">
      <w:pPr>
        <w:pStyle w:val="Titolo1"/>
      </w:pPr>
      <w:bookmarkStart w:id="7" w:name="_7djnn9qwd08h" w:colFirst="0" w:colLast="0"/>
      <w:bookmarkStart w:id="8" w:name="_jmk2t3bf2c67" w:colFirst="0" w:colLast="0"/>
      <w:bookmarkStart w:id="9" w:name="_mnjcmof9xv0j" w:colFirst="0" w:colLast="0"/>
      <w:bookmarkEnd w:id="7"/>
      <w:bookmarkEnd w:id="8"/>
      <w:bookmarkEnd w:id="9"/>
      <w:r>
        <w:t xml:space="preserve">4. </w:t>
      </w:r>
      <w:bookmarkStart w:id="10" w:name="_xq9rlekufr5i" w:colFirst="0" w:colLast="0"/>
      <w:bookmarkEnd w:id="10"/>
      <w:r w:rsidR="00C81702" w:rsidRPr="00C81702">
        <w:t>Funzionalità dell’admin</w:t>
      </w:r>
    </w:p>
    <w:p w14:paraId="231DC990" w14:textId="569F7810" w:rsidR="00A83F8D" w:rsidRPr="00C81702" w:rsidRDefault="00A83F8D" w:rsidP="00A83F8D">
      <w:r>
        <w:t>L’admin</w:t>
      </w:r>
      <w:r>
        <w:t xml:space="preserve"> sarà in grado di esercitare tutte le funzionalità precedentemente elencate nell’utente registrato. In aggiunta alle precedenti funzionalità, l’</w:t>
      </w:r>
      <w:r>
        <w:t>admin</w:t>
      </w:r>
      <w:r>
        <w:t xml:space="preserve"> sarà in grado di:</w:t>
      </w:r>
    </w:p>
    <w:p w14:paraId="1F1DC74F" w14:textId="7B902328" w:rsidR="00C81702" w:rsidRPr="00A83F8D" w:rsidRDefault="00A83F8D" w:rsidP="006A0D0A">
      <w:pPr>
        <w:rPr>
          <w:b/>
          <w:bCs/>
          <w:sz w:val="28"/>
          <w:szCs w:val="28"/>
        </w:rPr>
      </w:pPr>
      <w:r>
        <w:rPr>
          <w:b/>
          <w:bCs/>
          <w:sz w:val="28"/>
          <w:szCs w:val="28"/>
        </w:rPr>
        <w:t>4</w:t>
      </w:r>
      <w:r w:rsidRPr="00A83F8D">
        <w:rPr>
          <w:b/>
          <w:bCs/>
          <w:sz w:val="28"/>
          <w:szCs w:val="28"/>
        </w:rPr>
        <w:t>.1.</w:t>
      </w:r>
      <w:r>
        <w:rPr>
          <w:b/>
          <w:bCs/>
          <w:sz w:val="28"/>
          <w:szCs w:val="28"/>
        </w:rPr>
        <w:t xml:space="preserve"> </w:t>
      </w:r>
      <w:r w:rsidRPr="00A83F8D">
        <w:rPr>
          <w:b/>
          <w:bCs/>
          <w:sz w:val="28"/>
          <w:szCs w:val="28"/>
        </w:rPr>
        <w:t>Inserimento di un libro</w:t>
      </w:r>
      <w:r>
        <w:rPr>
          <w:b/>
          <w:bCs/>
          <w:sz w:val="28"/>
          <w:szCs w:val="28"/>
        </w:rPr>
        <w:t xml:space="preserve"> nel catalogo</w:t>
      </w:r>
    </w:p>
    <w:p w14:paraId="7EBC43DA" w14:textId="30586008" w:rsidR="006A0D0A" w:rsidRDefault="00A83F8D" w:rsidP="006A0D0A">
      <w:r>
        <w:t>L’admin avrà la facoltà di aggiungere nuovi libri al catalogo della libreria, rendendoli così disponibili per l’acquisto agli utenti registrati.</w:t>
      </w:r>
    </w:p>
    <w:p w14:paraId="3D51527C" w14:textId="31CE0F2A" w:rsidR="00A83F8D" w:rsidRDefault="00A83F8D" w:rsidP="00A83F8D">
      <w:pPr>
        <w:rPr>
          <w:b/>
          <w:bCs/>
          <w:sz w:val="28"/>
          <w:szCs w:val="28"/>
        </w:rPr>
      </w:pPr>
      <w:r>
        <w:rPr>
          <w:b/>
          <w:bCs/>
          <w:sz w:val="28"/>
          <w:szCs w:val="28"/>
        </w:rPr>
        <w:t>4</w:t>
      </w:r>
      <w:r w:rsidRPr="00A83F8D">
        <w:rPr>
          <w:b/>
          <w:bCs/>
          <w:sz w:val="28"/>
          <w:szCs w:val="28"/>
        </w:rPr>
        <w:t>.</w:t>
      </w:r>
      <w:r>
        <w:rPr>
          <w:b/>
          <w:bCs/>
          <w:sz w:val="28"/>
          <w:szCs w:val="28"/>
        </w:rPr>
        <w:t>2</w:t>
      </w:r>
      <w:r w:rsidRPr="00A83F8D">
        <w:rPr>
          <w:b/>
          <w:bCs/>
          <w:sz w:val="28"/>
          <w:szCs w:val="28"/>
        </w:rPr>
        <w:t>.</w:t>
      </w:r>
      <w:r>
        <w:rPr>
          <w:b/>
          <w:bCs/>
          <w:sz w:val="28"/>
          <w:szCs w:val="28"/>
        </w:rPr>
        <w:t xml:space="preserve"> </w:t>
      </w:r>
      <w:r>
        <w:rPr>
          <w:b/>
          <w:bCs/>
          <w:sz w:val="28"/>
          <w:szCs w:val="28"/>
        </w:rPr>
        <w:t>Rimozione</w:t>
      </w:r>
      <w:r w:rsidRPr="00A83F8D">
        <w:rPr>
          <w:b/>
          <w:bCs/>
          <w:sz w:val="28"/>
          <w:szCs w:val="28"/>
        </w:rPr>
        <w:t xml:space="preserve"> di un libro</w:t>
      </w:r>
      <w:r>
        <w:rPr>
          <w:b/>
          <w:bCs/>
          <w:sz w:val="28"/>
          <w:szCs w:val="28"/>
        </w:rPr>
        <w:t xml:space="preserve"> nel catalogo</w:t>
      </w:r>
    </w:p>
    <w:p w14:paraId="492884D7" w14:textId="376E434C" w:rsidR="00A83F8D" w:rsidRPr="00A83F8D" w:rsidRDefault="00A83F8D" w:rsidP="00A83F8D">
      <w:pPr>
        <w:rPr>
          <w:b/>
          <w:bCs/>
          <w:sz w:val="28"/>
          <w:szCs w:val="28"/>
        </w:rPr>
      </w:pPr>
      <w:r>
        <w:t xml:space="preserve">L’admin avrà la facoltà di </w:t>
      </w:r>
      <w:r>
        <w:t>rimuovere</w:t>
      </w:r>
      <w:r>
        <w:t xml:space="preserve"> </w:t>
      </w:r>
      <w:r>
        <w:t>i</w:t>
      </w:r>
      <w:r>
        <w:t xml:space="preserve"> libri al catalogo della libreria, rendendoli così</w:t>
      </w:r>
      <w:r>
        <w:t xml:space="preserve"> non più</w:t>
      </w:r>
      <w:r>
        <w:t xml:space="preserve"> disponibili per l’acquisto agli utenti registrati</w:t>
      </w:r>
      <w:r>
        <w:t>.</w:t>
      </w:r>
    </w:p>
    <w:p w14:paraId="4968E09B" w14:textId="77777777" w:rsidR="00A83F8D" w:rsidRDefault="00A83F8D" w:rsidP="006A0D0A"/>
    <w:p w14:paraId="5ABD6310" w14:textId="77777777" w:rsidR="006A0D0A" w:rsidRPr="006A0D0A" w:rsidRDefault="006A0D0A" w:rsidP="006A0D0A"/>
    <w:p w14:paraId="7E3DE94E" w14:textId="4747C766" w:rsidR="002940A9" w:rsidRPr="00647EB0" w:rsidRDefault="002940A9" w:rsidP="001F46F2">
      <w:bookmarkStart w:id="11" w:name="_rmxso75q8ezf" w:colFirst="0" w:colLast="0"/>
      <w:bookmarkEnd w:id="11"/>
    </w:p>
    <w:p w14:paraId="172B7895" w14:textId="1DAF7235" w:rsidR="00647EB0" w:rsidRPr="00647EB0" w:rsidRDefault="00647EB0" w:rsidP="00647EB0">
      <w:pPr>
        <w:ind w:firstLine="720"/>
      </w:pPr>
    </w:p>
    <w:sectPr w:rsidR="00647EB0" w:rsidRPr="00647EB0">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CC1E4" w14:textId="77777777" w:rsidR="00AE071D" w:rsidRDefault="00AE071D">
      <w:pPr>
        <w:spacing w:after="0"/>
      </w:pPr>
      <w:r>
        <w:separator/>
      </w:r>
    </w:p>
  </w:endnote>
  <w:endnote w:type="continuationSeparator" w:id="0">
    <w:p w14:paraId="447DDA90" w14:textId="77777777" w:rsidR="00AE071D" w:rsidRDefault="00AE07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967F" w14:textId="77777777" w:rsidR="005D11F5" w:rsidRDefault="00B04B25">
    <w:pPr>
      <w:tabs>
        <w:tab w:val="center" w:pos="4550"/>
        <w:tab w:val="left" w:pos="5818"/>
      </w:tabs>
      <w:ind w:right="260"/>
      <w:jc w:val="both"/>
    </w:pPr>
    <w:r>
      <w:rPr>
        <w:rFonts w:ascii="Century Gothic" w:eastAsia="Century Gothic" w:hAnsi="Century Gothic" w:cs="Century Gothic"/>
        <w:color w:val="1F3864"/>
        <w:sz w:val="16"/>
        <w:szCs w:val="16"/>
      </w:rPr>
      <w:t xml:space="preserve">ODD V1.4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F57CE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3294A" w14:textId="77777777" w:rsidR="00AE071D" w:rsidRDefault="00AE071D">
      <w:pPr>
        <w:spacing w:after="0"/>
      </w:pPr>
      <w:r>
        <w:separator/>
      </w:r>
    </w:p>
  </w:footnote>
  <w:footnote w:type="continuationSeparator" w:id="0">
    <w:p w14:paraId="31EC1C73" w14:textId="77777777" w:rsidR="00AE071D" w:rsidRDefault="00AE07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EA23"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114300" distR="114300" simplePos="0" relativeHeight="251658240" behindDoc="0" locked="0" layoutInCell="1" hidden="0" allowOverlap="1" wp14:anchorId="14F91D27" wp14:editId="33E02A99">
          <wp:simplePos x="0" y="0"/>
          <wp:positionH relativeFrom="column">
            <wp:posOffset>-57149</wp:posOffset>
          </wp:positionH>
          <wp:positionV relativeFrom="paragraph">
            <wp:posOffset>-323849</wp:posOffset>
          </wp:positionV>
          <wp:extent cx="868045" cy="868045"/>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0E9528A5"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p w14:paraId="0B44F2F3" w14:textId="77777777" w:rsidR="005D11F5" w:rsidRDefault="005D11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D0F"/>
    <w:multiLevelType w:val="multilevel"/>
    <w:tmpl w:val="3B209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40AA1"/>
    <w:multiLevelType w:val="multilevel"/>
    <w:tmpl w:val="EC00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4459D8"/>
    <w:multiLevelType w:val="multilevel"/>
    <w:tmpl w:val="823E0E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332EC5"/>
    <w:multiLevelType w:val="hybridMultilevel"/>
    <w:tmpl w:val="080C2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3B6165"/>
    <w:multiLevelType w:val="hybridMultilevel"/>
    <w:tmpl w:val="77849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BA6B09"/>
    <w:multiLevelType w:val="hybridMultilevel"/>
    <w:tmpl w:val="F230B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FB36EF"/>
    <w:multiLevelType w:val="multilevel"/>
    <w:tmpl w:val="3F12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F85A9B"/>
    <w:multiLevelType w:val="multilevel"/>
    <w:tmpl w:val="56DE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7551C0"/>
    <w:multiLevelType w:val="multilevel"/>
    <w:tmpl w:val="F6C0CE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1"/>
  </w:num>
  <w:num w:numId="4">
    <w:abstractNumId w:val="0"/>
  </w:num>
  <w:num w:numId="5">
    <w:abstractNumId w:val="8"/>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5"/>
    <w:rsid w:val="00023986"/>
    <w:rsid w:val="00141F47"/>
    <w:rsid w:val="001A6ED9"/>
    <w:rsid w:val="001C382C"/>
    <w:rsid w:val="001F428A"/>
    <w:rsid w:val="001F46F2"/>
    <w:rsid w:val="001F5F6D"/>
    <w:rsid w:val="00272F33"/>
    <w:rsid w:val="00287C99"/>
    <w:rsid w:val="002940A9"/>
    <w:rsid w:val="002E4BBB"/>
    <w:rsid w:val="003D1797"/>
    <w:rsid w:val="003E1928"/>
    <w:rsid w:val="004023C5"/>
    <w:rsid w:val="004566CD"/>
    <w:rsid w:val="004A7D2A"/>
    <w:rsid w:val="004F6990"/>
    <w:rsid w:val="00552E8A"/>
    <w:rsid w:val="005A6805"/>
    <w:rsid w:val="005B418B"/>
    <w:rsid w:val="005D11F5"/>
    <w:rsid w:val="00647EB0"/>
    <w:rsid w:val="006633D9"/>
    <w:rsid w:val="00685730"/>
    <w:rsid w:val="00685BA8"/>
    <w:rsid w:val="006A0D0A"/>
    <w:rsid w:val="006E30B8"/>
    <w:rsid w:val="00741646"/>
    <w:rsid w:val="0081405F"/>
    <w:rsid w:val="0082531B"/>
    <w:rsid w:val="00826DF9"/>
    <w:rsid w:val="00890A65"/>
    <w:rsid w:val="00891FEC"/>
    <w:rsid w:val="009107DA"/>
    <w:rsid w:val="00945A59"/>
    <w:rsid w:val="009B5424"/>
    <w:rsid w:val="009D6F22"/>
    <w:rsid w:val="00A20904"/>
    <w:rsid w:val="00A51803"/>
    <w:rsid w:val="00A83F8D"/>
    <w:rsid w:val="00AA0550"/>
    <w:rsid w:val="00AE071D"/>
    <w:rsid w:val="00B04B25"/>
    <w:rsid w:val="00B20454"/>
    <w:rsid w:val="00B444CA"/>
    <w:rsid w:val="00B607E7"/>
    <w:rsid w:val="00B6341F"/>
    <w:rsid w:val="00B76D1D"/>
    <w:rsid w:val="00B91071"/>
    <w:rsid w:val="00BA279D"/>
    <w:rsid w:val="00BF0953"/>
    <w:rsid w:val="00C0491B"/>
    <w:rsid w:val="00C23C0E"/>
    <w:rsid w:val="00C30392"/>
    <w:rsid w:val="00C81702"/>
    <w:rsid w:val="00CB792A"/>
    <w:rsid w:val="00CE6A39"/>
    <w:rsid w:val="00D62552"/>
    <w:rsid w:val="00D8475C"/>
    <w:rsid w:val="00E338EC"/>
    <w:rsid w:val="00E50141"/>
    <w:rsid w:val="00E92D35"/>
    <w:rsid w:val="00ED5BFE"/>
    <w:rsid w:val="00F27C58"/>
    <w:rsid w:val="00F57CE1"/>
    <w:rsid w:val="00F93C59"/>
    <w:rsid w:val="00F946AA"/>
    <w:rsid w:val="00FA65A5"/>
    <w:rsid w:val="00FB3E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C563"/>
  <w15:docId w15:val="{599126ED-E34E-4A99-A4AA-6D56275E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 w:eastAsia="it-IT" w:bidi="ar-SA"/>
      </w:rPr>
    </w:rPrDefault>
    <w:pPrDefault>
      <w:pPr>
        <w:shd w:val="clear" w:color="auto" w:fill="FFFFFF"/>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3F8D"/>
  </w:style>
  <w:style w:type="paragraph" w:styleId="Titolo1">
    <w:name w:val="heading 1"/>
    <w:basedOn w:val="Normale"/>
    <w:next w:val="Normale"/>
    <w:link w:val="Titolo1Carattere"/>
    <w:uiPriority w:val="9"/>
    <w:qFormat/>
    <w:pPr>
      <w:keepNext/>
      <w:keepLines/>
      <w:outlineLvl w:val="0"/>
    </w:pPr>
    <w:rPr>
      <w:rFonts w:ascii="Century Gothic" w:eastAsia="Century Gothic" w:hAnsi="Century Gothic" w:cs="Century Gothic"/>
      <w:color w:val="0070C0"/>
      <w:sz w:val="32"/>
      <w:szCs w:val="32"/>
      <w:u w:val="single"/>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unhideWhenUsed/>
    <w:qFormat/>
    <w:pPr>
      <w:keepNext/>
      <w:keepLines/>
      <w:outlineLvl w:val="3"/>
    </w:pPr>
    <w:rPr>
      <w:b/>
      <w:sz w:val="26"/>
      <w:szCs w:val="2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shd w:val="clear" w:color="auto" w:fill="FFFFFF"/>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E338EC"/>
    <w:pPr>
      <w:ind w:left="720"/>
      <w:contextualSpacing/>
    </w:pPr>
  </w:style>
  <w:style w:type="character" w:customStyle="1" w:styleId="Titolo1Carattere">
    <w:name w:val="Titolo 1 Carattere"/>
    <w:basedOn w:val="Carpredefinitoparagrafo"/>
    <w:link w:val="Titolo1"/>
    <w:uiPriority w:val="9"/>
    <w:rsid w:val="00FA65A5"/>
    <w:rPr>
      <w:rFonts w:ascii="Century Gothic" w:eastAsia="Century Gothic" w:hAnsi="Century Gothic" w:cs="Century Gothic"/>
      <w:color w:val="0070C0"/>
      <w:sz w:val="32"/>
      <w:szCs w:val="32"/>
      <w:u w:val="single"/>
      <w:shd w:val="clear" w:color="auto" w:fill="FFFFFF"/>
    </w:rPr>
  </w:style>
  <w:style w:type="character" w:styleId="Collegamentoipertestuale">
    <w:name w:val="Hyperlink"/>
    <w:basedOn w:val="Carpredefinitoparagrafo"/>
    <w:uiPriority w:val="99"/>
    <w:unhideWhenUsed/>
    <w:rsid w:val="001F46F2"/>
    <w:rPr>
      <w:color w:val="0000FF" w:themeColor="hyperlink"/>
      <w:u w:val="single"/>
    </w:rPr>
  </w:style>
  <w:style w:type="character" w:styleId="Menzionenonrisolta">
    <w:name w:val="Unresolved Mention"/>
    <w:basedOn w:val="Carpredefinitoparagrafo"/>
    <w:uiPriority w:val="99"/>
    <w:semiHidden/>
    <w:unhideWhenUsed/>
    <w:rsid w:val="001F46F2"/>
    <w:rPr>
      <w:color w:val="605E5C"/>
      <w:shd w:val="clear" w:color="auto" w:fill="E1DFDD"/>
    </w:rPr>
  </w:style>
  <w:style w:type="table" w:styleId="Grigliatabella">
    <w:name w:val="Table Grid"/>
    <w:basedOn w:val="Tabellanormale"/>
    <w:uiPriority w:val="39"/>
    <w:rsid w:val="002940A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8894B-B23E-434E-8135-29E4EAE5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4</Pages>
  <Words>363</Words>
  <Characters>2073</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36</cp:revision>
  <dcterms:created xsi:type="dcterms:W3CDTF">2021-12-16T14:50:00Z</dcterms:created>
  <dcterms:modified xsi:type="dcterms:W3CDTF">2022-01-11T14:42:00Z</dcterms:modified>
</cp:coreProperties>
</file>