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9FF7E" w14:textId="1E518CE2" w:rsidR="000A0898" w:rsidRDefault="00E51A05">
      <w:pPr>
        <w:spacing w:line="240" w:lineRule="auto"/>
        <w:jc w:val="center"/>
        <w:rPr>
          <w:rFonts w:ascii="Century Gothic" w:eastAsia="Century Gothic" w:hAnsi="Century Gothic" w:cs="Century Gothic"/>
          <w:color w:val="0070C0"/>
          <w:sz w:val="96"/>
          <w:szCs w:val="96"/>
        </w:rPr>
      </w:pPr>
      <w:r>
        <w:rPr>
          <w:noProof/>
        </w:rPr>
        <w:drawing>
          <wp:anchor distT="0" distB="0" distL="0" distR="0" simplePos="0" relativeHeight="251658240" behindDoc="0" locked="0" layoutInCell="1" hidden="0" allowOverlap="1" wp14:anchorId="7BA8D335" wp14:editId="5B979132">
            <wp:simplePos x="0" y="0"/>
            <wp:positionH relativeFrom="column">
              <wp:posOffset>1933575</wp:posOffset>
            </wp:positionH>
            <wp:positionV relativeFrom="paragraph">
              <wp:posOffset>68580</wp:posOffset>
            </wp:positionV>
            <wp:extent cx="1995170" cy="2112645"/>
            <wp:effectExtent l="0" t="0" r="5080" b="0"/>
            <wp:wrapTopAndBottom distT="0" distB="0"/>
            <wp:docPr id="2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g"/>
                    <pic:cNvPicPr preferRelativeResize="0"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5170" cy="21126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1038C3">
        <w:rPr>
          <w:rFonts w:ascii="Century Gothic" w:eastAsia="Century Gothic" w:hAnsi="Century Gothic" w:cs="Century Gothic"/>
          <w:color w:val="0070C0"/>
          <w:sz w:val="44"/>
          <w:szCs w:val="44"/>
        </w:rPr>
        <w:t>DODO.NET</w:t>
      </w:r>
    </w:p>
    <w:p w14:paraId="6EBB50D3" w14:textId="77777777" w:rsidR="000A0898" w:rsidRDefault="000A0898">
      <w:pPr>
        <w:spacing w:line="240" w:lineRule="auto"/>
        <w:jc w:val="right"/>
        <w:rPr>
          <w:rFonts w:ascii="Century Gothic" w:eastAsia="Century Gothic" w:hAnsi="Century Gothic" w:cs="Century Gothic"/>
          <w:color w:val="0070C0"/>
          <w:sz w:val="96"/>
          <w:szCs w:val="96"/>
        </w:rPr>
      </w:pPr>
    </w:p>
    <w:p w14:paraId="23189681" w14:textId="4566BEA1" w:rsidR="000A0898" w:rsidRDefault="001038C3">
      <w:pPr>
        <w:spacing w:line="240" w:lineRule="auto"/>
        <w:jc w:val="right"/>
        <w:rPr>
          <w:rFonts w:ascii="Century Gothic" w:eastAsia="Century Gothic" w:hAnsi="Century Gothic" w:cs="Century Gothic"/>
          <w:color w:val="0070C0"/>
          <w:sz w:val="96"/>
          <w:szCs w:val="96"/>
        </w:rPr>
      </w:pPr>
      <w:r>
        <w:rPr>
          <w:rFonts w:ascii="Century Gothic" w:eastAsia="Century Gothic" w:hAnsi="Century Gothic" w:cs="Century Gothic"/>
          <w:color w:val="0070C0"/>
          <w:sz w:val="96"/>
          <w:szCs w:val="96"/>
        </w:rPr>
        <w:t>T</w:t>
      </w:r>
      <w:r w:rsidR="000968D0">
        <w:rPr>
          <w:rFonts w:ascii="Century Gothic" w:eastAsia="Century Gothic" w:hAnsi="Century Gothic" w:cs="Century Gothic"/>
          <w:color w:val="0070C0"/>
          <w:sz w:val="96"/>
          <w:szCs w:val="96"/>
        </w:rPr>
        <w:t>S</w:t>
      </w:r>
      <w:r w:rsidR="00CA4062">
        <w:rPr>
          <w:rFonts w:ascii="Century Gothic" w:eastAsia="Century Gothic" w:hAnsi="Century Gothic" w:cs="Century Gothic"/>
          <w:color w:val="0070C0"/>
          <w:sz w:val="96"/>
          <w:szCs w:val="96"/>
        </w:rPr>
        <w:t>R</w:t>
      </w:r>
    </w:p>
    <w:p w14:paraId="0152A36A" w14:textId="5466D878" w:rsidR="000A0898" w:rsidRDefault="001038C3">
      <w:pPr>
        <w:spacing w:line="240" w:lineRule="auto"/>
        <w:jc w:val="right"/>
        <w:rPr>
          <w:rFonts w:ascii="Century Gothic" w:eastAsia="Century Gothic" w:hAnsi="Century Gothic" w:cs="Century Gothic"/>
          <w:color w:val="0070C0"/>
          <w:sz w:val="96"/>
          <w:szCs w:val="96"/>
        </w:rPr>
      </w:pPr>
      <w:r>
        <w:rPr>
          <w:rFonts w:ascii="Century Gothic" w:eastAsia="Century Gothic" w:hAnsi="Century Gothic" w:cs="Century Gothic"/>
          <w:color w:val="0070C0"/>
          <w:sz w:val="96"/>
          <w:szCs w:val="96"/>
        </w:rPr>
        <w:t xml:space="preserve">Test </w:t>
      </w:r>
      <w:proofErr w:type="spellStart"/>
      <w:r w:rsidR="000968D0">
        <w:rPr>
          <w:rFonts w:ascii="Century Gothic" w:eastAsia="Century Gothic" w:hAnsi="Century Gothic" w:cs="Century Gothic"/>
          <w:color w:val="0070C0"/>
          <w:sz w:val="96"/>
          <w:szCs w:val="96"/>
        </w:rPr>
        <w:t>Summory</w:t>
      </w:r>
      <w:proofErr w:type="spellEnd"/>
      <w:r w:rsidR="00CA4062">
        <w:rPr>
          <w:rFonts w:ascii="Century Gothic" w:eastAsia="Century Gothic" w:hAnsi="Century Gothic" w:cs="Century Gothic"/>
          <w:color w:val="0070C0"/>
          <w:sz w:val="96"/>
          <w:szCs w:val="96"/>
        </w:rPr>
        <w:t xml:space="preserve"> Report</w:t>
      </w:r>
    </w:p>
    <w:p w14:paraId="5A53D719" w14:textId="77777777" w:rsidR="000A0898" w:rsidRDefault="000A0898">
      <w:pPr>
        <w:spacing w:line="240" w:lineRule="auto"/>
        <w:jc w:val="right"/>
        <w:rPr>
          <w:rFonts w:ascii="Century Gothic" w:eastAsia="Century Gothic" w:hAnsi="Century Gothic" w:cs="Century Gothic"/>
          <w:color w:val="0070C0"/>
          <w:sz w:val="70"/>
          <w:szCs w:val="70"/>
        </w:rPr>
      </w:pPr>
    </w:p>
    <w:tbl>
      <w:tblPr>
        <w:tblStyle w:val="a"/>
        <w:tblW w:w="5775" w:type="dxa"/>
        <w:tblInd w:w="3630" w:type="dxa"/>
        <w:tblBorders>
          <w:insideH w:val="single" w:sz="4" w:space="0" w:color="606D7A"/>
          <w:insideV w:val="single" w:sz="4" w:space="0" w:color="606D7A"/>
        </w:tblBorders>
        <w:tblLayout w:type="fixed"/>
        <w:tblLook w:val="0400" w:firstRow="0" w:lastRow="0" w:firstColumn="0" w:lastColumn="0" w:noHBand="0" w:noVBand="1"/>
      </w:tblPr>
      <w:tblGrid>
        <w:gridCol w:w="1770"/>
        <w:gridCol w:w="4005"/>
      </w:tblGrid>
      <w:tr w:rsidR="000A0898" w14:paraId="149F341D" w14:textId="77777777">
        <w:trPr>
          <w:trHeight w:val="254"/>
        </w:trPr>
        <w:tc>
          <w:tcPr>
            <w:tcW w:w="1770" w:type="dxa"/>
            <w:tcBorders>
              <w:top w:val="nil"/>
              <w:left w:val="nil"/>
              <w:bottom w:val="single" w:sz="4" w:space="0" w:color="606D7A"/>
              <w:right w:val="single" w:sz="4" w:space="0" w:color="606D7A"/>
            </w:tcBorders>
          </w:tcPr>
          <w:p w14:paraId="5D6FBFC2" w14:textId="77777777" w:rsidR="000A0898" w:rsidRDefault="001038C3">
            <w:pPr>
              <w:spacing w:line="24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Riferimento</w:t>
            </w:r>
          </w:p>
        </w:tc>
        <w:tc>
          <w:tcPr>
            <w:tcW w:w="4005" w:type="dxa"/>
            <w:tcBorders>
              <w:top w:val="nil"/>
              <w:left w:val="single" w:sz="4" w:space="0" w:color="606D7A"/>
              <w:bottom w:val="single" w:sz="4" w:space="0" w:color="606D7A"/>
              <w:right w:val="nil"/>
            </w:tcBorders>
          </w:tcPr>
          <w:p w14:paraId="231C6D70" w14:textId="77777777" w:rsidR="000A0898" w:rsidRDefault="000A0898">
            <w:pPr>
              <w:spacing w:line="240" w:lineRule="auto"/>
              <w:rPr>
                <w:rFonts w:ascii="Century Gothic" w:eastAsia="Century Gothic" w:hAnsi="Century Gothic" w:cs="Century Gothic"/>
              </w:rPr>
            </w:pPr>
          </w:p>
        </w:tc>
      </w:tr>
      <w:tr w:rsidR="000A0898" w14:paraId="418CD92A" w14:textId="77777777">
        <w:trPr>
          <w:trHeight w:val="254"/>
        </w:trPr>
        <w:tc>
          <w:tcPr>
            <w:tcW w:w="1770" w:type="dxa"/>
            <w:tcBorders>
              <w:top w:val="single" w:sz="4" w:space="0" w:color="606D7A"/>
              <w:left w:val="nil"/>
              <w:bottom w:val="single" w:sz="4" w:space="0" w:color="606D7A"/>
              <w:right w:val="single" w:sz="4" w:space="0" w:color="606D7A"/>
            </w:tcBorders>
          </w:tcPr>
          <w:p w14:paraId="3A9EE885" w14:textId="77777777" w:rsidR="000A0898" w:rsidRDefault="001038C3">
            <w:pPr>
              <w:spacing w:line="24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Versione</w:t>
            </w:r>
          </w:p>
        </w:tc>
        <w:tc>
          <w:tcPr>
            <w:tcW w:w="4005" w:type="dxa"/>
            <w:tcBorders>
              <w:top w:val="single" w:sz="4" w:space="0" w:color="606D7A"/>
              <w:left w:val="single" w:sz="4" w:space="0" w:color="606D7A"/>
              <w:bottom w:val="single" w:sz="4" w:space="0" w:color="606D7A"/>
              <w:right w:val="nil"/>
            </w:tcBorders>
          </w:tcPr>
          <w:p w14:paraId="7D4B01B1" w14:textId="6E3EAB75" w:rsidR="000A0898" w:rsidRDefault="00CA4062">
            <w:pPr>
              <w:spacing w:line="24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1</w:t>
            </w:r>
            <w:r w:rsidR="001038C3">
              <w:rPr>
                <w:rFonts w:ascii="Century Gothic" w:eastAsia="Century Gothic" w:hAnsi="Century Gothic" w:cs="Century Gothic"/>
              </w:rPr>
              <w:t>.0</w:t>
            </w:r>
          </w:p>
        </w:tc>
      </w:tr>
      <w:tr w:rsidR="000A0898" w14:paraId="6620A307" w14:textId="77777777">
        <w:trPr>
          <w:trHeight w:val="254"/>
        </w:trPr>
        <w:tc>
          <w:tcPr>
            <w:tcW w:w="1770" w:type="dxa"/>
            <w:tcBorders>
              <w:top w:val="single" w:sz="4" w:space="0" w:color="606D7A"/>
              <w:left w:val="nil"/>
              <w:bottom w:val="single" w:sz="4" w:space="0" w:color="606D7A"/>
              <w:right w:val="single" w:sz="4" w:space="0" w:color="606D7A"/>
            </w:tcBorders>
          </w:tcPr>
          <w:p w14:paraId="5373EF75" w14:textId="77777777" w:rsidR="000A0898" w:rsidRDefault="001038C3">
            <w:pPr>
              <w:spacing w:line="24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Data</w:t>
            </w:r>
          </w:p>
        </w:tc>
        <w:tc>
          <w:tcPr>
            <w:tcW w:w="4005" w:type="dxa"/>
            <w:tcBorders>
              <w:top w:val="single" w:sz="4" w:space="0" w:color="606D7A"/>
              <w:left w:val="single" w:sz="4" w:space="0" w:color="606D7A"/>
              <w:bottom w:val="single" w:sz="4" w:space="0" w:color="606D7A"/>
              <w:right w:val="nil"/>
            </w:tcBorders>
          </w:tcPr>
          <w:p w14:paraId="21B6351F" w14:textId="099B4892" w:rsidR="000A0898" w:rsidRDefault="000968D0">
            <w:pPr>
              <w:spacing w:line="24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11</w:t>
            </w:r>
            <w:r w:rsidR="001038C3">
              <w:rPr>
                <w:rFonts w:ascii="Century Gothic" w:eastAsia="Century Gothic" w:hAnsi="Century Gothic" w:cs="Century Gothic"/>
              </w:rPr>
              <w:t>/</w:t>
            </w:r>
            <w:r w:rsidR="00CA4062">
              <w:rPr>
                <w:rFonts w:ascii="Century Gothic" w:eastAsia="Century Gothic" w:hAnsi="Century Gothic" w:cs="Century Gothic"/>
              </w:rPr>
              <w:t>0</w:t>
            </w:r>
            <w:r w:rsidR="001C48BE">
              <w:rPr>
                <w:rFonts w:ascii="Century Gothic" w:eastAsia="Century Gothic" w:hAnsi="Century Gothic" w:cs="Century Gothic"/>
              </w:rPr>
              <w:t>1</w:t>
            </w:r>
            <w:r w:rsidR="001038C3">
              <w:rPr>
                <w:rFonts w:ascii="Century Gothic" w:eastAsia="Century Gothic" w:hAnsi="Century Gothic" w:cs="Century Gothic"/>
              </w:rPr>
              <w:t>/202</w:t>
            </w:r>
            <w:r w:rsidR="00CA4062">
              <w:rPr>
                <w:rFonts w:ascii="Century Gothic" w:eastAsia="Century Gothic" w:hAnsi="Century Gothic" w:cs="Century Gothic"/>
              </w:rPr>
              <w:t>2</w:t>
            </w:r>
          </w:p>
        </w:tc>
      </w:tr>
      <w:tr w:rsidR="000A0898" w14:paraId="78A9BD6E" w14:textId="77777777">
        <w:trPr>
          <w:trHeight w:val="611"/>
        </w:trPr>
        <w:tc>
          <w:tcPr>
            <w:tcW w:w="1770" w:type="dxa"/>
            <w:tcBorders>
              <w:top w:val="single" w:sz="4" w:space="0" w:color="606D7A"/>
              <w:left w:val="nil"/>
              <w:bottom w:val="single" w:sz="4" w:space="0" w:color="606D7A"/>
              <w:right w:val="single" w:sz="4" w:space="0" w:color="606D7A"/>
            </w:tcBorders>
          </w:tcPr>
          <w:p w14:paraId="0D1B294D" w14:textId="77777777" w:rsidR="000A0898" w:rsidRDefault="001038C3">
            <w:pPr>
              <w:spacing w:line="24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Destinatario</w:t>
            </w:r>
          </w:p>
        </w:tc>
        <w:tc>
          <w:tcPr>
            <w:tcW w:w="4005" w:type="dxa"/>
            <w:tcBorders>
              <w:top w:val="single" w:sz="4" w:space="0" w:color="606D7A"/>
              <w:left w:val="single" w:sz="4" w:space="0" w:color="606D7A"/>
              <w:bottom w:val="single" w:sz="4" w:space="0" w:color="606D7A"/>
              <w:right w:val="nil"/>
            </w:tcBorders>
          </w:tcPr>
          <w:p w14:paraId="660C15B5" w14:textId="77777777" w:rsidR="000A0898" w:rsidRDefault="001038C3">
            <w:pPr>
              <w:spacing w:line="24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Prof.ssa F. Ferrucci</w:t>
            </w:r>
          </w:p>
        </w:tc>
      </w:tr>
      <w:tr w:rsidR="000A0898" w14:paraId="4A488048" w14:textId="77777777">
        <w:trPr>
          <w:trHeight w:val="611"/>
        </w:trPr>
        <w:tc>
          <w:tcPr>
            <w:tcW w:w="1770" w:type="dxa"/>
            <w:tcBorders>
              <w:top w:val="single" w:sz="4" w:space="0" w:color="606D7A"/>
              <w:left w:val="nil"/>
              <w:bottom w:val="single" w:sz="4" w:space="0" w:color="606D7A"/>
              <w:right w:val="single" w:sz="4" w:space="0" w:color="606D7A"/>
            </w:tcBorders>
          </w:tcPr>
          <w:p w14:paraId="22D52EC2" w14:textId="77777777" w:rsidR="000A0898" w:rsidRDefault="001038C3">
            <w:pPr>
              <w:spacing w:line="24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Presentato da</w:t>
            </w:r>
          </w:p>
        </w:tc>
        <w:tc>
          <w:tcPr>
            <w:tcW w:w="4005" w:type="dxa"/>
            <w:tcBorders>
              <w:top w:val="single" w:sz="4" w:space="0" w:color="606D7A"/>
              <w:left w:val="single" w:sz="4" w:space="0" w:color="606D7A"/>
              <w:bottom w:val="single" w:sz="4" w:space="0" w:color="606D7A"/>
              <w:right w:val="nil"/>
            </w:tcBorders>
          </w:tcPr>
          <w:p w14:paraId="676F7D73" w14:textId="77777777" w:rsidR="000A0898" w:rsidRDefault="001038C3">
            <w:pPr>
              <w:tabs>
                <w:tab w:val="left" w:pos="1910"/>
              </w:tabs>
              <w:spacing w:line="24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Alfonso Cuomo</w:t>
            </w:r>
          </w:p>
          <w:p w14:paraId="50438B6C" w14:textId="75668AD8" w:rsidR="000A0898" w:rsidRDefault="001038C3">
            <w:pPr>
              <w:tabs>
                <w:tab w:val="left" w:pos="1910"/>
              </w:tabs>
              <w:spacing w:line="24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Simone Farina</w:t>
            </w:r>
          </w:p>
        </w:tc>
      </w:tr>
      <w:tr w:rsidR="000A0898" w14:paraId="288F26E3" w14:textId="77777777">
        <w:trPr>
          <w:trHeight w:val="611"/>
        </w:trPr>
        <w:tc>
          <w:tcPr>
            <w:tcW w:w="1770" w:type="dxa"/>
            <w:tcBorders>
              <w:top w:val="single" w:sz="4" w:space="0" w:color="606D7A"/>
              <w:left w:val="nil"/>
              <w:bottom w:val="nil"/>
              <w:right w:val="single" w:sz="4" w:space="0" w:color="606D7A"/>
            </w:tcBorders>
          </w:tcPr>
          <w:p w14:paraId="5A6E2006" w14:textId="77777777" w:rsidR="000A0898" w:rsidRDefault="001038C3">
            <w:pPr>
              <w:spacing w:line="24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Approvato da</w:t>
            </w:r>
          </w:p>
        </w:tc>
        <w:tc>
          <w:tcPr>
            <w:tcW w:w="4005" w:type="dxa"/>
            <w:tcBorders>
              <w:top w:val="single" w:sz="4" w:space="0" w:color="606D7A"/>
              <w:left w:val="single" w:sz="4" w:space="0" w:color="606D7A"/>
              <w:bottom w:val="nil"/>
              <w:right w:val="nil"/>
            </w:tcBorders>
          </w:tcPr>
          <w:p w14:paraId="4DCF662A" w14:textId="77777777" w:rsidR="000A0898" w:rsidRDefault="000A0898">
            <w:pPr>
              <w:spacing w:line="240" w:lineRule="auto"/>
              <w:rPr>
                <w:rFonts w:ascii="Century Gothic" w:eastAsia="Century Gothic" w:hAnsi="Century Gothic" w:cs="Century Gothic"/>
              </w:rPr>
            </w:pPr>
          </w:p>
        </w:tc>
      </w:tr>
    </w:tbl>
    <w:p w14:paraId="16D38CD6" w14:textId="77777777" w:rsidR="000A0898" w:rsidRDefault="000A0898"/>
    <w:p w14:paraId="4CCEB453" w14:textId="77777777" w:rsidR="000A0898" w:rsidRDefault="000A0898"/>
    <w:p w14:paraId="30E8B20A" w14:textId="77777777" w:rsidR="000A0898" w:rsidRDefault="000A0898"/>
    <w:p w14:paraId="6A02F3F6" w14:textId="77777777" w:rsidR="000A0898" w:rsidRDefault="000A0898"/>
    <w:p w14:paraId="0E560567" w14:textId="79E96D30" w:rsidR="000A0898" w:rsidRDefault="000A0898"/>
    <w:p w14:paraId="0B0EB9DC" w14:textId="4EFCE44B" w:rsidR="00E51A05" w:rsidRDefault="00E51A05"/>
    <w:p w14:paraId="56CEF400" w14:textId="77777777" w:rsidR="00E51A05" w:rsidRDefault="00E51A05"/>
    <w:p w14:paraId="1519FC83" w14:textId="77777777" w:rsidR="000A0898" w:rsidRDefault="001038C3">
      <w:pPr>
        <w:keepNext/>
        <w:keepLines/>
        <w:pBdr>
          <w:bottom w:val="single" w:sz="4" w:space="1" w:color="D9E2F3"/>
        </w:pBdr>
        <w:spacing w:before="120" w:after="120" w:line="240" w:lineRule="auto"/>
        <w:rPr>
          <w:rFonts w:ascii="Century Gothic" w:eastAsia="Century Gothic" w:hAnsi="Century Gothic" w:cs="Century Gothic"/>
          <w:b/>
          <w:color w:val="0070C0"/>
          <w:sz w:val="36"/>
          <w:szCs w:val="36"/>
          <w:u w:val="single"/>
        </w:rPr>
      </w:pPr>
      <w:bookmarkStart w:id="0" w:name="_gjdgxs" w:colFirst="0" w:colLast="0"/>
      <w:bookmarkEnd w:id="0"/>
      <w:proofErr w:type="spellStart"/>
      <w:r>
        <w:rPr>
          <w:rFonts w:ascii="Century Gothic" w:eastAsia="Century Gothic" w:hAnsi="Century Gothic" w:cs="Century Gothic"/>
          <w:color w:val="0070C0"/>
          <w:sz w:val="36"/>
          <w:szCs w:val="36"/>
          <w:u w:val="single"/>
        </w:rPr>
        <w:t>Revision</w:t>
      </w:r>
      <w:proofErr w:type="spellEnd"/>
      <w:r>
        <w:rPr>
          <w:rFonts w:ascii="Century Gothic" w:eastAsia="Century Gothic" w:hAnsi="Century Gothic" w:cs="Century Gothic"/>
          <w:b/>
          <w:color w:val="0070C0"/>
          <w:sz w:val="36"/>
          <w:szCs w:val="36"/>
          <w:u w:val="single"/>
        </w:rPr>
        <w:t xml:space="preserve"> </w:t>
      </w:r>
      <w:r>
        <w:rPr>
          <w:rFonts w:ascii="Century Gothic" w:eastAsia="Century Gothic" w:hAnsi="Century Gothic" w:cs="Century Gothic"/>
          <w:color w:val="0070C0"/>
          <w:sz w:val="36"/>
          <w:szCs w:val="36"/>
          <w:u w:val="single"/>
        </w:rPr>
        <w:t>History</w:t>
      </w:r>
    </w:p>
    <w:p w14:paraId="20F8FAFE" w14:textId="77777777" w:rsidR="000A0898" w:rsidRDefault="000A0898">
      <w:pPr>
        <w:spacing w:line="240" w:lineRule="auto"/>
        <w:rPr>
          <w:rFonts w:ascii="Garamond" w:eastAsia="Garamond" w:hAnsi="Garamond" w:cs="Garamond"/>
        </w:rPr>
      </w:pPr>
    </w:p>
    <w:tbl>
      <w:tblPr>
        <w:tblStyle w:val="a0"/>
        <w:tblW w:w="9450" w:type="dxa"/>
        <w:tblInd w:w="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2363"/>
        <w:gridCol w:w="1457"/>
        <w:gridCol w:w="3268"/>
        <w:gridCol w:w="2362"/>
      </w:tblGrid>
      <w:tr w:rsidR="000A0898" w14:paraId="4DD13B5F" w14:textId="77777777" w:rsidTr="000A08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236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70C0"/>
            <w:vAlign w:val="center"/>
          </w:tcPr>
          <w:p w14:paraId="0AC1AE1B" w14:textId="77777777" w:rsidR="000A0898" w:rsidRDefault="001038C3">
            <w:pPr>
              <w:widowControl w:val="0"/>
              <w:jc w:val="center"/>
              <w:rPr>
                <w:rFonts w:ascii="Century Gothic" w:eastAsia="Century Gothic" w:hAnsi="Century Gothic" w:cs="Century Gothic"/>
                <w:color w:val="FFFFFF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8"/>
                <w:szCs w:val="28"/>
              </w:rPr>
              <w:t>Data</w:t>
            </w:r>
          </w:p>
        </w:tc>
        <w:tc>
          <w:tcPr>
            <w:tcW w:w="145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70C0"/>
            <w:vAlign w:val="center"/>
          </w:tcPr>
          <w:p w14:paraId="4340EE64" w14:textId="77777777" w:rsidR="000A0898" w:rsidRDefault="001038C3">
            <w:pPr>
              <w:widowControl w:val="0"/>
              <w:jc w:val="center"/>
              <w:rPr>
                <w:rFonts w:ascii="Century Gothic" w:eastAsia="Century Gothic" w:hAnsi="Century Gothic" w:cs="Century Gothic"/>
                <w:color w:val="FFFFFF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8"/>
                <w:szCs w:val="28"/>
              </w:rPr>
              <w:t>Versione</w:t>
            </w:r>
          </w:p>
        </w:tc>
        <w:tc>
          <w:tcPr>
            <w:tcW w:w="32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70C0"/>
            <w:vAlign w:val="center"/>
          </w:tcPr>
          <w:p w14:paraId="2D064F17" w14:textId="77777777" w:rsidR="000A0898" w:rsidRDefault="001038C3">
            <w:pPr>
              <w:widowControl w:val="0"/>
              <w:jc w:val="center"/>
              <w:rPr>
                <w:rFonts w:ascii="Century Gothic" w:eastAsia="Century Gothic" w:hAnsi="Century Gothic" w:cs="Century Gothic"/>
                <w:color w:val="FFFFFF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8"/>
                <w:szCs w:val="28"/>
              </w:rPr>
              <w:t>Descrizione</w:t>
            </w:r>
          </w:p>
        </w:tc>
        <w:tc>
          <w:tcPr>
            <w:tcW w:w="236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70C0"/>
            <w:vAlign w:val="center"/>
          </w:tcPr>
          <w:p w14:paraId="6614FA3F" w14:textId="77777777" w:rsidR="000A0898" w:rsidRDefault="001038C3">
            <w:pPr>
              <w:widowControl w:val="0"/>
              <w:jc w:val="center"/>
              <w:rPr>
                <w:rFonts w:ascii="Century Gothic" w:eastAsia="Century Gothic" w:hAnsi="Century Gothic" w:cs="Century Gothic"/>
                <w:color w:val="FFFFFF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8"/>
                <w:szCs w:val="28"/>
              </w:rPr>
              <w:t>Autori</w:t>
            </w:r>
          </w:p>
        </w:tc>
      </w:tr>
      <w:tr w:rsidR="000A0898" w14:paraId="7BF795FC" w14:textId="77777777" w:rsidTr="000A0898">
        <w:trPr>
          <w:trHeight w:val="525"/>
        </w:trPr>
        <w:tc>
          <w:tcPr>
            <w:tcW w:w="236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6EDF8858" w14:textId="6D3AF38B" w:rsidR="000A0898" w:rsidRDefault="000968D0">
            <w:pPr>
              <w:widowControl w:val="0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11</w:t>
            </w:r>
            <w:r w:rsidR="001038C3">
              <w:rPr>
                <w:rFonts w:ascii="Century Gothic" w:eastAsia="Century Gothic" w:hAnsi="Century Gothic" w:cs="Century Gothic"/>
              </w:rPr>
              <w:t>/</w:t>
            </w:r>
            <w:r w:rsidR="00CD2E7A">
              <w:rPr>
                <w:rFonts w:ascii="Century Gothic" w:eastAsia="Century Gothic" w:hAnsi="Century Gothic" w:cs="Century Gothic"/>
              </w:rPr>
              <w:t>01</w:t>
            </w:r>
            <w:r w:rsidR="001038C3">
              <w:rPr>
                <w:rFonts w:ascii="Century Gothic" w:eastAsia="Century Gothic" w:hAnsi="Century Gothic" w:cs="Century Gothic"/>
              </w:rPr>
              <w:t>/202</w:t>
            </w:r>
            <w:r w:rsidR="00CD2E7A">
              <w:rPr>
                <w:rFonts w:ascii="Century Gothic" w:eastAsia="Century Gothic" w:hAnsi="Century Gothic" w:cs="Century Gothic"/>
              </w:rPr>
              <w:t>2</w:t>
            </w:r>
          </w:p>
          <w:p w14:paraId="107E9A33" w14:textId="77777777" w:rsidR="000A0898" w:rsidRDefault="000A0898">
            <w:pPr>
              <w:widowControl w:val="0"/>
              <w:jc w:val="center"/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145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63EE3E50" w14:textId="77777777" w:rsidR="000A0898" w:rsidRDefault="001038C3">
            <w:pPr>
              <w:widowControl w:val="0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1.0</w:t>
            </w:r>
          </w:p>
        </w:tc>
        <w:tc>
          <w:tcPr>
            <w:tcW w:w="32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45D96E36" w14:textId="045FA6FF" w:rsidR="000A0898" w:rsidRDefault="001038C3">
            <w:pPr>
              <w:widowControl w:val="0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 xml:space="preserve">Stesura </w:t>
            </w:r>
            <w:r w:rsidR="001C48BE">
              <w:rPr>
                <w:rFonts w:ascii="Century Gothic" w:eastAsia="Century Gothic" w:hAnsi="Century Gothic" w:cs="Century Gothic"/>
              </w:rPr>
              <w:t>documento</w:t>
            </w:r>
          </w:p>
        </w:tc>
        <w:tc>
          <w:tcPr>
            <w:tcW w:w="236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4165DDB7" w14:textId="7308DFAA" w:rsidR="000A0898" w:rsidRDefault="001038C3">
            <w:pPr>
              <w:widowControl w:val="0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[</w:t>
            </w:r>
            <w:r w:rsidR="000968D0">
              <w:rPr>
                <w:rFonts w:ascii="Century Gothic" w:eastAsia="Century Gothic" w:hAnsi="Century Gothic" w:cs="Century Gothic"/>
              </w:rPr>
              <w:t>Alfonso Cuomo</w:t>
            </w:r>
            <w:r>
              <w:rPr>
                <w:rFonts w:ascii="Century Gothic" w:eastAsia="Century Gothic" w:hAnsi="Century Gothic" w:cs="Century Gothic"/>
              </w:rPr>
              <w:t>]</w:t>
            </w:r>
          </w:p>
        </w:tc>
      </w:tr>
    </w:tbl>
    <w:p w14:paraId="7A8BBB27" w14:textId="77777777" w:rsidR="000A0898" w:rsidRDefault="000A0898">
      <w:pPr>
        <w:spacing w:line="240" w:lineRule="auto"/>
        <w:rPr>
          <w:rFonts w:ascii="Garamond" w:eastAsia="Garamond" w:hAnsi="Garamond" w:cs="Garamond"/>
        </w:rPr>
      </w:pPr>
    </w:p>
    <w:p w14:paraId="5D97C2F3" w14:textId="77777777" w:rsidR="000A0898" w:rsidRDefault="000A0898">
      <w:pPr>
        <w:spacing w:line="240" w:lineRule="auto"/>
      </w:pPr>
    </w:p>
    <w:p w14:paraId="221EC0D1" w14:textId="77777777" w:rsidR="000A0898" w:rsidRDefault="000A0898">
      <w:pPr>
        <w:spacing w:line="240" w:lineRule="auto"/>
      </w:pPr>
    </w:p>
    <w:p w14:paraId="10D7D1EB" w14:textId="77777777" w:rsidR="000A0898" w:rsidRDefault="000A0898">
      <w:pPr>
        <w:spacing w:line="240" w:lineRule="auto"/>
      </w:pPr>
    </w:p>
    <w:p w14:paraId="429CDC7E" w14:textId="77777777" w:rsidR="000A0898" w:rsidRDefault="000A0898"/>
    <w:p w14:paraId="16C3A97D" w14:textId="77777777" w:rsidR="000A0898" w:rsidRDefault="000A0898"/>
    <w:p w14:paraId="6B49E079" w14:textId="77777777" w:rsidR="000A0898" w:rsidRDefault="000A0898"/>
    <w:p w14:paraId="0C35676A" w14:textId="77777777" w:rsidR="000A0898" w:rsidRDefault="000A0898"/>
    <w:p w14:paraId="77CCFEE2" w14:textId="77777777" w:rsidR="000A0898" w:rsidRDefault="000A0898"/>
    <w:p w14:paraId="0E5B18D8" w14:textId="77777777" w:rsidR="000A0898" w:rsidRDefault="000A0898"/>
    <w:p w14:paraId="57D4C9F2" w14:textId="77777777" w:rsidR="000A0898" w:rsidRDefault="000A0898"/>
    <w:p w14:paraId="19541A97" w14:textId="77777777" w:rsidR="000A0898" w:rsidRDefault="000A0898"/>
    <w:p w14:paraId="4A8CC5E2" w14:textId="77777777" w:rsidR="000A0898" w:rsidRDefault="000A0898"/>
    <w:p w14:paraId="15903D54" w14:textId="77777777" w:rsidR="000A0898" w:rsidRDefault="000A0898"/>
    <w:p w14:paraId="598D8B44" w14:textId="77777777" w:rsidR="000A0898" w:rsidRDefault="000A0898"/>
    <w:p w14:paraId="2624A20C" w14:textId="77777777" w:rsidR="000A0898" w:rsidRDefault="000A0898"/>
    <w:p w14:paraId="666960E0" w14:textId="77777777" w:rsidR="000A0898" w:rsidRDefault="000A0898"/>
    <w:p w14:paraId="73B66C41" w14:textId="77777777" w:rsidR="000A0898" w:rsidRDefault="000A0898"/>
    <w:p w14:paraId="3863F59F" w14:textId="77777777" w:rsidR="000A0898" w:rsidRDefault="000A0898"/>
    <w:p w14:paraId="6DD29FEA" w14:textId="77777777" w:rsidR="000A0898" w:rsidRDefault="000A0898"/>
    <w:p w14:paraId="444DB4F7" w14:textId="77777777" w:rsidR="000A0898" w:rsidRDefault="000A0898"/>
    <w:p w14:paraId="7424435D" w14:textId="77777777" w:rsidR="000A0898" w:rsidRDefault="000A0898"/>
    <w:p w14:paraId="2E394C9C" w14:textId="77777777" w:rsidR="000A0898" w:rsidRDefault="000A0898"/>
    <w:p w14:paraId="673CC008" w14:textId="77777777" w:rsidR="000A0898" w:rsidRDefault="000A0898"/>
    <w:p w14:paraId="209FD810" w14:textId="77777777" w:rsidR="000A0898" w:rsidRDefault="000A0898"/>
    <w:p w14:paraId="2F309988" w14:textId="77777777" w:rsidR="000A0898" w:rsidRDefault="000A0898"/>
    <w:p w14:paraId="767EC753" w14:textId="77777777" w:rsidR="000A0898" w:rsidRDefault="000A0898"/>
    <w:p w14:paraId="78B1C1F2" w14:textId="77777777" w:rsidR="000A0898" w:rsidRDefault="000A0898"/>
    <w:p w14:paraId="566A586C" w14:textId="77777777" w:rsidR="000A0898" w:rsidRDefault="000A0898">
      <w:pPr>
        <w:spacing w:line="240" w:lineRule="auto"/>
        <w:rPr>
          <w:rFonts w:ascii="Century Gothic" w:eastAsia="Century Gothic" w:hAnsi="Century Gothic" w:cs="Century Gothic"/>
          <w:color w:val="0070C0"/>
          <w:sz w:val="32"/>
          <w:szCs w:val="32"/>
          <w:u w:val="single"/>
        </w:rPr>
      </w:pPr>
    </w:p>
    <w:p w14:paraId="48CF1CA6" w14:textId="77777777" w:rsidR="000A0898" w:rsidRDefault="000A0898">
      <w:pPr>
        <w:spacing w:line="240" w:lineRule="auto"/>
        <w:rPr>
          <w:rFonts w:ascii="Century Gothic" w:eastAsia="Century Gothic" w:hAnsi="Century Gothic" w:cs="Century Gothic"/>
          <w:color w:val="0070C0"/>
          <w:sz w:val="32"/>
          <w:szCs w:val="32"/>
          <w:u w:val="single"/>
        </w:rPr>
      </w:pPr>
    </w:p>
    <w:p w14:paraId="4C8AD7FB" w14:textId="77777777" w:rsidR="000A0898" w:rsidRDefault="000A0898">
      <w:pPr>
        <w:spacing w:line="240" w:lineRule="auto"/>
        <w:rPr>
          <w:rFonts w:ascii="Century Gothic" w:eastAsia="Century Gothic" w:hAnsi="Century Gothic" w:cs="Century Gothic"/>
          <w:color w:val="0070C0"/>
          <w:sz w:val="32"/>
          <w:szCs w:val="32"/>
          <w:u w:val="single"/>
        </w:rPr>
      </w:pPr>
    </w:p>
    <w:p w14:paraId="058CA38F" w14:textId="77777777" w:rsidR="000A0898" w:rsidRDefault="000A0898">
      <w:pPr>
        <w:spacing w:line="240" w:lineRule="auto"/>
        <w:rPr>
          <w:rFonts w:ascii="Century Gothic" w:eastAsia="Century Gothic" w:hAnsi="Century Gothic" w:cs="Century Gothic"/>
          <w:color w:val="0070C0"/>
          <w:sz w:val="32"/>
          <w:szCs w:val="32"/>
          <w:u w:val="single"/>
        </w:rPr>
      </w:pPr>
    </w:p>
    <w:p w14:paraId="7F6B6396" w14:textId="77777777" w:rsidR="000A0898" w:rsidRDefault="000A0898">
      <w:pPr>
        <w:spacing w:line="240" w:lineRule="auto"/>
        <w:rPr>
          <w:rFonts w:ascii="Century Gothic" w:eastAsia="Century Gothic" w:hAnsi="Century Gothic" w:cs="Century Gothic"/>
          <w:color w:val="0070C0"/>
          <w:sz w:val="32"/>
          <w:szCs w:val="32"/>
          <w:u w:val="single"/>
        </w:rPr>
      </w:pPr>
    </w:p>
    <w:p w14:paraId="55D86C00" w14:textId="0175A601" w:rsidR="000A0898" w:rsidRDefault="000A0898">
      <w:pPr>
        <w:spacing w:line="240" w:lineRule="auto"/>
        <w:rPr>
          <w:rFonts w:ascii="Century Gothic" w:eastAsia="Century Gothic" w:hAnsi="Century Gothic" w:cs="Century Gothic"/>
          <w:color w:val="0070C0"/>
          <w:sz w:val="32"/>
          <w:szCs w:val="32"/>
          <w:u w:val="single"/>
        </w:rPr>
      </w:pPr>
    </w:p>
    <w:p w14:paraId="196E2479" w14:textId="77777777" w:rsidR="001C48BE" w:rsidRDefault="001C48BE">
      <w:pPr>
        <w:spacing w:line="240" w:lineRule="auto"/>
        <w:rPr>
          <w:rFonts w:ascii="Century Gothic" w:eastAsia="Century Gothic" w:hAnsi="Century Gothic" w:cs="Century Gothic"/>
          <w:color w:val="0070C0"/>
          <w:sz w:val="32"/>
          <w:szCs w:val="32"/>
          <w:u w:val="single"/>
        </w:rPr>
      </w:pPr>
    </w:p>
    <w:p w14:paraId="6AB4153D" w14:textId="77777777" w:rsidR="000A0898" w:rsidRDefault="000A0898">
      <w:pPr>
        <w:spacing w:line="240" w:lineRule="auto"/>
        <w:rPr>
          <w:rFonts w:ascii="Century Gothic" w:eastAsia="Century Gothic" w:hAnsi="Century Gothic" w:cs="Century Gothic"/>
          <w:color w:val="0070C0"/>
          <w:sz w:val="32"/>
          <w:szCs w:val="32"/>
          <w:u w:val="single"/>
        </w:rPr>
      </w:pPr>
    </w:p>
    <w:p w14:paraId="199FABD1" w14:textId="77777777" w:rsidR="000A0898" w:rsidRDefault="000A0898">
      <w:pPr>
        <w:spacing w:line="240" w:lineRule="auto"/>
        <w:rPr>
          <w:rFonts w:ascii="Century Gothic" w:eastAsia="Century Gothic" w:hAnsi="Century Gothic" w:cs="Century Gothic"/>
          <w:color w:val="0070C0"/>
          <w:sz w:val="32"/>
          <w:szCs w:val="32"/>
          <w:u w:val="single"/>
        </w:rPr>
      </w:pPr>
    </w:p>
    <w:p w14:paraId="1D8F1E8F" w14:textId="77777777" w:rsidR="000A0898" w:rsidRDefault="001038C3">
      <w:pPr>
        <w:spacing w:line="240" w:lineRule="auto"/>
        <w:rPr>
          <w:rFonts w:ascii="Century Gothic" w:eastAsia="Century Gothic" w:hAnsi="Century Gothic" w:cs="Century Gothic"/>
          <w:color w:val="0070C0"/>
          <w:sz w:val="32"/>
          <w:szCs w:val="32"/>
          <w:u w:val="single"/>
        </w:rPr>
      </w:pPr>
      <w:r>
        <w:rPr>
          <w:rFonts w:ascii="Century Gothic" w:eastAsia="Century Gothic" w:hAnsi="Century Gothic" w:cs="Century Gothic"/>
          <w:color w:val="0070C0"/>
          <w:sz w:val="32"/>
          <w:szCs w:val="32"/>
          <w:u w:val="single"/>
        </w:rPr>
        <w:t xml:space="preserve">Sommario </w:t>
      </w:r>
    </w:p>
    <w:p w14:paraId="16941F2E" w14:textId="77777777" w:rsidR="000A0898" w:rsidRDefault="001038C3">
      <w:pPr>
        <w:numPr>
          <w:ilvl w:val="0"/>
          <w:numId w:val="9"/>
        </w:numPr>
        <w:spacing w:line="240" w:lineRule="auto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Introduzione</w:t>
      </w:r>
    </w:p>
    <w:p w14:paraId="4B7CE946" w14:textId="4F223FAF" w:rsidR="000A0898" w:rsidRDefault="000968D0">
      <w:pPr>
        <w:numPr>
          <w:ilvl w:val="0"/>
          <w:numId w:val="9"/>
        </w:numPr>
        <w:spacing w:line="240" w:lineRule="auto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Testing di unità</w:t>
      </w:r>
    </w:p>
    <w:p w14:paraId="4F75720C" w14:textId="416E82A6" w:rsidR="0031410D" w:rsidRDefault="001C48BE" w:rsidP="002635AE">
      <w:pPr>
        <w:pStyle w:val="Paragrafoelenco"/>
        <w:spacing w:line="240" w:lineRule="auto"/>
        <w:ind w:left="360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2</w:t>
      </w:r>
      <w:r w:rsidRPr="001C48BE">
        <w:rPr>
          <w:rFonts w:ascii="Century Gothic" w:eastAsia="Century Gothic" w:hAnsi="Century Gothic" w:cs="Century Gothic"/>
        </w:rPr>
        <w:t xml:space="preserve">.1 </w:t>
      </w:r>
      <w:r w:rsidR="000968D0">
        <w:rPr>
          <w:rFonts w:ascii="Century Gothic" w:eastAsia="Century Gothic" w:hAnsi="Century Gothic" w:cs="Century Gothic"/>
        </w:rPr>
        <w:t>Classi testate</w:t>
      </w:r>
    </w:p>
    <w:p w14:paraId="47970228" w14:textId="0D0BCC73" w:rsidR="00722D9E" w:rsidRDefault="00722D9E" w:rsidP="002635AE">
      <w:pPr>
        <w:pStyle w:val="Paragrafoelenco"/>
        <w:spacing w:line="240" w:lineRule="auto"/>
        <w:ind w:left="360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2.2 Package Bean</w:t>
      </w:r>
    </w:p>
    <w:p w14:paraId="18AF0A35" w14:textId="75A30CD3" w:rsidR="00722D9E" w:rsidRDefault="00722D9E" w:rsidP="002635AE">
      <w:pPr>
        <w:pStyle w:val="Paragrafoelenco"/>
        <w:spacing w:line="240" w:lineRule="auto"/>
        <w:ind w:left="360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2.3 Package Model</w:t>
      </w:r>
    </w:p>
    <w:p w14:paraId="0B2FE5A7" w14:textId="757CC950" w:rsidR="00722D9E" w:rsidRDefault="00722D9E" w:rsidP="002635AE">
      <w:pPr>
        <w:pStyle w:val="Paragrafoelenco"/>
        <w:spacing w:line="240" w:lineRule="auto"/>
        <w:ind w:left="360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2.4 Package Control</w:t>
      </w:r>
    </w:p>
    <w:p w14:paraId="4F43EABD" w14:textId="2064BC77" w:rsidR="00722D9E" w:rsidRPr="00722D9E" w:rsidRDefault="00722D9E" w:rsidP="00722D9E">
      <w:pPr>
        <w:spacing w:line="240" w:lineRule="auto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 xml:space="preserve">      2.5 Riassunto del testing di Unità</w:t>
      </w:r>
    </w:p>
    <w:p w14:paraId="5148D803" w14:textId="5D84B49C" w:rsidR="002635AE" w:rsidRDefault="002635AE" w:rsidP="002635AE">
      <w:pPr>
        <w:spacing w:line="240" w:lineRule="auto"/>
        <w:rPr>
          <w:rFonts w:ascii="Century Gothic" w:eastAsia="Century Gothic" w:hAnsi="Century Gothic" w:cs="Century Gothic"/>
          <w:lang w:val="en-US"/>
        </w:rPr>
      </w:pPr>
      <w:r>
        <w:rPr>
          <w:rFonts w:ascii="Century Gothic" w:eastAsia="Century Gothic" w:hAnsi="Century Gothic" w:cs="Century Gothic"/>
          <w:lang w:val="en-US"/>
        </w:rPr>
        <w:t>3. Test</w:t>
      </w:r>
      <w:r w:rsidR="00722D9E">
        <w:rPr>
          <w:rFonts w:ascii="Century Gothic" w:eastAsia="Century Gothic" w:hAnsi="Century Gothic" w:cs="Century Gothic"/>
          <w:lang w:val="en-US"/>
        </w:rPr>
        <w:t>ing</w:t>
      </w:r>
      <w:r>
        <w:rPr>
          <w:rFonts w:ascii="Century Gothic" w:eastAsia="Century Gothic" w:hAnsi="Century Gothic" w:cs="Century Gothic"/>
          <w:lang w:val="en-US"/>
        </w:rPr>
        <w:t xml:space="preserve"> </w:t>
      </w:r>
      <w:r w:rsidR="00722D9E">
        <w:rPr>
          <w:rFonts w:ascii="Century Gothic" w:eastAsia="Century Gothic" w:hAnsi="Century Gothic" w:cs="Century Gothic"/>
          <w:lang w:val="en-US"/>
        </w:rPr>
        <w:t>di Sistema</w:t>
      </w:r>
    </w:p>
    <w:p w14:paraId="1383DA47" w14:textId="0E1E21BE" w:rsidR="002635AE" w:rsidRDefault="002635AE" w:rsidP="002635AE">
      <w:pPr>
        <w:spacing w:line="240" w:lineRule="auto"/>
        <w:rPr>
          <w:rFonts w:ascii="Century Gothic" w:eastAsia="Century Gothic" w:hAnsi="Century Gothic" w:cs="Century Gothic"/>
          <w:lang w:val="en-US"/>
        </w:rPr>
      </w:pPr>
      <w:r>
        <w:rPr>
          <w:rFonts w:ascii="Century Gothic" w:eastAsia="Century Gothic" w:hAnsi="Century Gothic" w:cs="Century Gothic"/>
          <w:lang w:val="en-US"/>
        </w:rPr>
        <w:t xml:space="preserve">      3.1</w:t>
      </w:r>
      <w:r w:rsidR="00722D9E">
        <w:rPr>
          <w:rFonts w:ascii="Century Gothic" w:eastAsia="Century Gothic" w:hAnsi="Century Gothic" w:cs="Century Gothic"/>
          <w:lang w:val="en-US"/>
        </w:rPr>
        <w:t xml:space="preserve"> Test case eseguiti</w:t>
      </w:r>
    </w:p>
    <w:p w14:paraId="3501326B" w14:textId="2BCDBDF0" w:rsidR="00722D9E" w:rsidRPr="002635AE" w:rsidRDefault="00722D9E" w:rsidP="002635AE">
      <w:pPr>
        <w:spacing w:line="240" w:lineRule="auto"/>
        <w:rPr>
          <w:rFonts w:ascii="Century Gothic" w:eastAsia="Century Gothic" w:hAnsi="Century Gothic" w:cs="Century Gothic"/>
          <w:lang w:val="en-US"/>
        </w:rPr>
      </w:pPr>
      <w:r>
        <w:rPr>
          <w:rFonts w:ascii="Century Gothic" w:eastAsia="Century Gothic" w:hAnsi="Century Gothic" w:cs="Century Gothic"/>
          <w:lang w:val="en-US"/>
        </w:rPr>
        <w:t xml:space="preserve">      3.2 Riassunto del testing del Sistema</w:t>
      </w:r>
    </w:p>
    <w:p w14:paraId="5FF3E221" w14:textId="0985EAFD" w:rsidR="0031410D" w:rsidRDefault="00E909F8">
      <w:pPr>
        <w:spacing w:line="240" w:lineRule="auto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4</w:t>
      </w:r>
      <w:r w:rsidR="0031410D">
        <w:rPr>
          <w:rFonts w:ascii="Century Gothic" w:eastAsia="Century Gothic" w:hAnsi="Century Gothic" w:cs="Century Gothic"/>
        </w:rPr>
        <w:t>. Glossario</w:t>
      </w:r>
    </w:p>
    <w:p w14:paraId="2869DF9B" w14:textId="77777777" w:rsidR="000A0898" w:rsidRDefault="000A0898">
      <w:pPr>
        <w:spacing w:line="240" w:lineRule="auto"/>
      </w:pPr>
    </w:p>
    <w:p w14:paraId="00B412F5" w14:textId="77777777" w:rsidR="000A0898" w:rsidRDefault="000A0898"/>
    <w:p w14:paraId="1747E5B9" w14:textId="77777777" w:rsidR="000A0898" w:rsidRDefault="000A0898"/>
    <w:p w14:paraId="3C449DD6" w14:textId="77777777" w:rsidR="000A0898" w:rsidRDefault="000A0898"/>
    <w:p w14:paraId="2F67DF7D" w14:textId="77777777" w:rsidR="000A0898" w:rsidRDefault="000A0898"/>
    <w:p w14:paraId="3EF59E2B" w14:textId="77777777" w:rsidR="000A0898" w:rsidRDefault="000A0898"/>
    <w:p w14:paraId="6FC1B6B4" w14:textId="77777777" w:rsidR="000A0898" w:rsidRDefault="000A0898"/>
    <w:p w14:paraId="758B047C" w14:textId="77777777" w:rsidR="000A0898" w:rsidRDefault="000A0898"/>
    <w:p w14:paraId="7137F4DE" w14:textId="77777777" w:rsidR="000A0898" w:rsidRDefault="000A0898"/>
    <w:p w14:paraId="2CCFC788" w14:textId="3A26881F" w:rsidR="001C48BE" w:rsidRDefault="001C48BE"/>
    <w:p w14:paraId="7340CD53" w14:textId="1811CE9C" w:rsidR="001C48BE" w:rsidRDefault="001C48BE"/>
    <w:p w14:paraId="7E2FE80C" w14:textId="77777777" w:rsidR="001C48BE" w:rsidRDefault="001C48BE"/>
    <w:p w14:paraId="7BCD9645" w14:textId="77777777" w:rsidR="000A0898" w:rsidRDefault="000A0898"/>
    <w:p w14:paraId="190ADFC3" w14:textId="77777777" w:rsidR="000A0898" w:rsidRDefault="000A0898"/>
    <w:p w14:paraId="5136F7B5" w14:textId="77777777" w:rsidR="000A0898" w:rsidRDefault="000A0898"/>
    <w:p w14:paraId="44C9B99D" w14:textId="77777777" w:rsidR="000A0898" w:rsidRDefault="000A0898"/>
    <w:p w14:paraId="09E2943B" w14:textId="77777777" w:rsidR="000A0898" w:rsidRDefault="000A0898"/>
    <w:p w14:paraId="545D46E4" w14:textId="77777777" w:rsidR="000A0898" w:rsidRDefault="000A0898"/>
    <w:p w14:paraId="19758028" w14:textId="77777777" w:rsidR="000A0898" w:rsidRDefault="000A0898"/>
    <w:p w14:paraId="4BC24484" w14:textId="77777777" w:rsidR="000A0898" w:rsidRDefault="000A0898"/>
    <w:p w14:paraId="76CB4874" w14:textId="77777777" w:rsidR="000A0898" w:rsidRDefault="000A0898"/>
    <w:p w14:paraId="6FA7756F" w14:textId="77777777" w:rsidR="000A0898" w:rsidRDefault="000A0898"/>
    <w:p w14:paraId="065127BA" w14:textId="77777777" w:rsidR="000A0898" w:rsidRDefault="000A0898"/>
    <w:p w14:paraId="726DBC8B" w14:textId="77777777" w:rsidR="000A0898" w:rsidRDefault="000A0898"/>
    <w:p w14:paraId="76E7269D" w14:textId="77777777" w:rsidR="000A0898" w:rsidRDefault="000A0898"/>
    <w:p w14:paraId="1CC15AA3" w14:textId="4CECCE25" w:rsidR="000A0898" w:rsidRDefault="000A0898"/>
    <w:p w14:paraId="33AD2F98" w14:textId="16079F01" w:rsidR="00DC7BEB" w:rsidRDefault="00DC7BEB"/>
    <w:p w14:paraId="3D6BB976" w14:textId="68B6C45F" w:rsidR="00DC7BEB" w:rsidRDefault="00DC7BEB"/>
    <w:p w14:paraId="46986EEA" w14:textId="60E3F141" w:rsidR="00DC7BEB" w:rsidRDefault="00DC7BEB"/>
    <w:p w14:paraId="23AB3A2F" w14:textId="7AE3E24E" w:rsidR="00DC7BEB" w:rsidRDefault="00DC7BEB"/>
    <w:p w14:paraId="136DC43F" w14:textId="77777777" w:rsidR="00DC7BEB" w:rsidRDefault="00DC7BEB"/>
    <w:p w14:paraId="40BECD99" w14:textId="77777777" w:rsidR="000A0898" w:rsidRDefault="000A0898"/>
    <w:p w14:paraId="72E22AC4" w14:textId="77777777" w:rsidR="000A0898" w:rsidRDefault="000A0898"/>
    <w:p w14:paraId="698F8647" w14:textId="77777777" w:rsidR="000A0898" w:rsidRDefault="000A0898"/>
    <w:p w14:paraId="421F5358" w14:textId="215056CF" w:rsidR="000A0898" w:rsidRDefault="000A0898"/>
    <w:p w14:paraId="221F170C" w14:textId="1DC3E4A7" w:rsidR="005257F1" w:rsidRDefault="005257F1"/>
    <w:p w14:paraId="7F27A478" w14:textId="77777777" w:rsidR="005257F1" w:rsidRDefault="005257F1"/>
    <w:p w14:paraId="46CD32FB" w14:textId="77777777" w:rsidR="000A0898" w:rsidRDefault="000A0898">
      <w:pPr>
        <w:spacing w:line="240" w:lineRule="auto"/>
      </w:pPr>
    </w:p>
    <w:p w14:paraId="4929A31F" w14:textId="6743D7B6" w:rsidR="000A0898" w:rsidRDefault="001038C3">
      <w:pPr>
        <w:spacing w:line="240" w:lineRule="auto"/>
        <w:rPr>
          <w:rFonts w:ascii="Century Gothic" w:eastAsia="Century Gothic" w:hAnsi="Century Gothic" w:cs="Century Gothic"/>
          <w:color w:val="0070C0"/>
          <w:sz w:val="34"/>
          <w:szCs w:val="34"/>
          <w:u w:val="single"/>
        </w:rPr>
      </w:pPr>
      <w:r>
        <w:rPr>
          <w:rFonts w:ascii="Century Gothic" w:eastAsia="Century Gothic" w:hAnsi="Century Gothic" w:cs="Century Gothic"/>
          <w:color w:val="0070C0"/>
          <w:sz w:val="34"/>
          <w:szCs w:val="34"/>
          <w:u w:val="single"/>
        </w:rPr>
        <w:t>1. Introduzione</w:t>
      </w:r>
    </w:p>
    <w:p w14:paraId="6C656144" w14:textId="60619C19" w:rsidR="000A0898" w:rsidRPr="007B6F23" w:rsidRDefault="007B6F23">
      <w:pPr>
        <w:spacing w:line="240" w:lineRule="auto"/>
        <w:rPr>
          <w:rFonts w:ascii="Garamond" w:eastAsia="Garamond" w:hAnsi="Garamond" w:cs="Garamond"/>
          <w:sz w:val="26"/>
          <w:szCs w:val="26"/>
        </w:rPr>
      </w:pPr>
      <w:r w:rsidRPr="007B6F23">
        <w:rPr>
          <w:rFonts w:ascii="Garamond" w:hAnsi="Garamond"/>
          <w:sz w:val="26"/>
          <w:szCs w:val="26"/>
        </w:rPr>
        <w:t xml:space="preserve">Nel seguente documento vengono riportati i risultati relativi all’esecuzione dei test case di unità delle componenti della piattaforma </w:t>
      </w:r>
      <w:proofErr w:type="spellStart"/>
      <w:r>
        <w:rPr>
          <w:rFonts w:ascii="Garamond" w:hAnsi="Garamond"/>
          <w:sz w:val="26"/>
          <w:szCs w:val="26"/>
        </w:rPr>
        <w:t>DodoNet</w:t>
      </w:r>
      <w:proofErr w:type="spellEnd"/>
      <w:r w:rsidRPr="007B6F23">
        <w:rPr>
          <w:rFonts w:ascii="Garamond" w:hAnsi="Garamond"/>
          <w:sz w:val="26"/>
          <w:szCs w:val="26"/>
        </w:rPr>
        <w:t xml:space="preserve">. Per quanto riguarda i package model e controller è stato utilizzato JUnit, framework di unit testing per il linguaggio di programmazione Java. Il testing delle servlet, attraverso le richieste e risposte http, è effettuato mediante l’utilizzo del framework </w:t>
      </w:r>
      <w:proofErr w:type="spellStart"/>
      <w:r w:rsidRPr="007B6F23">
        <w:rPr>
          <w:rFonts w:ascii="Garamond" w:hAnsi="Garamond"/>
          <w:sz w:val="26"/>
          <w:szCs w:val="26"/>
        </w:rPr>
        <w:t>Mockito</w:t>
      </w:r>
      <w:proofErr w:type="spellEnd"/>
      <w:r w:rsidR="00BE724C">
        <w:rPr>
          <w:rFonts w:ascii="Garamond" w:hAnsi="Garamond"/>
          <w:sz w:val="26"/>
          <w:szCs w:val="26"/>
        </w:rPr>
        <w:t xml:space="preserve"> con l’ utilizzo di Spring per andare a simulare le richieste e risposte http.</w:t>
      </w:r>
    </w:p>
    <w:p w14:paraId="49AA4B5D" w14:textId="77777777" w:rsidR="00DC7BEB" w:rsidRDefault="00DC7BEB">
      <w:pPr>
        <w:spacing w:line="240" w:lineRule="auto"/>
        <w:rPr>
          <w:rFonts w:ascii="Garamond" w:eastAsia="Garamond" w:hAnsi="Garamond" w:cs="Garamond"/>
          <w:sz w:val="24"/>
          <w:szCs w:val="24"/>
        </w:rPr>
      </w:pPr>
    </w:p>
    <w:p w14:paraId="5BF1D2A9" w14:textId="43989CA5" w:rsidR="000A0898" w:rsidRDefault="00E15BA2">
      <w:pPr>
        <w:spacing w:line="240" w:lineRule="auto"/>
        <w:rPr>
          <w:rFonts w:ascii="Century Gothic" w:eastAsia="Century Gothic" w:hAnsi="Century Gothic" w:cs="Century Gothic"/>
          <w:color w:val="0070C0"/>
          <w:sz w:val="34"/>
          <w:szCs w:val="34"/>
          <w:u w:val="single"/>
        </w:rPr>
      </w:pPr>
      <w:r>
        <w:rPr>
          <w:rFonts w:ascii="Century Gothic" w:eastAsia="Century Gothic" w:hAnsi="Century Gothic" w:cs="Century Gothic"/>
          <w:color w:val="0070C0"/>
          <w:sz w:val="34"/>
          <w:szCs w:val="34"/>
          <w:u w:val="single"/>
        </w:rPr>
        <w:t>2</w:t>
      </w:r>
      <w:r w:rsidR="001038C3">
        <w:rPr>
          <w:rFonts w:ascii="Century Gothic" w:eastAsia="Century Gothic" w:hAnsi="Century Gothic" w:cs="Century Gothic"/>
          <w:color w:val="0070C0"/>
          <w:sz w:val="34"/>
          <w:szCs w:val="34"/>
          <w:u w:val="single"/>
        </w:rPr>
        <w:t>.</w:t>
      </w:r>
      <w:r w:rsidR="008C06B9">
        <w:rPr>
          <w:rFonts w:ascii="Century Gothic" w:eastAsia="Century Gothic" w:hAnsi="Century Gothic" w:cs="Century Gothic"/>
          <w:color w:val="0070C0"/>
          <w:sz w:val="34"/>
          <w:szCs w:val="34"/>
          <w:u w:val="single"/>
        </w:rPr>
        <w:t>Testing di Unità</w:t>
      </w:r>
    </w:p>
    <w:p w14:paraId="3852B0A3" w14:textId="77777777" w:rsidR="000768B0" w:rsidRPr="000768B0" w:rsidRDefault="000768B0">
      <w:pPr>
        <w:spacing w:line="240" w:lineRule="auto"/>
        <w:rPr>
          <w:rFonts w:ascii="Garamond" w:eastAsia="Garamond" w:hAnsi="Garamond" w:cs="Garamond"/>
          <w:bCs/>
          <w:sz w:val="8"/>
          <w:szCs w:val="8"/>
        </w:rPr>
      </w:pPr>
    </w:p>
    <w:p w14:paraId="46A9087E" w14:textId="5B6CD856" w:rsidR="000768B0" w:rsidRPr="008C06B9" w:rsidRDefault="008C06B9">
      <w:pPr>
        <w:spacing w:line="240" w:lineRule="auto"/>
        <w:rPr>
          <w:rFonts w:ascii="Garamond" w:eastAsia="Garamond" w:hAnsi="Garamond" w:cs="Garamond"/>
          <w:bCs/>
          <w:sz w:val="26"/>
          <w:szCs w:val="26"/>
        </w:rPr>
      </w:pPr>
      <w:r w:rsidRPr="008C06B9">
        <w:rPr>
          <w:rFonts w:ascii="Garamond" w:hAnsi="Garamond"/>
          <w:sz w:val="26"/>
          <w:szCs w:val="26"/>
        </w:rPr>
        <w:t>Di seguito sono riportati i risultati del testing di Unità, effettuato con JUnit sulle classi Java appartenenti ai packages Controller e Model</w:t>
      </w:r>
      <w:r>
        <w:rPr>
          <w:rFonts w:ascii="Garamond" w:hAnsi="Garamond"/>
          <w:sz w:val="26"/>
          <w:szCs w:val="26"/>
        </w:rPr>
        <w:t>.</w:t>
      </w:r>
    </w:p>
    <w:p w14:paraId="210ED188" w14:textId="77777777" w:rsidR="000768B0" w:rsidRDefault="000768B0">
      <w:pPr>
        <w:spacing w:line="240" w:lineRule="auto"/>
        <w:rPr>
          <w:rFonts w:ascii="Garamond" w:eastAsia="Garamond" w:hAnsi="Garamond" w:cs="Garamond"/>
          <w:b/>
          <w:sz w:val="26"/>
          <w:szCs w:val="26"/>
        </w:rPr>
      </w:pPr>
    </w:p>
    <w:p w14:paraId="672B77D5" w14:textId="528C6CDA" w:rsidR="000A0898" w:rsidRDefault="00E15BA2">
      <w:pPr>
        <w:spacing w:line="240" w:lineRule="auto"/>
        <w:rPr>
          <w:rFonts w:ascii="Garamond" w:eastAsia="Garamond" w:hAnsi="Garamond" w:cs="Garamond"/>
          <w:b/>
          <w:sz w:val="26"/>
          <w:szCs w:val="26"/>
        </w:rPr>
      </w:pPr>
      <w:r>
        <w:rPr>
          <w:rFonts w:ascii="Garamond" w:eastAsia="Garamond" w:hAnsi="Garamond" w:cs="Garamond"/>
          <w:b/>
          <w:sz w:val="26"/>
          <w:szCs w:val="26"/>
        </w:rPr>
        <w:t>2</w:t>
      </w:r>
      <w:r w:rsidR="001038C3">
        <w:rPr>
          <w:rFonts w:ascii="Garamond" w:eastAsia="Garamond" w:hAnsi="Garamond" w:cs="Garamond"/>
          <w:b/>
          <w:sz w:val="26"/>
          <w:szCs w:val="26"/>
        </w:rPr>
        <w:t xml:space="preserve">.1 </w:t>
      </w:r>
      <w:r w:rsidR="008C06B9">
        <w:rPr>
          <w:rFonts w:ascii="Garamond" w:eastAsia="Garamond" w:hAnsi="Garamond" w:cs="Garamond"/>
          <w:b/>
          <w:sz w:val="26"/>
          <w:szCs w:val="26"/>
        </w:rPr>
        <w:t>Classi Testate</w:t>
      </w:r>
    </w:p>
    <w:p w14:paraId="686982C5" w14:textId="66F5F342" w:rsidR="008C06B9" w:rsidRPr="00FE1E8E" w:rsidRDefault="008C06B9">
      <w:pPr>
        <w:spacing w:line="240" w:lineRule="auto"/>
        <w:rPr>
          <w:rFonts w:ascii="Garamond" w:hAnsi="Garamond"/>
          <w:sz w:val="26"/>
          <w:szCs w:val="26"/>
        </w:rPr>
      </w:pPr>
      <w:r w:rsidRPr="00FE1E8E">
        <w:rPr>
          <w:rFonts w:ascii="Garamond" w:hAnsi="Garamond"/>
          <w:sz w:val="26"/>
          <w:szCs w:val="26"/>
        </w:rPr>
        <w:t xml:space="preserve">Il testing di unità si è concentrato sulle seguenti classi: </w:t>
      </w:r>
    </w:p>
    <w:p w14:paraId="04820ABD" w14:textId="77777777" w:rsidR="008C06B9" w:rsidRPr="00FE1E8E" w:rsidRDefault="008C06B9">
      <w:pPr>
        <w:spacing w:line="240" w:lineRule="auto"/>
        <w:rPr>
          <w:rFonts w:ascii="Garamond" w:hAnsi="Garamond"/>
          <w:sz w:val="26"/>
          <w:szCs w:val="26"/>
        </w:rPr>
      </w:pPr>
    </w:p>
    <w:p w14:paraId="25966C7A" w14:textId="77777777" w:rsidR="008C06B9" w:rsidRPr="00FE1E8E" w:rsidRDefault="008C06B9">
      <w:pPr>
        <w:spacing w:line="240" w:lineRule="auto"/>
        <w:rPr>
          <w:rFonts w:ascii="Garamond" w:hAnsi="Garamond"/>
          <w:sz w:val="26"/>
          <w:szCs w:val="26"/>
        </w:rPr>
      </w:pPr>
      <w:r w:rsidRPr="00FE1E8E">
        <w:rPr>
          <w:rFonts w:ascii="Garamond" w:hAnsi="Garamond"/>
          <w:sz w:val="26"/>
          <w:szCs w:val="26"/>
        </w:rPr>
        <w:t xml:space="preserve">• Package Bean: </w:t>
      </w:r>
    </w:p>
    <w:p w14:paraId="344BB5DC" w14:textId="5638A4C0" w:rsidR="008C06B9" w:rsidRPr="00FE1E8E" w:rsidRDefault="008C06B9" w:rsidP="008C06B9">
      <w:pPr>
        <w:spacing w:line="240" w:lineRule="auto"/>
        <w:ind w:firstLine="720"/>
        <w:rPr>
          <w:rFonts w:ascii="Garamond" w:hAnsi="Garamond"/>
          <w:sz w:val="26"/>
          <w:szCs w:val="26"/>
        </w:rPr>
      </w:pPr>
      <w:r w:rsidRPr="00FE1E8E">
        <w:rPr>
          <w:rFonts w:ascii="Garamond" w:hAnsi="Garamond"/>
          <w:sz w:val="26"/>
          <w:szCs w:val="26"/>
        </w:rPr>
        <w:t xml:space="preserve">1. UtenteBean </w:t>
      </w:r>
    </w:p>
    <w:p w14:paraId="44775093" w14:textId="19BE11D7" w:rsidR="008C06B9" w:rsidRPr="00FE1E8E" w:rsidRDefault="008C06B9" w:rsidP="008C06B9">
      <w:pPr>
        <w:spacing w:line="240" w:lineRule="auto"/>
        <w:ind w:firstLine="720"/>
        <w:rPr>
          <w:rFonts w:ascii="Garamond" w:hAnsi="Garamond"/>
          <w:sz w:val="26"/>
          <w:szCs w:val="26"/>
        </w:rPr>
      </w:pPr>
      <w:r w:rsidRPr="00FE1E8E">
        <w:rPr>
          <w:rFonts w:ascii="Garamond" w:hAnsi="Garamond"/>
          <w:sz w:val="26"/>
          <w:szCs w:val="26"/>
        </w:rPr>
        <w:t>2. OrdineBean</w:t>
      </w:r>
    </w:p>
    <w:p w14:paraId="2D9D7569" w14:textId="1C90B531" w:rsidR="008C06B9" w:rsidRPr="00FE1E8E" w:rsidRDefault="008C06B9" w:rsidP="008C06B9">
      <w:pPr>
        <w:spacing w:line="240" w:lineRule="auto"/>
        <w:ind w:firstLine="720"/>
        <w:rPr>
          <w:rFonts w:ascii="Garamond" w:hAnsi="Garamond"/>
          <w:sz w:val="26"/>
          <w:szCs w:val="26"/>
        </w:rPr>
      </w:pPr>
      <w:r w:rsidRPr="00FE1E8E">
        <w:rPr>
          <w:rFonts w:ascii="Garamond" w:hAnsi="Garamond"/>
          <w:sz w:val="26"/>
          <w:szCs w:val="26"/>
        </w:rPr>
        <w:t>3. ComposizioneBean</w:t>
      </w:r>
    </w:p>
    <w:p w14:paraId="431DAFB6" w14:textId="5DE4B4E0" w:rsidR="009E79B7" w:rsidRPr="00FE1E8E" w:rsidRDefault="008C06B9" w:rsidP="008C06B9">
      <w:pPr>
        <w:spacing w:line="240" w:lineRule="auto"/>
        <w:ind w:firstLine="720"/>
        <w:rPr>
          <w:rFonts w:ascii="Garamond" w:hAnsi="Garamond"/>
          <w:sz w:val="26"/>
          <w:szCs w:val="26"/>
        </w:rPr>
      </w:pPr>
      <w:r w:rsidRPr="00FE1E8E">
        <w:rPr>
          <w:rFonts w:ascii="Garamond" w:hAnsi="Garamond"/>
          <w:sz w:val="26"/>
          <w:szCs w:val="26"/>
        </w:rPr>
        <w:t>4. ProdottoBean</w:t>
      </w:r>
    </w:p>
    <w:p w14:paraId="29FBE41F" w14:textId="77777777" w:rsidR="008C06B9" w:rsidRPr="00FE1E8E" w:rsidRDefault="008C06B9" w:rsidP="008C06B9">
      <w:pPr>
        <w:spacing w:line="240" w:lineRule="auto"/>
        <w:ind w:firstLine="720"/>
        <w:rPr>
          <w:rFonts w:ascii="Garamond" w:hAnsi="Garamond"/>
          <w:sz w:val="26"/>
          <w:szCs w:val="26"/>
        </w:rPr>
      </w:pPr>
    </w:p>
    <w:p w14:paraId="3B511B05" w14:textId="77777777" w:rsidR="008C06B9" w:rsidRPr="00FE1E8E" w:rsidRDefault="008C06B9" w:rsidP="008C06B9">
      <w:pPr>
        <w:spacing w:line="240" w:lineRule="auto"/>
        <w:rPr>
          <w:rFonts w:ascii="Garamond" w:hAnsi="Garamond"/>
          <w:sz w:val="26"/>
          <w:szCs w:val="26"/>
        </w:rPr>
      </w:pPr>
      <w:r w:rsidRPr="00FE1E8E">
        <w:rPr>
          <w:rFonts w:ascii="Garamond" w:hAnsi="Garamond"/>
          <w:sz w:val="26"/>
          <w:szCs w:val="26"/>
        </w:rPr>
        <w:t>• Package Model:</w:t>
      </w:r>
    </w:p>
    <w:p w14:paraId="0DE535A3" w14:textId="6FEEA77E" w:rsidR="008C06B9" w:rsidRPr="00FE1E8E" w:rsidRDefault="008C06B9" w:rsidP="008C06B9">
      <w:pPr>
        <w:spacing w:line="240" w:lineRule="auto"/>
        <w:ind w:firstLine="720"/>
        <w:rPr>
          <w:rFonts w:ascii="Garamond" w:hAnsi="Garamond"/>
          <w:sz w:val="26"/>
          <w:szCs w:val="26"/>
        </w:rPr>
      </w:pPr>
      <w:r w:rsidRPr="00FE1E8E">
        <w:rPr>
          <w:rFonts w:ascii="Garamond" w:hAnsi="Garamond"/>
          <w:sz w:val="26"/>
          <w:szCs w:val="26"/>
        </w:rPr>
        <w:t xml:space="preserve">1. ProdottoModelDm </w:t>
      </w:r>
    </w:p>
    <w:p w14:paraId="2561E1A6" w14:textId="06301AD4" w:rsidR="008C06B9" w:rsidRPr="00FE1E8E" w:rsidRDefault="008C06B9" w:rsidP="008C06B9">
      <w:pPr>
        <w:spacing w:line="240" w:lineRule="auto"/>
        <w:ind w:firstLine="720"/>
        <w:rPr>
          <w:rFonts w:ascii="Garamond" w:hAnsi="Garamond"/>
          <w:sz w:val="26"/>
          <w:szCs w:val="26"/>
        </w:rPr>
      </w:pPr>
      <w:r w:rsidRPr="00FE1E8E">
        <w:rPr>
          <w:rFonts w:ascii="Garamond" w:hAnsi="Garamond"/>
          <w:sz w:val="26"/>
          <w:szCs w:val="26"/>
        </w:rPr>
        <w:t>2. C</w:t>
      </w:r>
      <w:r w:rsidR="00F80152" w:rsidRPr="00FE1E8E">
        <w:rPr>
          <w:rFonts w:ascii="Garamond" w:hAnsi="Garamond"/>
          <w:sz w:val="26"/>
          <w:szCs w:val="26"/>
        </w:rPr>
        <w:t>omposizioneModelDm</w:t>
      </w:r>
      <w:r w:rsidRPr="00FE1E8E">
        <w:rPr>
          <w:rFonts w:ascii="Garamond" w:hAnsi="Garamond"/>
          <w:sz w:val="26"/>
          <w:szCs w:val="26"/>
        </w:rPr>
        <w:t xml:space="preserve"> </w:t>
      </w:r>
    </w:p>
    <w:p w14:paraId="0A90B831" w14:textId="4B2BA242" w:rsidR="008C06B9" w:rsidRPr="00FE1E8E" w:rsidRDefault="008C06B9" w:rsidP="00F80152">
      <w:pPr>
        <w:spacing w:line="240" w:lineRule="auto"/>
        <w:ind w:firstLine="720"/>
        <w:rPr>
          <w:rFonts w:ascii="Garamond" w:hAnsi="Garamond"/>
          <w:sz w:val="26"/>
          <w:szCs w:val="26"/>
        </w:rPr>
      </w:pPr>
      <w:r w:rsidRPr="00FE1E8E">
        <w:rPr>
          <w:rFonts w:ascii="Garamond" w:hAnsi="Garamond"/>
          <w:sz w:val="26"/>
          <w:szCs w:val="26"/>
        </w:rPr>
        <w:t xml:space="preserve">3. </w:t>
      </w:r>
      <w:r w:rsidR="00F80152" w:rsidRPr="00FE1E8E">
        <w:rPr>
          <w:rFonts w:ascii="Garamond" w:hAnsi="Garamond"/>
          <w:sz w:val="26"/>
          <w:szCs w:val="26"/>
        </w:rPr>
        <w:t>OrdineModelDm</w:t>
      </w:r>
      <w:r w:rsidRPr="00FE1E8E">
        <w:rPr>
          <w:rFonts w:ascii="Garamond" w:hAnsi="Garamond"/>
          <w:sz w:val="26"/>
          <w:szCs w:val="26"/>
        </w:rPr>
        <w:t xml:space="preserve"> </w:t>
      </w:r>
    </w:p>
    <w:p w14:paraId="3AED9A81" w14:textId="77777777" w:rsidR="00F80152" w:rsidRPr="00FE1E8E" w:rsidRDefault="008C06B9" w:rsidP="00F80152">
      <w:pPr>
        <w:spacing w:line="240" w:lineRule="auto"/>
        <w:ind w:firstLine="720"/>
        <w:rPr>
          <w:rFonts w:ascii="Garamond" w:hAnsi="Garamond"/>
          <w:sz w:val="26"/>
          <w:szCs w:val="26"/>
        </w:rPr>
      </w:pPr>
      <w:r w:rsidRPr="00FE1E8E">
        <w:rPr>
          <w:rFonts w:ascii="Garamond" w:hAnsi="Garamond"/>
          <w:sz w:val="26"/>
          <w:szCs w:val="26"/>
        </w:rPr>
        <w:t xml:space="preserve">4. </w:t>
      </w:r>
      <w:r w:rsidR="00F80152" w:rsidRPr="00FE1E8E">
        <w:rPr>
          <w:rFonts w:ascii="Garamond" w:hAnsi="Garamond"/>
          <w:sz w:val="26"/>
          <w:szCs w:val="26"/>
        </w:rPr>
        <w:t>UtenteModelDm</w:t>
      </w:r>
    </w:p>
    <w:p w14:paraId="5457C509" w14:textId="6CA3C6AD" w:rsidR="008C06B9" w:rsidRPr="00FE1E8E" w:rsidRDefault="00F80152" w:rsidP="00F80152">
      <w:pPr>
        <w:spacing w:line="240" w:lineRule="auto"/>
        <w:ind w:firstLine="720"/>
        <w:rPr>
          <w:rFonts w:ascii="Garamond" w:hAnsi="Garamond"/>
          <w:sz w:val="26"/>
          <w:szCs w:val="26"/>
        </w:rPr>
      </w:pPr>
      <w:r w:rsidRPr="00FE1E8E">
        <w:rPr>
          <w:rFonts w:ascii="Garamond" w:hAnsi="Garamond"/>
          <w:sz w:val="26"/>
          <w:szCs w:val="26"/>
        </w:rPr>
        <w:t>5.ConnectionSingleton</w:t>
      </w:r>
      <w:r w:rsidR="008C06B9" w:rsidRPr="00FE1E8E">
        <w:rPr>
          <w:rFonts w:ascii="Garamond" w:hAnsi="Garamond"/>
          <w:sz w:val="26"/>
          <w:szCs w:val="26"/>
        </w:rPr>
        <w:t xml:space="preserve"> </w:t>
      </w:r>
    </w:p>
    <w:p w14:paraId="41B80F54" w14:textId="4D30ED52" w:rsidR="00FE1E8E" w:rsidRPr="00FE1E8E" w:rsidRDefault="00FE1E8E" w:rsidP="00FE1E8E">
      <w:pPr>
        <w:spacing w:line="240" w:lineRule="auto"/>
        <w:rPr>
          <w:rFonts w:ascii="Garamond" w:hAnsi="Garamond"/>
          <w:sz w:val="26"/>
          <w:szCs w:val="26"/>
        </w:rPr>
      </w:pPr>
    </w:p>
    <w:p w14:paraId="690D3A87" w14:textId="0E86C981" w:rsidR="00FE1E8E" w:rsidRPr="00FE1E8E" w:rsidRDefault="00FE1E8E" w:rsidP="00FE1E8E">
      <w:pPr>
        <w:spacing w:line="240" w:lineRule="auto"/>
        <w:rPr>
          <w:rFonts w:ascii="Garamond" w:hAnsi="Garamond"/>
          <w:sz w:val="26"/>
          <w:szCs w:val="26"/>
        </w:rPr>
      </w:pPr>
      <w:r w:rsidRPr="00FE1E8E">
        <w:rPr>
          <w:rFonts w:ascii="Garamond" w:hAnsi="Garamond"/>
          <w:sz w:val="26"/>
          <w:szCs w:val="26"/>
        </w:rPr>
        <w:t>Viene riportata di seguito la branch coverage ottenuta testando l’intero progetto:</w:t>
      </w:r>
    </w:p>
    <w:p w14:paraId="63ED0AB7" w14:textId="17C0F8CE" w:rsidR="00FE1E8E" w:rsidRDefault="00FE1E8E" w:rsidP="00FE1E8E">
      <w:pPr>
        <w:spacing w:line="240" w:lineRule="auto"/>
      </w:pPr>
    </w:p>
    <w:p w14:paraId="6115C702" w14:textId="4C1E0C68" w:rsidR="00FE1E8E" w:rsidRDefault="00FE1E8E" w:rsidP="00FE1E8E">
      <w:pPr>
        <w:spacing w:line="240" w:lineRule="auto"/>
      </w:pPr>
      <w:r>
        <w:rPr>
          <w:noProof/>
        </w:rPr>
        <w:drawing>
          <wp:inline distT="0" distB="0" distL="0" distR="0" wp14:anchorId="20ED254B" wp14:editId="3B23165F">
            <wp:extent cx="5172710" cy="1255395"/>
            <wp:effectExtent l="0" t="0" r="8890" b="1905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710" cy="1255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9CC1D0" w14:textId="37CEE014" w:rsidR="00FE1E8E" w:rsidRDefault="00FE1E8E" w:rsidP="00FE1E8E">
      <w:pPr>
        <w:spacing w:line="240" w:lineRule="auto"/>
        <w:rPr>
          <w:rFonts w:ascii="Garamond" w:eastAsia="Garamond" w:hAnsi="Garamond" w:cs="Garamond"/>
          <w:sz w:val="24"/>
          <w:szCs w:val="24"/>
        </w:rPr>
      </w:pPr>
    </w:p>
    <w:p w14:paraId="16772121" w14:textId="733EBBDD" w:rsidR="00FE1E8E" w:rsidRDefault="00FE1E8E" w:rsidP="00FE1E8E">
      <w:pPr>
        <w:spacing w:line="240" w:lineRule="auto"/>
        <w:rPr>
          <w:rFonts w:ascii="Garamond" w:eastAsia="Garamond" w:hAnsi="Garamond" w:cs="Garamond"/>
          <w:sz w:val="24"/>
          <w:szCs w:val="24"/>
        </w:rPr>
      </w:pPr>
    </w:p>
    <w:p w14:paraId="48B9F510" w14:textId="073B3CAF" w:rsidR="00FE1E8E" w:rsidRDefault="00FE1E8E" w:rsidP="00FE1E8E">
      <w:pPr>
        <w:spacing w:line="240" w:lineRule="auto"/>
        <w:rPr>
          <w:rFonts w:ascii="Garamond" w:hAnsi="Garamond"/>
          <w:sz w:val="26"/>
          <w:szCs w:val="26"/>
        </w:rPr>
      </w:pPr>
      <w:r w:rsidRPr="00FE1E8E">
        <w:rPr>
          <w:rFonts w:ascii="Garamond" w:hAnsi="Garamond"/>
          <w:sz w:val="26"/>
          <w:szCs w:val="26"/>
        </w:rPr>
        <w:t>Viene riportata di seguito la branch coverage ottenuta testando il package Bean:</w:t>
      </w:r>
    </w:p>
    <w:p w14:paraId="0693B65B" w14:textId="6BC77E0C" w:rsidR="00FE1E8E" w:rsidRDefault="00FE1E8E" w:rsidP="00FE1E8E">
      <w:pPr>
        <w:spacing w:line="240" w:lineRule="auto"/>
        <w:rPr>
          <w:rFonts w:ascii="Garamond" w:hAnsi="Garamond"/>
          <w:sz w:val="26"/>
          <w:szCs w:val="26"/>
        </w:rPr>
      </w:pPr>
    </w:p>
    <w:p w14:paraId="5F3B8D04" w14:textId="0A9DB9A2" w:rsidR="00FE1E8E" w:rsidRDefault="00FE1E8E" w:rsidP="00FE1E8E">
      <w:pPr>
        <w:spacing w:line="240" w:lineRule="auto"/>
        <w:rPr>
          <w:rFonts w:ascii="Garamond" w:hAnsi="Garamond"/>
          <w:sz w:val="26"/>
          <w:szCs w:val="26"/>
        </w:rPr>
      </w:pPr>
    </w:p>
    <w:p w14:paraId="5FE733E5" w14:textId="6A8297E7" w:rsidR="00FE1E8E" w:rsidRDefault="00D66E94" w:rsidP="00FE1E8E">
      <w:pPr>
        <w:spacing w:line="240" w:lineRule="auto"/>
        <w:rPr>
          <w:rFonts w:ascii="Garamond" w:eastAsia="Garamond" w:hAnsi="Garamond" w:cs="Garamond"/>
          <w:sz w:val="26"/>
          <w:szCs w:val="26"/>
        </w:rPr>
      </w:pPr>
      <w:r>
        <w:rPr>
          <w:rFonts w:ascii="Garamond" w:hAnsi="Garamond"/>
          <w:noProof/>
          <w:sz w:val="26"/>
          <w:szCs w:val="26"/>
        </w:rPr>
        <w:drawing>
          <wp:inline distT="0" distB="0" distL="0" distR="0" wp14:anchorId="2D84A5A4" wp14:editId="5893D9DD">
            <wp:extent cx="4544695" cy="2818130"/>
            <wp:effectExtent l="0" t="0" r="8255" b="127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4695" cy="281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0A6F4E" w14:textId="3E5CDCE0" w:rsidR="00D66E94" w:rsidRDefault="00D66E94" w:rsidP="00FE1E8E">
      <w:pPr>
        <w:spacing w:line="240" w:lineRule="auto"/>
        <w:rPr>
          <w:rFonts w:ascii="Garamond" w:eastAsia="Garamond" w:hAnsi="Garamond" w:cs="Garamond"/>
          <w:sz w:val="26"/>
          <w:szCs w:val="26"/>
        </w:rPr>
      </w:pPr>
    </w:p>
    <w:p w14:paraId="0B92598A" w14:textId="0881C6A6" w:rsidR="00D66E94" w:rsidRDefault="00D66E94" w:rsidP="00FE1E8E">
      <w:pPr>
        <w:spacing w:line="240" w:lineRule="auto"/>
        <w:rPr>
          <w:rFonts w:ascii="Garamond" w:eastAsia="Garamond" w:hAnsi="Garamond" w:cs="Garamond"/>
          <w:sz w:val="26"/>
          <w:szCs w:val="26"/>
        </w:rPr>
      </w:pPr>
    </w:p>
    <w:p w14:paraId="2B43A7A4" w14:textId="07DD1524" w:rsidR="00D66E94" w:rsidRDefault="00D66E94" w:rsidP="00FE1E8E">
      <w:pPr>
        <w:spacing w:line="240" w:lineRule="auto"/>
        <w:rPr>
          <w:rFonts w:ascii="Garamond" w:eastAsia="Garamond" w:hAnsi="Garamond" w:cs="Garamond"/>
          <w:sz w:val="26"/>
          <w:szCs w:val="26"/>
        </w:rPr>
      </w:pPr>
      <w:r>
        <w:rPr>
          <w:rFonts w:ascii="Garamond" w:eastAsia="Garamond" w:hAnsi="Garamond" w:cs="Garamond"/>
          <w:noProof/>
          <w:sz w:val="26"/>
          <w:szCs w:val="26"/>
        </w:rPr>
        <w:drawing>
          <wp:inline distT="0" distB="0" distL="0" distR="0" wp14:anchorId="65AB5B59" wp14:editId="0982D817">
            <wp:extent cx="4592320" cy="3002280"/>
            <wp:effectExtent l="0" t="0" r="0" b="762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232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80BCB3" w14:textId="2A374321" w:rsidR="00D66E94" w:rsidRDefault="00D66E94" w:rsidP="00FE1E8E">
      <w:pPr>
        <w:spacing w:line="240" w:lineRule="auto"/>
        <w:rPr>
          <w:rFonts w:ascii="Garamond" w:eastAsia="Garamond" w:hAnsi="Garamond" w:cs="Garamond"/>
          <w:sz w:val="26"/>
          <w:szCs w:val="26"/>
        </w:rPr>
      </w:pPr>
    </w:p>
    <w:p w14:paraId="2516FF9D" w14:textId="7E58ED78" w:rsidR="00D66E94" w:rsidRDefault="00D66E94" w:rsidP="00FE1E8E">
      <w:pPr>
        <w:spacing w:line="240" w:lineRule="auto"/>
        <w:rPr>
          <w:rFonts w:ascii="Garamond" w:eastAsia="Garamond" w:hAnsi="Garamond" w:cs="Garamond"/>
          <w:sz w:val="26"/>
          <w:szCs w:val="26"/>
        </w:rPr>
      </w:pPr>
    </w:p>
    <w:p w14:paraId="349B00B7" w14:textId="39774A84" w:rsidR="00D66E94" w:rsidRDefault="00D66E94" w:rsidP="00FE1E8E">
      <w:pPr>
        <w:spacing w:line="240" w:lineRule="auto"/>
        <w:rPr>
          <w:rFonts w:ascii="Garamond" w:eastAsia="Garamond" w:hAnsi="Garamond" w:cs="Garamond"/>
          <w:sz w:val="26"/>
          <w:szCs w:val="26"/>
        </w:rPr>
      </w:pPr>
    </w:p>
    <w:p w14:paraId="30728238" w14:textId="33FA7723" w:rsidR="00D66E94" w:rsidRDefault="00D66E94" w:rsidP="00FE1E8E">
      <w:pPr>
        <w:spacing w:line="240" w:lineRule="auto"/>
        <w:rPr>
          <w:rFonts w:ascii="Garamond" w:eastAsia="Garamond" w:hAnsi="Garamond" w:cs="Garamond"/>
          <w:sz w:val="26"/>
          <w:szCs w:val="26"/>
        </w:rPr>
      </w:pPr>
    </w:p>
    <w:p w14:paraId="2AB9368F" w14:textId="1E6ED24F" w:rsidR="00D66E94" w:rsidRDefault="00D66E94" w:rsidP="00FE1E8E">
      <w:pPr>
        <w:spacing w:line="240" w:lineRule="auto"/>
        <w:rPr>
          <w:rFonts w:ascii="Garamond" w:eastAsia="Garamond" w:hAnsi="Garamond" w:cs="Garamond"/>
          <w:sz w:val="26"/>
          <w:szCs w:val="26"/>
        </w:rPr>
      </w:pPr>
    </w:p>
    <w:p w14:paraId="1C86E9AF" w14:textId="7EBF8EE6" w:rsidR="00D66E94" w:rsidRDefault="00D66E94" w:rsidP="00FE1E8E">
      <w:pPr>
        <w:spacing w:line="240" w:lineRule="auto"/>
        <w:rPr>
          <w:rFonts w:ascii="Garamond" w:eastAsia="Garamond" w:hAnsi="Garamond" w:cs="Garamond"/>
          <w:sz w:val="26"/>
          <w:szCs w:val="26"/>
        </w:rPr>
      </w:pPr>
    </w:p>
    <w:p w14:paraId="15DA13D4" w14:textId="6A3772AC" w:rsidR="00D66E94" w:rsidRDefault="00D66E94" w:rsidP="00FE1E8E">
      <w:pPr>
        <w:spacing w:line="240" w:lineRule="auto"/>
        <w:rPr>
          <w:rFonts w:ascii="Garamond" w:eastAsia="Garamond" w:hAnsi="Garamond" w:cs="Garamond"/>
          <w:sz w:val="26"/>
          <w:szCs w:val="26"/>
        </w:rPr>
      </w:pPr>
    </w:p>
    <w:p w14:paraId="6C371556" w14:textId="183A70D1" w:rsidR="00D66E94" w:rsidRDefault="00D66E94" w:rsidP="00FE1E8E">
      <w:pPr>
        <w:spacing w:line="240" w:lineRule="auto"/>
        <w:rPr>
          <w:rFonts w:ascii="Garamond" w:eastAsia="Garamond" w:hAnsi="Garamond" w:cs="Garamond"/>
          <w:sz w:val="26"/>
          <w:szCs w:val="26"/>
        </w:rPr>
      </w:pPr>
    </w:p>
    <w:p w14:paraId="1506BD0C" w14:textId="3E8F34E6" w:rsidR="00D66E94" w:rsidRDefault="00D66E94" w:rsidP="00FE1E8E">
      <w:pPr>
        <w:spacing w:line="240" w:lineRule="auto"/>
        <w:rPr>
          <w:rFonts w:ascii="Garamond" w:eastAsia="Garamond" w:hAnsi="Garamond" w:cs="Garamond"/>
          <w:sz w:val="26"/>
          <w:szCs w:val="26"/>
        </w:rPr>
      </w:pPr>
    </w:p>
    <w:p w14:paraId="16ED3698" w14:textId="2554334C" w:rsidR="00D66E94" w:rsidRDefault="00D66E94" w:rsidP="00FE1E8E">
      <w:pPr>
        <w:spacing w:line="240" w:lineRule="auto"/>
        <w:rPr>
          <w:rFonts w:ascii="Garamond" w:eastAsia="Garamond" w:hAnsi="Garamond" w:cs="Garamond"/>
          <w:sz w:val="26"/>
          <w:szCs w:val="26"/>
        </w:rPr>
      </w:pPr>
    </w:p>
    <w:p w14:paraId="2A40A86D" w14:textId="0D8A31D2" w:rsidR="00D66E94" w:rsidRDefault="00D66E94" w:rsidP="00FE1E8E">
      <w:pPr>
        <w:spacing w:line="240" w:lineRule="auto"/>
        <w:rPr>
          <w:rFonts w:ascii="Garamond" w:eastAsia="Garamond" w:hAnsi="Garamond" w:cs="Garamond"/>
          <w:sz w:val="26"/>
          <w:szCs w:val="26"/>
        </w:rPr>
      </w:pPr>
    </w:p>
    <w:p w14:paraId="09A5FF10" w14:textId="4036BE03" w:rsidR="00D66E94" w:rsidRDefault="00D66E94" w:rsidP="00FE1E8E">
      <w:pPr>
        <w:spacing w:line="240" w:lineRule="auto"/>
        <w:rPr>
          <w:rFonts w:ascii="Garamond" w:eastAsia="Garamond" w:hAnsi="Garamond" w:cs="Garamond"/>
          <w:sz w:val="26"/>
          <w:szCs w:val="26"/>
        </w:rPr>
      </w:pPr>
    </w:p>
    <w:p w14:paraId="0F245195" w14:textId="77777777" w:rsidR="00D66E94" w:rsidRDefault="00D66E94" w:rsidP="00FE1E8E">
      <w:pPr>
        <w:spacing w:line="240" w:lineRule="auto"/>
        <w:rPr>
          <w:rFonts w:ascii="Garamond" w:eastAsia="Garamond" w:hAnsi="Garamond" w:cs="Garamond"/>
          <w:sz w:val="26"/>
          <w:szCs w:val="26"/>
        </w:rPr>
      </w:pPr>
    </w:p>
    <w:p w14:paraId="293E96D9" w14:textId="341007A8" w:rsidR="00D66E94" w:rsidRDefault="00D66E94" w:rsidP="00FE1E8E">
      <w:pPr>
        <w:spacing w:line="240" w:lineRule="auto"/>
        <w:rPr>
          <w:rFonts w:ascii="Garamond" w:eastAsia="Garamond" w:hAnsi="Garamond" w:cs="Garamond"/>
          <w:sz w:val="26"/>
          <w:szCs w:val="26"/>
        </w:rPr>
      </w:pPr>
      <w:r>
        <w:rPr>
          <w:rFonts w:ascii="Garamond" w:eastAsia="Garamond" w:hAnsi="Garamond" w:cs="Garamond"/>
          <w:noProof/>
          <w:sz w:val="26"/>
          <w:szCs w:val="26"/>
        </w:rPr>
        <w:drawing>
          <wp:inline distT="0" distB="0" distL="0" distR="0" wp14:anchorId="714A5AB3" wp14:editId="0818A21E">
            <wp:extent cx="4455795" cy="2988945"/>
            <wp:effectExtent l="0" t="0" r="1905" b="1905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5795" cy="298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EB81D" w14:textId="0EAA10E5" w:rsidR="00D66E94" w:rsidRDefault="00D66E94" w:rsidP="00FE1E8E">
      <w:pPr>
        <w:spacing w:line="240" w:lineRule="auto"/>
        <w:rPr>
          <w:rFonts w:ascii="Garamond" w:eastAsia="Garamond" w:hAnsi="Garamond" w:cs="Garamond"/>
          <w:sz w:val="26"/>
          <w:szCs w:val="26"/>
        </w:rPr>
      </w:pPr>
    </w:p>
    <w:p w14:paraId="4F31EDB5" w14:textId="68339E92" w:rsidR="00D66E94" w:rsidRDefault="00AD569F" w:rsidP="00FE1E8E">
      <w:pPr>
        <w:spacing w:line="240" w:lineRule="auto"/>
        <w:rPr>
          <w:rFonts w:ascii="Garamond" w:hAnsi="Garamond"/>
          <w:sz w:val="26"/>
          <w:szCs w:val="26"/>
        </w:rPr>
      </w:pPr>
      <w:r w:rsidRPr="00AD569F">
        <w:rPr>
          <w:rFonts w:ascii="Garamond" w:hAnsi="Garamond"/>
          <w:sz w:val="26"/>
          <w:szCs w:val="26"/>
        </w:rPr>
        <w:t xml:space="preserve">Viene riportata di seguito la branch coverage ottenuta testando il package </w:t>
      </w:r>
      <w:r>
        <w:rPr>
          <w:rFonts w:ascii="Garamond" w:hAnsi="Garamond"/>
          <w:sz w:val="26"/>
          <w:szCs w:val="26"/>
        </w:rPr>
        <w:t>Model</w:t>
      </w:r>
      <w:r w:rsidRPr="00AD569F">
        <w:rPr>
          <w:rFonts w:ascii="Garamond" w:hAnsi="Garamond"/>
          <w:sz w:val="26"/>
          <w:szCs w:val="26"/>
        </w:rPr>
        <w:t>:</w:t>
      </w:r>
    </w:p>
    <w:p w14:paraId="1F572946" w14:textId="6DD71AEC" w:rsidR="00AD569F" w:rsidRDefault="00AD569F" w:rsidP="00FE1E8E">
      <w:pPr>
        <w:spacing w:line="240" w:lineRule="auto"/>
        <w:rPr>
          <w:rFonts w:ascii="Garamond" w:hAnsi="Garamond"/>
          <w:sz w:val="26"/>
          <w:szCs w:val="26"/>
        </w:rPr>
      </w:pPr>
    </w:p>
    <w:p w14:paraId="6D2B47A5" w14:textId="501C2973" w:rsidR="00897FD0" w:rsidRDefault="00897FD0" w:rsidP="00FE1E8E">
      <w:pPr>
        <w:spacing w:line="240" w:lineRule="auto"/>
        <w:rPr>
          <w:rFonts w:ascii="Garamond" w:eastAsia="Garamond" w:hAnsi="Garamond" w:cs="Garamond"/>
          <w:sz w:val="26"/>
          <w:szCs w:val="26"/>
        </w:rPr>
      </w:pPr>
      <w:r>
        <w:rPr>
          <w:rFonts w:ascii="Garamond" w:eastAsia="Garamond" w:hAnsi="Garamond" w:cs="Garamond"/>
          <w:noProof/>
          <w:sz w:val="26"/>
          <w:szCs w:val="26"/>
        </w:rPr>
        <w:drawing>
          <wp:inline distT="0" distB="0" distL="0" distR="0" wp14:anchorId="5B140FE3" wp14:editId="387DCA59">
            <wp:extent cx="4497070" cy="2497455"/>
            <wp:effectExtent l="0" t="0" r="0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7070" cy="249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6EFF56" w14:textId="09197BF1" w:rsidR="00897FD0" w:rsidRDefault="00897FD0" w:rsidP="00FE1E8E">
      <w:pPr>
        <w:spacing w:line="240" w:lineRule="auto"/>
        <w:rPr>
          <w:rFonts w:ascii="Garamond" w:eastAsia="Garamond" w:hAnsi="Garamond" w:cs="Garamond"/>
          <w:sz w:val="26"/>
          <w:szCs w:val="26"/>
        </w:rPr>
      </w:pPr>
    </w:p>
    <w:p w14:paraId="31B47863" w14:textId="737B2B67" w:rsidR="00897FD0" w:rsidRDefault="00897FD0" w:rsidP="00FE1E8E">
      <w:pPr>
        <w:spacing w:line="240" w:lineRule="auto"/>
        <w:rPr>
          <w:rFonts w:ascii="Garamond" w:eastAsia="Garamond" w:hAnsi="Garamond" w:cs="Garamond"/>
          <w:sz w:val="26"/>
          <w:szCs w:val="26"/>
        </w:rPr>
      </w:pPr>
    </w:p>
    <w:p w14:paraId="573D0C85" w14:textId="5C163F21" w:rsidR="00897FD0" w:rsidRDefault="00897FD0" w:rsidP="00FE1E8E">
      <w:pPr>
        <w:spacing w:line="240" w:lineRule="auto"/>
        <w:rPr>
          <w:rFonts w:ascii="Garamond" w:eastAsia="Garamond" w:hAnsi="Garamond" w:cs="Garamond"/>
          <w:sz w:val="26"/>
          <w:szCs w:val="26"/>
        </w:rPr>
      </w:pPr>
    </w:p>
    <w:p w14:paraId="5C80B5A5" w14:textId="50C560EB" w:rsidR="00897FD0" w:rsidRDefault="00897FD0" w:rsidP="00FE1E8E">
      <w:pPr>
        <w:spacing w:line="240" w:lineRule="auto"/>
        <w:rPr>
          <w:rFonts w:ascii="Garamond" w:eastAsia="Garamond" w:hAnsi="Garamond" w:cs="Garamond"/>
          <w:sz w:val="26"/>
          <w:szCs w:val="26"/>
        </w:rPr>
      </w:pPr>
    </w:p>
    <w:p w14:paraId="3F23F961" w14:textId="6222C831" w:rsidR="00897FD0" w:rsidRDefault="00897FD0" w:rsidP="00FE1E8E">
      <w:pPr>
        <w:spacing w:line="240" w:lineRule="auto"/>
        <w:rPr>
          <w:rFonts w:ascii="Garamond" w:eastAsia="Garamond" w:hAnsi="Garamond" w:cs="Garamond"/>
          <w:sz w:val="26"/>
          <w:szCs w:val="26"/>
        </w:rPr>
      </w:pPr>
    </w:p>
    <w:p w14:paraId="6B66E45A" w14:textId="655347C1" w:rsidR="00897FD0" w:rsidRDefault="00897FD0" w:rsidP="00FE1E8E">
      <w:pPr>
        <w:spacing w:line="240" w:lineRule="auto"/>
        <w:rPr>
          <w:rFonts w:ascii="Garamond" w:eastAsia="Garamond" w:hAnsi="Garamond" w:cs="Garamond"/>
          <w:sz w:val="26"/>
          <w:szCs w:val="26"/>
        </w:rPr>
      </w:pPr>
    </w:p>
    <w:p w14:paraId="46F4A914" w14:textId="330748AC" w:rsidR="00897FD0" w:rsidRDefault="00897FD0" w:rsidP="00FE1E8E">
      <w:pPr>
        <w:spacing w:line="240" w:lineRule="auto"/>
        <w:rPr>
          <w:rFonts w:ascii="Garamond" w:eastAsia="Garamond" w:hAnsi="Garamond" w:cs="Garamond"/>
          <w:sz w:val="26"/>
          <w:szCs w:val="26"/>
        </w:rPr>
      </w:pPr>
    </w:p>
    <w:p w14:paraId="397BB13F" w14:textId="594B91A8" w:rsidR="00897FD0" w:rsidRDefault="00897FD0" w:rsidP="00FE1E8E">
      <w:pPr>
        <w:spacing w:line="240" w:lineRule="auto"/>
        <w:rPr>
          <w:rFonts w:ascii="Garamond" w:eastAsia="Garamond" w:hAnsi="Garamond" w:cs="Garamond"/>
          <w:sz w:val="26"/>
          <w:szCs w:val="26"/>
        </w:rPr>
      </w:pPr>
    </w:p>
    <w:p w14:paraId="431FB6B8" w14:textId="32B17EC5" w:rsidR="00897FD0" w:rsidRDefault="00897FD0" w:rsidP="00FE1E8E">
      <w:pPr>
        <w:spacing w:line="240" w:lineRule="auto"/>
        <w:rPr>
          <w:rFonts w:ascii="Garamond" w:eastAsia="Garamond" w:hAnsi="Garamond" w:cs="Garamond"/>
          <w:sz w:val="26"/>
          <w:szCs w:val="26"/>
        </w:rPr>
      </w:pPr>
    </w:p>
    <w:p w14:paraId="5E5921CF" w14:textId="1C72DEAA" w:rsidR="00897FD0" w:rsidRDefault="00897FD0" w:rsidP="00FE1E8E">
      <w:pPr>
        <w:spacing w:line="240" w:lineRule="auto"/>
        <w:rPr>
          <w:rFonts w:ascii="Garamond" w:eastAsia="Garamond" w:hAnsi="Garamond" w:cs="Garamond"/>
          <w:sz w:val="26"/>
          <w:szCs w:val="26"/>
        </w:rPr>
      </w:pPr>
    </w:p>
    <w:p w14:paraId="7DD4D8C6" w14:textId="698D2CE5" w:rsidR="00897FD0" w:rsidRDefault="00897FD0" w:rsidP="00FE1E8E">
      <w:pPr>
        <w:spacing w:line="240" w:lineRule="auto"/>
        <w:rPr>
          <w:rFonts w:ascii="Garamond" w:eastAsia="Garamond" w:hAnsi="Garamond" w:cs="Garamond"/>
          <w:sz w:val="26"/>
          <w:szCs w:val="26"/>
        </w:rPr>
      </w:pPr>
    </w:p>
    <w:p w14:paraId="68004EE4" w14:textId="6EDF6AC6" w:rsidR="00897FD0" w:rsidRDefault="00897FD0" w:rsidP="00FE1E8E">
      <w:pPr>
        <w:spacing w:line="240" w:lineRule="auto"/>
        <w:rPr>
          <w:rFonts w:ascii="Garamond" w:eastAsia="Garamond" w:hAnsi="Garamond" w:cs="Garamond"/>
          <w:sz w:val="26"/>
          <w:szCs w:val="26"/>
        </w:rPr>
      </w:pPr>
    </w:p>
    <w:p w14:paraId="0C1027FE" w14:textId="62DAEAB4" w:rsidR="00897FD0" w:rsidRDefault="00897FD0" w:rsidP="00FE1E8E">
      <w:pPr>
        <w:spacing w:line="240" w:lineRule="auto"/>
        <w:rPr>
          <w:rFonts w:ascii="Garamond" w:eastAsia="Garamond" w:hAnsi="Garamond" w:cs="Garamond"/>
          <w:sz w:val="26"/>
          <w:szCs w:val="26"/>
        </w:rPr>
      </w:pPr>
    </w:p>
    <w:p w14:paraId="036AD469" w14:textId="77777777" w:rsidR="00897FD0" w:rsidRDefault="00897FD0" w:rsidP="00FE1E8E">
      <w:pPr>
        <w:spacing w:line="240" w:lineRule="auto"/>
        <w:rPr>
          <w:rFonts w:ascii="Garamond" w:eastAsia="Garamond" w:hAnsi="Garamond" w:cs="Garamond"/>
          <w:sz w:val="26"/>
          <w:szCs w:val="26"/>
        </w:rPr>
      </w:pPr>
    </w:p>
    <w:p w14:paraId="3427B56E" w14:textId="34636B87" w:rsidR="00897FD0" w:rsidRDefault="00897FD0" w:rsidP="00FE1E8E">
      <w:pPr>
        <w:spacing w:line="240" w:lineRule="auto"/>
        <w:rPr>
          <w:rFonts w:ascii="Garamond" w:eastAsia="Garamond" w:hAnsi="Garamond" w:cs="Garamond"/>
          <w:sz w:val="26"/>
          <w:szCs w:val="26"/>
        </w:rPr>
      </w:pPr>
      <w:r>
        <w:rPr>
          <w:rFonts w:ascii="Garamond" w:eastAsia="Garamond" w:hAnsi="Garamond" w:cs="Garamond"/>
          <w:noProof/>
          <w:sz w:val="26"/>
          <w:szCs w:val="26"/>
        </w:rPr>
        <w:drawing>
          <wp:inline distT="0" distB="0" distL="0" distR="0" wp14:anchorId="045178BE" wp14:editId="3A3ABDD3">
            <wp:extent cx="4504055" cy="2517775"/>
            <wp:effectExtent l="0" t="0" r="0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4055" cy="251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0FA66" w14:textId="5044894F" w:rsidR="00897FD0" w:rsidRDefault="00897FD0" w:rsidP="00FE1E8E">
      <w:pPr>
        <w:spacing w:line="240" w:lineRule="auto"/>
        <w:rPr>
          <w:rFonts w:ascii="Garamond" w:eastAsia="Garamond" w:hAnsi="Garamond" w:cs="Garamond"/>
          <w:sz w:val="26"/>
          <w:szCs w:val="26"/>
        </w:rPr>
      </w:pPr>
    </w:p>
    <w:p w14:paraId="70547217" w14:textId="45B3ED3C" w:rsidR="00897FD0" w:rsidRDefault="00897FD0" w:rsidP="00FE1E8E">
      <w:pPr>
        <w:spacing w:line="240" w:lineRule="auto"/>
        <w:rPr>
          <w:rFonts w:ascii="Garamond" w:eastAsia="Garamond" w:hAnsi="Garamond" w:cs="Garamond"/>
          <w:sz w:val="26"/>
          <w:szCs w:val="26"/>
        </w:rPr>
      </w:pPr>
      <w:r>
        <w:rPr>
          <w:rFonts w:ascii="Garamond" w:eastAsia="Garamond" w:hAnsi="Garamond" w:cs="Garamond"/>
          <w:noProof/>
          <w:sz w:val="26"/>
          <w:szCs w:val="26"/>
        </w:rPr>
        <w:drawing>
          <wp:inline distT="0" distB="0" distL="0" distR="0" wp14:anchorId="05EEF756" wp14:editId="57A4EFCA">
            <wp:extent cx="4401185" cy="2559050"/>
            <wp:effectExtent l="0" t="0" r="0" b="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1185" cy="255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A0E480" w14:textId="22A20EFF" w:rsidR="00897FD0" w:rsidRDefault="00897FD0" w:rsidP="00FE1E8E">
      <w:pPr>
        <w:spacing w:line="240" w:lineRule="auto"/>
        <w:rPr>
          <w:rFonts w:ascii="Garamond" w:eastAsia="Garamond" w:hAnsi="Garamond" w:cs="Garamond"/>
          <w:sz w:val="26"/>
          <w:szCs w:val="26"/>
        </w:rPr>
      </w:pPr>
    </w:p>
    <w:p w14:paraId="3E261910" w14:textId="0DAC23E6" w:rsidR="00897FD0" w:rsidRDefault="009621E0" w:rsidP="00FE1E8E">
      <w:pPr>
        <w:spacing w:line="240" w:lineRule="auto"/>
        <w:rPr>
          <w:rFonts w:ascii="Garamond" w:eastAsia="Garamond" w:hAnsi="Garamond" w:cs="Garamond"/>
          <w:sz w:val="26"/>
          <w:szCs w:val="26"/>
        </w:rPr>
      </w:pPr>
      <w:r>
        <w:rPr>
          <w:rFonts w:ascii="Garamond" w:eastAsia="Garamond" w:hAnsi="Garamond" w:cs="Garamond"/>
          <w:noProof/>
          <w:sz w:val="26"/>
          <w:szCs w:val="26"/>
        </w:rPr>
        <w:drawing>
          <wp:inline distT="0" distB="0" distL="0" distR="0" wp14:anchorId="5C54B661" wp14:editId="79AF1685">
            <wp:extent cx="4497070" cy="819150"/>
            <wp:effectExtent l="0" t="0" r="0" b="0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707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9EBD9" w14:textId="6C09ADA2" w:rsidR="009621E0" w:rsidRDefault="009621E0" w:rsidP="00FE1E8E">
      <w:pPr>
        <w:spacing w:line="240" w:lineRule="auto"/>
        <w:rPr>
          <w:rFonts w:ascii="Garamond" w:eastAsia="Garamond" w:hAnsi="Garamond" w:cs="Garamond"/>
          <w:sz w:val="26"/>
          <w:szCs w:val="26"/>
        </w:rPr>
      </w:pPr>
    </w:p>
    <w:p w14:paraId="1B48520B" w14:textId="77777777" w:rsidR="009621E0" w:rsidRDefault="009621E0" w:rsidP="009621E0">
      <w:pPr>
        <w:spacing w:line="240" w:lineRule="auto"/>
        <w:rPr>
          <w:rFonts w:ascii="Garamond" w:hAnsi="Garamond"/>
          <w:sz w:val="26"/>
          <w:szCs w:val="26"/>
        </w:rPr>
      </w:pPr>
    </w:p>
    <w:p w14:paraId="123EE3B4" w14:textId="77777777" w:rsidR="009621E0" w:rsidRDefault="009621E0" w:rsidP="009621E0">
      <w:pPr>
        <w:spacing w:line="240" w:lineRule="auto"/>
        <w:rPr>
          <w:rFonts w:ascii="Garamond" w:hAnsi="Garamond"/>
          <w:sz w:val="26"/>
          <w:szCs w:val="26"/>
        </w:rPr>
      </w:pPr>
    </w:p>
    <w:p w14:paraId="7DD9C1FE" w14:textId="77777777" w:rsidR="009621E0" w:rsidRDefault="009621E0" w:rsidP="009621E0">
      <w:pPr>
        <w:spacing w:line="240" w:lineRule="auto"/>
        <w:rPr>
          <w:rFonts w:ascii="Garamond" w:hAnsi="Garamond"/>
          <w:sz w:val="26"/>
          <w:szCs w:val="26"/>
        </w:rPr>
      </w:pPr>
    </w:p>
    <w:p w14:paraId="60A45327" w14:textId="11B23CF8" w:rsidR="009621E0" w:rsidRDefault="009621E0" w:rsidP="009621E0">
      <w:pPr>
        <w:spacing w:line="240" w:lineRule="auto"/>
        <w:rPr>
          <w:rFonts w:ascii="Garamond" w:hAnsi="Garamond"/>
          <w:sz w:val="26"/>
          <w:szCs w:val="26"/>
        </w:rPr>
      </w:pPr>
      <w:r w:rsidRPr="00AD569F">
        <w:rPr>
          <w:rFonts w:ascii="Garamond" w:hAnsi="Garamond"/>
          <w:sz w:val="26"/>
          <w:szCs w:val="26"/>
        </w:rPr>
        <w:t xml:space="preserve">Viene riportata di seguito la branch coverage ottenuta testando il package </w:t>
      </w:r>
      <w:r>
        <w:rPr>
          <w:rFonts w:ascii="Garamond" w:hAnsi="Garamond"/>
          <w:sz w:val="26"/>
          <w:szCs w:val="26"/>
        </w:rPr>
        <w:t>Control</w:t>
      </w:r>
      <w:r w:rsidRPr="00AD569F">
        <w:rPr>
          <w:rFonts w:ascii="Garamond" w:hAnsi="Garamond"/>
          <w:sz w:val="26"/>
          <w:szCs w:val="26"/>
        </w:rPr>
        <w:t>:</w:t>
      </w:r>
    </w:p>
    <w:p w14:paraId="4A571CD5" w14:textId="3812D581" w:rsidR="009621E0" w:rsidRDefault="009621E0" w:rsidP="00FE1E8E">
      <w:pPr>
        <w:spacing w:line="240" w:lineRule="auto"/>
        <w:rPr>
          <w:rFonts w:ascii="Garamond" w:eastAsia="Garamond" w:hAnsi="Garamond" w:cs="Garamond"/>
          <w:sz w:val="26"/>
          <w:szCs w:val="26"/>
        </w:rPr>
      </w:pPr>
    </w:p>
    <w:p w14:paraId="459584FD" w14:textId="141BB08F" w:rsidR="009621E0" w:rsidRDefault="009621E0" w:rsidP="00FE1E8E">
      <w:pPr>
        <w:spacing w:line="240" w:lineRule="auto"/>
        <w:rPr>
          <w:rFonts w:ascii="Garamond" w:eastAsia="Garamond" w:hAnsi="Garamond" w:cs="Garamond"/>
          <w:sz w:val="26"/>
          <w:szCs w:val="26"/>
        </w:rPr>
      </w:pPr>
    </w:p>
    <w:p w14:paraId="05511ED7" w14:textId="1418DD20" w:rsidR="009621E0" w:rsidRDefault="009621E0" w:rsidP="00FE1E8E">
      <w:pPr>
        <w:spacing w:line="240" w:lineRule="auto"/>
        <w:rPr>
          <w:rFonts w:ascii="Garamond" w:eastAsia="Garamond" w:hAnsi="Garamond" w:cs="Garamond"/>
          <w:sz w:val="26"/>
          <w:szCs w:val="26"/>
        </w:rPr>
      </w:pPr>
    </w:p>
    <w:p w14:paraId="18E7BEE3" w14:textId="0D92CF07" w:rsidR="009621E0" w:rsidRDefault="009621E0" w:rsidP="00FE1E8E">
      <w:pPr>
        <w:spacing w:line="240" w:lineRule="auto"/>
        <w:rPr>
          <w:rFonts w:ascii="Garamond" w:eastAsia="Garamond" w:hAnsi="Garamond" w:cs="Garamond"/>
          <w:sz w:val="26"/>
          <w:szCs w:val="26"/>
        </w:rPr>
      </w:pPr>
    </w:p>
    <w:p w14:paraId="541CFABC" w14:textId="76CBEB2A" w:rsidR="009621E0" w:rsidRDefault="009621E0" w:rsidP="00FE1E8E">
      <w:pPr>
        <w:spacing w:line="240" w:lineRule="auto"/>
        <w:rPr>
          <w:rFonts w:ascii="Garamond" w:eastAsia="Garamond" w:hAnsi="Garamond" w:cs="Garamond"/>
          <w:sz w:val="26"/>
          <w:szCs w:val="26"/>
        </w:rPr>
      </w:pPr>
    </w:p>
    <w:p w14:paraId="0809A78B" w14:textId="756D2794" w:rsidR="009621E0" w:rsidRDefault="009621E0" w:rsidP="00FE1E8E">
      <w:pPr>
        <w:spacing w:line="240" w:lineRule="auto"/>
        <w:rPr>
          <w:rFonts w:ascii="Garamond" w:eastAsia="Garamond" w:hAnsi="Garamond" w:cs="Garamond"/>
          <w:sz w:val="26"/>
          <w:szCs w:val="26"/>
        </w:rPr>
      </w:pPr>
    </w:p>
    <w:p w14:paraId="77945FC9" w14:textId="122B8826" w:rsidR="009621E0" w:rsidRDefault="009621E0" w:rsidP="00FE1E8E">
      <w:pPr>
        <w:spacing w:line="240" w:lineRule="auto"/>
        <w:rPr>
          <w:rFonts w:ascii="Garamond" w:eastAsia="Garamond" w:hAnsi="Garamond" w:cs="Garamond"/>
          <w:sz w:val="26"/>
          <w:szCs w:val="26"/>
        </w:rPr>
      </w:pPr>
    </w:p>
    <w:p w14:paraId="2B12E376" w14:textId="266BBD8E" w:rsidR="009621E0" w:rsidRDefault="009621E0" w:rsidP="00FE1E8E">
      <w:pPr>
        <w:spacing w:line="240" w:lineRule="auto"/>
        <w:rPr>
          <w:rFonts w:ascii="Garamond" w:eastAsia="Garamond" w:hAnsi="Garamond" w:cs="Garamond"/>
          <w:sz w:val="26"/>
          <w:szCs w:val="26"/>
        </w:rPr>
      </w:pPr>
    </w:p>
    <w:p w14:paraId="0E53BF30" w14:textId="6291A362" w:rsidR="009621E0" w:rsidRDefault="006623A4" w:rsidP="00FE1E8E">
      <w:pPr>
        <w:spacing w:line="240" w:lineRule="auto"/>
        <w:rPr>
          <w:rFonts w:ascii="Garamond" w:eastAsia="Garamond" w:hAnsi="Garamond" w:cs="Garamond"/>
          <w:sz w:val="26"/>
          <w:szCs w:val="26"/>
        </w:rPr>
      </w:pPr>
      <w:r>
        <w:rPr>
          <w:rFonts w:ascii="Garamond" w:eastAsia="Garamond" w:hAnsi="Garamond" w:cs="Garamond"/>
          <w:noProof/>
          <w:sz w:val="26"/>
          <w:szCs w:val="26"/>
        </w:rPr>
        <w:drawing>
          <wp:inline distT="0" distB="0" distL="0" distR="0" wp14:anchorId="1598867B" wp14:editId="42D24780">
            <wp:extent cx="4517390" cy="2517775"/>
            <wp:effectExtent l="0" t="0" r="0" b="0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7390" cy="251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35D32D" w14:textId="13F32065" w:rsidR="006623A4" w:rsidRDefault="006623A4" w:rsidP="00FE1E8E">
      <w:pPr>
        <w:spacing w:line="240" w:lineRule="auto"/>
        <w:rPr>
          <w:rFonts w:ascii="Garamond" w:eastAsia="Garamond" w:hAnsi="Garamond" w:cs="Garamond"/>
          <w:sz w:val="26"/>
          <w:szCs w:val="26"/>
        </w:rPr>
      </w:pPr>
    </w:p>
    <w:p w14:paraId="712E7B42" w14:textId="014C0E75" w:rsidR="006623A4" w:rsidRDefault="00E439B9" w:rsidP="00FE1E8E">
      <w:pPr>
        <w:spacing w:line="240" w:lineRule="auto"/>
        <w:rPr>
          <w:rFonts w:ascii="Garamond" w:eastAsia="Garamond" w:hAnsi="Garamond" w:cs="Garamond"/>
          <w:sz w:val="26"/>
          <w:szCs w:val="26"/>
        </w:rPr>
      </w:pPr>
      <w:r>
        <w:rPr>
          <w:rFonts w:ascii="Garamond" w:eastAsia="Garamond" w:hAnsi="Garamond" w:cs="Garamond"/>
          <w:noProof/>
          <w:sz w:val="26"/>
          <w:szCs w:val="26"/>
        </w:rPr>
        <w:drawing>
          <wp:inline distT="0" distB="0" distL="0" distR="0" wp14:anchorId="719C58A6" wp14:editId="330FD430">
            <wp:extent cx="4524375" cy="2497455"/>
            <wp:effectExtent l="0" t="0" r="9525" b="0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249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6345A" w14:textId="5BC0E42B" w:rsidR="006623A4" w:rsidRDefault="006623A4" w:rsidP="00FE1E8E">
      <w:pPr>
        <w:spacing w:line="240" w:lineRule="auto"/>
        <w:rPr>
          <w:rFonts w:ascii="Garamond" w:eastAsia="Garamond" w:hAnsi="Garamond" w:cs="Garamond"/>
          <w:sz w:val="26"/>
          <w:szCs w:val="26"/>
        </w:rPr>
      </w:pPr>
    </w:p>
    <w:p w14:paraId="11FE2695" w14:textId="3C90A843" w:rsidR="00914C18" w:rsidRDefault="00914C18" w:rsidP="00914C18">
      <w:pPr>
        <w:tabs>
          <w:tab w:val="left" w:pos="8307"/>
        </w:tabs>
        <w:rPr>
          <w:rFonts w:ascii="Garamond" w:eastAsia="Garamond" w:hAnsi="Garamond" w:cs="Garamond"/>
          <w:sz w:val="26"/>
          <w:szCs w:val="26"/>
        </w:rPr>
      </w:pPr>
      <w:r>
        <w:rPr>
          <w:rFonts w:ascii="Garamond" w:eastAsia="Garamond" w:hAnsi="Garamond" w:cs="Garamond"/>
          <w:sz w:val="26"/>
          <w:szCs w:val="26"/>
        </w:rPr>
        <w:tab/>
      </w:r>
    </w:p>
    <w:p w14:paraId="1493F5C6" w14:textId="0B4861D5" w:rsidR="00914C18" w:rsidRDefault="00914C18" w:rsidP="00914C18">
      <w:pPr>
        <w:tabs>
          <w:tab w:val="left" w:pos="8307"/>
        </w:tabs>
        <w:rPr>
          <w:rFonts w:ascii="Garamond" w:eastAsia="Garamond" w:hAnsi="Garamond" w:cs="Garamond"/>
          <w:sz w:val="26"/>
          <w:szCs w:val="26"/>
        </w:rPr>
      </w:pPr>
    </w:p>
    <w:p w14:paraId="72DDE4FE" w14:textId="45A6E274" w:rsidR="00914C18" w:rsidRDefault="00914C18" w:rsidP="00914C18">
      <w:pPr>
        <w:tabs>
          <w:tab w:val="left" w:pos="8307"/>
        </w:tabs>
        <w:rPr>
          <w:rFonts w:ascii="Garamond" w:eastAsia="Garamond" w:hAnsi="Garamond" w:cs="Garamond"/>
          <w:sz w:val="26"/>
          <w:szCs w:val="26"/>
        </w:rPr>
      </w:pPr>
    </w:p>
    <w:p w14:paraId="2E4A517C" w14:textId="7424D79D" w:rsidR="00914C18" w:rsidRDefault="00914C18" w:rsidP="00914C18">
      <w:pPr>
        <w:tabs>
          <w:tab w:val="left" w:pos="8307"/>
        </w:tabs>
        <w:rPr>
          <w:rFonts w:ascii="Garamond" w:eastAsia="Garamond" w:hAnsi="Garamond" w:cs="Garamond"/>
          <w:sz w:val="26"/>
          <w:szCs w:val="26"/>
        </w:rPr>
      </w:pPr>
    </w:p>
    <w:p w14:paraId="44708C82" w14:textId="2CCB356A" w:rsidR="00914C18" w:rsidRDefault="00914C18" w:rsidP="00914C18">
      <w:pPr>
        <w:tabs>
          <w:tab w:val="left" w:pos="8307"/>
        </w:tabs>
        <w:rPr>
          <w:rFonts w:ascii="Garamond" w:eastAsia="Garamond" w:hAnsi="Garamond" w:cs="Garamond"/>
          <w:sz w:val="26"/>
          <w:szCs w:val="26"/>
        </w:rPr>
      </w:pPr>
    </w:p>
    <w:p w14:paraId="0ACCE35A" w14:textId="713A9DE1" w:rsidR="00914C18" w:rsidRDefault="00914C18" w:rsidP="00914C18">
      <w:pPr>
        <w:tabs>
          <w:tab w:val="left" w:pos="8307"/>
        </w:tabs>
        <w:rPr>
          <w:rFonts w:ascii="Garamond" w:eastAsia="Garamond" w:hAnsi="Garamond" w:cs="Garamond"/>
          <w:sz w:val="26"/>
          <w:szCs w:val="26"/>
        </w:rPr>
      </w:pPr>
    </w:p>
    <w:p w14:paraId="70C7A4B1" w14:textId="36060021" w:rsidR="00914C18" w:rsidRDefault="00914C18" w:rsidP="00914C18">
      <w:pPr>
        <w:tabs>
          <w:tab w:val="left" w:pos="8307"/>
        </w:tabs>
        <w:rPr>
          <w:rFonts w:ascii="Garamond" w:eastAsia="Garamond" w:hAnsi="Garamond" w:cs="Garamond"/>
          <w:sz w:val="26"/>
          <w:szCs w:val="26"/>
        </w:rPr>
      </w:pPr>
    </w:p>
    <w:p w14:paraId="1F3FC623" w14:textId="6CA0DF84" w:rsidR="00914C18" w:rsidRDefault="00914C18" w:rsidP="00914C18">
      <w:pPr>
        <w:tabs>
          <w:tab w:val="left" w:pos="8307"/>
        </w:tabs>
        <w:rPr>
          <w:rFonts w:ascii="Garamond" w:eastAsia="Garamond" w:hAnsi="Garamond" w:cs="Garamond"/>
          <w:sz w:val="26"/>
          <w:szCs w:val="26"/>
        </w:rPr>
      </w:pPr>
    </w:p>
    <w:p w14:paraId="72ABAAA2" w14:textId="3EBE0768" w:rsidR="00914C18" w:rsidRDefault="00914C18" w:rsidP="00914C18">
      <w:pPr>
        <w:tabs>
          <w:tab w:val="left" w:pos="8307"/>
        </w:tabs>
        <w:rPr>
          <w:rFonts w:ascii="Garamond" w:eastAsia="Garamond" w:hAnsi="Garamond" w:cs="Garamond"/>
          <w:sz w:val="26"/>
          <w:szCs w:val="26"/>
        </w:rPr>
      </w:pPr>
    </w:p>
    <w:p w14:paraId="1B2EF2AE" w14:textId="7320C524" w:rsidR="00914C18" w:rsidRDefault="00914C18" w:rsidP="00914C18">
      <w:pPr>
        <w:tabs>
          <w:tab w:val="left" w:pos="8307"/>
        </w:tabs>
        <w:rPr>
          <w:rFonts w:ascii="Garamond" w:eastAsia="Garamond" w:hAnsi="Garamond" w:cs="Garamond"/>
          <w:sz w:val="26"/>
          <w:szCs w:val="26"/>
        </w:rPr>
      </w:pPr>
    </w:p>
    <w:p w14:paraId="4B37DE4E" w14:textId="3958234A" w:rsidR="00914C18" w:rsidRDefault="00914C18" w:rsidP="00914C18">
      <w:pPr>
        <w:tabs>
          <w:tab w:val="left" w:pos="8307"/>
        </w:tabs>
        <w:rPr>
          <w:rFonts w:ascii="Garamond" w:eastAsia="Garamond" w:hAnsi="Garamond" w:cs="Garamond"/>
          <w:sz w:val="26"/>
          <w:szCs w:val="26"/>
        </w:rPr>
      </w:pPr>
    </w:p>
    <w:p w14:paraId="054E9644" w14:textId="32E77403" w:rsidR="00914C18" w:rsidRDefault="00914C18" w:rsidP="00914C18">
      <w:pPr>
        <w:tabs>
          <w:tab w:val="left" w:pos="8307"/>
        </w:tabs>
        <w:rPr>
          <w:rFonts w:ascii="Garamond" w:eastAsia="Garamond" w:hAnsi="Garamond" w:cs="Garamond"/>
          <w:sz w:val="26"/>
          <w:szCs w:val="26"/>
        </w:rPr>
      </w:pPr>
    </w:p>
    <w:p w14:paraId="745A719A" w14:textId="4CC50AF8" w:rsidR="00914C18" w:rsidRDefault="00914C18" w:rsidP="00914C18">
      <w:pPr>
        <w:tabs>
          <w:tab w:val="left" w:pos="8307"/>
        </w:tabs>
        <w:rPr>
          <w:rFonts w:ascii="Garamond" w:eastAsia="Garamond" w:hAnsi="Garamond" w:cs="Garamond"/>
          <w:sz w:val="26"/>
          <w:szCs w:val="26"/>
        </w:rPr>
      </w:pPr>
    </w:p>
    <w:p w14:paraId="3E42A6D5" w14:textId="77777777" w:rsidR="00914C18" w:rsidRPr="00914C18" w:rsidRDefault="00914C18" w:rsidP="00914C18">
      <w:pPr>
        <w:tabs>
          <w:tab w:val="left" w:pos="8307"/>
        </w:tabs>
        <w:rPr>
          <w:rFonts w:ascii="Garamond" w:eastAsia="Garamond" w:hAnsi="Garamond" w:cs="Garamond"/>
          <w:sz w:val="26"/>
          <w:szCs w:val="26"/>
        </w:rPr>
      </w:pPr>
    </w:p>
    <w:p w14:paraId="238452DD" w14:textId="46C0AA23" w:rsidR="009621E0" w:rsidRDefault="00914C18" w:rsidP="00FE1E8E">
      <w:pPr>
        <w:spacing w:line="240" w:lineRule="auto"/>
        <w:rPr>
          <w:rFonts w:ascii="Garamond" w:eastAsia="Garamond" w:hAnsi="Garamond" w:cs="Garamond"/>
          <w:sz w:val="26"/>
          <w:szCs w:val="26"/>
        </w:rPr>
      </w:pPr>
      <w:r>
        <w:rPr>
          <w:rFonts w:ascii="Garamond" w:eastAsia="Garamond" w:hAnsi="Garamond" w:cs="Garamond"/>
          <w:noProof/>
          <w:sz w:val="26"/>
          <w:szCs w:val="26"/>
        </w:rPr>
        <w:drawing>
          <wp:anchor distT="0" distB="0" distL="114300" distR="114300" simplePos="0" relativeHeight="251659264" behindDoc="0" locked="0" layoutInCell="1" allowOverlap="1" wp14:anchorId="233A805F" wp14:editId="29048BEA">
            <wp:simplePos x="914400" y="7035421"/>
            <wp:positionH relativeFrom="column">
              <wp:align>left</wp:align>
            </wp:positionH>
            <wp:positionV relativeFrom="paragraph">
              <wp:align>top</wp:align>
            </wp:positionV>
            <wp:extent cx="4469765" cy="2599690"/>
            <wp:effectExtent l="0" t="0" r="6985" b="0"/>
            <wp:wrapSquare wrapText="bothSides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9765" cy="2599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Garamond" w:eastAsia="Garamond" w:hAnsi="Garamond" w:cs="Garamond"/>
          <w:sz w:val="26"/>
          <w:szCs w:val="26"/>
        </w:rPr>
        <w:br w:type="textWrapping" w:clear="all"/>
      </w:r>
    </w:p>
    <w:p w14:paraId="684BCC2A" w14:textId="3EE46417" w:rsidR="00914C18" w:rsidRDefault="00914C18" w:rsidP="00FE1E8E">
      <w:pPr>
        <w:spacing w:line="240" w:lineRule="auto"/>
        <w:rPr>
          <w:rFonts w:ascii="Garamond" w:eastAsia="Garamond" w:hAnsi="Garamond" w:cs="Garamond"/>
          <w:sz w:val="26"/>
          <w:szCs w:val="26"/>
        </w:rPr>
      </w:pPr>
    </w:p>
    <w:p w14:paraId="5AE0915B" w14:textId="10483F38" w:rsidR="00914C18" w:rsidRDefault="00914C18" w:rsidP="00FE1E8E">
      <w:pPr>
        <w:spacing w:line="240" w:lineRule="auto"/>
        <w:rPr>
          <w:rFonts w:ascii="Garamond" w:eastAsia="Garamond" w:hAnsi="Garamond" w:cs="Garamond"/>
          <w:sz w:val="26"/>
          <w:szCs w:val="26"/>
        </w:rPr>
      </w:pPr>
      <w:r>
        <w:rPr>
          <w:rFonts w:ascii="Garamond" w:eastAsia="Garamond" w:hAnsi="Garamond" w:cs="Garamond"/>
          <w:noProof/>
          <w:sz w:val="26"/>
          <w:szCs w:val="26"/>
        </w:rPr>
        <w:drawing>
          <wp:inline distT="0" distB="0" distL="0" distR="0" wp14:anchorId="25787688" wp14:editId="2B439780">
            <wp:extent cx="4544695" cy="2422525"/>
            <wp:effectExtent l="0" t="0" r="8255" b="0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4695" cy="242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DF3B4" w14:textId="49D8A617" w:rsidR="00914C18" w:rsidRDefault="00914C18" w:rsidP="00FE1E8E">
      <w:pPr>
        <w:spacing w:line="240" w:lineRule="auto"/>
        <w:rPr>
          <w:rFonts w:ascii="Garamond" w:eastAsia="Garamond" w:hAnsi="Garamond" w:cs="Garamond"/>
          <w:sz w:val="26"/>
          <w:szCs w:val="26"/>
        </w:rPr>
      </w:pPr>
    </w:p>
    <w:p w14:paraId="2101D815" w14:textId="668CD1BB" w:rsidR="00914C18" w:rsidRDefault="00914C18" w:rsidP="00914C18">
      <w:pPr>
        <w:spacing w:line="240" w:lineRule="auto"/>
        <w:rPr>
          <w:rFonts w:ascii="Garamond" w:eastAsia="Garamond" w:hAnsi="Garamond" w:cs="Garamond"/>
          <w:b/>
          <w:sz w:val="26"/>
          <w:szCs w:val="26"/>
        </w:rPr>
      </w:pPr>
      <w:r>
        <w:rPr>
          <w:rFonts w:ascii="Garamond" w:eastAsia="Garamond" w:hAnsi="Garamond" w:cs="Garamond"/>
          <w:b/>
          <w:sz w:val="26"/>
          <w:szCs w:val="26"/>
        </w:rPr>
        <w:t>2.2 Riassunto del testing di Unità</w:t>
      </w:r>
    </w:p>
    <w:p w14:paraId="4356F1F0" w14:textId="0EC93192" w:rsidR="00914C18" w:rsidRDefault="00914C18" w:rsidP="00914C18">
      <w:pPr>
        <w:spacing w:line="240" w:lineRule="auto"/>
        <w:rPr>
          <w:rFonts w:ascii="Garamond" w:eastAsia="Garamond" w:hAnsi="Garamond" w:cs="Garamond"/>
          <w:b/>
          <w:sz w:val="26"/>
          <w:szCs w:val="26"/>
        </w:rPr>
      </w:pPr>
    </w:p>
    <w:p w14:paraId="577F5F44" w14:textId="77777777" w:rsidR="000A1D66" w:rsidRDefault="000A1D66" w:rsidP="00914C18">
      <w:pPr>
        <w:spacing w:line="240" w:lineRule="auto"/>
        <w:rPr>
          <w:rFonts w:ascii="Garamond" w:eastAsia="Garamond" w:hAnsi="Garamond" w:cs="Garamond"/>
          <w:b/>
          <w:sz w:val="26"/>
          <w:szCs w:val="26"/>
        </w:rPr>
      </w:pPr>
    </w:p>
    <w:tbl>
      <w:tblPr>
        <w:tblStyle w:val="Tabellagriglia5scura-colore5"/>
        <w:tblW w:w="0" w:type="auto"/>
        <w:tblLook w:val="04A0" w:firstRow="1" w:lastRow="0" w:firstColumn="1" w:lastColumn="0" w:noHBand="0" w:noVBand="1"/>
      </w:tblPr>
      <w:tblGrid>
        <w:gridCol w:w="2060"/>
        <w:gridCol w:w="1832"/>
        <w:gridCol w:w="1689"/>
        <w:gridCol w:w="1689"/>
        <w:gridCol w:w="1749"/>
      </w:tblGrid>
      <w:tr w:rsidR="000A1D66" w14:paraId="5571D360" w14:textId="77777777" w:rsidTr="000A1D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0" w:type="dxa"/>
          </w:tcPr>
          <w:p w14:paraId="2699FCBF" w14:textId="77777777" w:rsidR="000A1D66" w:rsidRDefault="000A1D66" w:rsidP="00FE1E8E">
            <w:pPr>
              <w:rPr>
                <w:rFonts w:ascii="Garamond" w:eastAsia="Garamond" w:hAnsi="Garamond" w:cs="Garamond"/>
                <w:sz w:val="26"/>
                <w:szCs w:val="26"/>
              </w:rPr>
            </w:pPr>
          </w:p>
        </w:tc>
        <w:tc>
          <w:tcPr>
            <w:tcW w:w="1832" w:type="dxa"/>
          </w:tcPr>
          <w:p w14:paraId="75C287BB" w14:textId="48871160" w:rsidR="000A1D66" w:rsidRDefault="000A1D66" w:rsidP="00FE1E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Garamond" w:hAnsi="Garamond" w:cs="Garamond"/>
                <w:b w:val="0"/>
                <w:bCs w:val="0"/>
                <w:sz w:val="26"/>
                <w:szCs w:val="26"/>
              </w:rPr>
            </w:pPr>
            <w:r>
              <w:rPr>
                <w:rFonts w:ascii="Garamond" w:eastAsia="Garamond" w:hAnsi="Garamond" w:cs="Garamond"/>
                <w:sz w:val="26"/>
                <w:szCs w:val="26"/>
              </w:rPr>
              <w:t xml:space="preserve"> Componenti        </w:t>
            </w:r>
          </w:p>
          <w:p w14:paraId="7C81EB4C" w14:textId="69A1D94F" w:rsidR="000A1D66" w:rsidRDefault="000A1D66" w:rsidP="00FE1E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Garamond" w:hAnsi="Garamond" w:cs="Garamond"/>
                <w:sz w:val="26"/>
                <w:szCs w:val="26"/>
              </w:rPr>
            </w:pPr>
            <w:r>
              <w:rPr>
                <w:rFonts w:ascii="Garamond" w:eastAsia="Garamond" w:hAnsi="Garamond" w:cs="Garamond"/>
                <w:sz w:val="26"/>
                <w:szCs w:val="26"/>
              </w:rPr>
              <w:t xml:space="preserve">    testate</w:t>
            </w:r>
          </w:p>
        </w:tc>
        <w:tc>
          <w:tcPr>
            <w:tcW w:w="1689" w:type="dxa"/>
          </w:tcPr>
          <w:p w14:paraId="1F2CC07E" w14:textId="329E3866" w:rsidR="000A1D66" w:rsidRDefault="000A1D66" w:rsidP="00FE1E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Garamond" w:hAnsi="Garamond" w:cs="Garamond"/>
                <w:sz w:val="26"/>
                <w:szCs w:val="26"/>
              </w:rPr>
            </w:pPr>
            <w:r>
              <w:rPr>
                <w:rFonts w:ascii="Garamond" w:eastAsia="Garamond" w:hAnsi="Garamond" w:cs="Garamond"/>
                <w:sz w:val="26"/>
                <w:szCs w:val="26"/>
              </w:rPr>
              <w:t xml:space="preserve">Errori trovati      </w:t>
            </w:r>
          </w:p>
        </w:tc>
        <w:tc>
          <w:tcPr>
            <w:tcW w:w="1689" w:type="dxa"/>
          </w:tcPr>
          <w:p w14:paraId="12E15B3F" w14:textId="6D1E9295" w:rsidR="000A1D66" w:rsidRDefault="000A1D66" w:rsidP="00FE1E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Garamond" w:hAnsi="Garamond" w:cs="Garamond"/>
                <w:sz w:val="26"/>
                <w:szCs w:val="26"/>
              </w:rPr>
            </w:pPr>
            <w:r>
              <w:rPr>
                <w:rFonts w:ascii="Garamond" w:eastAsia="Garamond" w:hAnsi="Garamond" w:cs="Garamond"/>
                <w:sz w:val="26"/>
                <w:szCs w:val="26"/>
              </w:rPr>
              <w:t>Errori corretti</w:t>
            </w:r>
          </w:p>
        </w:tc>
        <w:tc>
          <w:tcPr>
            <w:tcW w:w="1749" w:type="dxa"/>
          </w:tcPr>
          <w:p w14:paraId="6A763F93" w14:textId="1AEBCB32" w:rsidR="000A1D66" w:rsidRDefault="000A1D66" w:rsidP="00FE1E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Garamond" w:hAnsi="Garamond" w:cs="Garamond"/>
                <w:sz w:val="26"/>
                <w:szCs w:val="26"/>
              </w:rPr>
            </w:pPr>
            <w:r>
              <w:rPr>
                <w:rFonts w:ascii="Garamond" w:eastAsia="Garamond" w:hAnsi="Garamond" w:cs="Garamond"/>
                <w:sz w:val="26"/>
                <w:szCs w:val="26"/>
              </w:rPr>
              <w:t>Componenti non testate</w:t>
            </w:r>
          </w:p>
        </w:tc>
      </w:tr>
      <w:tr w:rsidR="00BC1A74" w14:paraId="410E0368" w14:textId="77777777" w:rsidTr="000A1D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0" w:type="dxa"/>
          </w:tcPr>
          <w:p w14:paraId="4C09EC5F" w14:textId="210EEC86" w:rsidR="00BC1A74" w:rsidRDefault="00BC1A74" w:rsidP="00FE1E8E">
            <w:pPr>
              <w:rPr>
                <w:rFonts w:ascii="Garamond" w:eastAsia="Garamond" w:hAnsi="Garamond" w:cs="Garamond"/>
                <w:sz w:val="26"/>
                <w:szCs w:val="26"/>
              </w:rPr>
            </w:pPr>
            <w:r>
              <w:rPr>
                <w:rFonts w:ascii="Garamond" w:eastAsia="Garamond" w:hAnsi="Garamond" w:cs="Garamond"/>
                <w:sz w:val="26"/>
                <w:szCs w:val="26"/>
              </w:rPr>
              <w:t>Model</w:t>
            </w:r>
          </w:p>
        </w:tc>
        <w:tc>
          <w:tcPr>
            <w:tcW w:w="1832" w:type="dxa"/>
          </w:tcPr>
          <w:p w14:paraId="33BDE442" w14:textId="42F5A6EA" w:rsidR="00BC1A74" w:rsidRDefault="00BC1A74" w:rsidP="00FE1E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Garamond" w:hAnsi="Garamond" w:cs="Garamond"/>
                <w:sz w:val="26"/>
                <w:szCs w:val="26"/>
              </w:rPr>
            </w:pPr>
            <w:r>
              <w:rPr>
                <w:rFonts w:ascii="Garamond" w:eastAsia="Garamond" w:hAnsi="Garamond" w:cs="Garamond"/>
                <w:sz w:val="26"/>
                <w:szCs w:val="26"/>
              </w:rPr>
              <w:t>75</w:t>
            </w:r>
          </w:p>
        </w:tc>
        <w:tc>
          <w:tcPr>
            <w:tcW w:w="1689" w:type="dxa"/>
          </w:tcPr>
          <w:p w14:paraId="251C5AF2" w14:textId="62DEEBB1" w:rsidR="00BC1A74" w:rsidRDefault="000A1D66" w:rsidP="00FE1E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Garamond" w:hAnsi="Garamond" w:cs="Garamond"/>
                <w:sz w:val="26"/>
                <w:szCs w:val="26"/>
              </w:rPr>
            </w:pPr>
            <w:r>
              <w:rPr>
                <w:rFonts w:ascii="Garamond" w:eastAsia="Garamond" w:hAnsi="Garamond" w:cs="Garamond"/>
                <w:sz w:val="26"/>
                <w:szCs w:val="26"/>
              </w:rPr>
              <w:t>7</w:t>
            </w:r>
          </w:p>
        </w:tc>
        <w:tc>
          <w:tcPr>
            <w:tcW w:w="1689" w:type="dxa"/>
          </w:tcPr>
          <w:p w14:paraId="3E52B22F" w14:textId="1D04DDCA" w:rsidR="00BC1A74" w:rsidRDefault="000A1D66" w:rsidP="00FE1E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Garamond" w:hAnsi="Garamond" w:cs="Garamond"/>
                <w:sz w:val="26"/>
                <w:szCs w:val="26"/>
              </w:rPr>
            </w:pPr>
            <w:r>
              <w:rPr>
                <w:rFonts w:ascii="Garamond" w:eastAsia="Garamond" w:hAnsi="Garamond" w:cs="Garamond"/>
                <w:sz w:val="26"/>
                <w:szCs w:val="26"/>
              </w:rPr>
              <w:t>7</w:t>
            </w:r>
          </w:p>
        </w:tc>
        <w:tc>
          <w:tcPr>
            <w:tcW w:w="1749" w:type="dxa"/>
          </w:tcPr>
          <w:p w14:paraId="16EA9976" w14:textId="5FBBFA24" w:rsidR="00BC1A74" w:rsidRDefault="00BC1A74" w:rsidP="00FE1E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Garamond" w:hAnsi="Garamond" w:cs="Garamond"/>
                <w:sz w:val="26"/>
                <w:szCs w:val="26"/>
              </w:rPr>
            </w:pPr>
            <w:r>
              <w:rPr>
                <w:rFonts w:ascii="Garamond" w:eastAsia="Garamond" w:hAnsi="Garamond" w:cs="Garamond"/>
                <w:sz w:val="26"/>
                <w:szCs w:val="26"/>
              </w:rPr>
              <w:t>43</w:t>
            </w:r>
          </w:p>
        </w:tc>
      </w:tr>
      <w:tr w:rsidR="00BC1A74" w14:paraId="5D6717F3" w14:textId="77777777" w:rsidTr="000A1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0" w:type="dxa"/>
          </w:tcPr>
          <w:p w14:paraId="51A587D2" w14:textId="5580B307" w:rsidR="00BC1A74" w:rsidRDefault="00BC1A74" w:rsidP="00FE1E8E">
            <w:pPr>
              <w:rPr>
                <w:rFonts w:ascii="Garamond" w:eastAsia="Garamond" w:hAnsi="Garamond" w:cs="Garamond"/>
                <w:sz w:val="26"/>
                <w:szCs w:val="26"/>
              </w:rPr>
            </w:pPr>
            <w:r>
              <w:rPr>
                <w:rFonts w:ascii="Garamond" w:eastAsia="Garamond" w:hAnsi="Garamond" w:cs="Garamond"/>
                <w:sz w:val="26"/>
                <w:szCs w:val="26"/>
              </w:rPr>
              <w:t>Control</w:t>
            </w:r>
          </w:p>
        </w:tc>
        <w:tc>
          <w:tcPr>
            <w:tcW w:w="1832" w:type="dxa"/>
          </w:tcPr>
          <w:p w14:paraId="5658515D" w14:textId="1C574FA7" w:rsidR="00BC1A74" w:rsidRDefault="00BC1A74" w:rsidP="00FE1E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Garamond" w:hAnsi="Garamond" w:cs="Garamond"/>
                <w:sz w:val="26"/>
                <w:szCs w:val="26"/>
              </w:rPr>
            </w:pPr>
            <w:r>
              <w:rPr>
                <w:rFonts w:ascii="Garamond" w:eastAsia="Garamond" w:hAnsi="Garamond" w:cs="Garamond"/>
                <w:sz w:val="26"/>
                <w:szCs w:val="26"/>
              </w:rPr>
              <w:t>105</w:t>
            </w:r>
          </w:p>
        </w:tc>
        <w:tc>
          <w:tcPr>
            <w:tcW w:w="1689" w:type="dxa"/>
          </w:tcPr>
          <w:p w14:paraId="7D2F3A5A" w14:textId="1E07616C" w:rsidR="00BC1A74" w:rsidRPr="000A1D66" w:rsidRDefault="000A1D66" w:rsidP="00FE1E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Garamond" w:hAnsi="Garamond" w:cs="Garamond"/>
                <w:sz w:val="26"/>
                <w:szCs w:val="26"/>
              </w:rPr>
            </w:pPr>
            <w:r>
              <w:rPr>
                <w:rFonts w:ascii="Garamond" w:eastAsia="Garamond" w:hAnsi="Garamond" w:cs="Garamond"/>
                <w:sz w:val="26"/>
                <w:szCs w:val="26"/>
              </w:rPr>
              <w:t>11</w:t>
            </w:r>
          </w:p>
        </w:tc>
        <w:tc>
          <w:tcPr>
            <w:tcW w:w="1689" w:type="dxa"/>
          </w:tcPr>
          <w:p w14:paraId="31206718" w14:textId="2793ED02" w:rsidR="00BC1A74" w:rsidRDefault="000A1D66" w:rsidP="00FE1E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Garamond" w:hAnsi="Garamond" w:cs="Garamond"/>
                <w:sz w:val="26"/>
                <w:szCs w:val="26"/>
              </w:rPr>
            </w:pPr>
            <w:r>
              <w:rPr>
                <w:rFonts w:ascii="Garamond" w:eastAsia="Garamond" w:hAnsi="Garamond" w:cs="Garamond"/>
                <w:sz w:val="26"/>
                <w:szCs w:val="26"/>
              </w:rPr>
              <w:t>11</w:t>
            </w:r>
          </w:p>
        </w:tc>
        <w:tc>
          <w:tcPr>
            <w:tcW w:w="1749" w:type="dxa"/>
          </w:tcPr>
          <w:p w14:paraId="153640F8" w14:textId="38235789" w:rsidR="00BC1A74" w:rsidRDefault="00BC1A74" w:rsidP="00FE1E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Garamond" w:hAnsi="Garamond" w:cs="Garamond"/>
                <w:sz w:val="26"/>
                <w:szCs w:val="26"/>
              </w:rPr>
            </w:pPr>
            <w:r>
              <w:rPr>
                <w:rFonts w:ascii="Garamond" w:eastAsia="Garamond" w:hAnsi="Garamond" w:cs="Garamond"/>
                <w:sz w:val="26"/>
                <w:szCs w:val="26"/>
              </w:rPr>
              <w:t>72</w:t>
            </w:r>
          </w:p>
        </w:tc>
      </w:tr>
      <w:tr w:rsidR="00BC1A74" w14:paraId="2C67EA15" w14:textId="77777777" w:rsidTr="000A1D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0" w:type="dxa"/>
          </w:tcPr>
          <w:p w14:paraId="1778F371" w14:textId="4AA758A2" w:rsidR="00BC1A74" w:rsidRDefault="00BC1A74" w:rsidP="00FE1E8E">
            <w:pPr>
              <w:rPr>
                <w:rFonts w:ascii="Garamond" w:eastAsia="Garamond" w:hAnsi="Garamond" w:cs="Garamond"/>
                <w:sz w:val="26"/>
                <w:szCs w:val="26"/>
              </w:rPr>
            </w:pPr>
            <w:r>
              <w:rPr>
                <w:rFonts w:ascii="Garamond" w:eastAsia="Garamond" w:hAnsi="Garamond" w:cs="Garamond"/>
                <w:sz w:val="26"/>
                <w:szCs w:val="26"/>
              </w:rPr>
              <w:t>Bean</w:t>
            </w:r>
          </w:p>
        </w:tc>
        <w:tc>
          <w:tcPr>
            <w:tcW w:w="1832" w:type="dxa"/>
          </w:tcPr>
          <w:p w14:paraId="161FFBE3" w14:textId="7F9ED317" w:rsidR="00BC1A74" w:rsidRDefault="00BC1A74" w:rsidP="00FE1E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Garamond" w:hAnsi="Garamond" w:cs="Garamond"/>
                <w:sz w:val="26"/>
                <w:szCs w:val="26"/>
              </w:rPr>
            </w:pPr>
            <w:r>
              <w:rPr>
                <w:rFonts w:ascii="Garamond" w:eastAsia="Garamond" w:hAnsi="Garamond" w:cs="Garamond"/>
                <w:sz w:val="26"/>
                <w:szCs w:val="26"/>
              </w:rPr>
              <w:t>50</w:t>
            </w:r>
          </w:p>
        </w:tc>
        <w:tc>
          <w:tcPr>
            <w:tcW w:w="1689" w:type="dxa"/>
          </w:tcPr>
          <w:p w14:paraId="4FC0E370" w14:textId="568731B7" w:rsidR="00BC1A74" w:rsidRDefault="00C92205" w:rsidP="00FE1E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Garamond" w:hAnsi="Garamond" w:cs="Garamond"/>
                <w:sz w:val="26"/>
                <w:szCs w:val="26"/>
              </w:rPr>
            </w:pPr>
            <w:r>
              <w:rPr>
                <w:rFonts w:ascii="Garamond" w:eastAsia="Garamond" w:hAnsi="Garamond" w:cs="Garamond"/>
                <w:sz w:val="26"/>
                <w:szCs w:val="26"/>
              </w:rPr>
              <w:t>0</w:t>
            </w:r>
          </w:p>
        </w:tc>
        <w:tc>
          <w:tcPr>
            <w:tcW w:w="1689" w:type="dxa"/>
          </w:tcPr>
          <w:p w14:paraId="34F171BF" w14:textId="1B8B2049" w:rsidR="00BC1A74" w:rsidRDefault="00C92205" w:rsidP="00FE1E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Garamond" w:hAnsi="Garamond" w:cs="Garamond"/>
                <w:sz w:val="26"/>
                <w:szCs w:val="26"/>
              </w:rPr>
            </w:pPr>
            <w:r>
              <w:rPr>
                <w:rFonts w:ascii="Garamond" w:eastAsia="Garamond" w:hAnsi="Garamond" w:cs="Garamond"/>
                <w:sz w:val="26"/>
                <w:szCs w:val="26"/>
              </w:rPr>
              <w:t>0</w:t>
            </w:r>
          </w:p>
        </w:tc>
        <w:tc>
          <w:tcPr>
            <w:tcW w:w="1749" w:type="dxa"/>
          </w:tcPr>
          <w:p w14:paraId="640EF207" w14:textId="0B150BD9" w:rsidR="00BC1A74" w:rsidRDefault="00BC1A74" w:rsidP="00FE1E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Garamond" w:hAnsi="Garamond" w:cs="Garamond"/>
                <w:sz w:val="26"/>
                <w:szCs w:val="26"/>
              </w:rPr>
            </w:pPr>
            <w:r>
              <w:rPr>
                <w:rFonts w:ascii="Garamond" w:eastAsia="Garamond" w:hAnsi="Garamond" w:cs="Garamond"/>
                <w:sz w:val="26"/>
                <w:szCs w:val="26"/>
              </w:rPr>
              <w:t>0</w:t>
            </w:r>
          </w:p>
        </w:tc>
      </w:tr>
    </w:tbl>
    <w:p w14:paraId="48FA677D" w14:textId="1E283725" w:rsidR="00485779" w:rsidRDefault="00485779" w:rsidP="00FE1E8E">
      <w:pPr>
        <w:spacing w:line="240" w:lineRule="auto"/>
        <w:rPr>
          <w:rFonts w:ascii="Garamond" w:eastAsia="Garamond" w:hAnsi="Garamond" w:cs="Garamond"/>
          <w:sz w:val="26"/>
          <w:szCs w:val="26"/>
        </w:rPr>
      </w:pPr>
    </w:p>
    <w:p w14:paraId="38C3D3E1" w14:textId="77777777" w:rsidR="00914C18" w:rsidRPr="00AD569F" w:rsidRDefault="00914C18" w:rsidP="00FE1E8E">
      <w:pPr>
        <w:spacing w:line="240" w:lineRule="auto"/>
        <w:rPr>
          <w:rFonts w:ascii="Garamond" w:eastAsia="Garamond" w:hAnsi="Garamond" w:cs="Garamond"/>
          <w:sz w:val="26"/>
          <w:szCs w:val="26"/>
        </w:rPr>
      </w:pPr>
    </w:p>
    <w:p w14:paraId="44610031" w14:textId="58512BCB" w:rsidR="00F362E7" w:rsidRDefault="005A0512" w:rsidP="005A0512">
      <w:pPr>
        <w:spacing w:line="240" w:lineRule="auto"/>
        <w:rPr>
          <w:rFonts w:ascii="Century Gothic" w:eastAsia="Century Gothic" w:hAnsi="Century Gothic" w:cs="Century Gothic"/>
          <w:color w:val="0070C0"/>
          <w:sz w:val="34"/>
          <w:szCs w:val="34"/>
          <w:u w:val="single"/>
        </w:rPr>
      </w:pPr>
      <w:r>
        <w:rPr>
          <w:rFonts w:ascii="Century Gothic" w:eastAsia="Century Gothic" w:hAnsi="Century Gothic" w:cs="Century Gothic"/>
          <w:color w:val="0070C0"/>
          <w:sz w:val="34"/>
          <w:szCs w:val="34"/>
          <w:u w:val="single"/>
        </w:rPr>
        <w:t>3.</w:t>
      </w:r>
      <w:r w:rsidR="00B929D6">
        <w:rPr>
          <w:rFonts w:ascii="Century Gothic" w:eastAsia="Century Gothic" w:hAnsi="Century Gothic" w:cs="Century Gothic"/>
          <w:color w:val="0070C0"/>
          <w:sz w:val="34"/>
          <w:szCs w:val="34"/>
          <w:u w:val="single"/>
        </w:rPr>
        <w:t>Test</w:t>
      </w:r>
      <w:r w:rsidR="0066545D">
        <w:rPr>
          <w:rFonts w:ascii="Century Gothic" w:eastAsia="Century Gothic" w:hAnsi="Century Gothic" w:cs="Century Gothic"/>
          <w:color w:val="0070C0"/>
          <w:sz w:val="34"/>
          <w:szCs w:val="34"/>
          <w:u w:val="single"/>
        </w:rPr>
        <w:t>ing di Sistema</w:t>
      </w:r>
    </w:p>
    <w:p w14:paraId="6015AD84" w14:textId="56C70895" w:rsidR="00415E13" w:rsidRPr="00F362E7" w:rsidRDefault="00F362E7" w:rsidP="005A0512">
      <w:pPr>
        <w:spacing w:line="240" w:lineRule="auto"/>
        <w:rPr>
          <w:rFonts w:ascii="Garamond" w:eastAsia="Century Gothic" w:hAnsi="Garamond" w:cs="Century Gothic"/>
          <w:color w:val="0070C0"/>
          <w:sz w:val="26"/>
          <w:szCs w:val="26"/>
          <w:u w:val="single"/>
        </w:rPr>
      </w:pPr>
      <w:r w:rsidRPr="00F362E7">
        <w:rPr>
          <w:rFonts w:ascii="Garamond" w:hAnsi="Garamond"/>
          <w:sz w:val="26"/>
          <w:szCs w:val="26"/>
        </w:rPr>
        <w:t xml:space="preserve">Di seguito vengono riportati i risultati ottenuti dal testing di sistema, effettuato con il plugin </w:t>
      </w:r>
      <w:proofErr w:type="spellStart"/>
      <w:r w:rsidRPr="00F362E7">
        <w:rPr>
          <w:rFonts w:ascii="Garamond" w:hAnsi="Garamond"/>
          <w:sz w:val="26"/>
          <w:szCs w:val="26"/>
        </w:rPr>
        <w:t>Katalon</w:t>
      </w:r>
      <w:proofErr w:type="spellEnd"/>
      <w:r w:rsidRPr="00F362E7">
        <w:rPr>
          <w:rFonts w:ascii="Garamond" w:hAnsi="Garamond"/>
          <w:sz w:val="26"/>
          <w:szCs w:val="26"/>
        </w:rPr>
        <w:t xml:space="preserve"> Recorder. Il testing di sistema viene effettuato seguendo i test case individuati all’interno del Test Case </w:t>
      </w:r>
      <w:proofErr w:type="spellStart"/>
      <w:r w:rsidRPr="00F362E7">
        <w:rPr>
          <w:rFonts w:ascii="Garamond" w:hAnsi="Garamond"/>
          <w:sz w:val="26"/>
          <w:szCs w:val="26"/>
        </w:rPr>
        <w:t>Specification</w:t>
      </w:r>
      <w:proofErr w:type="spellEnd"/>
      <w:r w:rsidRPr="00F362E7">
        <w:rPr>
          <w:rFonts w:ascii="Garamond" w:hAnsi="Garamond"/>
          <w:sz w:val="26"/>
          <w:szCs w:val="26"/>
        </w:rPr>
        <w:t xml:space="preserve"> </w:t>
      </w:r>
      <w:proofErr w:type="spellStart"/>
      <w:r w:rsidRPr="00F362E7">
        <w:rPr>
          <w:rFonts w:ascii="Garamond" w:hAnsi="Garamond"/>
          <w:sz w:val="26"/>
          <w:szCs w:val="26"/>
        </w:rPr>
        <w:t>Document</w:t>
      </w:r>
      <w:proofErr w:type="spellEnd"/>
      <w:r w:rsidRPr="00F362E7">
        <w:rPr>
          <w:rFonts w:ascii="Garamond" w:hAnsi="Garamond"/>
          <w:sz w:val="26"/>
          <w:szCs w:val="26"/>
        </w:rPr>
        <w:t>.</w:t>
      </w:r>
    </w:p>
    <w:p w14:paraId="41238D1F" w14:textId="609C977C" w:rsidR="00F362E7" w:rsidRDefault="00F362E7" w:rsidP="005A0512">
      <w:pPr>
        <w:spacing w:line="240" w:lineRule="auto"/>
        <w:rPr>
          <w:rFonts w:ascii="Century Gothic" w:eastAsia="Century Gothic" w:hAnsi="Century Gothic" w:cs="Century Gothic"/>
          <w:color w:val="0070C0"/>
          <w:sz w:val="34"/>
          <w:szCs w:val="34"/>
          <w:u w:val="single"/>
        </w:rPr>
      </w:pPr>
    </w:p>
    <w:p w14:paraId="43D92768" w14:textId="0624B73D" w:rsidR="00F362E7" w:rsidRDefault="00F362E7" w:rsidP="00F362E7">
      <w:pPr>
        <w:spacing w:line="240" w:lineRule="auto"/>
        <w:rPr>
          <w:rFonts w:ascii="Garamond" w:eastAsia="Garamond" w:hAnsi="Garamond" w:cs="Garamond"/>
          <w:b/>
          <w:sz w:val="26"/>
          <w:szCs w:val="26"/>
        </w:rPr>
      </w:pPr>
      <w:r>
        <w:rPr>
          <w:rFonts w:ascii="Garamond" w:eastAsia="Garamond" w:hAnsi="Garamond" w:cs="Garamond"/>
          <w:b/>
          <w:sz w:val="26"/>
          <w:szCs w:val="26"/>
        </w:rPr>
        <w:t>3.1 Test Case eseguiti</w:t>
      </w:r>
    </w:p>
    <w:p w14:paraId="499654BC" w14:textId="57A24AD5" w:rsidR="00F362E7" w:rsidRDefault="00F362E7" w:rsidP="00F362E7">
      <w:pPr>
        <w:spacing w:line="240" w:lineRule="auto"/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Sono stati eseguiti i seguenti Test Case:</w:t>
      </w:r>
    </w:p>
    <w:p w14:paraId="081DA858" w14:textId="74CFFF13" w:rsidR="00F362E7" w:rsidRDefault="00F362E7" w:rsidP="00F362E7">
      <w:pPr>
        <w:spacing w:line="240" w:lineRule="auto"/>
        <w:rPr>
          <w:rFonts w:ascii="Garamond" w:hAnsi="Garamond"/>
          <w:sz w:val="26"/>
          <w:szCs w:val="26"/>
        </w:rPr>
      </w:pPr>
    </w:p>
    <w:p w14:paraId="6A796433" w14:textId="4E05F2BC" w:rsidR="00F362E7" w:rsidRDefault="00F362E7" w:rsidP="00F362E7">
      <w:pPr>
        <w:spacing w:line="240" w:lineRule="auto"/>
        <w:rPr>
          <w:rFonts w:ascii="Garamond" w:hAnsi="Garamond"/>
          <w:sz w:val="26"/>
          <w:szCs w:val="26"/>
        </w:rPr>
      </w:pPr>
    </w:p>
    <w:p w14:paraId="553DF9F3" w14:textId="77777777" w:rsidR="00F362E7" w:rsidRDefault="00F362E7" w:rsidP="00F362E7">
      <w:pPr>
        <w:spacing w:line="240" w:lineRule="auto"/>
        <w:rPr>
          <w:rFonts w:ascii="Garamond" w:eastAsia="Garamond" w:hAnsi="Garamond" w:cs="Garamond"/>
          <w:b/>
          <w:sz w:val="26"/>
          <w:szCs w:val="26"/>
        </w:rPr>
      </w:pPr>
    </w:p>
    <w:p w14:paraId="726C67DB" w14:textId="355FECA8" w:rsidR="00F362E7" w:rsidRPr="00E909F8" w:rsidRDefault="00F362E7" w:rsidP="005A0512">
      <w:pPr>
        <w:spacing w:line="240" w:lineRule="auto"/>
        <w:rPr>
          <w:rFonts w:ascii="Garamond" w:eastAsia="Century Gothic" w:hAnsi="Garamond" w:cs="Century Gothic"/>
          <w:b/>
          <w:bCs/>
          <w:sz w:val="26"/>
          <w:szCs w:val="26"/>
          <w:u w:val="single"/>
        </w:rPr>
      </w:pPr>
      <w:r w:rsidRPr="00E909F8">
        <w:rPr>
          <w:rFonts w:ascii="Garamond" w:eastAsia="Century Gothic" w:hAnsi="Garamond" w:cs="Century Gothic"/>
          <w:b/>
          <w:bCs/>
          <w:sz w:val="26"/>
          <w:szCs w:val="26"/>
          <w:u w:val="single"/>
        </w:rPr>
        <w:t>TC_1.1_06</w:t>
      </w:r>
    </w:p>
    <w:p w14:paraId="3550F80A" w14:textId="7E485DE9" w:rsidR="00F362E7" w:rsidRPr="00E909F8" w:rsidRDefault="00F362E7" w:rsidP="005A0512">
      <w:pPr>
        <w:spacing w:line="240" w:lineRule="auto"/>
        <w:rPr>
          <w:rFonts w:ascii="Garamond" w:eastAsia="Century Gothic" w:hAnsi="Garamond" w:cs="Century Gothic"/>
          <w:b/>
          <w:bCs/>
          <w:sz w:val="26"/>
          <w:szCs w:val="26"/>
          <w:u w:val="single"/>
        </w:rPr>
      </w:pPr>
    </w:p>
    <w:p w14:paraId="3947C262" w14:textId="4A979C9C" w:rsidR="00F362E7" w:rsidRPr="00E909F8" w:rsidRDefault="00F362E7" w:rsidP="005A0512">
      <w:pPr>
        <w:spacing w:line="240" w:lineRule="auto"/>
        <w:rPr>
          <w:rFonts w:ascii="Garamond" w:eastAsia="Century Gothic" w:hAnsi="Garamond" w:cs="Century Gothic"/>
          <w:b/>
          <w:bCs/>
          <w:sz w:val="26"/>
          <w:szCs w:val="26"/>
          <w:u w:val="single"/>
        </w:rPr>
      </w:pPr>
      <w:r w:rsidRPr="00E909F8">
        <w:rPr>
          <w:rFonts w:ascii="Garamond" w:eastAsia="Century Gothic" w:hAnsi="Garamond" w:cs="Century Gothic"/>
          <w:b/>
          <w:bCs/>
          <w:sz w:val="26"/>
          <w:szCs w:val="26"/>
          <w:u w:val="single"/>
        </w:rPr>
        <w:t>TC_1.1_07</w:t>
      </w:r>
    </w:p>
    <w:p w14:paraId="19A6B367" w14:textId="2B3D3C7A" w:rsidR="00F362E7" w:rsidRPr="00E909F8" w:rsidRDefault="00F362E7" w:rsidP="005A0512">
      <w:pPr>
        <w:spacing w:line="240" w:lineRule="auto"/>
        <w:rPr>
          <w:rFonts w:ascii="Garamond" w:eastAsia="Century Gothic" w:hAnsi="Garamond" w:cs="Century Gothic"/>
          <w:b/>
          <w:bCs/>
          <w:sz w:val="26"/>
          <w:szCs w:val="26"/>
          <w:u w:val="single"/>
        </w:rPr>
      </w:pPr>
    </w:p>
    <w:p w14:paraId="6745E7CA" w14:textId="146039D7" w:rsidR="00F362E7" w:rsidRPr="00E909F8" w:rsidRDefault="00F362E7" w:rsidP="005A0512">
      <w:pPr>
        <w:spacing w:line="240" w:lineRule="auto"/>
        <w:rPr>
          <w:rFonts w:ascii="Garamond" w:eastAsia="Century Gothic" w:hAnsi="Garamond" w:cs="Century Gothic"/>
          <w:b/>
          <w:bCs/>
          <w:sz w:val="26"/>
          <w:szCs w:val="26"/>
          <w:u w:val="single"/>
        </w:rPr>
      </w:pPr>
      <w:r w:rsidRPr="00E909F8">
        <w:rPr>
          <w:rFonts w:ascii="Garamond" w:eastAsia="Century Gothic" w:hAnsi="Garamond" w:cs="Century Gothic"/>
          <w:b/>
          <w:bCs/>
          <w:sz w:val="26"/>
          <w:szCs w:val="26"/>
          <w:u w:val="single"/>
        </w:rPr>
        <w:t>TC_1.1_08</w:t>
      </w:r>
    </w:p>
    <w:p w14:paraId="57D6FBAB" w14:textId="6D81B28C" w:rsidR="00F362E7" w:rsidRPr="00E909F8" w:rsidRDefault="00F362E7" w:rsidP="005A0512">
      <w:pPr>
        <w:spacing w:line="240" w:lineRule="auto"/>
        <w:rPr>
          <w:rFonts w:ascii="Garamond" w:eastAsia="Century Gothic" w:hAnsi="Garamond" w:cs="Century Gothic"/>
          <w:b/>
          <w:bCs/>
          <w:sz w:val="26"/>
          <w:szCs w:val="26"/>
          <w:u w:val="single"/>
        </w:rPr>
      </w:pPr>
    </w:p>
    <w:p w14:paraId="23ABA67D" w14:textId="53F5B652" w:rsidR="00F362E7" w:rsidRPr="00E909F8" w:rsidRDefault="00F362E7" w:rsidP="005A0512">
      <w:pPr>
        <w:spacing w:line="240" w:lineRule="auto"/>
        <w:rPr>
          <w:rFonts w:ascii="Garamond" w:eastAsia="Century Gothic" w:hAnsi="Garamond" w:cs="Century Gothic"/>
          <w:b/>
          <w:bCs/>
          <w:sz w:val="26"/>
          <w:szCs w:val="26"/>
          <w:u w:val="single"/>
        </w:rPr>
      </w:pPr>
      <w:r w:rsidRPr="00E909F8">
        <w:rPr>
          <w:rFonts w:ascii="Garamond" w:eastAsia="Century Gothic" w:hAnsi="Garamond" w:cs="Century Gothic"/>
          <w:b/>
          <w:bCs/>
          <w:sz w:val="26"/>
          <w:szCs w:val="26"/>
          <w:u w:val="single"/>
        </w:rPr>
        <w:t>TC_2.2_04</w:t>
      </w:r>
    </w:p>
    <w:p w14:paraId="4322572B" w14:textId="3C06B6A8" w:rsidR="00F362E7" w:rsidRPr="00E909F8" w:rsidRDefault="00F362E7" w:rsidP="005A0512">
      <w:pPr>
        <w:spacing w:line="240" w:lineRule="auto"/>
        <w:rPr>
          <w:rFonts w:ascii="Garamond" w:eastAsia="Century Gothic" w:hAnsi="Garamond" w:cs="Century Gothic"/>
          <w:b/>
          <w:bCs/>
          <w:sz w:val="26"/>
          <w:szCs w:val="26"/>
          <w:u w:val="single"/>
        </w:rPr>
      </w:pPr>
    </w:p>
    <w:p w14:paraId="689A2BC3" w14:textId="43C7C0CA" w:rsidR="00F362E7" w:rsidRPr="00E909F8" w:rsidRDefault="00F362E7" w:rsidP="005A0512">
      <w:pPr>
        <w:spacing w:line="240" w:lineRule="auto"/>
        <w:rPr>
          <w:rFonts w:ascii="Garamond" w:eastAsia="Century Gothic" w:hAnsi="Garamond" w:cs="Century Gothic"/>
          <w:b/>
          <w:bCs/>
          <w:sz w:val="26"/>
          <w:szCs w:val="26"/>
          <w:u w:val="single"/>
        </w:rPr>
      </w:pPr>
      <w:r w:rsidRPr="00E909F8">
        <w:rPr>
          <w:rFonts w:ascii="Garamond" w:eastAsia="Century Gothic" w:hAnsi="Garamond" w:cs="Century Gothic"/>
          <w:b/>
          <w:bCs/>
          <w:sz w:val="26"/>
          <w:szCs w:val="26"/>
          <w:u w:val="single"/>
        </w:rPr>
        <w:t>TC_2.2_06</w:t>
      </w:r>
    </w:p>
    <w:p w14:paraId="613BE391" w14:textId="519617E1" w:rsidR="00F362E7" w:rsidRPr="00E909F8" w:rsidRDefault="00F362E7" w:rsidP="005A0512">
      <w:pPr>
        <w:spacing w:line="240" w:lineRule="auto"/>
        <w:rPr>
          <w:rFonts w:ascii="Garamond" w:eastAsia="Century Gothic" w:hAnsi="Garamond" w:cs="Century Gothic"/>
          <w:b/>
          <w:bCs/>
          <w:sz w:val="26"/>
          <w:szCs w:val="26"/>
          <w:u w:val="single"/>
        </w:rPr>
      </w:pPr>
    </w:p>
    <w:p w14:paraId="061EE34A" w14:textId="3671A867" w:rsidR="00F362E7" w:rsidRPr="00E909F8" w:rsidRDefault="00F362E7" w:rsidP="005A0512">
      <w:pPr>
        <w:spacing w:line="240" w:lineRule="auto"/>
        <w:rPr>
          <w:rFonts w:ascii="Garamond" w:eastAsia="Century Gothic" w:hAnsi="Garamond" w:cs="Century Gothic"/>
          <w:b/>
          <w:bCs/>
          <w:sz w:val="26"/>
          <w:szCs w:val="26"/>
          <w:u w:val="single"/>
        </w:rPr>
      </w:pPr>
      <w:r w:rsidRPr="00E909F8">
        <w:rPr>
          <w:rFonts w:ascii="Garamond" w:eastAsia="Century Gothic" w:hAnsi="Garamond" w:cs="Century Gothic"/>
          <w:b/>
          <w:bCs/>
          <w:sz w:val="26"/>
          <w:szCs w:val="26"/>
          <w:u w:val="single"/>
        </w:rPr>
        <w:t>TC_09.09_05</w:t>
      </w:r>
    </w:p>
    <w:p w14:paraId="41564CC3" w14:textId="26CBAA69" w:rsidR="00F362E7" w:rsidRPr="00E909F8" w:rsidRDefault="00F362E7" w:rsidP="005A0512">
      <w:pPr>
        <w:spacing w:line="240" w:lineRule="auto"/>
        <w:rPr>
          <w:rFonts w:ascii="Garamond" w:eastAsia="Century Gothic" w:hAnsi="Garamond" w:cs="Century Gothic"/>
          <w:b/>
          <w:bCs/>
          <w:sz w:val="26"/>
          <w:szCs w:val="26"/>
          <w:u w:val="single"/>
        </w:rPr>
      </w:pPr>
    </w:p>
    <w:p w14:paraId="6E554240" w14:textId="154ED31C" w:rsidR="00F362E7" w:rsidRPr="00E909F8" w:rsidRDefault="00F362E7" w:rsidP="005A0512">
      <w:pPr>
        <w:spacing w:line="240" w:lineRule="auto"/>
        <w:rPr>
          <w:rFonts w:ascii="Garamond" w:eastAsia="Century Gothic" w:hAnsi="Garamond" w:cs="Century Gothic"/>
          <w:b/>
          <w:bCs/>
          <w:sz w:val="26"/>
          <w:szCs w:val="26"/>
          <w:u w:val="single"/>
        </w:rPr>
      </w:pPr>
      <w:r w:rsidRPr="00E909F8">
        <w:rPr>
          <w:rFonts w:ascii="Garamond" w:eastAsia="Century Gothic" w:hAnsi="Garamond" w:cs="Century Gothic"/>
          <w:b/>
          <w:bCs/>
          <w:sz w:val="26"/>
          <w:szCs w:val="26"/>
          <w:u w:val="single"/>
        </w:rPr>
        <w:t>TC_09_09_03</w:t>
      </w:r>
    </w:p>
    <w:p w14:paraId="0C059C16" w14:textId="4E41B356" w:rsidR="00F362E7" w:rsidRPr="00E909F8" w:rsidRDefault="00F362E7" w:rsidP="005A0512">
      <w:pPr>
        <w:spacing w:line="240" w:lineRule="auto"/>
        <w:rPr>
          <w:rFonts w:ascii="Garamond" w:eastAsia="Century Gothic" w:hAnsi="Garamond" w:cs="Century Gothic"/>
          <w:b/>
          <w:bCs/>
          <w:sz w:val="26"/>
          <w:szCs w:val="26"/>
          <w:u w:val="single"/>
        </w:rPr>
      </w:pPr>
    </w:p>
    <w:p w14:paraId="4989BEB0" w14:textId="53F98A9E" w:rsidR="00F362E7" w:rsidRPr="00E909F8" w:rsidRDefault="00F362E7" w:rsidP="005A0512">
      <w:pPr>
        <w:spacing w:line="240" w:lineRule="auto"/>
        <w:rPr>
          <w:rFonts w:ascii="Garamond" w:eastAsia="Century Gothic" w:hAnsi="Garamond" w:cs="Century Gothic"/>
          <w:b/>
          <w:bCs/>
          <w:sz w:val="26"/>
          <w:szCs w:val="26"/>
          <w:u w:val="single"/>
        </w:rPr>
      </w:pPr>
      <w:r w:rsidRPr="00E909F8">
        <w:rPr>
          <w:rFonts w:ascii="Garamond" w:eastAsia="Century Gothic" w:hAnsi="Garamond" w:cs="Century Gothic"/>
          <w:b/>
          <w:bCs/>
          <w:sz w:val="26"/>
          <w:szCs w:val="26"/>
          <w:u w:val="single"/>
        </w:rPr>
        <w:t>TC_09_09_07</w:t>
      </w:r>
    </w:p>
    <w:p w14:paraId="6E0629C8" w14:textId="24A1742B" w:rsidR="006331A1" w:rsidRDefault="006331A1" w:rsidP="00E15BA2">
      <w:pPr>
        <w:spacing w:line="240" w:lineRule="auto"/>
        <w:rPr>
          <w:rFonts w:ascii="Century Gothic" w:eastAsia="Century Gothic" w:hAnsi="Century Gothic" w:cs="Century Gothic"/>
          <w:color w:val="0070C0"/>
          <w:sz w:val="34"/>
          <w:szCs w:val="34"/>
          <w:u w:val="single"/>
        </w:rPr>
      </w:pPr>
    </w:p>
    <w:p w14:paraId="0343C3FF" w14:textId="14418890" w:rsidR="00E909F8" w:rsidRDefault="00E909F8" w:rsidP="00E909F8">
      <w:pPr>
        <w:spacing w:line="240" w:lineRule="auto"/>
        <w:rPr>
          <w:rFonts w:ascii="Garamond" w:eastAsia="Garamond" w:hAnsi="Garamond" w:cs="Garamond"/>
          <w:b/>
          <w:sz w:val="26"/>
          <w:szCs w:val="26"/>
        </w:rPr>
      </w:pPr>
      <w:r>
        <w:rPr>
          <w:rFonts w:ascii="Garamond" w:eastAsia="Garamond" w:hAnsi="Garamond" w:cs="Garamond"/>
          <w:b/>
          <w:sz w:val="26"/>
          <w:szCs w:val="26"/>
        </w:rPr>
        <w:t xml:space="preserve">3.2 Riassunto dei risultati del testing di sistema. </w:t>
      </w:r>
    </w:p>
    <w:p w14:paraId="48B5A1C0" w14:textId="59C2AF6E" w:rsidR="00E909F8" w:rsidRDefault="00E909F8" w:rsidP="00E15BA2">
      <w:pPr>
        <w:spacing w:line="240" w:lineRule="auto"/>
      </w:pPr>
    </w:p>
    <w:p w14:paraId="7BDD5755" w14:textId="61F66E3C" w:rsidR="00E909F8" w:rsidRPr="002D02E3" w:rsidRDefault="00E909F8" w:rsidP="00E15BA2">
      <w:pPr>
        <w:spacing w:line="240" w:lineRule="auto"/>
        <w:rPr>
          <w:rFonts w:ascii="Garamond" w:hAnsi="Garamond"/>
          <w:sz w:val="26"/>
          <w:szCs w:val="26"/>
          <w:u w:val="single"/>
        </w:rPr>
      </w:pPr>
      <w:r w:rsidRPr="00E909F8">
        <w:rPr>
          <w:rFonts w:ascii="Garamond" w:hAnsi="Garamond"/>
          <w:sz w:val="26"/>
          <w:szCs w:val="26"/>
        </w:rPr>
        <w:t xml:space="preserve">Grazie al testing di sistema è stato possibile individuare </w:t>
      </w:r>
      <w:r w:rsidR="002D02E3">
        <w:rPr>
          <w:rFonts w:ascii="Garamond" w:hAnsi="Garamond"/>
          <w:sz w:val="26"/>
          <w:szCs w:val="26"/>
        </w:rPr>
        <w:t>un</w:t>
      </w:r>
      <w:r w:rsidRPr="00E909F8">
        <w:rPr>
          <w:rFonts w:ascii="Garamond" w:hAnsi="Garamond"/>
          <w:sz w:val="26"/>
          <w:szCs w:val="26"/>
        </w:rPr>
        <w:t xml:space="preserve"> </w:t>
      </w:r>
      <w:proofErr w:type="spellStart"/>
      <w:r w:rsidRPr="00E909F8">
        <w:rPr>
          <w:rFonts w:ascii="Garamond" w:hAnsi="Garamond"/>
          <w:sz w:val="26"/>
          <w:szCs w:val="26"/>
        </w:rPr>
        <w:t>failure</w:t>
      </w:r>
      <w:proofErr w:type="spellEnd"/>
      <w:r w:rsidR="002D02E3">
        <w:rPr>
          <w:rFonts w:ascii="Garamond" w:hAnsi="Garamond"/>
          <w:sz w:val="26"/>
          <w:szCs w:val="26"/>
        </w:rPr>
        <w:t xml:space="preserve"> e un fault</w:t>
      </w:r>
      <w:r w:rsidRPr="00E909F8">
        <w:rPr>
          <w:rFonts w:ascii="Garamond" w:hAnsi="Garamond"/>
          <w:sz w:val="26"/>
          <w:szCs w:val="26"/>
        </w:rPr>
        <w:t>, e di conseguenza sono stati risolti i relativi fault</w:t>
      </w:r>
      <w:r w:rsidR="002D02E3">
        <w:rPr>
          <w:rFonts w:ascii="Garamond" w:hAnsi="Garamond"/>
          <w:sz w:val="26"/>
          <w:szCs w:val="26"/>
        </w:rPr>
        <w:t>s</w:t>
      </w:r>
      <w:r w:rsidRPr="00E909F8">
        <w:rPr>
          <w:rFonts w:ascii="Garamond" w:hAnsi="Garamond"/>
          <w:sz w:val="26"/>
          <w:szCs w:val="26"/>
        </w:rPr>
        <w:t xml:space="preserve">. Tutte le </w:t>
      </w:r>
      <w:proofErr w:type="spellStart"/>
      <w:r w:rsidRPr="00E909F8">
        <w:rPr>
          <w:rFonts w:ascii="Garamond" w:hAnsi="Garamond"/>
          <w:sz w:val="26"/>
          <w:szCs w:val="26"/>
        </w:rPr>
        <w:t>failure</w:t>
      </w:r>
      <w:proofErr w:type="spellEnd"/>
      <w:r w:rsidRPr="00E909F8">
        <w:rPr>
          <w:rFonts w:ascii="Garamond" w:hAnsi="Garamond"/>
          <w:sz w:val="26"/>
          <w:szCs w:val="26"/>
        </w:rPr>
        <w:t xml:space="preserve"> individuate sono state riportate nel documento "</w:t>
      </w:r>
      <w:proofErr w:type="spellStart"/>
      <w:r w:rsidRPr="00E909F8">
        <w:rPr>
          <w:rFonts w:ascii="Garamond" w:hAnsi="Garamond"/>
          <w:sz w:val="26"/>
          <w:szCs w:val="26"/>
        </w:rPr>
        <w:t>Incident</w:t>
      </w:r>
      <w:proofErr w:type="spellEnd"/>
      <w:r w:rsidRPr="00E909F8">
        <w:rPr>
          <w:rFonts w:ascii="Garamond" w:hAnsi="Garamond"/>
          <w:sz w:val="26"/>
          <w:szCs w:val="26"/>
        </w:rPr>
        <w:t xml:space="preserve"> Report".</w:t>
      </w:r>
    </w:p>
    <w:p w14:paraId="50359DA0" w14:textId="77777777" w:rsidR="00E909F8" w:rsidRDefault="00E909F8" w:rsidP="00E15BA2">
      <w:pPr>
        <w:spacing w:line="240" w:lineRule="auto"/>
        <w:rPr>
          <w:rFonts w:ascii="Century Gothic" w:eastAsia="Century Gothic" w:hAnsi="Century Gothic" w:cs="Century Gothic"/>
          <w:color w:val="0070C0"/>
          <w:sz w:val="34"/>
          <w:szCs w:val="34"/>
          <w:u w:val="single"/>
        </w:rPr>
      </w:pPr>
    </w:p>
    <w:p w14:paraId="72EDD560" w14:textId="50095322" w:rsidR="00E15BA2" w:rsidRDefault="00E909F8" w:rsidP="00E15BA2">
      <w:pPr>
        <w:spacing w:line="240" w:lineRule="auto"/>
        <w:rPr>
          <w:rFonts w:ascii="Century Gothic" w:eastAsia="Century Gothic" w:hAnsi="Century Gothic" w:cs="Century Gothic"/>
          <w:color w:val="0070C0"/>
          <w:sz w:val="34"/>
          <w:szCs w:val="34"/>
          <w:u w:val="single"/>
        </w:rPr>
      </w:pPr>
      <w:r>
        <w:rPr>
          <w:rFonts w:ascii="Century Gothic" w:eastAsia="Century Gothic" w:hAnsi="Century Gothic" w:cs="Century Gothic"/>
          <w:color w:val="0070C0"/>
          <w:sz w:val="34"/>
          <w:szCs w:val="34"/>
          <w:u w:val="single"/>
        </w:rPr>
        <w:t>4</w:t>
      </w:r>
      <w:r w:rsidR="00E15BA2">
        <w:rPr>
          <w:rFonts w:ascii="Century Gothic" w:eastAsia="Century Gothic" w:hAnsi="Century Gothic" w:cs="Century Gothic"/>
          <w:color w:val="0070C0"/>
          <w:sz w:val="34"/>
          <w:szCs w:val="34"/>
          <w:u w:val="single"/>
        </w:rPr>
        <w:t>.Glossario e definizioni</w:t>
      </w:r>
    </w:p>
    <w:p w14:paraId="444E99BE" w14:textId="77777777" w:rsidR="00E909F8" w:rsidRDefault="00E909F8" w:rsidP="00E909F8">
      <w:pPr>
        <w:spacing w:line="240" w:lineRule="auto"/>
      </w:pPr>
      <w:r>
        <w:t>• RAD (</w:t>
      </w:r>
      <w:proofErr w:type="spellStart"/>
      <w:r>
        <w:t>Requirement</w:t>
      </w:r>
      <w:proofErr w:type="spellEnd"/>
      <w:r>
        <w:t xml:space="preserve"> Analysis </w:t>
      </w:r>
      <w:proofErr w:type="spellStart"/>
      <w:r>
        <w:t>Document</w:t>
      </w:r>
      <w:proofErr w:type="spellEnd"/>
      <w:r>
        <w:t xml:space="preserve">): Documento ottenuto dalla fase di raccolta ed analisi dei requisiti; </w:t>
      </w:r>
    </w:p>
    <w:p w14:paraId="6DCAFB24" w14:textId="77777777" w:rsidR="00E909F8" w:rsidRDefault="00E909F8" w:rsidP="00E909F8">
      <w:pPr>
        <w:spacing w:line="240" w:lineRule="auto"/>
      </w:pPr>
      <w:r>
        <w:t xml:space="preserve">• SDD (System Design </w:t>
      </w:r>
      <w:proofErr w:type="spellStart"/>
      <w:r>
        <w:t>Document</w:t>
      </w:r>
      <w:proofErr w:type="spellEnd"/>
      <w:r>
        <w:t>): Documento ottenuto dalla fase di modellazione del sistema proposto;</w:t>
      </w:r>
    </w:p>
    <w:p w14:paraId="7DEE7CDE" w14:textId="77777777" w:rsidR="00E909F8" w:rsidRDefault="00E909F8" w:rsidP="00E909F8">
      <w:pPr>
        <w:spacing w:line="240" w:lineRule="auto"/>
      </w:pPr>
      <w:r>
        <w:t xml:space="preserve"> • ODD (Object Design </w:t>
      </w:r>
      <w:proofErr w:type="spellStart"/>
      <w:r>
        <w:t>Document</w:t>
      </w:r>
      <w:proofErr w:type="spellEnd"/>
      <w:r>
        <w:t xml:space="preserve">): Documento all’interno del quale si definiscono le scelte relative all’implementazione del sistema, scegliendo le possibili soluzioni ed analizzandone eventuali costi/benefici; </w:t>
      </w:r>
    </w:p>
    <w:p w14:paraId="28BE5DFC" w14:textId="1F118380" w:rsidR="00220F96" w:rsidRPr="00C92205" w:rsidRDefault="00E909F8" w:rsidP="00E909F8">
      <w:pPr>
        <w:spacing w:line="240" w:lineRule="auto"/>
        <w:rPr>
          <w:rFonts w:ascii="Century Gothic" w:eastAsia="Century Gothic" w:hAnsi="Century Gothic" w:cs="Century Gothic"/>
          <w:color w:val="0070C0"/>
          <w:sz w:val="34"/>
          <w:szCs w:val="34"/>
          <w:u w:val="single"/>
          <w:lang w:val="it-IT"/>
        </w:rPr>
      </w:pPr>
      <w:r>
        <w:t xml:space="preserve">• TCD (Test Case </w:t>
      </w:r>
      <w:proofErr w:type="spellStart"/>
      <w:r>
        <w:t>Document</w:t>
      </w:r>
      <w:proofErr w:type="spellEnd"/>
      <w:r>
        <w:t>): documento all’interno del quale vengono testate le singole funzionalità, osservando l’input fornito e l’output atteso, specificati prima dell’esecuzione del test;</w:t>
      </w:r>
    </w:p>
    <w:sectPr w:rsidR="00220F96" w:rsidRPr="00C92205">
      <w:headerReference w:type="default" r:id="rId20"/>
      <w:footerReference w:type="default" r:id="rId21"/>
      <w:pgSz w:w="11909" w:h="16834"/>
      <w:pgMar w:top="1440" w:right="1440" w:bottom="1440" w:left="1440" w:header="1133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A49D58" w14:textId="77777777" w:rsidR="002B059E" w:rsidRDefault="002B059E">
      <w:pPr>
        <w:spacing w:line="240" w:lineRule="auto"/>
      </w:pPr>
      <w:r>
        <w:separator/>
      </w:r>
    </w:p>
  </w:endnote>
  <w:endnote w:type="continuationSeparator" w:id="0">
    <w:p w14:paraId="755B101D" w14:textId="77777777" w:rsidR="002B059E" w:rsidRDefault="002B059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223E43" w14:textId="77777777" w:rsidR="000A0898" w:rsidRDefault="001038C3">
    <w:pPr>
      <w:tabs>
        <w:tab w:val="center" w:pos="4550"/>
        <w:tab w:val="left" w:pos="5818"/>
      </w:tabs>
      <w:spacing w:line="240" w:lineRule="auto"/>
      <w:ind w:right="260"/>
      <w:jc w:val="both"/>
    </w:pPr>
    <w:r>
      <w:rPr>
        <w:rFonts w:ascii="Century Gothic" w:eastAsia="Century Gothic" w:hAnsi="Century Gothic" w:cs="Century Gothic"/>
        <w:color w:val="1F3864"/>
        <w:sz w:val="16"/>
        <w:szCs w:val="16"/>
      </w:rPr>
      <w:t xml:space="preserve">TP  V1.0                                                                                                                                                             Pag. </w:t>
    </w:r>
    <w:r>
      <w:rPr>
        <w:rFonts w:ascii="Century Gothic" w:eastAsia="Century Gothic" w:hAnsi="Century Gothic" w:cs="Century Gothic"/>
        <w:color w:val="1F3864"/>
        <w:sz w:val="16"/>
        <w:szCs w:val="16"/>
      </w:rPr>
      <w:fldChar w:fldCharType="begin"/>
    </w:r>
    <w:r>
      <w:rPr>
        <w:rFonts w:ascii="Century Gothic" w:eastAsia="Century Gothic" w:hAnsi="Century Gothic" w:cs="Century Gothic"/>
        <w:color w:val="1F3864"/>
        <w:sz w:val="16"/>
        <w:szCs w:val="16"/>
      </w:rPr>
      <w:instrText>PAGE</w:instrText>
    </w:r>
    <w:r>
      <w:rPr>
        <w:rFonts w:ascii="Century Gothic" w:eastAsia="Century Gothic" w:hAnsi="Century Gothic" w:cs="Century Gothic"/>
        <w:color w:val="1F3864"/>
        <w:sz w:val="16"/>
        <w:szCs w:val="16"/>
      </w:rPr>
      <w:fldChar w:fldCharType="separate"/>
    </w:r>
    <w:r w:rsidR="005257F1">
      <w:rPr>
        <w:rFonts w:ascii="Century Gothic" w:eastAsia="Century Gothic" w:hAnsi="Century Gothic" w:cs="Century Gothic"/>
        <w:noProof/>
        <w:color w:val="1F3864"/>
        <w:sz w:val="16"/>
        <w:szCs w:val="16"/>
      </w:rPr>
      <w:t>1</w:t>
    </w:r>
    <w:r>
      <w:rPr>
        <w:rFonts w:ascii="Century Gothic" w:eastAsia="Century Gothic" w:hAnsi="Century Gothic" w:cs="Century Gothic"/>
        <w:color w:val="1F3864"/>
        <w:sz w:val="16"/>
        <w:szCs w:val="16"/>
      </w:rPr>
      <w:fldChar w:fldCharType="end"/>
    </w:r>
    <w:r>
      <w:rPr>
        <w:rFonts w:ascii="Century Gothic" w:eastAsia="Century Gothic" w:hAnsi="Century Gothic" w:cs="Century Gothic"/>
        <w:color w:val="1F3864"/>
        <w:sz w:val="16"/>
        <w:szCs w:val="16"/>
      </w:rPr>
      <w:t xml:space="preserve"> | 10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4CE6B4" w14:textId="77777777" w:rsidR="002B059E" w:rsidRDefault="002B059E">
      <w:pPr>
        <w:spacing w:line="240" w:lineRule="auto"/>
      </w:pPr>
      <w:r>
        <w:separator/>
      </w:r>
    </w:p>
  </w:footnote>
  <w:footnote w:type="continuationSeparator" w:id="0">
    <w:p w14:paraId="6298626D" w14:textId="77777777" w:rsidR="002B059E" w:rsidRDefault="002B059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A40D0F" w14:textId="77777777" w:rsidR="000A0898" w:rsidRDefault="001038C3">
    <w:pPr>
      <w:tabs>
        <w:tab w:val="center" w:pos="4819"/>
        <w:tab w:val="right" w:pos="9638"/>
      </w:tabs>
      <w:spacing w:line="240" w:lineRule="auto"/>
      <w:jc w:val="right"/>
      <w:rPr>
        <w:rFonts w:ascii="Century Gothic" w:eastAsia="Century Gothic" w:hAnsi="Century Gothic" w:cs="Century Gothic"/>
        <w:sz w:val="24"/>
        <w:szCs w:val="24"/>
      </w:rPr>
    </w:pPr>
    <w:r>
      <w:rPr>
        <w:rFonts w:ascii="Century Gothic" w:eastAsia="Century Gothic" w:hAnsi="Century Gothic" w:cs="Century Gothic"/>
        <w:sz w:val="24"/>
        <w:szCs w:val="24"/>
      </w:rPr>
      <w:t>Laurea Triennale in informatica-Università di Salerno</w:t>
    </w:r>
    <w:r>
      <w:rPr>
        <w:noProof/>
      </w:rPr>
      <w:drawing>
        <wp:anchor distT="0" distB="0" distL="0" distR="0" simplePos="0" relativeHeight="251658240" behindDoc="0" locked="0" layoutInCell="1" hidden="0" allowOverlap="1" wp14:anchorId="4692DC6B" wp14:editId="0B1EBCCE">
          <wp:simplePos x="0" y="0"/>
          <wp:positionH relativeFrom="column">
            <wp:posOffset>76200</wp:posOffset>
          </wp:positionH>
          <wp:positionV relativeFrom="paragraph">
            <wp:posOffset>-431452</wp:posOffset>
          </wp:positionV>
          <wp:extent cx="868045" cy="868045"/>
          <wp:effectExtent l="0" t="0" r="0" b="0"/>
          <wp:wrapSquare wrapText="bothSides" distT="0" distB="0" distL="0" distR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68045" cy="8680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095B8BD" w14:textId="77777777" w:rsidR="000A0898" w:rsidRDefault="001038C3">
    <w:pPr>
      <w:tabs>
        <w:tab w:val="center" w:pos="4819"/>
        <w:tab w:val="right" w:pos="9638"/>
      </w:tabs>
      <w:spacing w:line="240" w:lineRule="auto"/>
      <w:jc w:val="right"/>
    </w:pPr>
    <w:r>
      <w:rPr>
        <w:rFonts w:ascii="Century Gothic" w:eastAsia="Century Gothic" w:hAnsi="Century Gothic" w:cs="Century Gothic"/>
        <w:sz w:val="24"/>
        <w:szCs w:val="24"/>
      </w:rPr>
      <w:t xml:space="preserve">Corso di </w:t>
    </w:r>
    <w:r>
      <w:rPr>
        <w:rFonts w:ascii="Century Gothic" w:eastAsia="Century Gothic" w:hAnsi="Century Gothic" w:cs="Century Gothic"/>
        <w:i/>
        <w:sz w:val="24"/>
        <w:szCs w:val="24"/>
      </w:rPr>
      <w:t>Ingegneria del Software</w:t>
    </w:r>
    <w:r>
      <w:rPr>
        <w:rFonts w:ascii="Century Gothic" w:eastAsia="Century Gothic" w:hAnsi="Century Gothic" w:cs="Century Gothic"/>
        <w:sz w:val="24"/>
        <w:szCs w:val="24"/>
      </w:rPr>
      <w:t>- Prof.ssa F. Ferrucci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25A1F"/>
    <w:multiLevelType w:val="hybridMultilevel"/>
    <w:tmpl w:val="2FCC22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A77ABD"/>
    <w:multiLevelType w:val="multilevel"/>
    <w:tmpl w:val="0CF461A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0F205FA1"/>
    <w:multiLevelType w:val="hybridMultilevel"/>
    <w:tmpl w:val="1B6A0E0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43351E"/>
    <w:multiLevelType w:val="multilevel"/>
    <w:tmpl w:val="F0823F8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 w15:restartNumberingAfterBreak="0">
    <w:nsid w:val="19A34169"/>
    <w:multiLevelType w:val="multilevel"/>
    <w:tmpl w:val="2E3E5F6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1A003025"/>
    <w:multiLevelType w:val="multilevel"/>
    <w:tmpl w:val="5EBA5A8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 w15:restartNumberingAfterBreak="0">
    <w:nsid w:val="20690BD2"/>
    <w:multiLevelType w:val="multilevel"/>
    <w:tmpl w:val="561E48F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 w15:restartNumberingAfterBreak="0">
    <w:nsid w:val="21B42F4C"/>
    <w:multiLevelType w:val="hybridMultilevel"/>
    <w:tmpl w:val="43C06DC8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7959D4"/>
    <w:multiLevelType w:val="hybridMultilevel"/>
    <w:tmpl w:val="EB70B4C4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D36D43"/>
    <w:multiLevelType w:val="hybridMultilevel"/>
    <w:tmpl w:val="F5266D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3E3765"/>
    <w:multiLevelType w:val="multilevel"/>
    <w:tmpl w:val="D480C8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38380448"/>
    <w:multiLevelType w:val="hybridMultilevel"/>
    <w:tmpl w:val="BE787568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500FBE"/>
    <w:multiLevelType w:val="multilevel"/>
    <w:tmpl w:val="2186969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3" w15:restartNumberingAfterBreak="0">
    <w:nsid w:val="44761CA1"/>
    <w:multiLevelType w:val="hybridMultilevel"/>
    <w:tmpl w:val="902EAF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E9027B"/>
    <w:multiLevelType w:val="multilevel"/>
    <w:tmpl w:val="BF1292B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5" w15:restartNumberingAfterBreak="0">
    <w:nsid w:val="4B9736AB"/>
    <w:multiLevelType w:val="multilevel"/>
    <w:tmpl w:val="0698755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6" w15:restartNumberingAfterBreak="0">
    <w:nsid w:val="4D5D22C8"/>
    <w:multiLevelType w:val="multilevel"/>
    <w:tmpl w:val="FC62FAB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7" w15:restartNumberingAfterBreak="0">
    <w:nsid w:val="4D660C27"/>
    <w:multiLevelType w:val="multilevel"/>
    <w:tmpl w:val="D2FA6D5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51ED24B6"/>
    <w:multiLevelType w:val="multilevel"/>
    <w:tmpl w:val="206C3C0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8DF2518"/>
    <w:multiLevelType w:val="multilevel"/>
    <w:tmpl w:val="7D3AA11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0" w15:restartNumberingAfterBreak="0">
    <w:nsid w:val="6327114C"/>
    <w:multiLevelType w:val="multilevel"/>
    <w:tmpl w:val="7D94F4C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1" w15:restartNumberingAfterBreak="0">
    <w:nsid w:val="65D01D9E"/>
    <w:multiLevelType w:val="multilevel"/>
    <w:tmpl w:val="DFEC0C5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2" w15:restartNumberingAfterBreak="0">
    <w:nsid w:val="69257BB8"/>
    <w:multiLevelType w:val="hybridMultilevel"/>
    <w:tmpl w:val="30D84B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2"/>
  </w:num>
  <w:num w:numId="3">
    <w:abstractNumId w:val="16"/>
  </w:num>
  <w:num w:numId="4">
    <w:abstractNumId w:val="10"/>
  </w:num>
  <w:num w:numId="5">
    <w:abstractNumId w:val="21"/>
  </w:num>
  <w:num w:numId="6">
    <w:abstractNumId w:val="14"/>
  </w:num>
  <w:num w:numId="7">
    <w:abstractNumId w:val="17"/>
  </w:num>
  <w:num w:numId="8">
    <w:abstractNumId w:val="3"/>
  </w:num>
  <w:num w:numId="9">
    <w:abstractNumId w:val="18"/>
  </w:num>
  <w:num w:numId="10">
    <w:abstractNumId w:val="6"/>
  </w:num>
  <w:num w:numId="11">
    <w:abstractNumId w:val="1"/>
  </w:num>
  <w:num w:numId="12">
    <w:abstractNumId w:val="19"/>
  </w:num>
  <w:num w:numId="13">
    <w:abstractNumId w:val="15"/>
  </w:num>
  <w:num w:numId="14">
    <w:abstractNumId w:val="9"/>
  </w:num>
  <w:num w:numId="15">
    <w:abstractNumId w:val="22"/>
  </w:num>
  <w:num w:numId="16">
    <w:abstractNumId w:val="0"/>
  </w:num>
  <w:num w:numId="17">
    <w:abstractNumId w:val="2"/>
  </w:num>
  <w:num w:numId="18">
    <w:abstractNumId w:val="7"/>
  </w:num>
  <w:num w:numId="19">
    <w:abstractNumId w:val="8"/>
  </w:num>
  <w:num w:numId="20">
    <w:abstractNumId w:val="11"/>
  </w:num>
  <w:num w:numId="21">
    <w:abstractNumId w:val="13"/>
  </w:num>
  <w:num w:numId="22">
    <w:abstractNumId w:val="20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0898"/>
    <w:rsid w:val="00006677"/>
    <w:rsid w:val="000509F8"/>
    <w:rsid w:val="00066EEF"/>
    <w:rsid w:val="00070DA0"/>
    <w:rsid w:val="000768B0"/>
    <w:rsid w:val="000968D0"/>
    <w:rsid w:val="000A0898"/>
    <w:rsid w:val="000A1D66"/>
    <w:rsid w:val="000D1CD0"/>
    <w:rsid w:val="001038C3"/>
    <w:rsid w:val="00111875"/>
    <w:rsid w:val="00130DC8"/>
    <w:rsid w:val="00142AF0"/>
    <w:rsid w:val="00176C7C"/>
    <w:rsid w:val="00197CA2"/>
    <w:rsid w:val="001C48BE"/>
    <w:rsid w:val="00215B0A"/>
    <w:rsid w:val="00220F96"/>
    <w:rsid w:val="002635AE"/>
    <w:rsid w:val="002B059E"/>
    <w:rsid w:val="002D02E3"/>
    <w:rsid w:val="00306163"/>
    <w:rsid w:val="0031410D"/>
    <w:rsid w:val="00337248"/>
    <w:rsid w:val="003725F2"/>
    <w:rsid w:val="003816ED"/>
    <w:rsid w:val="003A310E"/>
    <w:rsid w:val="003C1039"/>
    <w:rsid w:val="003C481D"/>
    <w:rsid w:val="00415E13"/>
    <w:rsid w:val="004165E2"/>
    <w:rsid w:val="00471534"/>
    <w:rsid w:val="00482AB3"/>
    <w:rsid w:val="00485779"/>
    <w:rsid w:val="004E5670"/>
    <w:rsid w:val="004E61CF"/>
    <w:rsid w:val="004F17B2"/>
    <w:rsid w:val="005257F1"/>
    <w:rsid w:val="00550998"/>
    <w:rsid w:val="005816EE"/>
    <w:rsid w:val="005A0512"/>
    <w:rsid w:val="005A40B4"/>
    <w:rsid w:val="006331A1"/>
    <w:rsid w:val="006623A4"/>
    <w:rsid w:val="00664E89"/>
    <w:rsid w:val="0066545D"/>
    <w:rsid w:val="006D4FB2"/>
    <w:rsid w:val="006E1E81"/>
    <w:rsid w:val="0070150B"/>
    <w:rsid w:val="00722D9E"/>
    <w:rsid w:val="007258DA"/>
    <w:rsid w:val="0073332D"/>
    <w:rsid w:val="007446C0"/>
    <w:rsid w:val="007B6F23"/>
    <w:rsid w:val="008054C8"/>
    <w:rsid w:val="00814784"/>
    <w:rsid w:val="0082463A"/>
    <w:rsid w:val="00831951"/>
    <w:rsid w:val="00841047"/>
    <w:rsid w:val="00896ACD"/>
    <w:rsid w:val="00897FD0"/>
    <w:rsid w:val="008C06B9"/>
    <w:rsid w:val="009010B2"/>
    <w:rsid w:val="0090234D"/>
    <w:rsid w:val="00914C18"/>
    <w:rsid w:val="00936FA3"/>
    <w:rsid w:val="00952F46"/>
    <w:rsid w:val="009621E0"/>
    <w:rsid w:val="009A5BB5"/>
    <w:rsid w:val="009E0D32"/>
    <w:rsid w:val="009E79B7"/>
    <w:rsid w:val="00A05842"/>
    <w:rsid w:val="00AD569F"/>
    <w:rsid w:val="00B20431"/>
    <w:rsid w:val="00B57BDC"/>
    <w:rsid w:val="00B8080B"/>
    <w:rsid w:val="00B87163"/>
    <w:rsid w:val="00B929D6"/>
    <w:rsid w:val="00B97223"/>
    <w:rsid w:val="00BC1A74"/>
    <w:rsid w:val="00BC2613"/>
    <w:rsid w:val="00BE724C"/>
    <w:rsid w:val="00C0696D"/>
    <w:rsid w:val="00C1689C"/>
    <w:rsid w:val="00C559A1"/>
    <w:rsid w:val="00C92205"/>
    <w:rsid w:val="00CA4062"/>
    <w:rsid w:val="00CD2E7A"/>
    <w:rsid w:val="00CE74A0"/>
    <w:rsid w:val="00D56919"/>
    <w:rsid w:val="00D571CB"/>
    <w:rsid w:val="00D66E94"/>
    <w:rsid w:val="00D817FE"/>
    <w:rsid w:val="00DC20B8"/>
    <w:rsid w:val="00DC6D81"/>
    <w:rsid w:val="00DC7BEB"/>
    <w:rsid w:val="00DD098C"/>
    <w:rsid w:val="00DF2A2E"/>
    <w:rsid w:val="00E15BA2"/>
    <w:rsid w:val="00E26493"/>
    <w:rsid w:val="00E439B9"/>
    <w:rsid w:val="00E51A05"/>
    <w:rsid w:val="00E53458"/>
    <w:rsid w:val="00E660E6"/>
    <w:rsid w:val="00E673D3"/>
    <w:rsid w:val="00E909F8"/>
    <w:rsid w:val="00F362E7"/>
    <w:rsid w:val="00F77B7D"/>
    <w:rsid w:val="00F80152"/>
    <w:rsid w:val="00FC5F74"/>
    <w:rsid w:val="00FE1E8E"/>
    <w:rsid w:val="00FF1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E5BE8"/>
  <w15:docId w15:val="{8D5742B3-A469-492A-9B1E-F7666FA71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111875"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9E2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472C4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472C4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B4C6E7"/>
      </w:tcPr>
    </w:tblStyle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9E2F3"/>
    </w:tcPr>
    <w:tblStylePr w:type="firstRow">
      <w:rPr>
        <w:b/>
        <w:color w:val="FFFFFF"/>
      </w:rPr>
      <w:tblPr/>
      <w:tcPr>
        <w:shd w:val="clear" w:color="auto" w:fill="4472C4"/>
      </w:tcPr>
    </w:tblStylePr>
    <w:tblStylePr w:type="lastRow">
      <w:rPr>
        <w:b/>
        <w:color w:val="FFFFFF"/>
      </w:rPr>
      <w:tblPr/>
      <w:tcPr>
        <w:shd w:val="clear" w:color="auto" w:fill="4472C4"/>
      </w:tcPr>
    </w:tblStylePr>
    <w:tblStylePr w:type="firstCol">
      <w:rPr>
        <w:b/>
        <w:color w:val="FFFFFF"/>
      </w:rPr>
      <w:tblPr/>
      <w:tcPr>
        <w:shd w:val="clear" w:color="auto" w:fill="4472C4"/>
      </w:tcPr>
    </w:tblStylePr>
    <w:tblStylePr w:type="lastCol">
      <w:rPr>
        <w:b/>
        <w:color w:val="FFFFFF"/>
      </w:rPr>
      <w:tblPr/>
      <w:tcPr>
        <w:shd w:val="clear" w:color="auto" w:fill="4472C4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B4C6E7"/>
      </w:tcPr>
    </w:tblStyle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9E2F3"/>
    </w:tcPr>
    <w:tblStylePr w:type="firstRow">
      <w:rPr>
        <w:b/>
        <w:color w:val="FFFFFF"/>
      </w:rPr>
      <w:tblPr/>
      <w:tcPr>
        <w:shd w:val="clear" w:color="auto" w:fill="4472C4"/>
      </w:tcPr>
    </w:tblStylePr>
    <w:tblStylePr w:type="lastRow">
      <w:rPr>
        <w:b/>
        <w:color w:val="FFFFFF"/>
      </w:rPr>
      <w:tblPr/>
      <w:tcPr>
        <w:shd w:val="clear" w:color="auto" w:fill="4472C4"/>
      </w:tcPr>
    </w:tblStylePr>
    <w:tblStylePr w:type="firstCol">
      <w:rPr>
        <w:b/>
        <w:color w:val="FFFFFF"/>
      </w:rPr>
      <w:tblPr/>
      <w:tcPr>
        <w:shd w:val="clear" w:color="auto" w:fill="4472C4"/>
      </w:tcPr>
    </w:tblStylePr>
    <w:tblStylePr w:type="lastCol">
      <w:rPr>
        <w:b/>
        <w:color w:val="FFFFFF"/>
      </w:rPr>
      <w:tblPr/>
      <w:tcPr>
        <w:shd w:val="clear" w:color="auto" w:fill="4472C4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B4C6E7"/>
      </w:tcPr>
    </w:tblStyle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9E2F3"/>
    </w:tcPr>
    <w:tblStylePr w:type="firstRow">
      <w:rPr>
        <w:b/>
        <w:color w:val="FFFFFF"/>
      </w:rPr>
      <w:tblPr/>
      <w:tcPr>
        <w:shd w:val="clear" w:color="auto" w:fill="4472C4"/>
      </w:tcPr>
    </w:tblStylePr>
    <w:tblStylePr w:type="lastRow">
      <w:rPr>
        <w:b/>
        <w:color w:val="FFFFFF"/>
      </w:rPr>
      <w:tblPr/>
      <w:tcPr>
        <w:shd w:val="clear" w:color="auto" w:fill="4472C4"/>
      </w:tcPr>
    </w:tblStylePr>
    <w:tblStylePr w:type="firstCol">
      <w:rPr>
        <w:b/>
        <w:color w:val="FFFFFF"/>
      </w:rPr>
      <w:tblPr/>
      <w:tcPr>
        <w:shd w:val="clear" w:color="auto" w:fill="4472C4"/>
      </w:tcPr>
    </w:tblStylePr>
    <w:tblStylePr w:type="lastCol">
      <w:rPr>
        <w:b/>
        <w:color w:val="FFFFFF"/>
      </w:rPr>
      <w:tblPr/>
      <w:tcPr>
        <w:shd w:val="clear" w:color="auto" w:fill="4472C4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B4C6E7"/>
      </w:tcPr>
    </w:tblStyle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9E2F3"/>
    </w:tcPr>
    <w:tblStylePr w:type="firstRow">
      <w:rPr>
        <w:b/>
        <w:color w:val="FFFFFF"/>
      </w:rPr>
      <w:tblPr/>
      <w:tcPr>
        <w:shd w:val="clear" w:color="auto" w:fill="4472C4"/>
      </w:tcPr>
    </w:tblStylePr>
    <w:tblStylePr w:type="lastRow">
      <w:rPr>
        <w:b/>
        <w:color w:val="FFFFFF"/>
      </w:rPr>
      <w:tblPr/>
      <w:tcPr>
        <w:shd w:val="clear" w:color="auto" w:fill="4472C4"/>
      </w:tcPr>
    </w:tblStylePr>
    <w:tblStylePr w:type="firstCol">
      <w:rPr>
        <w:b/>
        <w:color w:val="FFFFFF"/>
      </w:rPr>
      <w:tblPr/>
      <w:tcPr>
        <w:shd w:val="clear" w:color="auto" w:fill="4472C4"/>
      </w:tcPr>
    </w:tblStylePr>
    <w:tblStylePr w:type="lastCol">
      <w:rPr>
        <w:b/>
        <w:color w:val="FFFFFF"/>
      </w:rPr>
      <w:tblPr/>
      <w:tcPr>
        <w:shd w:val="clear" w:color="auto" w:fill="4472C4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B4C6E7"/>
      </w:tcPr>
    </w:tblStyle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agrafoelenco">
    <w:name w:val="List Paragraph"/>
    <w:basedOn w:val="Normale"/>
    <w:uiPriority w:val="34"/>
    <w:qFormat/>
    <w:rsid w:val="00F77B7D"/>
    <w:pPr>
      <w:ind w:left="720"/>
      <w:contextualSpacing/>
    </w:pPr>
  </w:style>
  <w:style w:type="table" w:styleId="Grigliatabella">
    <w:name w:val="Table Grid"/>
    <w:basedOn w:val="Tabellanormale"/>
    <w:uiPriority w:val="39"/>
    <w:rsid w:val="00B929D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5scura-colore1">
    <w:name w:val="Grid Table 5 Dark Accent 1"/>
    <w:basedOn w:val="Tabellanormale"/>
    <w:uiPriority w:val="50"/>
    <w:rsid w:val="00B929D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Tabellagriglia5scura-colore5">
    <w:name w:val="Grid Table 5 Dark Accent 5"/>
    <w:basedOn w:val="Tabellanormale"/>
    <w:uiPriority w:val="50"/>
    <w:rsid w:val="000A1D6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01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5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95148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925</TotalTime>
  <Pages>1</Pages>
  <Words>525</Words>
  <Characters>2994</Characters>
  <Application>Microsoft Office Word</Application>
  <DocSecurity>0</DocSecurity>
  <Lines>24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ALFONSO CUOMO</cp:lastModifiedBy>
  <cp:revision>48</cp:revision>
  <dcterms:created xsi:type="dcterms:W3CDTF">2021-12-07T09:40:00Z</dcterms:created>
  <dcterms:modified xsi:type="dcterms:W3CDTF">2022-01-12T11:15:00Z</dcterms:modified>
</cp:coreProperties>
</file>