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8fafc" w:color="auto" w:val="clear"/>
        <w:spacing w:after="60" w:before="0"/>
        <w:jc w:val="left"/>
      </w:pPr>
      <w:r>
        <w:rPr>
          <w:b/>
          <w:bCs/>
          <w:color w:val="111827"/>
          <w:sz w:val="48"/>
          <w:szCs w:val="48"/>
        </w:rPr>
        <w:t xml:space="preserve">Marie Laurent</w:t>
      </w:r>
    </w:p>
    <w:p>
      <w:pPr>
        <w:spacing w:after="80" w:before="0"/>
      </w:pPr>
      <w:r>
        <w:rPr>
          <w:i/>
          <w:iCs/>
          <w:color w:val="6b7280"/>
          <w:sz w:val="28"/>
          <w:szCs w:val="28"/>
        </w:rPr>
        <w:t xml:space="preserve">Développeuse Full-Stack</w:t>
      </w:r>
    </w:p>
    <w:p>
      <w:pPr>
        <w:spacing w:after="200" w:before="0"/>
      </w:pPr>
      <w:r>
        <w:rPr>
          <w:color w:val="6b7280"/>
          <w:sz w:val="20"/>
          <w:szCs w:val="20"/>
        </w:rPr>
        <w:t xml:space="preserve">marie.laurent@email.com | +33 6 78 90 12 34 | Lyon, France | https://marie-laurent.dev | linkedin.com/in/marie-laurent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Développeuse full-stack avec 6 ans d'expérience dans la conception et le développement d'applications web modernes. Passionnée par les architectures scalables, l'UX et l'innovation. Expérience internationale en startup et grande entreprise.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Lead Developer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TechNova (Startup)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2022 – présent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Pilote technique d'une équipe de 5 développeurs. Migration d'une architecture monolithique vers microservices (Node.js + React + AWS). Réduction du temps de déploiement de 40%.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Mise en place d'une CI/CD complète et de tests automatisés (couverture 85%).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Développeuse Full-Stack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Digital Services SA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2019 – 2022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de plateformes SaaS pour des clients B2B. Stack : React, TypeScript, Node.js, PostgreSQL.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Intégration de services IA (OpenAI, AWS Rekognition).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Développeuse Front-End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Web Agency Créatif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2018 – 2019 • Bordeaux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Création de sites vitrines et e-commerce pour des PME. HTML/CSS/JS, Vue.js, WordPress.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Formation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Master en Informatique — Logiciels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Université Claude Bernard Lyon 1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2015 – 2018 • Spécialité Génie Logiciel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Mention Bien. Projet de fin d'études sur les architectures microservices.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Licence en Informatique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Université de Bordeaux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2012 – 2015 • Informatique générale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Backend : </w:t>
      </w:r>
      <w:r>
        <w:rPr>
          <w:color w:val="111827"/>
          <w:sz w:val="22"/>
          <w:szCs w:val="22"/>
        </w:rPr>
        <w:t xml:space="preserve">Node.js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Base de données : </w:t>
      </w:r>
      <w:r>
        <w:rPr>
          <w:color w:val="111827"/>
          <w:sz w:val="22"/>
          <w:szCs w:val="22"/>
        </w:rPr>
        <w:t xml:space="preserve">PostgreSQL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Cloud : </w:t>
      </w:r>
      <w:r>
        <w:rPr>
          <w:color w:val="111827"/>
          <w:sz w:val="22"/>
          <w:szCs w:val="22"/>
        </w:rPr>
        <w:t xml:space="preserve">AWS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Design : </w:t>
      </w:r>
      <w:r>
        <w:rPr>
          <w:color w:val="111827"/>
          <w:sz w:val="22"/>
          <w:szCs w:val="22"/>
        </w:rPr>
        <w:t xml:space="preserve">Figma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DevOps : </w:t>
      </w:r>
      <w:r>
        <w:rPr>
          <w:color w:val="111827"/>
          <w:sz w:val="22"/>
          <w:szCs w:val="22"/>
        </w:rPr>
        <w:t xml:space="preserve">Docker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Frontend : </w:t>
      </w:r>
      <w:r>
        <w:rPr>
          <w:color w:val="111827"/>
          <w:sz w:val="22"/>
          <w:szCs w:val="22"/>
        </w:rPr>
        <w:t xml:space="preserve">React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Langages : </w:t>
      </w:r>
      <w:r>
        <w:rPr>
          <w:color w:val="111827"/>
          <w:sz w:val="22"/>
          <w:szCs w:val="22"/>
        </w:rPr>
        <w:t xml:space="preserve">JavaScript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TypeScript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Méthodologie : </w:t>
      </w:r>
      <w:r>
        <w:rPr>
          <w:color w:val="111827"/>
          <w:sz w:val="22"/>
          <w:szCs w:val="22"/>
        </w:rPr>
        <w:t xml:space="preserve">Agile / Scrum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Outils : </w:t>
      </w:r>
      <w:r>
        <w:rPr>
          <w:color w:val="111827"/>
          <w:sz w:val="22"/>
          <w:szCs w:val="22"/>
        </w:rPr>
        <w:t xml:space="preserve">Git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Langues</w:t>
      </w:r>
    </w:p>
    <w:p>
      <w:pPr>
        <w:spacing w:after="120" w:before="0"/>
      </w:pPr>
      <w:r>
        <w:rPr>
          <w:b/>
          <w:bCs/>
          <w:color w:val="111827"/>
          <w:sz w:val="22"/>
          <w:szCs w:val="22"/>
        </w:rPr>
        <w:t xml:space="preserve">Français</w:t>
      </w:r>
      <w:r>
        <w:rPr>
          <w:i/>
          <w:iCs/>
          <w:color w:val="6b7280"/>
          <w:sz w:val="22"/>
          <w:szCs w:val="22"/>
        </w:rPr>
        <w:t xml:space="preserve"> — Natif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Anglais</w:t>
      </w:r>
      <w:r>
        <w:rPr>
          <w:i/>
          <w:iCs/>
          <w:color w:val="6b7280"/>
          <w:sz w:val="22"/>
          <w:szCs w:val="22"/>
        </w:rPr>
        <w:t xml:space="preserve"> — C1 — Courant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Espagnol</w:t>
      </w:r>
      <w:r>
        <w:rPr>
          <w:i/>
          <w:iCs/>
          <w:color w:val="6b7280"/>
          <w:sz w:val="22"/>
          <w:szCs w:val="22"/>
        </w:rPr>
        <w:t xml:space="preserve"> — B2 — Intermédiaire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Projets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OpenMeteoApp</w:t>
      </w:r>
      <w:r>
        <w:rPr>
          <w:color w:val="6b7280"/>
          <w:sz w:val="22"/>
          <w:szCs w:val="22"/>
        </w:rPr>
        <w:t xml:space="preserve"> — </w:t>
      </w:r>
      <w:hyperlink w:history="1" r:id="rIdvuliyzyafvgguouo9t9vp">
        <w:r>
          <w:rPr>
            <w:color w:val="2563eb"/>
            <w:sz w:val="20"/>
            <w:szCs w:val="20"/>
            <w:u w:val="single"/>
          </w:rPr>
          <w:t xml:space="preserve">github.com/mlaurent/openmeteoapp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Application météo open source avec prévisions hyperlocales (12k étoiles GitHub).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DevPortfolio CMS</w:t>
      </w:r>
      <w:r>
        <w:rPr>
          <w:color w:val="6b7280"/>
          <w:sz w:val="22"/>
          <w:szCs w:val="22"/>
        </w:rPr>
        <w:t xml:space="preserve"> — </w:t>
      </w:r>
      <w:hyperlink w:history="1" r:id="rIdj59wuhslwdqr6iiqqa9s3">
        <w:r>
          <w:rPr>
            <w:color w:val="2563eb"/>
            <w:sz w:val="20"/>
            <w:szCs w:val="20"/>
            <w:u w:val="single"/>
          </w:rPr>
          <w:t xml:space="preserve">devportfolio.io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CMS headless pour portfolios de développeurs, utilisé par 500+ devs.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Certifications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AWS Certified Developer — Associate</w:t>
      </w:r>
      <w:r>
        <w:rPr>
          <w:color w:val="6b7280"/>
          <w:sz w:val="22"/>
          <w:szCs w:val="22"/>
        </w:rPr>
        <w:t xml:space="preserve"> — Amazon Web Services, 2023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Professional Scrum Master I</w:t>
      </w:r>
      <w:r>
        <w:rPr>
          <w:color w:val="6b7280"/>
          <w:sz w:val="22"/>
          <w:szCs w:val="22"/>
        </w:rPr>
        <w:t xml:space="preserve"> — Scrum.org, 2021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Centres d'intérêt</w:t>
      </w:r>
    </w:p>
    <w:p>
      <w:pPr>
        <w:spacing w:after="120" w:before="0"/>
      </w:pPr>
      <w:r>
        <w:rPr>
          <w:color w:val="111827"/>
          <w:sz w:val="22"/>
          <w:szCs w:val="22"/>
        </w:rPr>
        <w:t xml:space="preserve">Trail running, Photographie, Contributions open source, Cuisine japonaise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uliyzyafvgguouo9t9vp" Type="http://schemas.openxmlformats.org/officeDocument/2006/relationships/hyperlink" Target="github.com/mlaurent/openmeteoapp" TargetMode="External"/><Relationship Id="rIdj59wuhslwdqr6iiqqa9s3" Type="http://schemas.openxmlformats.org/officeDocument/2006/relationships/hyperlink" Target="devportfolio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Marie Laurent</dc:title>
  <dc:creator>Agent de transformation de CV</dc:creator>
  <dc:description>Développeuse full-stack avec 6 ans d'expérience dans la conception et le développement d'applications web modernes. Passionnée par les architectures scalables, l'UX et l'innovation. Expérience internationale en startup et grande entreprise.</dc:description>
  <cp:lastModifiedBy>Un-named</cp:lastModifiedBy>
  <cp:revision>1</cp:revision>
  <dcterms:created xsi:type="dcterms:W3CDTF">2026-08-06T13:35:33.102Z</dcterms:created>
  <dcterms:modified xsi:type="dcterms:W3CDTF">2026-08-06T13:35:33.102Z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