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color="auto" w:val="clear"/>
        <w:spacing w:after="60" w:before="0"/>
        <w:jc w:val="left"/>
      </w:pPr>
      <w:r>
        <w:rPr>
          <w:b/>
          <w:bCs/>
          <w:color w:val="FFFFFF"/>
          <w:sz w:val="48"/>
          <w:szCs w:val="48"/>
        </w:rPr>
        <w:t xml:space="preserve">Marie Laurent</w:t>
      </w:r>
    </w:p>
    <w:p>
      <w:pPr>
        <w:spacing w:after="80" w:before="0"/>
      </w:pPr>
      <w:r>
        <w:rPr>
          <w:i/>
          <w:iCs/>
          <w:color w:val="FFFFFF"/>
          <w:sz w:val="28"/>
          <w:szCs w:val="28"/>
        </w:rPr>
        <w:t xml:space="preserve">Développeuse Full-Stack</w:t>
      </w:r>
    </w:p>
    <w:p>
      <w:pPr>
        <w:spacing w:after="200" w:before="0"/>
      </w:pPr>
      <w:r>
        <w:rPr>
          <w:color w:val="FFFFFF"/>
          <w:sz w:val="20"/>
          <w:szCs w:val="20"/>
        </w:rPr>
        <w:t xml:space="preserve">marie.laurent@email.com | +33 6 78 90 12 34 | Lyon, France | https://marie-laurent.dev | linkedin.com/in/marie-laurent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Profil</w:t>
      </w:r>
    </w:p>
    <w:p>
      <w:pPr>
        <w:spacing w:after="120" w:before="0"/>
        <w:jc w:val="both"/>
      </w:pPr>
      <w:r>
        <w:rPr>
          <w:color w:val="111827"/>
          <w:sz w:val="22"/>
          <w:szCs w:val="22"/>
        </w:rPr>
        <w:t xml:space="preserve">Développeuse full-stack avec 6 ans d'expérience dans la conception et le développement d'applications web modernes. Passionnée par les architectures scalables, l'UX et l'innovation. Expérience internationale en startup et grande entreprise.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Expérience professionnelle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Lead Developer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TechNova (Startup)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2022 – présent • Lyon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Pilote technique d'une équipe de 5 développeurs. Migration d'une architecture monolithique vers microservices (Node.js + React + AWS). Réduction du temps de déploiement de 40%.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Mise en place d'une CI/CD complète et de tests automatisés (couverture 85%).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Développeuse Full-Stack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Digital Services SA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2019 – 2022 • Paris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Développement de plateformes SaaS pour des clients B2B. Stack : React, TypeScript, Node.js, PostgreSQL.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Intégration de services IA (OpenAI, AWS Rekognition).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Développeuse Front-End</w:t>
      </w:r>
      <w:r>
        <w:rPr>
          <w:color w:val="6b7280"/>
          <w:sz w:val="22"/>
          <w:szCs w:val="22"/>
        </w:rPr>
        <w:t xml:space="preserve"> — </w:t>
      </w:r>
      <w:r>
        <w:rPr>
          <w:b/>
          <w:bCs/>
          <w:color w:val="111827"/>
          <w:sz w:val="22"/>
          <w:szCs w:val="22"/>
        </w:rPr>
        <w:t xml:space="preserve">Web Agency Créatif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2018 – 2019 • Bordeaux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Création de sites vitrines et e-commerce pour des PME. HTML/CSS/JS, Vue.js, WordPress.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Formation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Master en Informatique — Logiciels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Université Claude Bernard Lyon 1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2015 – 2018 • Spécialité Génie Logiciel</w:t>
      </w:r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Mention Bien. Projet de fin d'études sur les architectures microservices.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Licence en Informatique</w:t>
      </w:r>
      <w:r>
        <w:rPr>
          <w:color w:val="6b7280"/>
          <w:sz w:val="22"/>
          <w:szCs w:val="22"/>
        </w:rPr>
        <w:t xml:space="preserve"> — </w:t>
      </w:r>
      <w:r>
        <w:rPr>
          <w:color w:val="111827"/>
          <w:sz w:val="22"/>
          <w:szCs w:val="22"/>
        </w:rPr>
        <w:t xml:space="preserve">Université de Bordeaux</w:t>
      </w:r>
    </w:p>
    <w:p>
      <w:pPr>
        <w:keepNext/>
        <w:spacing w:after="40" w:before="0"/>
      </w:pPr>
      <w:r>
        <w:rPr>
          <w:i/>
          <w:iCs/>
          <w:color w:val="6b7280"/>
          <w:sz w:val="20"/>
          <w:szCs w:val="20"/>
        </w:rPr>
        <w:t xml:space="preserve">2012 – 2015 • Informatique générale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Compétences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Backend : </w:t>
      </w:r>
      <w:r>
        <w:rPr>
          <w:color w:val="111827"/>
          <w:sz w:val="22"/>
          <w:szCs w:val="22"/>
        </w:rPr>
        <w:t xml:space="preserve">Node.js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Base de données : </w:t>
      </w:r>
      <w:r>
        <w:rPr>
          <w:color w:val="111827"/>
          <w:sz w:val="22"/>
          <w:szCs w:val="22"/>
        </w:rPr>
        <w:t xml:space="preserve">PostgreSQL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Cloud : </w:t>
      </w:r>
      <w:r>
        <w:rPr>
          <w:color w:val="111827"/>
          <w:sz w:val="22"/>
          <w:szCs w:val="22"/>
        </w:rPr>
        <w:t xml:space="preserve">AWS</w:t>
      </w:r>
      <w:r>
        <w:rPr>
          <w:i/>
          <w:iCs/>
          <w:color w:val="6b7280"/>
          <w:sz w:val="20"/>
          <w:szCs w:val="20"/>
        </w:rPr>
        <w:t xml:space="preserve"> (Intermédiaire)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Design : </w:t>
      </w:r>
      <w:r>
        <w:rPr>
          <w:color w:val="111827"/>
          <w:sz w:val="22"/>
          <w:szCs w:val="22"/>
        </w:rPr>
        <w:t xml:space="preserve">Figma</w:t>
      </w:r>
      <w:r>
        <w:rPr>
          <w:i/>
          <w:iCs/>
          <w:color w:val="6b7280"/>
          <w:sz w:val="20"/>
          <w:szCs w:val="20"/>
        </w:rPr>
        <w:t xml:space="preserve"> (Intermédiaire)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DevOps : </w:t>
      </w:r>
      <w:r>
        <w:rPr>
          <w:color w:val="111827"/>
          <w:sz w:val="22"/>
          <w:szCs w:val="22"/>
        </w:rPr>
        <w:t xml:space="preserve">Docker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Frontend : </w:t>
      </w:r>
      <w:r>
        <w:rPr>
          <w:color w:val="111827"/>
          <w:sz w:val="22"/>
          <w:szCs w:val="22"/>
        </w:rPr>
        <w:t xml:space="preserve">React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Langages : </w:t>
      </w:r>
      <w:r>
        <w:rPr>
          <w:color w:val="111827"/>
          <w:sz w:val="22"/>
          <w:szCs w:val="22"/>
        </w:rPr>
        <w:t xml:space="preserve">JavaScript</w:t>
      </w:r>
      <w:r>
        <w:rPr>
          <w:i/>
          <w:iCs/>
          <w:color w:val="6b7280"/>
          <w:sz w:val="20"/>
          <w:szCs w:val="20"/>
        </w:rPr>
        <w:t xml:space="preserve"> (Expert)</w:t>
      </w:r>
      <w:r>
        <w:rPr>
          <w:color w:val="6b7280"/>
          <w:sz w:val="22"/>
          <w:szCs w:val="22"/>
        </w:rPr>
        <w:t xml:space="preserve"> • </w:t>
      </w:r>
      <w:r>
        <w:rPr>
          <w:color w:val="111827"/>
          <w:sz w:val="22"/>
          <w:szCs w:val="22"/>
        </w:rPr>
        <w:t xml:space="preserve">TypeScript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Méthodologie : </w:t>
      </w:r>
      <w:r>
        <w:rPr>
          <w:color w:val="111827"/>
          <w:sz w:val="22"/>
          <w:szCs w:val="22"/>
        </w:rPr>
        <w:t xml:space="preserve">Agile / Scrum</w:t>
      </w:r>
      <w:r>
        <w:rPr>
          <w:i/>
          <w:iCs/>
          <w:color w:val="6b7280"/>
          <w:sz w:val="20"/>
          <w:szCs w:val="20"/>
        </w:rPr>
        <w:t xml:space="preserve"> (Avancé)</w:t>
      </w:r>
    </w:p>
    <w:p>
      <w:pPr>
        <w:spacing w:after="80" w:before="40"/>
      </w:pPr>
      <w:r>
        <w:rPr>
          <w:b/>
          <w:bCs/>
          <w:color w:val="111827"/>
          <w:sz w:val="22"/>
          <w:szCs w:val="22"/>
        </w:rPr>
        <w:t xml:space="preserve">Outils : </w:t>
      </w:r>
      <w:r>
        <w:rPr>
          <w:color w:val="111827"/>
          <w:sz w:val="22"/>
          <w:szCs w:val="22"/>
        </w:rPr>
        <w:t xml:space="preserve">Git</w:t>
      </w:r>
      <w:r>
        <w:rPr>
          <w:i/>
          <w:iCs/>
          <w:color w:val="6b7280"/>
          <w:sz w:val="20"/>
          <w:szCs w:val="20"/>
        </w:rPr>
        <w:t xml:space="preserve"> (Expert)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Langues</w:t>
      </w:r>
    </w:p>
    <w:p>
      <w:pPr>
        <w:spacing w:after="120" w:before="0"/>
      </w:pPr>
      <w:r>
        <w:rPr>
          <w:b/>
          <w:bCs/>
          <w:color w:val="111827"/>
          <w:sz w:val="22"/>
          <w:szCs w:val="22"/>
        </w:rPr>
        <w:t xml:space="preserve">Français</w:t>
      </w:r>
      <w:r>
        <w:rPr>
          <w:i/>
          <w:iCs/>
          <w:color w:val="6b7280"/>
          <w:sz w:val="22"/>
          <w:szCs w:val="22"/>
        </w:rPr>
        <w:t xml:space="preserve"> — Natif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Anglais</w:t>
      </w:r>
      <w:r>
        <w:rPr>
          <w:i/>
          <w:iCs/>
          <w:color w:val="6b7280"/>
          <w:sz w:val="22"/>
          <w:szCs w:val="22"/>
        </w:rPr>
        <w:t xml:space="preserve"> — C1 — Courant</w:t>
      </w:r>
      <w:r>
        <w:rPr>
          <w:color w:val="6b7280"/>
          <w:sz w:val="22"/>
          <w:szCs w:val="22"/>
        </w:rPr>
        <w:t xml:space="preserve"> • </w:t>
      </w:r>
      <w:r>
        <w:rPr>
          <w:b/>
          <w:bCs/>
          <w:color w:val="111827"/>
          <w:sz w:val="22"/>
          <w:szCs w:val="22"/>
        </w:rPr>
        <w:t xml:space="preserve">Espagnol</w:t>
      </w:r>
      <w:r>
        <w:rPr>
          <w:i/>
          <w:iCs/>
          <w:color w:val="6b7280"/>
          <w:sz w:val="22"/>
          <w:szCs w:val="22"/>
        </w:rPr>
        <w:t xml:space="preserve"> — B2 — Intermédiaire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Projets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OpenMeteoApp</w:t>
      </w:r>
      <w:r>
        <w:rPr>
          <w:color w:val="6b7280"/>
          <w:sz w:val="22"/>
          <w:szCs w:val="22"/>
        </w:rPr>
        <w:t xml:space="preserve"> — </w:t>
      </w:r>
      <w:hyperlink w:history="1" r:id="rIdjt1shcvc73lxnul1hsrre">
        <w:r>
          <w:rPr>
            <w:color w:val="1e3a5f"/>
            <w:sz w:val="20"/>
            <w:szCs w:val="20"/>
            <w:u w:val="single"/>
          </w:rPr>
          <w:t xml:space="preserve">github.com/mlaurent/openmeteoapp</w:t>
        </w:r>
      </w:hyperlink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Application météo open source avec prévisions hyperlocales (12k étoiles GitHub).</w:t>
      </w:r>
    </w:p>
    <w:p>
      <w:pPr>
        <w:keepNext/>
        <w:spacing w:after="0" w:before="120"/>
      </w:pPr>
      <w:r>
        <w:rPr>
          <w:b/>
          <w:bCs/>
          <w:color w:val="111827"/>
          <w:sz w:val="22"/>
          <w:szCs w:val="22"/>
        </w:rPr>
        <w:t xml:space="preserve">DevPortfolio CMS</w:t>
      </w:r>
      <w:r>
        <w:rPr>
          <w:color w:val="6b7280"/>
          <w:sz w:val="22"/>
          <w:szCs w:val="22"/>
        </w:rPr>
        <w:t xml:space="preserve"> — </w:t>
      </w:r>
      <w:hyperlink w:history="1" r:id="rIdznkwjn9h9xwpslrrvvcwe">
        <w:r>
          <w:rPr>
            <w:color w:val="1e3a5f"/>
            <w:sz w:val="20"/>
            <w:szCs w:val="20"/>
            <w:u w:val="single"/>
          </w:rPr>
          <w:t xml:space="preserve">devportfolio.io</w:t>
        </w:r>
      </w:hyperlink>
    </w:p>
    <w:p>
      <w:pPr>
        <w:spacing w:after="60" w:before="0"/>
        <w:jc w:val="both"/>
      </w:pPr>
      <w:r>
        <w:rPr>
          <w:color w:val="111827"/>
          <w:sz w:val="22"/>
          <w:szCs w:val="22"/>
        </w:rPr>
        <w:t xml:space="preserve">CMS headless pour portfolios de développeurs, utilisé par 500+ devs.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Certifications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AWS Certified Developer — Associate</w:t>
      </w:r>
      <w:r>
        <w:rPr>
          <w:color w:val="6b7280"/>
          <w:sz w:val="22"/>
          <w:szCs w:val="22"/>
        </w:rPr>
        <w:t xml:space="preserve"> — Amazon Web Services, 2023</w:t>
      </w:r>
    </w:p>
    <w:p>
      <w:pPr>
        <w:spacing w:after="60" w:before="60"/>
      </w:pPr>
      <w:r>
        <w:rPr>
          <w:b/>
          <w:bCs/>
          <w:color w:val="111827"/>
          <w:sz w:val="22"/>
          <w:szCs w:val="22"/>
        </w:rPr>
        <w:t xml:space="preserve">Professional Scrum Master I</w:t>
      </w:r>
      <w:r>
        <w:rPr>
          <w:color w:val="6b7280"/>
          <w:sz w:val="22"/>
          <w:szCs w:val="22"/>
        </w:rPr>
        <w:t xml:space="preserve"> — Scrum.org, 2021</w:t>
      </w:r>
    </w:p>
    <w:p>
      <w:pPr>
        <w:pStyle w:val="Heading2"/>
        <w:keepNext/>
        <w:pBdr>
          <w:bottom w:val="single" w:color="1e3a5f" w:sz="8" w:space="4"/>
        </w:pBdr>
        <w:spacing w:after="120" w:before="240"/>
      </w:pPr>
      <w:r>
        <w:rPr>
          <w:b/>
          <w:bCs/>
          <w:color w:val="1e3a5f"/>
          <w:sz w:val="28"/>
          <w:szCs w:val="28"/>
        </w:rPr>
        <w:t xml:space="preserve">Centres d'intérêt</w:t>
      </w:r>
    </w:p>
    <w:p>
      <w:pPr>
        <w:spacing w:after="120" w:before="0"/>
      </w:pPr>
      <w:r>
        <w:rPr>
          <w:color w:val="111827"/>
          <w:sz w:val="22"/>
          <w:szCs w:val="22"/>
        </w:rPr>
        <w:t xml:space="preserve">Trail running, Photographie, Contributions open source, Cuisine japonaise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t1shcvc73lxnul1hsrre" Type="http://schemas.openxmlformats.org/officeDocument/2006/relationships/hyperlink" Target="github.com/mlaurent/openmeteoapp" TargetMode="External"/><Relationship Id="rIdznkwjn9h9xwpslrrvvcwe" Type="http://schemas.openxmlformats.org/officeDocument/2006/relationships/hyperlink" Target="devportfolio.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Marie Laurent</dc:title>
  <dc:creator>Agent de transformation de CV</dc:creator>
  <dc:description>Développeuse full-stack avec 6 ans d'expérience dans la conception et le développement d'applications web modernes. Passionnée par les architectures scalables, l'UX et l'innovation. Expérience internationale en startup et grande entreprise.</dc:description>
  <cp:lastModifiedBy>Un-named</cp:lastModifiedBy>
  <cp:revision>1</cp:revision>
  <dcterms:created xsi:type="dcterms:W3CDTF">2026-08-06T14:50:46.912Z</dcterms:created>
  <dcterms:modified xsi:type="dcterms:W3CDTF">2026-08-06T14:50:46.912Z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