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fdf4" w:color="auto" w:val="clear"/>
        <w:spacing w:after="60" w:before="0"/>
        <w:jc w:val="left"/>
      </w:pPr>
      <w:r>
        <w:rPr>
          <w:b/>
          <w:bCs/>
          <w:color w:val="111827"/>
          <w:sz w:val="48"/>
          <w:szCs w:val="48"/>
        </w:rPr>
        <w:t xml:space="preserve">SFAXI Mohamed Amir</w:t>
      </w:r>
    </w:p>
    <w:p>
      <w:pPr>
        <w:spacing w:after="80" w:before="0"/>
      </w:pPr>
      <w:r>
        <w:rPr>
          <w:i/>
          <w:iCs/>
          <w:color w:val="6b7280"/>
          <w:sz w:val="28"/>
          <w:szCs w:val="28"/>
        </w:rPr>
        <w:t xml:space="preserve">Étudiant Ingénieur en Informatique - Spécialité Intelligence Artificielle</w:t>
      </w:r>
    </w:p>
    <w:p>
      <w:pPr>
        <w:spacing w:after="200" w:before="0"/>
      </w:pPr>
      <w:r>
        <w:rPr>
          <w:color w:val="6b7280"/>
          <w:sz w:val="20"/>
          <w:szCs w:val="20"/>
        </w:rPr>
        <w:t xml:space="preserve">mohamedamir.sfaxi@esprit.tn | +216 55 416 184 | linkedin.com/in/amir-sfaxi-097bb335b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Profil</w:t>
      </w:r>
    </w:p>
    <w:p>
      <w:pPr>
        <w:spacing w:after="120" w:before="0"/>
        <w:jc w:val="both"/>
      </w:pPr>
      <w:r>
        <w:rPr>
          <w:color w:val="111827"/>
          <w:sz w:val="22"/>
          <w:szCs w:val="22"/>
        </w:rPr>
        <w:t xml:space="preserve">Étudiant Ingénieur en Informatique - Spécialité Intelligence Artificielle + Tunis, Tunisie |{ Né le 10 avril 2003 (23 ans) |  +216 55 416 184 |  +216 28 016 483 |ï linkedin.com/in/amir-sfaxi-097bb335b # mohamedamir.sfaxi@esprit.tn |# sfaxi.mohamedamir@gmail.com Étudiant ingénieur en informatique spécialisé en Intelligence Artificielle à ESPRIT School of Engineering.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Expérience professionnelle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Stage - Automatisation Conformité Marketing (GenAI)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ODDO BHF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Sep. 2025 – Déc. 2025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Conception et implémentation d’un pipeline de conformité Human-in-the-Loop basé sur les LLMs (Python, LangChain, RAG).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Stage NLP / IA - Classification de Sentiments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WeEbuild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Juil. 2025 – Août 2025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Construction d’un pipeline NLP, comparaison de 5 modèles et fine-tuning de CamemBERT (89.3% accuracy).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Stage - Initiation au Développement IT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WEELEARN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Juil. 2023 – Août 2023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Installation et configuration poste Windows, réseau, Active Directory.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Formation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Cycle Ingénieur en Informatique - Spécialité IA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ESPRIT School of Engineering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2024 – 2027 • Intelligence Artificielle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Classes Préparatoires Intégrées - Mathématiques Informatique (MI)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ESPRIT School of Engineering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2022 – 2024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Compétences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technique : </w:t>
      </w:r>
      <w:r>
        <w:rPr>
          <w:color w:val="111827"/>
          <w:sz w:val="22"/>
          <w:szCs w:val="22"/>
        </w:rPr>
        <w:t xml:space="preserve">Python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C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C++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Java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JavaScript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PHP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SQL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HTML/CSS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Django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FastAPI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Node.js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FlutterFlow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PyTorch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TensorFlow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scikit-learn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Hugging Face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spaCy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LangChain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LangGraph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NLTK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OpenAI API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Anthropic Claude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MCP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A2A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RAG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OpenCV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EfficientNet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ResNet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CNN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Unity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AR Foundation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Meta Quest 3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Dart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ROS2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TurtleBot3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PIC16F84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Arduino UNO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pandas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NumPy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Matplotlib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Power BI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SSIS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SSMS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Git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GitHub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Linux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Windows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Langues</w:t>
      </w:r>
    </w:p>
    <w:p>
      <w:pPr>
        <w:spacing w:after="120" w:before="0"/>
      </w:pPr>
      <w:r>
        <w:rPr>
          <w:b/>
          <w:bCs/>
          <w:color w:val="111827"/>
          <w:sz w:val="22"/>
          <w:szCs w:val="22"/>
        </w:rPr>
        <w:t xml:space="preserve">Arabe</w:t>
      </w:r>
      <w:r>
        <w:rPr>
          <w:i/>
          <w:iCs/>
          <w:color w:val="6b7280"/>
          <w:sz w:val="22"/>
          <w:szCs w:val="22"/>
        </w:rPr>
        <w:t xml:space="preserve"> — Langue maternelle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Français</w:t>
      </w:r>
      <w:r>
        <w:rPr>
          <w:i/>
          <w:iCs/>
          <w:color w:val="6b7280"/>
          <w:sz w:val="22"/>
          <w:szCs w:val="22"/>
        </w:rPr>
        <w:t xml:space="preserve"> — B2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Anglais</w:t>
      </w:r>
      <w:r>
        <w:rPr>
          <w:i/>
          <w:iCs/>
          <w:color w:val="6b7280"/>
          <w:sz w:val="22"/>
          <w:szCs w:val="22"/>
        </w:rPr>
        <w:t xml:space="preserve"> — B2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Espagnol</w:t>
      </w:r>
      <w:r>
        <w:rPr>
          <w:i/>
          <w:iCs/>
          <w:color w:val="6b7280"/>
          <w:sz w:val="22"/>
          <w:szCs w:val="22"/>
        </w:rPr>
        <w:t xml:space="preserve"> — A2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Certifications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NVIDIA DLI - Building AI Agents with Multimodal Models</w:t>
      </w:r>
      <w:r>
        <w:rPr>
          <w:color w:val="6b7280"/>
          <w:sz w:val="22"/>
          <w:szCs w:val="22"/>
        </w:rPr>
        <w:t xml:space="preserve"> — NVIDIA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NVIDIA DLI - Generative AI with Diffusion Models</w:t>
      </w:r>
      <w:r>
        <w:rPr>
          <w:color w:val="6b7280"/>
          <w:sz w:val="22"/>
          <w:szCs w:val="22"/>
        </w:rPr>
        <w:t xml:space="preserve"> — NVIDIA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NVIDIA DLI - Building Transformer-Based Natural Language Processing</w:t>
      </w:r>
      <w:r>
        <w:rPr>
          <w:color w:val="6b7280"/>
          <w:sz w:val="22"/>
          <w:szCs w:val="22"/>
        </w:rPr>
        <w:t xml:space="preserve"> — NVIDIA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Claude Code 101 &amp; AI Fluency Framework</w:t>
      </w:r>
      <w:r>
        <w:rPr>
          <w:color w:val="6b7280"/>
          <w:sz w:val="22"/>
          <w:szCs w:val="22"/>
        </w:rPr>
        <w:t xml:space="preserve"> — Anthropic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Introduction to Modern AI &amp; Data Science Essentials</w:t>
      </w:r>
      <w:r>
        <w:rPr>
          <w:color w:val="6b7280"/>
          <w:sz w:val="22"/>
          <w:szCs w:val="22"/>
        </w:rPr>
        <w:t xml:space="preserve"> — Cisco Networking Academy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AI Agents in Practice &amp; Build Chat Applications</w:t>
      </w:r>
      <w:r>
        <w:rPr>
          <w:color w:val="6b7280"/>
          <w:sz w:val="22"/>
          <w:szCs w:val="22"/>
        </w:rPr>
        <w:t xml:space="preserve"> — 365 Data Science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SFAXI Mohamed Amir</dc:title>
  <dc:creator>Agent de transformation de CV</dc:creator>
  <dc:description>Étudiant Ingénieur en Informatique - Spécialité Intelligence Artificielle + Tunis, Tunisie |{ Né le 10 avril 2003 (23 ans) |  +216 55 416 184 |  +216 28 016 483 |ï linkedin.com/in/amir-sfaxi-097bb335b # mohamedamir.sfaxi@esprit.tn |# sfaxi.mohamedamir@gmail.com Étudiant ingénieur en informatique spécialisé en Intelligence Artificielle à ESPRIT School of Engineering.</dc:description>
  <cp:lastModifiedBy>Un-named</cp:lastModifiedBy>
  <cp:revision>1</cp:revision>
  <dcterms:created xsi:type="dcterms:W3CDTF">2026-08-07T10:40:11.927Z</dcterms:created>
  <dcterms:modified xsi:type="dcterms:W3CDTF">2026-08-07T10:40:11.927Z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