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ED909" w14:textId="77777777" w:rsidR="00B76455" w:rsidRPr="00B76455" w:rsidRDefault="00B76455" w:rsidP="00B76455">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B76455">
        <w:rPr>
          <w:rFonts w:ascii="Times New Roman" w:eastAsia="Times New Roman" w:hAnsi="Times New Roman" w:cs="Times New Roman"/>
          <w:b/>
          <w:bCs/>
          <w:color w:val="auto"/>
          <w:sz w:val="27"/>
          <w:szCs w:val="27"/>
          <w:lang w:eastAsia="en-GB"/>
        </w:rPr>
        <w:t>Michael Brown</w:t>
      </w:r>
    </w:p>
    <w:p w14:paraId="652906D5" w14:textId="77777777" w:rsidR="00B76455" w:rsidRPr="00B76455" w:rsidRDefault="00B76455" w:rsidP="00B7645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b/>
          <w:bCs/>
          <w:color w:val="auto"/>
          <w:sz w:val="24"/>
          <w:szCs w:val="24"/>
          <w:lang w:eastAsia="en-GB"/>
        </w:rPr>
        <w:t>Michael Brown</w:t>
      </w:r>
    </w:p>
    <w:p w14:paraId="71F80E0A" w14:textId="77777777" w:rsidR="00B76455" w:rsidRPr="00B76455" w:rsidRDefault="00B76455" w:rsidP="00B7645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b/>
          <w:bCs/>
          <w:color w:val="auto"/>
          <w:sz w:val="24"/>
          <w:szCs w:val="24"/>
          <w:lang w:eastAsia="en-GB"/>
        </w:rPr>
        <w:t>Contact Information:</w:t>
      </w:r>
    </w:p>
    <w:p w14:paraId="543F8EB7" w14:textId="77777777" w:rsidR="00B76455" w:rsidRPr="00B76455" w:rsidRDefault="00B76455" w:rsidP="00B76455">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b/>
          <w:bCs/>
          <w:color w:val="auto"/>
          <w:sz w:val="24"/>
          <w:szCs w:val="24"/>
          <w:lang w:eastAsia="en-GB"/>
        </w:rPr>
        <w:t>Address:</w:t>
      </w:r>
      <w:r w:rsidRPr="00B76455">
        <w:rPr>
          <w:rFonts w:ascii="Times New Roman" w:eastAsia="Times New Roman" w:hAnsi="Times New Roman" w:cs="Times New Roman"/>
          <w:color w:val="auto"/>
          <w:sz w:val="24"/>
          <w:szCs w:val="24"/>
          <w:lang w:eastAsia="en-GB"/>
        </w:rPr>
        <w:t xml:space="preserve"> 78 Maple Drive, Manchester, M1 5HD, England</w:t>
      </w:r>
    </w:p>
    <w:p w14:paraId="2552F0B4" w14:textId="77777777" w:rsidR="00B76455" w:rsidRPr="00B76455" w:rsidRDefault="00B76455" w:rsidP="00B76455">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b/>
          <w:bCs/>
          <w:color w:val="auto"/>
          <w:sz w:val="24"/>
          <w:szCs w:val="24"/>
          <w:lang w:eastAsia="en-GB"/>
        </w:rPr>
        <w:t>Email:</w:t>
      </w:r>
      <w:r w:rsidRPr="00B76455">
        <w:rPr>
          <w:rFonts w:ascii="Times New Roman" w:eastAsia="Times New Roman" w:hAnsi="Times New Roman" w:cs="Times New Roman"/>
          <w:color w:val="auto"/>
          <w:sz w:val="24"/>
          <w:szCs w:val="24"/>
          <w:lang w:eastAsia="en-GB"/>
        </w:rPr>
        <w:t xml:space="preserve"> michael.brown@email.com</w:t>
      </w:r>
    </w:p>
    <w:p w14:paraId="79E8E448" w14:textId="77777777" w:rsidR="00B76455" w:rsidRPr="00B76455" w:rsidRDefault="00B76455" w:rsidP="00B76455">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b/>
          <w:bCs/>
          <w:color w:val="auto"/>
          <w:sz w:val="24"/>
          <w:szCs w:val="24"/>
          <w:lang w:eastAsia="en-GB"/>
        </w:rPr>
        <w:t>Phone:</w:t>
      </w:r>
      <w:r w:rsidRPr="00B76455">
        <w:rPr>
          <w:rFonts w:ascii="Times New Roman" w:eastAsia="Times New Roman" w:hAnsi="Times New Roman" w:cs="Times New Roman"/>
          <w:color w:val="auto"/>
          <w:sz w:val="24"/>
          <w:szCs w:val="24"/>
          <w:lang w:eastAsia="en-GB"/>
        </w:rPr>
        <w:t xml:space="preserve"> +44 7123 445566</w:t>
      </w:r>
    </w:p>
    <w:p w14:paraId="768A9584" w14:textId="77777777" w:rsidR="00B76455" w:rsidRPr="00B76455" w:rsidRDefault="00B76455" w:rsidP="00B76455">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b/>
          <w:bCs/>
          <w:color w:val="auto"/>
          <w:sz w:val="24"/>
          <w:szCs w:val="24"/>
          <w:lang w:eastAsia="en-GB"/>
        </w:rPr>
        <w:t>LinkedIn:</w:t>
      </w:r>
      <w:r w:rsidRPr="00B76455">
        <w:rPr>
          <w:rFonts w:ascii="Times New Roman" w:eastAsia="Times New Roman" w:hAnsi="Times New Roman" w:cs="Times New Roman"/>
          <w:color w:val="auto"/>
          <w:sz w:val="24"/>
          <w:szCs w:val="24"/>
          <w:lang w:eastAsia="en-GB"/>
        </w:rPr>
        <w:t xml:space="preserve"> linkedin.com/in/</w:t>
      </w:r>
      <w:proofErr w:type="spellStart"/>
      <w:r w:rsidRPr="00B76455">
        <w:rPr>
          <w:rFonts w:ascii="Times New Roman" w:eastAsia="Times New Roman" w:hAnsi="Times New Roman" w:cs="Times New Roman"/>
          <w:color w:val="auto"/>
          <w:sz w:val="24"/>
          <w:szCs w:val="24"/>
          <w:lang w:eastAsia="en-GB"/>
        </w:rPr>
        <w:t>michaelbrown</w:t>
      </w:r>
      <w:proofErr w:type="spellEnd"/>
    </w:p>
    <w:p w14:paraId="3D96D06E" w14:textId="77777777" w:rsidR="00B76455" w:rsidRPr="00B76455" w:rsidRDefault="00B76455" w:rsidP="00B76455">
      <w:pPr>
        <w:spacing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color w:val="auto"/>
          <w:sz w:val="24"/>
          <w:szCs w:val="24"/>
          <w:lang w:eastAsia="en-GB"/>
        </w:rPr>
        <w:pict w14:anchorId="61458D76">
          <v:rect id="_x0000_i1025" style="width:0;height:1.5pt" o:hralign="center" o:hrstd="t" o:hr="t" fillcolor="#a0a0a0" stroked="f"/>
        </w:pict>
      </w:r>
    </w:p>
    <w:p w14:paraId="5DC6DFF4" w14:textId="77777777" w:rsidR="00B76455" w:rsidRPr="00B76455" w:rsidRDefault="00B76455" w:rsidP="00B76455">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B76455">
        <w:rPr>
          <w:rFonts w:ascii="Times New Roman" w:eastAsia="Times New Roman" w:hAnsi="Times New Roman" w:cs="Times New Roman"/>
          <w:b/>
          <w:bCs/>
          <w:color w:val="auto"/>
          <w:sz w:val="24"/>
          <w:szCs w:val="24"/>
          <w:lang w:eastAsia="en-GB"/>
        </w:rPr>
        <w:t>Professional Profile:</w:t>
      </w:r>
    </w:p>
    <w:p w14:paraId="318A853C" w14:textId="77777777" w:rsidR="00B76455" w:rsidRPr="00B76455" w:rsidRDefault="00B76455" w:rsidP="00B7645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color w:val="auto"/>
          <w:sz w:val="24"/>
          <w:szCs w:val="24"/>
          <w:lang w:eastAsia="en-GB"/>
        </w:rPr>
        <w:t>Accomplished Head of Compliance with 20 years of experience in the banking industry. Proficient in regulatory compliance, anti-money laundering (AML), and the development of effective compliance programs. Demonstrated expertise in managing compliance teams, conducting risk assessments, and ensuring adherence to both internal and external regulatory requirements. Known for exceptional leadership, strategic thinking, and a meticulous approach to compliance management.</w:t>
      </w:r>
    </w:p>
    <w:p w14:paraId="2A26105C" w14:textId="77777777" w:rsidR="00B76455" w:rsidRPr="00B76455" w:rsidRDefault="00B76455" w:rsidP="00B76455">
      <w:pPr>
        <w:spacing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color w:val="auto"/>
          <w:sz w:val="24"/>
          <w:szCs w:val="24"/>
          <w:lang w:eastAsia="en-GB"/>
        </w:rPr>
        <w:pict w14:anchorId="4450C71A">
          <v:rect id="_x0000_i1026" style="width:0;height:1.5pt" o:hralign="center" o:hrstd="t" o:hr="t" fillcolor="#a0a0a0" stroked="f"/>
        </w:pict>
      </w:r>
    </w:p>
    <w:p w14:paraId="114E70CB" w14:textId="77777777" w:rsidR="00B76455" w:rsidRPr="00B76455" w:rsidRDefault="00B76455" w:rsidP="00B76455">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B76455">
        <w:rPr>
          <w:rFonts w:ascii="Times New Roman" w:eastAsia="Times New Roman" w:hAnsi="Times New Roman" w:cs="Times New Roman"/>
          <w:b/>
          <w:bCs/>
          <w:color w:val="auto"/>
          <w:sz w:val="24"/>
          <w:szCs w:val="24"/>
          <w:lang w:eastAsia="en-GB"/>
        </w:rPr>
        <w:t>Education:</w:t>
      </w:r>
    </w:p>
    <w:p w14:paraId="0949C748" w14:textId="77777777" w:rsidR="00B76455" w:rsidRPr="00B76455" w:rsidRDefault="00B76455" w:rsidP="00B7645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b/>
          <w:bCs/>
          <w:color w:val="auto"/>
          <w:sz w:val="24"/>
          <w:szCs w:val="24"/>
          <w:lang w:eastAsia="en-GB"/>
        </w:rPr>
        <w:t>University of Oxford (Russell Group)</w:t>
      </w:r>
    </w:p>
    <w:p w14:paraId="6E6EDD16" w14:textId="77777777" w:rsidR="00B76455" w:rsidRPr="00B76455" w:rsidRDefault="00B76455" w:rsidP="00B76455">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color w:val="auto"/>
          <w:sz w:val="24"/>
          <w:szCs w:val="24"/>
          <w:lang w:eastAsia="en-GB"/>
        </w:rPr>
        <w:t>MSc in Financial Regulation, Distinction</w:t>
      </w:r>
    </w:p>
    <w:p w14:paraId="2E247D38" w14:textId="77777777" w:rsidR="00B76455" w:rsidRPr="00B76455" w:rsidRDefault="00B76455" w:rsidP="00B76455">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color w:val="auto"/>
          <w:sz w:val="24"/>
          <w:szCs w:val="24"/>
          <w:lang w:eastAsia="en-GB"/>
        </w:rPr>
        <w:t>Graduated: 2003</w:t>
      </w:r>
    </w:p>
    <w:p w14:paraId="48E49A4B" w14:textId="77777777" w:rsidR="00B76455" w:rsidRPr="00B76455" w:rsidRDefault="00B76455" w:rsidP="00B7645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b/>
          <w:bCs/>
          <w:color w:val="auto"/>
          <w:sz w:val="24"/>
          <w:szCs w:val="24"/>
          <w:lang w:eastAsia="en-GB"/>
        </w:rPr>
        <w:t>University of Edinburgh (Russell Group)</w:t>
      </w:r>
    </w:p>
    <w:p w14:paraId="05001DFE" w14:textId="77777777" w:rsidR="00B76455" w:rsidRPr="00B76455" w:rsidRDefault="00B76455" w:rsidP="00B76455">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color w:val="auto"/>
          <w:sz w:val="24"/>
          <w:szCs w:val="24"/>
          <w:lang w:eastAsia="en-GB"/>
        </w:rPr>
        <w:t>BSc Law and Business, Upper Second Class Honours</w:t>
      </w:r>
    </w:p>
    <w:p w14:paraId="708B5E94" w14:textId="77777777" w:rsidR="00B76455" w:rsidRPr="00B76455" w:rsidRDefault="00B76455" w:rsidP="00B76455">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color w:val="auto"/>
          <w:sz w:val="24"/>
          <w:szCs w:val="24"/>
          <w:lang w:eastAsia="en-GB"/>
        </w:rPr>
        <w:t>Graduated: 2001</w:t>
      </w:r>
    </w:p>
    <w:p w14:paraId="2DB854A5" w14:textId="77777777" w:rsidR="00B76455" w:rsidRPr="00B76455" w:rsidRDefault="00B76455" w:rsidP="00B76455">
      <w:pPr>
        <w:spacing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color w:val="auto"/>
          <w:sz w:val="24"/>
          <w:szCs w:val="24"/>
          <w:lang w:eastAsia="en-GB"/>
        </w:rPr>
        <w:pict w14:anchorId="69F3051D">
          <v:rect id="_x0000_i1027" style="width:0;height:1.5pt" o:hralign="center" o:hrstd="t" o:hr="t" fillcolor="#a0a0a0" stroked="f"/>
        </w:pict>
      </w:r>
    </w:p>
    <w:p w14:paraId="1394019B" w14:textId="77777777" w:rsidR="00B76455" w:rsidRPr="00B76455" w:rsidRDefault="00B76455" w:rsidP="00B76455">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B76455">
        <w:rPr>
          <w:rFonts w:ascii="Times New Roman" w:eastAsia="Times New Roman" w:hAnsi="Times New Roman" w:cs="Times New Roman"/>
          <w:b/>
          <w:bCs/>
          <w:color w:val="auto"/>
          <w:sz w:val="24"/>
          <w:szCs w:val="24"/>
          <w:lang w:eastAsia="en-GB"/>
        </w:rPr>
        <w:t>Career History:</w:t>
      </w:r>
    </w:p>
    <w:p w14:paraId="300E4B9C" w14:textId="77777777" w:rsidR="00B76455" w:rsidRPr="00B76455" w:rsidRDefault="00B76455" w:rsidP="00B7645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b/>
          <w:bCs/>
          <w:color w:val="auto"/>
          <w:sz w:val="24"/>
          <w:szCs w:val="24"/>
          <w:lang w:eastAsia="en-GB"/>
        </w:rPr>
        <w:t>NatWest Group</w:t>
      </w:r>
      <w:r w:rsidRPr="00B76455">
        <w:rPr>
          <w:rFonts w:ascii="Times New Roman" w:eastAsia="Times New Roman" w:hAnsi="Times New Roman" w:cs="Times New Roman"/>
          <w:color w:val="auto"/>
          <w:sz w:val="24"/>
          <w:szCs w:val="24"/>
          <w:lang w:eastAsia="en-GB"/>
        </w:rPr>
        <w:t xml:space="preserve"> </w:t>
      </w:r>
      <w:r w:rsidRPr="00B76455">
        <w:rPr>
          <w:rFonts w:ascii="Times New Roman" w:eastAsia="Times New Roman" w:hAnsi="Times New Roman" w:cs="Times New Roman"/>
          <w:i/>
          <w:iCs/>
          <w:color w:val="auto"/>
          <w:sz w:val="24"/>
          <w:szCs w:val="24"/>
          <w:lang w:eastAsia="en-GB"/>
        </w:rPr>
        <w:t>Head of Compliance</w:t>
      </w:r>
      <w:r w:rsidRPr="00B76455">
        <w:rPr>
          <w:rFonts w:ascii="Times New Roman" w:eastAsia="Times New Roman" w:hAnsi="Times New Roman" w:cs="Times New Roman"/>
          <w:color w:val="auto"/>
          <w:sz w:val="24"/>
          <w:szCs w:val="24"/>
          <w:lang w:eastAsia="en-GB"/>
        </w:rPr>
        <w:br/>
      </w:r>
      <w:r w:rsidRPr="00B76455">
        <w:rPr>
          <w:rFonts w:ascii="Times New Roman" w:eastAsia="Times New Roman" w:hAnsi="Times New Roman" w:cs="Times New Roman"/>
          <w:i/>
          <w:iCs/>
          <w:color w:val="auto"/>
          <w:sz w:val="24"/>
          <w:szCs w:val="24"/>
          <w:lang w:eastAsia="en-GB"/>
        </w:rPr>
        <w:t>Manchester, UK</w:t>
      </w:r>
      <w:r w:rsidRPr="00B76455">
        <w:rPr>
          <w:rFonts w:ascii="Times New Roman" w:eastAsia="Times New Roman" w:hAnsi="Times New Roman" w:cs="Times New Roman"/>
          <w:color w:val="auto"/>
          <w:sz w:val="24"/>
          <w:szCs w:val="24"/>
          <w:lang w:eastAsia="en-GB"/>
        </w:rPr>
        <w:br/>
      </w:r>
      <w:r w:rsidRPr="00B76455">
        <w:rPr>
          <w:rFonts w:ascii="Times New Roman" w:eastAsia="Times New Roman" w:hAnsi="Times New Roman" w:cs="Times New Roman"/>
          <w:i/>
          <w:iCs/>
          <w:color w:val="auto"/>
          <w:sz w:val="24"/>
          <w:szCs w:val="24"/>
          <w:lang w:eastAsia="en-GB"/>
        </w:rPr>
        <w:t>2015 - Present</w:t>
      </w:r>
      <w:r w:rsidRPr="00B76455">
        <w:rPr>
          <w:rFonts w:ascii="Times New Roman" w:eastAsia="Times New Roman" w:hAnsi="Times New Roman" w:cs="Times New Roman"/>
          <w:color w:val="auto"/>
          <w:sz w:val="24"/>
          <w:szCs w:val="24"/>
          <w:lang w:eastAsia="en-GB"/>
        </w:rPr>
        <w:br/>
        <w:t>Leading the compliance function, overseeing the development and implementation of comprehensive compliance strategies. Managing a team of compliance professionals, ensuring the bank's operations adhere to regulatory standards and internal policies.</w:t>
      </w:r>
    </w:p>
    <w:p w14:paraId="2F777145" w14:textId="77777777" w:rsidR="00B76455" w:rsidRPr="00B76455" w:rsidRDefault="00B76455" w:rsidP="00B76455">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b/>
          <w:bCs/>
          <w:color w:val="auto"/>
          <w:sz w:val="24"/>
          <w:szCs w:val="24"/>
          <w:lang w:eastAsia="en-GB"/>
        </w:rPr>
        <w:lastRenderedPageBreak/>
        <w:t>Key Achievements:</w:t>
      </w:r>
    </w:p>
    <w:p w14:paraId="1441367E" w14:textId="77777777" w:rsidR="00B76455" w:rsidRPr="00B76455" w:rsidRDefault="00B76455" w:rsidP="00B76455">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color w:val="auto"/>
          <w:sz w:val="24"/>
          <w:szCs w:val="24"/>
          <w:lang w:eastAsia="en-GB"/>
        </w:rPr>
        <w:t>Led the successful implementation of a new compliance monitoring system, resulting in a 30% reduction in compliance breaches.</w:t>
      </w:r>
    </w:p>
    <w:p w14:paraId="24D42BC2" w14:textId="77777777" w:rsidR="00B76455" w:rsidRPr="00B76455" w:rsidRDefault="00B76455" w:rsidP="00B76455">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color w:val="auto"/>
          <w:sz w:val="24"/>
          <w:szCs w:val="24"/>
          <w:lang w:eastAsia="en-GB"/>
        </w:rPr>
        <w:t>Conducted high-level risk assessments and audits, providing strategic recommendations to senior management.</w:t>
      </w:r>
    </w:p>
    <w:p w14:paraId="7A9F7CDA" w14:textId="77777777" w:rsidR="00B76455" w:rsidRPr="00B76455" w:rsidRDefault="00B76455" w:rsidP="00B76455">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color w:val="auto"/>
          <w:sz w:val="24"/>
          <w:szCs w:val="24"/>
          <w:lang w:eastAsia="en-GB"/>
        </w:rPr>
        <w:t>Enhanced compliance training programs, significantly improving staff compliance awareness and performance.</w:t>
      </w:r>
    </w:p>
    <w:p w14:paraId="5385AD0F" w14:textId="77777777" w:rsidR="00B76455" w:rsidRPr="00B76455" w:rsidRDefault="00B76455" w:rsidP="00B7645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b/>
          <w:bCs/>
          <w:color w:val="auto"/>
          <w:sz w:val="24"/>
          <w:szCs w:val="24"/>
          <w:lang w:eastAsia="en-GB"/>
        </w:rPr>
        <w:t>Santander UK</w:t>
      </w:r>
      <w:r w:rsidRPr="00B76455">
        <w:rPr>
          <w:rFonts w:ascii="Times New Roman" w:eastAsia="Times New Roman" w:hAnsi="Times New Roman" w:cs="Times New Roman"/>
          <w:color w:val="auto"/>
          <w:sz w:val="24"/>
          <w:szCs w:val="24"/>
          <w:lang w:eastAsia="en-GB"/>
        </w:rPr>
        <w:t xml:space="preserve"> </w:t>
      </w:r>
      <w:r w:rsidRPr="00B76455">
        <w:rPr>
          <w:rFonts w:ascii="Times New Roman" w:eastAsia="Times New Roman" w:hAnsi="Times New Roman" w:cs="Times New Roman"/>
          <w:i/>
          <w:iCs/>
          <w:color w:val="auto"/>
          <w:sz w:val="24"/>
          <w:szCs w:val="24"/>
          <w:lang w:eastAsia="en-GB"/>
        </w:rPr>
        <w:t>Head of AML Compliance</w:t>
      </w:r>
      <w:r w:rsidRPr="00B76455">
        <w:rPr>
          <w:rFonts w:ascii="Times New Roman" w:eastAsia="Times New Roman" w:hAnsi="Times New Roman" w:cs="Times New Roman"/>
          <w:color w:val="auto"/>
          <w:sz w:val="24"/>
          <w:szCs w:val="24"/>
          <w:lang w:eastAsia="en-GB"/>
        </w:rPr>
        <w:br/>
      </w:r>
      <w:r w:rsidRPr="00B76455">
        <w:rPr>
          <w:rFonts w:ascii="Times New Roman" w:eastAsia="Times New Roman" w:hAnsi="Times New Roman" w:cs="Times New Roman"/>
          <w:i/>
          <w:iCs/>
          <w:color w:val="auto"/>
          <w:sz w:val="24"/>
          <w:szCs w:val="24"/>
          <w:lang w:eastAsia="en-GB"/>
        </w:rPr>
        <w:t>Manchester, UK</w:t>
      </w:r>
      <w:r w:rsidRPr="00B76455">
        <w:rPr>
          <w:rFonts w:ascii="Times New Roman" w:eastAsia="Times New Roman" w:hAnsi="Times New Roman" w:cs="Times New Roman"/>
          <w:color w:val="auto"/>
          <w:sz w:val="24"/>
          <w:szCs w:val="24"/>
          <w:lang w:eastAsia="en-GB"/>
        </w:rPr>
        <w:br/>
      </w:r>
      <w:r w:rsidRPr="00B76455">
        <w:rPr>
          <w:rFonts w:ascii="Times New Roman" w:eastAsia="Times New Roman" w:hAnsi="Times New Roman" w:cs="Times New Roman"/>
          <w:i/>
          <w:iCs/>
          <w:color w:val="auto"/>
          <w:sz w:val="24"/>
          <w:szCs w:val="24"/>
          <w:lang w:eastAsia="en-GB"/>
        </w:rPr>
        <w:t>2010 - 2015</w:t>
      </w:r>
      <w:r w:rsidRPr="00B76455">
        <w:rPr>
          <w:rFonts w:ascii="Times New Roman" w:eastAsia="Times New Roman" w:hAnsi="Times New Roman" w:cs="Times New Roman"/>
          <w:color w:val="auto"/>
          <w:sz w:val="24"/>
          <w:szCs w:val="24"/>
          <w:lang w:eastAsia="en-GB"/>
        </w:rPr>
        <w:br/>
        <w:t>Managed the AML compliance team, overseeing the development and implementation of AML policies and procedures. Conducted risk assessments, monitored transactions, and ensured compliance with AML regulations.</w:t>
      </w:r>
    </w:p>
    <w:p w14:paraId="4A4CE7A6" w14:textId="77777777" w:rsidR="00B76455" w:rsidRPr="00B76455" w:rsidRDefault="00B76455" w:rsidP="00B76455">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b/>
          <w:bCs/>
          <w:color w:val="auto"/>
          <w:sz w:val="24"/>
          <w:szCs w:val="24"/>
          <w:lang w:eastAsia="en-GB"/>
        </w:rPr>
        <w:t>Key Responsibilities:</w:t>
      </w:r>
    </w:p>
    <w:p w14:paraId="035FA4EC" w14:textId="77777777" w:rsidR="00B76455" w:rsidRPr="00B76455" w:rsidRDefault="00B76455" w:rsidP="00B76455">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color w:val="auto"/>
          <w:sz w:val="24"/>
          <w:szCs w:val="24"/>
          <w:lang w:eastAsia="en-GB"/>
        </w:rPr>
        <w:t>Developed and implemented AML policies and procedures.</w:t>
      </w:r>
    </w:p>
    <w:p w14:paraId="0746AE81" w14:textId="77777777" w:rsidR="00B76455" w:rsidRPr="00B76455" w:rsidRDefault="00B76455" w:rsidP="00B76455">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color w:val="auto"/>
          <w:sz w:val="24"/>
          <w:szCs w:val="24"/>
          <w:lang w:eastAsia="en-GB"/>
        </w:rPr>
        <w:t>Conducted regular AML risk assessments and compliance audits.</w:t>
      </w:r>
    </w:p>
    <w:p w14:paraId="3DA14A41" w14:textId="77777777" w:rsidR="00B76455" w:rsidRPr="00B76455" w:rsidRDefault="00B76455" w:rsidP="00B76455">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color w:val="auto"/>
          <w:sz w:val="24"/>
          <w:szCs w:val="24"/>
          <w:lang w:eastAsia="en-GB"/>
        </w:rPr>
        <w:t>Investigated suspicious activities and reported findings to regulatory bodies.</w:t>
      </w:r>
    </w:p>
    <w:p w14:paraId="6FAA6CB6" w14:textId="77777777" w:rsidR="00B76455" w:rsidRPr="00B76455" w:rsidRDefault="00B76455" w:rsidP="00B76455">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color w:val="auto"/>
          <w:sz w:val="24"/>
          <w:szCs w:val="24"/>
          <w:lang w:eastAsia="en-GB"/>
        </w:rPr>
        <w:t>Provided AML training and support to staff.</w:t>
      </w:r>
    </w:p>
    <w:p w14:paraId="78197ECB" w14:textId="77777777" w:rsidR="00B76455" w:rsidRPr="00B76455" w:rsidRDefault="00B76455" w:rsidP="00B7645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b/>
          <w:bCs/>
          <w:color w:val="auto"/>
          <w:sz w:val="24"/>
          <w:szCs w:val="24"/>
          <w:lang w:eastAsia="en-GB"/>
        </w:rPr>
        <w:t>HSBC Bank</w:t>
      </w:r>
      <w:r w:rsidRPr="00B76455">
        <w:rPr>
          <w:rFonts w:ascii="Times New Roman" w:eastAsia="Times New Roman" w:hAnsi="Times New Roman" w:cs="Times New Roman"/>
          <w:color w:val="auto"/>
          <w:sz w:val="24"/>
          <w:szCs w:val="24"/>
          <w:lang w:eastAsia="en-GB"/>
        </w:rPr>
        <w:t xml:space="preserve"> </w:t>
      </w:r>
      <w:r w:rsidRPr="00B76455">
        <w:rPr>
          <w:rFonts w:ascii="Times New Roman" w:eastAsia="Times New Roman" w:hAnsi="Times New Roman" w:cs="Times New Roman"/>
          <w:i/>
          <w:iCs/>
          <w:color w:val="auto"/>
          <w:sz w:val="24"/>
          <w:szCs w:val="24"/>
          <w:lang w:eastAsia="en-GB"/>
        </w:rPr>
        <w:t>Senior Compliance Analyst</w:t>
      </w:r>
      <w:r w:rsidRPr="00B76455">
        <w:rPr>
          <w:rFonts w:ascii="Times New Roman" w:eastAsia="Times New Roman" w:hAnsi="Times New Roman" w:cs="Times New Roman"/>
          <w:color w:val="auto"/>
          <w:sz w:val="24"/>
          <w:szCs w:val="24"/>
          <w:lang w:eastAsia="en-GB"/>
        </w:rPr>
        <w:br/>
      </w:r>
      <w:r w:rsidRPr="00B76455">
        <w:rPr>
          <w:rFonts w:ascii="Times New Roman" w:eastAsia="Times New Roman" w:hAnsi="Times New Roman" w:cs="Times New Roman"/>
          <w:i/>
          <w:iCs/>
          <w:color w:val="auto"/>
          <w:sz w:val="24"/>
          <w:szCs w:val="24"/>
          <w:lang w:eastAsia="en-GB"/>
        </w:rPr>
        <w:t>Manchester, UK</w:t>
      </w:r>
      <w:r w:rsidRPr="00B76455">
        <w:rPr>
          <w:rFonts w:ascii="Times New Roman" w:eastAsia="Times New Roman" w:hAnsi="Times New Roman" w:cs="Times New Roman"/>
          <w:color w:val="auto"/>
          <w:sz w:val="24"/>
          <w:szCs w:val="24"/>
          <w:lang w:eastAsia="en-GB"/>
        </w:rPr>
        <w:br/>
      </w:r>
      <w:r w:rsidRPr="00B76455">
        <w:rPr>
          <w:rFonts w:ascii="Times New Roman" w:eastAsia="Times New Roman" w:hAnsi="Times New Roman" w:cs="Times New Roman"/>
          <w:i/>
          <w:iCs/>
          <w:color w:val="auto"/>
          <w:sz w:val="24"/>
          <w:szCs w:val="24"/>
          <w:lang w:eastAsia="en-GB"/>
        </w:rPr>
        <w:t>2003 - 2010</w:t>
      </w:r>
      <w:r w:rsidRPr="00B76455">
        <w:rPr>
          <w:rFonts w:ascii="Times New Roman" w:eastAsia="Times New Roman" w:hAnsi="Times New Roman" w:cs="Times New Roman"/>
          <w:color w:val="auto"/>
          <w:sz w:val="24"/>
          <w:szCs w:val="24"/>
          <w:lang w:eastAsia="en-GB"/>
        </w:rPr>
        <w:br/>
        <w:t>Supported the compliance team in monitoring compliance with regulatory requirements. Conducted due diligence, reviewed transactions, and assisted in developing compliance programs.</w:t>
      </w:r>
    </w:p>
    <w:p w14:paraId="05223B8B" w14:textId="77777777" w:rsidR="00B76455" w:rsidRPr="00B76455" w:rsidRDefault="00B76455" w:rsidP="00B76455">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b/>
          <w:bCs/>
          <w:color w:val="auto"/>
          <w:sz w:val="24"/>
          <w:szCs w:val="24"/>
          <w:lang w:eastAsia="en-GB"/>
        </w:rPr>
        <w:t>Key Contributions:</w:t>
      </w:r>
    </w:p>
    <w:p w14:paraId="0D52F879" w14:textId="77777777" w:rsidR="00B76455" w:rsidRPr="00B76455" w:rsidRDefault="00B76455" w:rsidP="00B76455">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color w:val="auto"/>
          <w:sz w:val="24"/>
          <w:szCs w:val="24"/>
          <w:lang w:eastAsia="en-GB"/>
        </w:rPr>
        <w:t>Conducted detailed due diligence on high-risk clients and transactions.</w:t>
      </w:r>
    </w:p>
    <w:p w14:paraId="4312FD8B" w14:textId="77777777" w:rsidR="00B76455" w:rsidRPr="00B76455" w:rsidRDefault="00B76455" w:rsidP="00B76455">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color w:val="auto"/>
          <w:sz w:val="24"/>
          <w:szCs w:val="24"/>
          <w:lang w:eastAsia="en-GB"/>
        </w:rPr>
        <w:t>Assisted in developing and implementing compliance policies and procedures.</w:t>
      </w:r>
    </w:p>
    <w:p w14:paraId="4A959131" w14:textId="77777777" w:rsidR="00B76455" w:rsidRPr="00B76455" w:rsidRDefault="00B76455" w:rsidP="00B76455">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color w:val="auto"/>
          <w:sz w:val="24"/>
          <w:szCs w:val="24"/>
          <w:lang w:eastAsia="en-GB"/>
        </w:rPr>
        <w:t>Monitored transactions for suspicious activities and potential compliance breaches.</w:t>
      </w:r>
    </w:p>
    <w:p w14:paraId="66EFDA84" w14:textId="77777777" w:rsidR="00B76455" w:rsidRPr="00B76455" w:rsidRDefault="00B76455" w:rsidP="00B76455">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color w:val="auto"/>
          <w:sz w:val="24"/>
          <w:szCs w:val="24"/>
          <w:lang w:eastAsia="en-GB"/>
        </w:rPr>
        <w:t>Prepared compliance reports and documentation for senior management.</w:t>
      </w:r>
    </w:p>
    <w:p w14:paraId="1A9EF25E" w14:textId="77777777" w:rsidR="00B76455" w:rsidRPr="00B76455" w:rsidRDefault="00B76455" w:rsidP="00B76455">
      <w:pPr>
        <w:spacing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color w:val="auto"/>
          <w:sz w:val="24"/>
          <w:szCs w:val="24"/>
          <w:lang w:eastAsia="en-GB"/>
        </w:rPr>
        <w:pict w14:anchorId="2B180D1E">
          <v:rect id="_x0000_i1028" style="width:0;height:1.5pt" o:hralign="center" o:hrstd="t" o:hr="t" fillcolor="#a0a0a0" stroked="f"/>
        </w:pict>
      </w:r>
    </w:p>
    <w:p w14:paraId="5EC4AFA7" w14:textId="77777777" w:rsidR="00B76455" w:rsidRPr="00B76455" w:rsidRDefault="00B76455" w:rsidP="00B76455">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B76455">
        <w:rPr>
          <w:rFonts w:ascii="Times New Roman" w:eastAsia="Times New Roman" w:hAnsi="Times New Roman" w:cs="Times New Roman"/>
          <w:b/>
          <w:bCs/>
          <w:color w:val="auto"/>
          <w:sz w:val="24"/>
          <w:szCs w:val="24"/>
          <w:lang w:eastAsia="en-GB"/>
        </w:rPr>
        <w:t>Key Skills:</w:t>
      </w:r>
    </w:p>
    <w:p w14:paraId="3A9379A7" w14:textId="77777777" w:rsidR="00B76455" w:rsidRPr="00B76455" w:rsidRDefault="00B76455" w:rsidP="00B76455">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b/>
          <w:bCs/>
          <w:color w:val="auto"/>
          <w:sz w:val="24"/>
          <w:szCs w:val="24"/>
          <w:lang w:eastAsia="en-GB"/>
        </w:rPr>
        <w:t>Regulatory Compliance:</w:t>
      </w:r>
      <w:r w:rsidRPr="00B76455">
        <w:rPr>
          <w:rFonts w:ascii="Times New Roman" w:eastAsia="Times New Roman" w:hAnsi="Times New Roman" w:cs="Times New Roman"/>
          <w:color w:val="auto"/>
          <w:sz w:val="24"/>
          <w:szCs w:val="24"/>
          <w:lang w:eastAsia="en-GB"/>
        </w:rPr>
        <w:t xml:space="preserve"> Extensive knowledge of regulatory requirements and compliance best practices.</w:t>
      </w:r>
    </w:p>
    <w:p w14:paraId="46AEC94B" w14:textId="77777777" w:rsidR="00B76455" w:rsidRPr="00B76455" w:rsidRDefault="00B76455" w:rsidP="00B76455">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b/>
          <w:bCs/>
          <w:color w:val="auto"/>
          <w:sz w:val="24"/>
          <w:szCs w:val="24"/>
          <w:lang w:eastAsia="en-GB"/>
        </w:rPr>
        <w:t>AML Compliance:</w:t>
      </w:r>
      <w:r w:rsidRPr="00B76455">
        <w:rPr>
          <w:rFonts w:ascii="Times New Roman" w:eastAsia="Times New Roman" w:hAnsi="Times New Roman" w:cs="Times New Roman"/>
          <w:color w:val="auto"/>
          <w:sz w:val="24"/>
          <w:szCs w:val="24"/>
          <w:lang w:eastAsia="en-GB"/>
        </w:rPr>
        <w:t xml:space="preserve"> Proficient in anti-money laundering regulations and practices.</w:t>
      </w:r>
    </w:p>
    <w:p w14:paraId="3A6D22FB" w14:textId="77777777" w:rsidR="00B76455" w:rsidRPr="00B76455" w:rsidRDefault="00B76455" w:rsidP="00B76455">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b/>
          <w:bCs/>
          <w:color w:val="auto"/>
          <w:sz w:val="24"/>
          <w:szCs w:val="24"/>
          <w:lang w:eastAsia="en-GB"/>
        </w:rPr>
        <w:t>Risk Management:</w:t>
      </w:r>
      <w:r w:rsidRPr="00B76455">
        <w:rPr>
          <w:rFonts w:ascii="Times New Roman" w:eastAsia="Times New Roman" w:hAnsi="Times New Roman" w:cs="Times New Roman"/>
          <w:color w:val="auto"/>
          <w:sz w:val="24"/>
          <w:szCs w:val="24"/>
          <w:lang w:eastAsia="en-GB"/>
        </w:rPr>
        <w:t xml:space="preserve"> Skilled in conducting risk assessments and developing risk mitigation strategies.</w:t>
      </w:r>
    </w:p>
    <w:p w14:paraId="07E3BDC5" w14:textId="77777777" w:rsidR="00B76455" w:rsidRPr="00B76455" w:rsidRDefault="00B76455" w:rsidP="00B76455">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b/>
          <w:bCs/>
          <w:color w:val="auto"/>
          <w:sz w:val="24"/>
          <w:szCs w:val="24"/>
          <w:lang w:eastAsia="en-GB"/>
        </w:rPr>
        <w:t>Policy Development:</w:t>
      </w:r>
      <w:r w:rsidRPr="00B76455">
        <w:rPr>
          <w:rFonts w:ascii="Times New Roman" w:eastAsia="Times New Roman" w:hAnsi="Times New Roman" w:cs="Times New Roman"/>
          <w:color w:val="auto"/>
          <w:sz w:val="24"/>
          <w:szCs w:val="24"/>
          <w:lang w:eastAsia="en-GB"/>
        </w:rPr>
        <w:t xml:space="preserve"> Experienced in developing and implementing compliance policies and procedures.</w:t>
      </w:r>
    </w:p>
    <w:p w14:paraId="46F3E617" w14:textId="77777777" w:rsidR="00B76455" w:rsidRPr="00B76455" w:rsidRDefault="00B76455" w:rsidP="00B76455">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b/>
          <w:bCs/>
          <w:color w:val="auto"/>
          <w:sz w:val="24"/>
          <w:szCs w:val="24"/>
          <w:lang w:eastAsia="en-GB"/>
        </w:rPr>
        <w:t>Team Leadership:</w:t>
      </w:r>
      <w:r w:rsidRPr="00B76455">
        <w:rPr>
          <w:rFonts w:ascii="Times New Roman" w:eastAsia="Times New Roman" w:hAnsi="Times New Roman" w:cs="Times New Roman"/>
          <w:color w:val="auto"/>
          <w:sz w:val="24"/>
          <w:szCs w:val="24"/>
          <w:lang w:eastAsia="en-GB"/>
        </w:rPr>
        <w:t xml:space="preserve"> Strong leadership abilities with experience in managing compliance teams.</w:t>
      </w:r>
    </w:p>
    <w:p w14:paraId="15CECAB0" w14:textId="77777777" w:rsidR="00B76455" w:rsidRPr="00B76455" w:rsidRDefault="00B76455" w:rsidP="00B76455">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b/>
          <w:bCs/>
          <w:color w:val="auto"/>
          <w:sz w:val="24"/>
          <w:szCs w:val="24"/>
          <w:lang w:eastAsia="en-GB"/>
        </w:rPr>
        <w:lastRenderedPageBreak/>
        <w:t>Analytical Thinking:</w:t>
      </w:r>
      <w:r w:rsidRPr="00B76455">
        <w:rPr>
          <w:rFonts w:ascii="Times New Roman" w:eastAsia="Times New Roman" w:hAnsi="Times New Roman" w:cs="Times New Roman"/>
          <w:color w:val="auto"/>
          <w:sz w:val="24"/>
          <w:szCs w:val="24"/>
          <w:lang w:eastAsia="en-GB"/>
        </w:rPr>
        <w:t xml:space="preserve"> Strong analytical skills with a detail-oriented approach.</w:t>
      </w:r>
    </w:p>
    <w:p w14:paraId="39427C9B" w14:textId="77777777" w:rsidR="00B76455" w:rsidRPr="00B76455" w:rsidRDefault="00B76455" w:rsidP="00B76455">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b/>
          <w:bCs/>
          <w:color w:val="auto"/>
          <w:sz w:val="24"/>
          <w:szCs w:val="24"/>
          <w:lang w:eastAsia="en-GB"/>
        </w:rPr>
        <w:t>Communication:</w:t>
      </w:r>
      <w:r w:rsidRPr="00B76455">
        <w:rPr>
          <w:rFonts w:ascii="Times New Roman" w:eastAsia="Times New Roman" w:hAnsi="Times New Roman" w:cs="Times New Roman"/>
          <w:color w:val="auto"/>
          <w:sz w:val="24"/>
          <w:szCs w:val="24"/>
          <w:lang w:eastAsia="en-GB"/>
        </w:rPr>
        <w:t xml:space="preserve"> Excellent communication skills, both written and verbal, with the ability to convey complex information effectively.</w:t>
      </w:r>
    </w:p>
    <w:p w14:paraId="46B328C4" w14:textId="77777777" w:rsidR="00B76455" w:rsidRPr="00B76455" w:rsidRDefault="00B76455" w:rsidP="00B76455">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b/>
          <w:bCs/>
          <w:color w:val="auto"/>
          <w:sz w:val="24"/>
          <w:szCs w:val="24"/>
          <w:lang w:eastAsia="en-GB"/>
        </w:rPr>
        <w:t>Strategic Planning:</w:t>
      </w:r>
      <w:r w:rsidRPr="00B76455">
        <w:rPr>
          <w:rFonts w:ascii="Times New Roman" w:eastAsia="Times New Roman" w:hAnsi="Times New Roman" w:cs="Times New Roman"/>
          <w:color w:val="auto"/>
          <w:sz w:val="24"/>
          <w:szCs w:val="24"/>
          <w:lang w:eastAsia="en-GB"/>
        </w:rPr>
        <w:t xml:space="preserve"> Ability to develop and implement strategic compliance initiatives.</w:t>
      </w:r>
    </w:p>
    <w:p w14:paraId="622FB49A" w14:textId="77777777" w:rsidR="00B76455" w:rsidRPr="00B76455" w:rsidRDefault="00B76455" w:rsidP="00B76455">
      <w:pPr>
        <w:spacing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color w:val="auto"/>
          <w:sz w:val="24"/>
          <w:szCs w:val="24"/>
          <w:lang w:eastAsia="en-GB"/>
        </w:rPr>
        <w:pict w14:anchorId="54BBFABC">
          <v:rect id="_x0000_i1029" style="width:0;height:1.5pt" o:hralign="center" o:hrstd="t" o:hr="t" fillcolor="#a0a0a0" stroked="f"/>
        </w:pict>
      </w:r>
    </w:p>
    <w:p w14:paraId="5B306A22" w14:textId="77777777" w:rsidR="00B76455" w:rsidRPr="00B76455" w:rsidRDefault="00B76455" w:rsidP="00B76455">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B76455">
        <w:rPr>
          <w:rFonts w:ascii="Times New Roman" w:eastAsia="Times New Roman" w:hAnsi="Times New Roman" w:cs="Times New Roman"/>
          <w:b/>
          <w:bCs/>
          <w:color w:val="auto"/>
          <w:sz w:val="24"/>
          <w:szCs w:val="24"/>
          <w:lang w:eastAsia="en-GB"/>
        </w:rPr>
        <w:t>Certifications:</w:t>
      </w:r>
    </w:p>
    <w:p w14:paraId="6B6493A8" w14:textId="77777777" w:rsidR="00B76455" w:rsidRPr="00B76455" w:rsidRDefault="00B76455" w:rsidP="00B76455">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b/>
          <w:bCs/>
          <w:color w:val="auto"/>
          <w:sz w:val="24"/>
          <w:szCs w:val="24"/>
          <w:lang w:eastAsia="en-GB"/>
        </w:rPr>
        <w:t>Certified Anti-Money Laundering Specialist (CAMS)</w:t>
      </w:r>
    </w:p>
    <w:p w14:paraId="0C819729" w14:textId="77777777" w:rsidR="00B76455" w:rsidRPr="00B76455" w:rsidRDefault="00B76455" w:rsidP="00B76455">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b/>
          <w:bCs/>
          <w:color w:val="auto"/>
          <w:sz w:val="24"/>
          <w:szCs w:val="24"/>
          <w:lang w:eastAsia="en-GB"/>
        </w:rPr>
        <w:t>International Diploma in Compliance (ICA)</w:t>
      </w:r>
    </w:p>
    <w:p w14:paraId="6290AE93" w14:textId="77777777" w:rsidR="00B76455" w:rsidRPr="00B76455" w:rsidRDefault="00B76455" w:rsidP="00B76455">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b/>
          <w:bCs/>
          <w:color w:val="auto"/>
          <w:sz w:val="24"/>
          <w:szCs w:val="24"/>
          <w:lang w:eastAsia="en-GB"/>
        </w:rPr>
        <w:t>Certified Information Systems Auditor (CISA)</w:t>
      </w:r>
    </w:p>
    <w:p w14:paraId="63861D75" w14:textId="77777777" w:rsidR="00B76455" w:rsidRPr="00B76455" w:rsidRDefault="00B76455" w:rsidP="00B76455">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b/>
          <w:bCs/>
          <w:color w:val="auto"/>
          <w:sz w:val="24"/>
          <w:szCs w:val="24"/>
          <w:lang w:eastAsia="en-GB"/>
        </w:rPr>
        <w:t>Certified in Risk and Information Systems Control (CRISC)</w:t>
      </w:r>
    </w:p>
    <w:p w14:paraId="2B250C76" w14:textId="77777777" w:rsidR="00B76455" w:rsidRPr="00B76455" w:rsidRDefault="00B76455" w:rsidP="00B76455">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76455">
        <w:rPr>
          <w:rFonts w:ascii="Times New Roman" w:eastAsia="Times New Roman" w:hAnsi="Times New Roman" w:cs="Times New Roman"/>
          <w:b/>
          <w:bCs/>
          <w:color w:val="auto"/>
          <w:sz w:val="24"/>
          <w:szCs w:val="24"/>
          <w:lang w:eastAsia="en-GB"/>
        </w:rPr>
        <w:t>Advanced Certificate in Governance, Risk and Compliance (GRC)</w:t>
      </w:r>
    </w:p>
    <w:p w14:paraId="302BF4B9" w14:textId="77777777" w:rsidR="005E7F95" w:rsidRPr="001F2337" w:rsidRDefault="005E7F95" w:rsidP="00DD02F9">
      <w:pPr>
        <w:pStyle w:val="AMSBoxText"/>
        <w:rPr>
          <w:color w:val="2D1946" w:themeColor="text1"/>
        </w:rPr>
      </w:pPr>
    </w:p>
    <w:sectPr w:rsidR="005E7F95" w:rsidRPr="001F2337"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86AB1" w14:textId="77777777" w:rsidR="00AF21A2" w:rsidRDefault="00AF21A2" w:rsidP="00397406">
      <w:pPr>
        <w:spacing w:line="240" w:lineRule="auto"/>
      </w:pPr>
      <w:r>
        <w:separator/>
      </w:r>
    </w:p>
  </w:endnote>
  <w:endnote w:type="continuationSeparator" w:id="0">
    <w:p w14:paraId="1413484E" w14:textId="77777777" w:rsidR="00AF21A2" w:rsidRDefault="00AF21A2"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2983F"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5828F771" wp14:editId="36A99FFD">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BEA8100"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828F771"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0BEA8100"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56DD5"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246B8301" wp14:editId="4B8D8BE3">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0F848926"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246B8301"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0F848926"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BD52D"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103C6B18" wp14:editId="78E53335">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43F17C"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03C6B18"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6943F17C"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F56E4" w14:textId="77777777" w:rsidR="00AF21A2" w:rsidRDefault="00AF21A2" w:rsidP="00397406">
      <w:pPr>
        <w:spacing w:line="240" w:lineRule="auto"/>
      </w:pPr>
      <w:r>
        <w:separator/>
      </w:r>
    </w:p>
  </w:footnote>
  <w:footnote w:type="continuationSeparator" w:id="0">
    <w:p w14:paraId="71182ED3" w14:textId="77777777" w:rsidR="00AF21A2" w:rsidRDefault="00AF21A2"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48D41" w14:textId="77777777" w:rsidR="00107C95" w:rsidRDefault="009510C6">
    <w:pPr>
      <w:pStyle w:val="Header"/>
    </w:pPr>
    <w:r>
      <w:rPr>
        <w:noProof/>
        <w:lang w:eastAsia="zh-TW"/>
      </w:rPr>
      <w:drawing>
        <wp:anchor distT="0" distB="0" distL="114300" distR="114300" simplePos="0" relativeHeight="251659264" behindDoc="0" locked="0" layoutInCell="1" allowOverlap="1" wp14:anchorId="73F8E951" wp14:editId="2F1BCA34">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07CE2935"/>
    <w:multiLevelType w:val="multilevel"/>
    <w:tmpl w:val="12E2A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26D85565"/>
    <w:multiLevelType w:val="multilevel"/>
    <w:tmpl w:val="7116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B171E8"/>
    <w:multiLevelType w:val="multilevel"/>
    <w:tmpl w:val="37787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835605"/>
    <w:multiLevelType w:val="multilevel"/>
    <w:tmpl w:val="900E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9015180"/>
    <w:multiLevelType w:val="multilevel"/>
    <w:tmpl w:val="A546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FE1132"/>
    <w:multiLevelType w:val="multilevel"/>
    <w:tmpl w:val="B53A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940D15"/>
    <w:multiLevelType w:val="multilevel"/>
    <w:tmpl w:val="3222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BA5B3D"/>
    <w:multiLevelType w:val="multilevel"/>
    <w:tmpl w:val="ED1CC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9"/>
  </w:num>
  <w:num w:numId="3" w16cid:durableId="1098871517">
    <w:abstractNumId w:val="3"/>
  </w:num>
  <w:num w:numId="4" w16cid:durableId="1801879054">
    <w:abstractNumId w:val="5"/>
  </w:num>
  <w:num w:numId="5" w16cid:durableId="734399106">
    <w:abstractNumId w:val="13"/>
  </w:num>
  <w:num w:numId="6" w16cid:durableId="1012150773">
    <w:abstractNumId w:val="17"/>
  </w:num>
  <w:num w:numId="7" w16cid:durableId="2129666832">
    <w:abstractNumId w:val="6"/>
  </w:num>
  <w:num w:numId="8" w16cid:durableId="1858929399">
    <w:abstractNumId w:val="4"/>
  </w:num>
  <w:num w:numId="9" w16cid:durableId="124853334">
    <w:abstractNumId w:val="11"/>
  </w:num>
  <w:num w:numId="10" w16cid:durableId="919102231">
    <w:abstractNumId w:val="4"/>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469710338">
    <w:abstractNumId w:val="12"/>
  </w:num>
  <w:num w:numId="15" w16cid:durableId="931205624">
    <w:abstractNumId w:val="14"/>
  </w:num>
  <w:num w:numId="16" w16cid:durableId="2034263869">
    <w:abstractNumId w:val="15"/>
  </w:num>
  <w:num w:numId="17" w16cid:durableId="1448696813">
    <w:abstractNumId w:val="16"/>
  </w:num>
  <w:num w:numId="18" w16cid:durableId="1474178548">
    <w:abstractNumId w:val="2"/>
  </w:num>
  <w:num w:numId="19" w16cid:durableId="675157994">
    <w:abstractNumId w:val="8"/>
  </w:num>
  <w:num w:numId="20" w16cid:durableId="391657208">
    <w:abstractNumId w:val="10"/>
  </w:num>
  <w:num w:numId="21" w16cid:durableId="1116737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455"/>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AF21A2"/>
    <w:rsid w:val="00B04353"/>
    <w:rsid w:val="00B05881"/>
    <w:rsid w:val="00B108BA"/>
    <w:rsid w:val="00B14ADA"/>
    <w:rsid w:val="00B275A1"/>
    <w:rsid w:val="00B376F6"/>
    <w:rsid w:val="00B67FA2"/>
    <w:rsid w:val="00B711DF"/>
    <w:rsid w:val="00B76455"/>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3E3FE1"/>
  <w15:chartTrackingRefBased/>
  <w15:docId w15:val="{338B581A-DF9E-41D2-98A7-085DF97DD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B76455"/>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B76455"/>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B76455"/>
    <w:rPr>
      <w:b/>
      <w:bCs/>
    </w:rPr>
  </w:style>
  <w:style w:type="paragraph" w:styleId="NormalWeb">
    <w:name w:val="Normal (Web)"/>
    <w:basedOn w:val="Normal"/>
    <w:uiPriority w:val="99"/>
    <w:semiHidden/>
    <w:unhideWhenUsed/>
    <w:rsid w:val="00B76455"/>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B764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4675">
      <w:bodyDiv w:val="1"/>
      <w:marLeft w:val="0"/>
      <w:marRight w:val="0"/>
      <w:marTop w:val="0"/>
      <w:marBottom w:val="0"/>
      <w:divBdr>
        <w:top w:val="none" w:sz="0" w:space="0" w:color="auto"/>
        <w:left w:val="none" w:sz="0" w:space="0" w:color="auto"/>
        <w:bottom w:val="none" w:sz="0" w:space="0" w:color="auto"/>
        <w:right w:val="none" w:sz="0" w:space="0" w:color="auto"/>
      </w:divBdr>
    </w:div>
    <w:div w:id="82628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2.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207D7F-03DD-46AB-924B-FE412551C296}">
  <ds:schemaRefs>
    <ds:schemaRef ds:uri="http://schemas.microsoft.com/sharepoint/v3/contenttype/forms"/>
  </ds:schemaRefs>
</ds:datastoreItem>
</file>

<file path=customXml/itemProps4.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Daniel Wray</cp:lastModifiedBy>
  <cp:revision>1</cp:revision>
  <dcterms:created xsi:type="dcterms:W3CDTF">2024-07-05T11:23:00Z</dcterms:created>
  <dcterms:modified xsi:type="dcterms:W3CDTF">2024-07-05T11:23:00Z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-132099624</vt:i4>
  </property>
  <property fmtid="{D5CDD505-2E9C-101B-9397-08002B2CF9AE}" pid="3" name="_NewReviewCycle">
    <vt:lpwstr/>
  </property>
  <property fmtid="{D5CDD505-2E9C-101B-9397-08002B2CF9AE}" pid="4" name="_EmailSubject">
    <vt:lpwstr>Head of Compliance x 12</vt:lpwstr>
  </property>
  <property fmtid="{D5CDD505-2E9C-101B-9397-08002B2CF9AE}" pid="5" name="_AuthorEmail">
    <vt:lpwstr>Daniel.Wray@weareams.com</vt:lpwstr>
  </property>
  <property fmtid="{D5CDD505-2E9C-101B-9397-08002B2CF9AE}" pid="6" name="_AuthorEmailDisplayName">
    <vt:lpwstr>Daniel Wray</vt:lpwstr>
  </property>
</Properties>
</file>