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6459" w14:textId="77777777" w:rsidR="00484EF6" w:rsidRPr="00484EF6" w:rsidRDefault="00484EF6" w:rsidP="00484EF6">
      <w:pPr>
        <w:spacing w:line="240" w:lineRule="auto"/>
        <w:rPr>
          <w:rFonts w:eastAsia="Times New Roman" w:cs="Calibri"/>
          <w:color w:val="000000"/>
          <w:sz w:val="24"/>
          <w:szCs w:val="24"/>
          <w:lang w:eastAsia="en-GB"/>
        </w:rPr>
      </w:pPr>
      <w:r w:rsidRPr="00484EF6">
        <w:rPr>
          <w:rFonts w:eastAsia="Times New Roman" w:cs="Calibri"/>
          <w:color w:val="000000"/>
          <w:sz w:val="24"/>
          <w:szCs w:val="24"/>
          <w:lang w:eastAsia="en-GB"/>
        </w:rPr>
        <w:t>Account Analysis, Analysis, Business Growth, Capital Structure, Client Presentation, Client Relationship Management, Communication, Comprehensive, Corporate Finance, Due Diligence, Financial Transaction, Highly Skilled, Market Research, Mergers and Acquisition, Negotiating, Renewable Energy, Strategic Advice, Strategic Planning, Team Leadership, Training Program</w:t>
      </w:r>
    </w:p>
    <w:p w14:paraId="1E20CF57" w14:textId="77777777" w:rsidR="00484EF6" w:rsidRDefault="00484EF6" w:rsidP="0012004F">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1D46C0D6" w14:textId="2C92FDD6" w:rsidR="0012004F" w:rsidRPr="0012004F" w:rsidRDefault="0012004F" w:rsidP="0012004F">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12004F">
        <w:rPr>
          <w:rFonts w:ascii="Times New Roman" w:eastAsia="Times New Roman" w:hAnsi="Times New Roman" w:cs="Times New Roman"/>
          <w:b/>
          <w:bCs/>
          <w:color w:val="auto"/>
          <w:sz w:val="27"/>
          <w:szCs w:val="27"/>
          <w:lang w:eastAsia="en-GB"/>
        </w:rPr>
        <w:t>Amelia Johnson</w:t>
      </w:r>
    </w:p>
    <w:p w14:paraId="3E608DC3" w14:textId="77777777" w:rsidR="0012004F" w:rsidRPr="0012004F" w:rsidRDefault="0012004F" w:rsidP="0012004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b/>
          <w:bCs/>
          <w:color w:val="auto"/>
          <w:sz w:val="24"/>
          <w:szCs w:val="24"/>
          <w:lang w:eastAsia="en-GB"/>
        </w:rPr>
        <w:t>Contact Information:</w:t>
      </w:r>
    </w:p>
    <w:p w14:paraId="192B3846" w14:textId="77777777" w:rsidR="0012004F" w:rsidRPr="0012004F" w:rsidRDefault="0012004F" w:rsidP="0012004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b/>
          <w:bCs/>
          <w:color w:val="auto"/>
          <w:sz w:val="24"/>
          <w:szCs w:val="24"/>
          <w:lang w:eastAsia="en-GB"/>
        </w:rPr>
        <w:t>Address:</w:t>
      </w:r>
      <w:r w:rsidRPr="0012004F">
        <w:rPr>
          <w:rFonts w:ascii="Times New Roman" w:eastAsia="Times New Roman" w:hAnsi="Times New Roman" w:cs="Times New Roman"/>
          <w:color w:val="auto"/>
          <w:sz w:val="24"/>
          <w:szCs w:val="24"/>
          <w:lang w:eastAsia="en-GB"/>
        </w:rPr>
        <w:t xml:space="preserve"> 12 Alder Road, Manchester, M2 5BD, England</w:t>
      </w:r>
    </w:p>
    <w:p w14:paraId="2A1AA561" w14:textId="77777777" w:rsidR="0012004F" w:rsidRPr="0012004F" w:rsidRDefault="0012004F" w:rsidP="0012004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b/>
          <w:bCs/>
          <w:color w:val="auto"/>
          <w:sz w:val="24"/>
          <w:szCs w:val="24"/>
          <w:lang w:eastAsia="en-GB"/>
        </w:rPr>
        <w:t>Email:</w:t>
      </w:r>
      <w:r w:rsidRPr="0012004F">
        <w:rPr>
          <w:rFonts w:ascii="Times New Roman" w:eastAsia="Times New Roman" w:hAnsi="Times New Roman" w:cs="Times New Roman"/>
          <w:color w:val="auto"/>
          <w:sz w:val="24"/>
          <w:szCs w:val="24"/>
          <w:lang w:eastAsia="en-GB"/>
        </w:rPr>
        <w:t xml:space="preserve"> amelia.johnson@email.com</w:t>
      </w:r>
    </w:p>
    <w:p w14:paraId="5B474CCF" w14:textId="77777777" w:rsidR="0012004F" w:rsidRPr="0012004F" w:rsidRDefault="0012004F" w:rsidP="0012004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b/>
          <w:bCs/>
          <w:color w:val="auto"/>
          <w:sz w:val="24"/>
          <w:szCs w:val="24"/>
          <w:lang w:eastAsia="en-GB"/>
        </w:rPr>
        <w:t>Phone:</w:t>
      </w:r>
      <w:r w:rsidRPr="0012004F">
        <w:rPr>
          <w:rFonts w:ascii="Times New Roman" w:eastAsia="Times New Roman" w:hAnsi="Times New Roman" w:cs="Times New Roman"/>
          <w:color w:val="auto"/>
          <w:sz w:val="24"/>
          <w:szCs w:val="24"/>
          <w:lang w:eastAsia="en-GB"/>
        </w:rPr>
        <w:t xml:space="preserve"> +44 7123 789456</w:t>
      </w:r>
    </w:p>
    <w:p w14:paraId="595A817B" w14:textId="77777777" w:rsidR="0012004F" w:rsidRPr="0012004F" w:rsidRDefault="0012004F" w:rsidP="0012004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b/>
          <w:bCs/>
          <w:color w:val="auto"/>
          <w:sz w:val="24"/>
          <w:szCs w:val="24"/>
          <w:lang w:eastAsia="en-GB"/>
        </w:rPr>
        <w:t>LinkedIn:</w:t>
      </w:r>
      <w:r w:rsidRPr="0012004F">
        <w:rPr>
          <w:rFonts w:ascii="Times New Roman" w:eastAsia="Times New Roman" w:hAnsi="Times New Roman" w:cs="Times New Roman"/>
          <w:color w:val="auto"/>
          <w:sz w:val="24"/>
          <w:szCs w:val="24"/>
          <w:lang w:eastAsia="en-GB"/>
        </w:rPr>
        <w:t xml:space="preserve"> linkedin.com/in/</w:t>
      </w:r>
      <w:proofErr w:type="spellStart"/>
      <w:r w:rsidRPr="0012004F">
        <w:rPr>
          <w:rFonts w:ascii="Times New Roman" w:eastAsia="Times New Roman" w:hAnsi="Times New Roman" w:cs="Times New Roman"/>
          <w:color w:val="auto"/>
          <w:sz w:val="24"/>
          <w:szCs w:val="24"/>
          <w:lang w:eastAsia="en-GB"/>
        </w:rPr>
        <w:t>ameliajohnson</w:t>
      </w:r>
      <w:proofErr w:type="spellEnd"/>
    </w:p>
    <w:p w14:paraId="00263530" w14:textId="77777777" w:rsidR="0012004F" w:rsidRPr="0012004F" w:rsidRDefault="00000000" w:rsidP="0012004F">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74985CA">
          <v:rect id="_x0000_i1025" style="width:0;height:1.5pt" o:hralign="center" o:hrstd="t" o:hr="t" fillcolor="#a0a0a0" stroked="f"/>
        </w:pict>
      </w:r>
    </w:p>
    <w:p w14:paraId="54D31C52" w14:textId="77777777" w:rsidR="0012004F" w:rsidRPr="0012004F" w:rsidRDefault="0012004F" w:rsidP="0012004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12004F">
        <w:rPr>
          <w:rFonts w:ascii="Times New Roman" w:eastAsia="Times New Roman" w:hAnsi="Times New Roman" w:cs="Times New Roman"/>
          <w:b/>
          <w:bCs/>
          <w:color w:val="auto"/>
          <w:sz w:val="24"/>
          <w:szCs w:val="24"/>
          <w:lang w:eastAsia="en-GB"/>
        </w:rPr>
        <w:t>Professional Summary:</w:t>
      </w:r>
    </w:p>
    <w:p w14:paraId="41F2643C" w14:textId="77777777" w:rsidR="0012004F" w:rsidRPr="0012004F" w:rsidRDefault="0012004F" w:rsidP="0012004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Highly skilled Investment Banker with 17 years of experience in financial analysis, mergers and acquisitions, and corporate finance. Demonstrates exceptional analytical abilities, client relationship management, and strategic planning skills. Adept at providing comprehensive financial solutions and driving business growth.</w:t>
      </w:r>
    </w:p>
    <w:p w14:paraId="0AFC2FFC" w14:textId="77777777" w:rsidR="0012004F" w:rsidRPr="0012004F" w:rsidRDefault="00000000" w:rsidP="0012004F">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A9E7CF6">
          <v:rect id="_x0000_i1026" style="width:0;height:1.5pt" o:hralign="center" o:hrstd="t" o:hr="t" fillcolor="#a0a0a0" stroked="f"/>
        </w:pict>
      </w:r>
    </w:p>
    <w:p w14:paraId="07C99664" w14:textId="77777777" w:rsidR="0012004F" w:rsidRPr="0012004F" w:rsidRDefault="0012004F" w:rsidP="0012004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12004F">
        <w:rPr>
          <w:rFonts w:ascii="Times New Roman" w:eastAsia="Times New Roman" w:hAnsi="Times New Roman" w:cs="Times New Roman"/>
          <w:b/>
          <w:bCs/>
          <w:color w:val="auto"/>
          <w:sz w:val="24"/>
          <w:szCs w:val="24"/>
          <w:lang w:eastAsia="en-GB"/>
        </w:rPr>
        <w:t>Education:</w:t>
      </w:r>
    </w:p>
    <w:p w14:paraId="5B9B2483" w14:textId="77777777" w:rsidR="0012004F" w:rsidRPr="0012004F" w:rsidRDefault="0012004F" w:rsidP="0012004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b/>
          <w:bCs/>
          <w:color w:val="auto"/>
          <w:sz w:val="24"/>
          <w:szCs w:val="24"/>
          <w:lang w:eastAsia="en-GB"/>
        </w:rPr>
        <w:t>University of Manchester (Russell Group)</w:t>
      </w:r>
    </w:p>
    <w:p w14:paraId="69D4998B" w14:textId="77777777" w:rsidR="0012004F" w:rsidRPr="0012004F" w:rsidRDefault="0012004F" w:rsidP="0012004F">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MSc Finance and Investment, Distinction</w:t>
      </w:r>
    </w:p>
    <w:p w14:paraId="1C134F2D" w14:textId="77777777" w:rsidR="0012004F" w:rsidRPr="0012004F" w:rsidRDefault="0012004F" w:rsidP="0012004F">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Graduated: 2006</w:t>
      </w:r>
    </w:p>
    <w:p w14:paraId="2BD1377B" w14:textId="77777777" w:rsidR="0012004F" w:rsidRPr="0012004F" w:rsidRDefault="0012004F" w:rsidP="0012004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b/>
          <w:bCs/>
          <w:color w:val="auto"/>
          <w:sz w:val="24"/>
          <w:szCs w:val="24"/>
          <w:lang w:eastAsia="en-GB"/>
        </w:rPr>
        <w:t>University of Leeds (Russell Group)</w:t>
      </w:r>
    </w:p>
    <w:p w14:paraId="144A4420" w14:textId="77777777" w:rsidR="0012004F" w:rsidRPr="0012004F" w:rsidRDefault="0012004F" w:rsidP="0012004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BSc Economics, First Class Honours</w:t>
      </w:r>
    </w:p>
    <w:p w14:paraId="00243C52" w14:textId="77777777" w:rsidR="0012004F" w:rsidRPr="0012004F" w:rsidRDefault="0012004F" w:rsidP="0012004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Graduated: 2004</w:t>
      </w:r>
    </w:p>
    <w:p w14:paraId="092ACE37" w14:textId="77777777" w:rsidR="0012004F" w:rsidRPr="0012004F" w:rsidRDefault="00000000" w:rsidP="0012004F">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D2CB664">
          <v:rect id="_x0000_i1027" style="width:0;height:1.5pt" o:hralign="center" o:hrstd="t" o:hr="t" fillcolor="#a0a0a0" stroked="f"/>
        </w:pict>
      </w:r>
    </w:p>
    <w:p w14:paraId="4A35BED7" w14:textId="77777777" w:rsidR="0012004F" w:rsidRPr="0012004F" w:rsidRDefault="0012004F" w:rsidP="0012004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12004F">
        <w:rPr>
          <w:rFonts w:ascii="Times New Roman" w:eastAsia="Times New Roman" w:hAnsi="Times New Roman" w:cs="Times New Roman"/>
          <w:b/>
          <w:bCs/>
          <w:color w:val="auto"/>
          <w:sz w:val="24"/>
          <w:szCs w:val="24"/>
          <w:lang w:eastAsia="en-GB"/>
        </w:rPr>
        <w:t>Professional Experience:</w:t>
      </w:r>
    </w:p>
    <w:p w14:paraId="0AE7226E" w14:textId="77777777" w:rsidR="0012004F" w:rsidRPr="0012004F" w:rsidRDefault="0012004F" w:rsidP="0012004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b/>
          <w:bCs/>
          <w:color w:val="auto"/>
          <w:sz w:val="24"/>
          <w:szCs w:val="24"/>
          <w:lang w:eastAsia="en-GB"/>
        </w:rPr>
        <w:t>HSBC Bank</w:t>
      </w:r>
      <w:r w:rsidRPr="0012004F">
        <w:rPr>
          <w:rFonts w:ascii="Times New Roman" w:eastAsia="Times New Roman" w:hAnsi="Times New Roman" w:cs="Times New Roman"/>
          <w:color w:val="auto"/>
          <w:sz w:val="24"/>
          <w:szCs w:val="24"/>
          <w:lang w:eastAsia="en-GB"/>
        </w:rPr>
        <w:t xml:space="preserve"> </w:t>
      </w:r>
      <w:r w:rsidRPr="0012004F">
        <w:rPr>
          <w:rFonts w:ascii="Times New Roman" w:eastAsia="Times New Roman" w:hAnsi="Times New Roman" w:cs="Times New Roman"/>
          <w:i/>
          <w:iCs/>
          <w:color w:val="auto"/>
          <w:sz w:val="24"/>
          <w:szCs w:val="24"/>
          <w:lang w:eastAsia="en-GB"/>
        </w:rPr>
        <w:t>Director of Investment Banking</w:t>
      </w:r>
      <w:r w:rsidRPr="0012004F">
        <w:rPr>
          <w:rFonts w:ascii="Times New Roman" w:eastAsia="Times New Roman" w:hAnsi="Times New Roman" w:cs="Times New Roman"/>
          <w:color w:val="auto"/>
          <w:sz w:val="24"/>
          <w:szCs w:val="24"/>
          <w:lang w:eastAsia="en-GB"/>
        </w:rPr>
        <w:br/>
      </w:r>
      <w:r w:rsidRPr="0012004F">
        <w:rPr>
          <w:rFonts w:ascii="Times New Roman" w:eastAsia="Times New Roman" w:hAnsi="Times New Roman" w:cs="Times New Roman"/>
          <w:i/>
          <w:iCs/>
          <w:color w:val="auto"/>
          <w:sz w:val="24"/>
          <w:szCs w:val="24"/>
          <w:lang w:eastAsia="en-GB"/>
        </w:rPr>
        <w:t>Manchester, UK</w:t>
      </w:r>
      <w:r w:rsidRPr="0012004F">
        <w:rPr>
          <w:rFonts w:ascii="Times New Roman" w:eastAsia="Times New Roman" w:hAnsi="Times New Roman" w:cs="Times New Roman"/>
          <w:color w:val="auto"/>
          <w:sz w:val="24"/>
          <w:szCs w:val="24"/>
          <w:lang w:eastAsia="en-GB"/>
        </w:rPr>
        <w:br/>
      </w:r>
      <w:r w:rsidRPr="0012004F">
        <w:rPr>
          <w:rFonts w:ascii="Times New Roman" w:eastAsia="Times New Roman" w:hAnsi="Times New Roman" w:cs="Times New Roman"/>
          <w:i/>
          <w:iCs/>
          <w:color w:val="auto"/>
          <w:sz w:val="24"/>
          <w:szCs w:val="24"/>
          <w:lang w:eastAsia="en-GB"/>
        </w:rPr>
        <w:t>2015 - Present</w:t>
      </w:r>
      <w:r w:rsidRPr="0012004F">
        <w:rPr>
          <w:rFonts w:ascii="Times New Roman" w:eastAsia="Times New Roman" w:hAnsi="Times New Roman" w:cs="Times New Roman"/>
          <w:color w:val="auto"/>
          <w:sz w:val="24"/>
          <w:szCs w:val="24"/>
          <w:lang w:eastAsia="en-GB"/>
        </w:rPr>
        <w:br/>
      </w:r>
      <w:r w:rsidRPr="0012004F">
        <w:rPr>
          <w:rFonts w:ascii="Times New Roman" w:eastAsia="Times New Roman" w:hAnsi="Times New Roman" w:cs="Times New Roman"/>
          <w:color w:val="auto"/>
          <w:sz w:val="24"/>
          <w:szCs w:val="24"/>
          <w:lang w:eastAsia="en-GB"/>
        </w:rPr>
        <w:lastRenderedPageBreak/>
        <w:t>Leading a team of analysts and associates, managing high-profile M&amp;A transactions and corporate finance projects. Providing strategic financial advice to clients, overseeing due diligence processes, and negotiating deal terms. Successfully enhanced client satisfaction and increased revenue.</w:t>
      </w:r>
    </w:p>
    <w:p w14:paraId="60208277" w14:textId="77777777" w:rsidR="0012004F" w:rsidRPr="0012004F" w:rsidRDefault="0012004F" w:rsidP="0012004F">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b/>
          <w:bCs/>
          <w:color w:val="auto"/>
          <w:sz w:val="24"/>
          <w:szCs w:val="24"/>
          <w:lang w:eastAsia="en-GB"/>
        </w:rPr>
        <w:t>Key Achievements:</w:t>
      </w:r>
    </w:p>
    <w:p w14:paraId="5A3A0B63" w14:textId="77777777" w:rsidR="0012004F" w:rsidRPr="0012004F" w:rsidRDefault="0012004F" w:rsidP="0012004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Led a £600 million acquisition of a renewable energy company.</w:t>
      </w:r>
    </w:p>
    <w:p w14:paraId="7FD3ADFA" w14:textId="7E7E7B1B" w:rsidR="0012004F" w:rsidRPr="0012004F" w:rsidRDefault="0012004F" w:rsidP="0012004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Improved team performance by implementing new financial modelling tools and training programs.</w:t>
      </w:r>
    </w:p>
    <w:p w14:paraId="76C647ED" w14:textId="77777777" w:rsidR="0012004F" w:rsidRPr="0012004F" w:rsidRDefault="0012004F" w:rsidP="0012004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Achieved a 40% increase in client portfolio value through strategic advisory.</w:t>
      </w:r>
    </w:p>
    <w:p w14:paraId="2FC255E5" w14:textId="77777777" w:rsidR="0012004F" w:rsidRPr="0012004F" w:rsidRDefault="0012004F" w:rsidP="0012004F">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Recognized for outstanding client relationship management and negotiation skills.</w:t>
      </w:r>
    </w:p>
    <w:p w14:paraId="4D660357" w14:textId="77777777" w:rsidR="0012004F" w:rsidRPr="0012004F" w:rsidRDefault="0012004F" w:rsidP="0012004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b/>
          <w:bCs/>
          <w:color w:val="auto"/>
          <w:sz w:val="24"/>
          <w:szCs w:val="24"/>
          <w:lang w:eastAsia="en-GB"/>
        </w:rPr>
        <w:t>Lloyds Banking Group</w:t>
      </w:r>
      <w:r w:rsidRPr="0012004F">
        <w:rPr>
          <w:rFonts w:ascii="Times New Roman" w:eastAsia="Times New Roman" w:hAnsi="Times New Roman" w:cs="Times New Roman"/>
          <w:color w:val="auto"/>
          <w:sz w:val="24"/>
          <w:szCs w:val="24"/>
          <w:lang w:eastAsia="en-GB"/>
        </w:rPr>
        <w:t xml:space="preserve"> </w:t>
      </w:r>
      <w:r w:rsidRPr="0012004F">
        <w:rPr>
          <w:rFonts w:ascii="Times New Roman" w:eastAsia="Times New Roman" w:hAnsi="Times New Roman" w:cs="Times New Roman"/>
          <w:i/>
          <w:iCs/>
          <w:color w:val="auto"/>
          <w:sz w:val="24"/>
          <w:szCs w:val="24"/>
          <w:lang w:eastAsia="en-GB"/>
        </w:rPr>
        <w:t>Vice President of Investment Banking</w:t>
      </w:r>
      <w:r w:rsidRPr="0012004F">
        <w:rPr>
          <w:rFonts w:ascii="Times New Roman" w:eastAsia="Times New Roman" w:hAnsi="Times New Roman" w:cs="Times New Roman"/>
          <w:color w:val="auto"/>
          <w:sz w:val="24"/>
          <w:szCs w:val="24"/>
          <w:lang w:eastAsia="en-GB"/>
        </w:rPr>
        <w:br/>
      </w:r>
      <w:r w:rsidRPr="0012004F">
        <w:rPr>
          <w:rFonts w:ascii="Times New Roman" w:eastAsia="Times New Roman" w:hAnsi="Times New Roman" w:cs="Times New Roman"/>
          <w:i/>
          <w:iCs/>
          <w:color w:val="auto"/>
          <w:sz w:val="24"/>
          <w:szCs w:val="24"/>
          <w:lang w:eastAsia="en-GB"/>
        </w:rPr>
        <w:t>Manchester, UK</w:t>
      </w:r>
      <w:r w:rsidRPr="0012004F">
        <w:rPr>
          <w:rFonts w:ascii="Times New Roman" w:eastAsia="Times New Roman" w:hAnsi="Times New Roman" w:cs="Times New Roman"/>
          <w:color w:val="auto"/>
          <w:sz w:val="24"/>
          <w:szCs w:val="24"/>
          <w:lang w:eastAsia="en-GB"/>
        </w:rPr>
        <w:br/>
      </w:r>
      <w:r w:rsidRPr="0012004F">
        <w:rPr>
          <w:rFonts w:ascii="Times New Roman" w:eastAsia="Times New Roman" w:hAnsi="Times New Roman" w:cs="Times New Roman"/>
          <w:i/>
          <w:iCs/>
          <w:color w:val="auto"/>
          <w:sz w:val="24"/>
          <w:szCs w:val="24"/>
          <w:lang w:eastAsia="en-GB"/>
        </w:rPr>
        <w:t>2010 - 2015</w:t>
      </w:r>
      <w:r w:rsidRPr="0012004F">
        <w:rPr>
          <w:rFonts w:ascii="Times New Roman" w:eastAsia="Times New Roman" w:hAnsi="Times New Roman" w:cs="Times New Roman"/>
          <w:color w:val="auto"/>
          <w:sz w:val="24"/>
          <w:szCs w:val="24"/>
          <w:lang w:eastAsia="en-GB"/>
        </w:rPr>
        <w:br/>
        <w:t>Managed a diverse portfolio of clients, providing tailored financial solutions and strategic advice. Conducted comprehensive financial analyses, market research, and risk assessments. Played a crucial role in the successful execution of several high-value transactions.</w:t>
      </w:r>
    </w:p>
    <w:p w14:paraId="5D9AEF94" w14:textId="77777777" w:rsidR="0012004F" w:rsidRPr="0012004F" w:rsidRDefault="0012004F" w:rsidP="0012004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b/>
          <w:bCs/>
          <w:color w:val="auto"/>
          <w:sz w:val="24"/>
          <w:szCs w:val="24"/>
          <w:lang w:eastAsia="en-GB"/>
        </w:rPr>
        <w:t>Key Responsibilities:</w:t>
      </w:r>
    </w:p>
    <w:p w14:paraId="1BE5EBD7" w14:textId="74C355DD" w:rsidR="0012004F" w:rsidRPr="0012004F" w:rsidRDefault="0012004F" w:rsidP="0012004F">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Conducted detailed financial modelling and valuations for M&amp;A transactions.</w:t>
      </w:r>
    </w:p>
    <w:p w14:paraId="5E95603C" w14:textId="77777777" w:rsidR="0012004F" w:rsidRPr="0012004F" w:rsidRDefault="0012004F" w:rsidP="0012004F">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Advised clients on capital structure optimization and market entry strategies.</w:t>
      </w:r>
    </w:p>
    <w:p w14:paraId="2399C26D" w14:textId="77777777" w:rsidR="0012004F" w:rsidRPr="0012004F" w:rsidRDefault="0012004F" w:rsidP="0012004F">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Negotiated deal terms and facilitated successful transaction closures.</w:t>
      </w:r>
    </w:p>
    <w:p w14:paraId="5CC4A743" w14:textId="0496FCF3" w:rsidR="0012004F" w:rsidRPr="0012004F" w:rsidRDefault="0012004F" w:rsidP="0012004F">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Mentored junior analysts, improving their financial analysis and modelling skills.</w:t>
      </w:r>
    </w:p>
    <w:p w14:paraId="7F51A31B" w14:textId="0243CA91" w:rsidR="0012004F" w:rsidRPr="0012004F" w:rsidRDefault="0012004F" w:rsidP="0012004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b/>
          <w:bCs/>
          <w:color w:val="auto"/>
          <w:sz w:val="24"/>
          <w:szCs w:val="24"/>
          <w:lang w:eastAsia="en-GB"/>
        </w:rPr>
        <w:t>Barclays Capital</w:t>
      </w:r>
      <w:r w:rsidRPr="0012004F">
        <w:rPr>
          <w:rFonts w:ascii="Times New Roman" w:eastAsia="Times New Roman" w:hAnsi="Times New Roman" w:cs="Times New Roman"/>
          <w:color w:val="auto"/>
          <w:sz w:val="24"/>
          <w:szCs w:val="24"/>
          <w:lang w:eastAsia="en-GB"/>
        </w:rPr>
        <w:t xml:space="preserve"> </w:t>
      </w:r>
      <w:r w:rsidRPr="0012004F">
        <w:rPr>
          <w:rFonts w:ascii="Times New Roman" w:eastAsia="Times New Roman" w:hAnsi="Times New Roman" w:cs="Times New Roman"/>
          <w:i/>
          <w:iCs/>
          <w:color w:val="auto"/>
          <w:sz w:val="24"/>
          <w:szCs w:val="24"/>
          <w:lang w:eastAsia="en-GB"/>
        </w:rPr>
        <w:t>Investment Banking Analyst</w:t>
      </w:r>
      <w:r w:rsidRPr="0012004F">
        <w:rPr>
          <w:rFonts w:ascii="Times New Roman" w:eastAsia="Times New Roman" w:hAnsi="Times New Roman" w:cs="Times New Roman"/>
          <w:color w:val="auto"/>
          <w:sz w:val="24"/>
          <w:szCs w:val="24"/>
          <w:lang w:eastAsia="en-GB"/>
        </w:rPr>
        <w:br/>
      </w:r>
      <w:r w:rsidRPr="0012004F">
        <w:rPr>
          <w:rFonts w:ascii="Times New Roman" w:eastAsia="Times New Roman" w:hAnsi="Times New Roman" w:cs="Times New Roman"/>
          <w:i/>
          <w:iCs/>
          <w:color w:val="auto"/>
          <w:sz w:val="24"/>
          <w:szCs w:val="24"/>
          <w:lang w:eastAsia="en-GB"/>
        </w:rPr>
        <w:t>Manchester, UK</w:t>
      </w:r>
      <w:r w:rsidRPr="0012004F">
        <w:rPr>
          <w:rFonts w:ascii="Times New Roman" w:eastAsia="Times New Roman" w:hAnsi="Times New Roman" w:cs="Times New Roman"/>
          <w:color w:val="auto"/>
          <w:sz w:val="24"/>
          <w:szCs w:val="24"/>
          <w:lang w:eastAsia="en-GB"/>
        </w:rPr>
        <w:br/>
      </w:r>
      <w:r w:rsidRPr="0012004F">
        <w:rPr>
          <w:rFonts w:ascii="Times New Roman" w:eastAsia="Times New Roman" w:hAnsi="Times New Roman" w:cs="Times New Roman"/>
          <w:i/>
          <w:iCs/>
          <w:color w:val="auto"/>
          <w:sz w:val="24"/>
          <w:szCs w:val="24"/>
          <w:lang w:eastAsia="en-GB"/>
        </w:rPr>
        <w:t>2004 - 2010</w:t>
      </w:r>
      <w:r w:rsidRPr="0012004F">
        <w:rPr>
          <w:rFonts w:ascii="Times New Roman" w:eastAsia="Times New Roman" w:hAnsi="Times New Roman" w:cs="Times New Roman"/>
          <w:color w:val="auto"/>
          <w:sz w:val="24"/>
          <w:szCs w:val="24"/>
          <w:lang w:eastAsia="en-GB"/>
        </w:rPr>
        <w:br/>
        <w:t>Supported senior bankers in managing client relationships and executing complex financial transactions. Gained hands-on experience in financial modelling, market research, and transaction execution.</w:t>
      </w:r>
    </w:p>
    <w:p w14:paraId="79EB46FB" w14:textId="77777777" w:rsidR="0012004F" w:rsidRPr="0012004F" w:rsidRDefault="0012004F" w:rsidP="0012004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b/>
          <w:bCs/>
          <w:color w:val="auto"/>
          <w:sz w:val="24"/>
          <w:szCs w:val="24"/>
          <w:lang w:eastAsia="en-GB"/>
        </w:rPr>
        <w:t>Key Contributions:</w:t>
      </w:r>
    </w:p>
    <w:p w14:paraId="520EF4E8" w14:textId="77777777" w:rsidR="0012004F" w:rsidRPr="0012004F" w:rsidRDefault="0012004F" w:rsidP="0012004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Assisted in the execution of several high-profile M&amp;A transactions.</w:t>
      </w:r>
    </w:p>
    <w:p w14:paraId="22D64D83" w14:textId="77777777" w:rsidR="0012004F" w:rsidRPr="0012004F" w:rsidRDefault="0012004F" w:rsidP="0012004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Conducted market research and financial analysis to support transaction decisions.</w:t>
      </w:r>
    </w:p>
    <w:p w14:paraId="12685D47" w14:textId="77777777" w:rsidR="0012004F" w:rsidRPr="0012004F" w:rsidRDefault="0012004F" w:rsidP="0012004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Prepared financial models and valuation reports for client presentations.</w:t>
      </w:r>
    </w:p>
    <w:p w14:paraId="48CF3998" w14:textId="77777777" w:rsidR="0012004F" w:rsidRPr="0012004F" w:rsidRDefault="0012004F" w:rsidP="0012004F">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Developed strong analytical and problem-solving skills.</w:t>
      </w:r>
    </w:p>
    <w:p w14:paraId="50E15D07" w14:textId="77777777" w:rsidR="0012004F" w:rsidRPr="0012004F" w:rsidRDefault="00000000" w:rsidP="0012004F">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75E100A">
          <v:rect id="_x0000_i1028" style="width:0;height:1.5pt" o:hralign="center" o:hrstd="t" o:hr="t" fillcolor="#a0a0a0" stroked="f"/>
        </w:pict>
      </w:r>
    </w:p>
    <w:p w14:paraId="70BAA317" w14:textId="77777777" w:rsidR="0012004F" w:rsidRPr="0012004F" w:rsidRDefault="0012004F" w:rsidP="0012004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12004F">
        <w:rPr>
          <w:rFonts w:ascii="Times New Roman" w:eastAsia="Times New Roman" w:hAnsi="Times New Roman" w:cs="Times New Roman"/>
          <w:b/>
          <w:bCs/>
          <w:color w:val="auto"/>
          <w:sz w:val="24"/>
          <w:szCs w:val="24"/>
          <w:lang w:eastAsia="en-GB"/>
        </w:rPr>
        <w:t>Skills:</w:t>
      </w:r>
    </w:p>
    <w:p w14:paraId="430FA97C" w14:textId="77777777" w:rsidR="0012004F" w:rsidRPr="0012004F" w:rsidRDefault="0012004F" w:rsidP="0012004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Mergers and Acquisitions</w:t>
      </w:r>
    </w:p>
    <w:p w14:paraId="4AE5C4E6" w14:textId="77777777" w:rsidR="0012004F" w:rsidRPr="0012004F" w:rsidRDefault="0012004F" w:rsidP="0012004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Corporate Finance</w:t>
      </w:r>
    </w:p>
    <w:p w14:paraId="6BBF9700" w14:textId="41712C7A" w:rsidR="0012004F" w:rsidRPr="0012004F" w:rsidRDefault="0012004F" w:rsidP="0012004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Financial modelling and Analysis</w:t>
      </w:r>
    </w:p>
    <w:p w14:paraId="3010C6F9" w14:textId="77777777" w:rsidR="0012004F" w:rsidRPr="0012004F" w:rsidRDefault="0012004F" w:rsidP="0012004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Strategic Advisory</w:t>
      </w:r>
    </w:p>
    <w:p w14:paraId="0EAE0E8F" w14:textId="77777777" w:rsidR="0012004F" w:rsidRPr="0012004F" w:rsidRDefault="0012004F" w:rsidP="0012004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Client Relationship Management</w:t>
      </w:r>
    </w:p>
    <w:p w14:paraId="46713E18" w14:textId="77777777" w:rsidR="0012004F" w:rsidRPr="0012004F" w:rsidRDefault="0012004F" w:rsidP="0012004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lastRenderedPageBreak/>
        <w:t>Market Research and Risk Assessment</w:t>
      </w:r>
    </w:p>
    <w:p w14:paraId="0167F6C3" w14:textId="77777777" w:rsidR="0012004F" w:rsidRPr="0012004F" w:rsidRDefault="0012004F" w:rsidP="0012004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Team Leadership and Development</w:t>
      </w:r>
    </w:p>
    <w:p w14:paraId="0C725ABA" w14:textId="77777777" w:rsidR="0012004F" w:rsidRPr="0012004F" w:rsidRDefault="0012004F" w:rsidP="0012004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Negotiation and Communication</w:t>
      </w:r>
    </w:p>
    <w:p w14:paraId="1A0F5AC7" w14:textId="77777777" w:rsidR="0012004F" w:rsidRPr="0012004F" w:rsidRDefault="00000000" w:rsidP="0012004F">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E9A3743">
          <v:rect id="_x0000_i1029" style="width:0;height:1.5pt" o:hralign="center" o:hrstd="t" o:hr="t" fillcolor="#a0a0a0" stroked="f"/>
        </w:pict>
      </w:r>
    </w:p>
    <w:p w14:paraId="5A1A5507" w14:textId="77777777" w:rsidR="0012004F" w:rsidRPr="0012004F" w:rsidRDefault="0012004F" w:rsidP="0012004F">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12004F">
        <w:rPr>
          <w:rFonts w:ascii="Times New Roman" w:eastAsia="Times New Roman" w:hAnsi="Times New Roman" w:cs="Times New Roman"/>
          <w:b/>
          <w:bCs/>
          <w:color w:val="auto"/>
          <w:sz w:val="24"/>
          <w:szCs w:val="24"/>
          <w:lang w:eastAsia="en-GB"/>
        </w:rPr>
        <w:t>Certifications:</w:t>
      </w:r>
    </w:p>
    <w:p w14:paraId="3F3CCFBD" w14:textId="77777777" w:rsidR="0012004F" w:rsidRPr="0012004F" w:rsidRDefault="0012004F" w:rsidP="0012004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Chartered Financial Analyst (CFA) Level III</w:t>
      </w:r>
    </w:p>
    <w:p w14:paraId="1AFA4DE5" w14:textId="77777777" w:rsidR="0012004F" w:rsidRPr="0012004F" w:rsidRDefault="0012004F" w:rsidP="0012004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Financial Risk Manager (FRM)</w:t>
      </w:r>
    </w:p>
    <w:p w14:paraId="0EE4E15E" w14:textId="565913DA" w:rsidR="005E7F95" w:rsidRPr="0012004F" w:rsidRDefault="0012004F"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12004F">
        <w:rPr>
          <w:rFonts w:ascii="Times New Roman" w:eastAsia="Times New Roman" w:hAnsi="Times New Roman" w:cs="Times New Roman"/>
          <w:color w:val="auto"/>
          <w:sz w:val="24"/>
          <w:szCs w:val="24"/>
          <w:lang w:eastAsia="en-GB"/>
        </w:rPr>
        <w:t>Advanced Financial modelling and Valuation Certification</w:t>
      </w:r>
    </w:p>
    <w:sectPr w:rsidR="005E7F95" w:rsidRPr="0012004F"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763A5" w14:textId="77777777" w:rsidR="00EB4EFE" w:rsidRDefault="00EB4EFE" w:rsidP="00397406">
      <w:pPr>
        <w:spacing w:line="240" w:lineRule="auto"/>
      </w:pPr>
      <w:r>
        <w:separator/>
      </w:r>
    </w:p>
  </w:endnote>
  <w:endnote w:type="continuationSeparator" w:id="0">
    <w:p w14:paraId="760437F7" w14:textId="77777777" w:rsidR="00EB4EFE" w:rsidRDefault="00EB4EFE"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5728C"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5A4156C3" wp14:editId="17AA504F">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8D1FB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4156C3"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38D1FB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C4BFA"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7BD79587" wp14:editId="18904A0A">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740CF0FE"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7BD79587"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740CF0FE"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3F6F"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72752DFB" wp14:editId="1471F9E9">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AC8DE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2752DFB"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AAC8DE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DB1E3" w14:textId="77777777" w:rsidR="00EB4EFE" w:rsidRDefault="00EB4EFE" w:rsidP="00397406">
      <w:pPr>
        <w:spacing w:line="240" w:lineRule="auto"/>
      </w:pPr>
      <w:r>
        <w:separator/>
      </w:r>
    </w:p>
  </w:footnote>
  <w:footnote w:type="continuationSeparator" w:id="0">
    <w:p w14:paraId="60CE0A22" w14:textId="77777777" w:rsidR="00EB4EFE" w:rsidRDefault="00EB4EFE"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0C5E3" w14:textId="77777777" w:rsidR="00107C95" w:rsidRDefault="009510C6">
    <w:pPr>
      <w:pStyle w:val="Header"/>
    </w:pPr>
    <w:r>
      <w:rPr>
        <w:noProof/>
        <w:lang w:eastAsia="zh-TW"/>
      </w:rPr>
      <w:drawing>
        <wp:anchor distT="0" distB="0" distL="114300" distR="114300" simplePos="0" relativeHeight="251659264" behindDoc="0" locked="0" layoutInCell="1" allowOverlap="1" wp14:anchorId="7EC1A2A2" wp14:editId="65892AF1">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62495"/>
    <w:multiLevelType w:val="multilevel"/>
    <w:tmpl w:val="6148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E2F72"/>
    <w:multiLevelType w:val="multilevel"/>
    <w:tmpl w:val="A720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BA3564D"/>
    <w:multiLevelType w:val="multilevel"/>
    <w:tmpl w:val="FD98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A49F5"/>
    <w:multiLevelType w:val="multilevel"/>
    <w:tmpl w:val="11EA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11115"/>
    <w:multiLevelType w:val="multilevel"/>
    <w:tmpl w:val="FAFAE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21170"/>
    <w:multiLevelType w:val="multilevel"/>
    <w:tmpl w:val="6A084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5C77534"/>
    <w:multiLevelType w:val="multilevel"/>
    <w:tmpl w:val="50E6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DF5AB9"/>
    <w:multiLevelType w:val="multilevel"/>
    <w:tmpl w:val="81E0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2"/>
  </w:num>
  <w:num w:numId="3" w16cid:durableId="1098871517">
    <w:abstractNumId w:val="2"/>
  </w:num>
  <w:num w:numId="4" w16cid:durableId="1801879054">
    <w:abstractNumId w:val="4"/>
  </w:num>
  <w:num w:numId="5" w16cid:durableId="734399106">
    <w:abstractNumId w:val="15"/>
  </w:num>
  <w:num w:numId="6" w16cid:durableId="1012150773">
    <w:abstractNumId w:val="17"/>
  </w:num>
  <w:num w:numId="7" w16cid:durableId="2129666832">
    <w:abstractNumId w:val="7"/>
  </w:num>
  <w:num w:numId="8" w16cid:durableId="1858929399">
    <w:abstractNumId w:val="3"/>
  </w:num>
  <w:num w:numId="9" w16cid:durableId="124853334">
    <w:abstractNumId w:val="13"/>
  </w:num>
  <w:num w:numId="10" w16cid:durableId="919102231">
    <w:abstractNumId w:val="3"/>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978606613">
    <w:abstractNumId w:val="6"/>
  </w:num>
  <w:num w:numId="15" w16cid:durableId="2134590407">
    <w:abstractNumId w:val="5"/>
  </w:num>
  <w:num w:numId="16" w16cid:durableId="1637644302">
    <w:abstractNumId w:val="8"/>
  </w:num>
  <w:num w:numId="17" w16cid:durableId="163714350">
    <w:abstractNumId w:val="10"/>
  </w:num>
  <w:num w:numId="18" w16cid:durableId="696320410">
    <w:abstractNumId w:val="11"/>
  </w:num>
  <w:num w:numId="19" w16cid:durableId="651567583">
    <w:abstractNumId w:val="14"/>
  </w:num>
  <w:num w:numId="20" w16cid:durableId="801651550">
    <w:abstractNumId w:val="9"/>
  </w:num>
  <w:num w:numId="21" w16cid:durableId="12972241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4F"/>
    <w:rsid w:val="000106C2"/>
    <w:rsid w:val="00017E66"/>
    <w:rsid w:val="00036932"/>
    <w:rsid w:val="0004074D"/>
    <w:rsid w:val="000800A7"/>
    <w:rsid w:val="00082973"/>
    <w:rsid w:val="000A558D"/>
    <w:rsid w:val="000B17AD"/>
    <w:rsid w:val="000B2FF5"/>
    <w:rsid w:val="000B6284"/>
    <w:rsid w:val="000C7E2B"/>
    <w:rsid w:val="000D10CE"/>
    <w:rsid w:val="00107C95"/>
    <w:rsid w:val="0012004F"/>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84EF6"/>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33A2D"/>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B4EFE"/>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EF002"/>
  <w15:chartTrackingRefBased/>
  <w15:docId w15:val="{66EA3065-D8AB-4FE5-B19F-837E66022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12004F"/>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12004F"/>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12004F"/>
    <w:rPr>
      <w:b/>
      <w:bCs/>
    </w:rPr>
  </w:style>
  <w:style w:type="paragraph" w:styleId="NormalWeb">
    <w:name w:val="Normal (Web)"/>
    <w:basedOn w:val="Normal"/>
    <w:uiPriority w:val="99"/>
    <w:semiHidden/>
    <w:unhideWhenUsed/>
    <w:rsid w:val="0012004F"/>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1200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0588">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94303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2024-07-05T10:10:00Z</dcterms:created>
  <dcterms:modified xsi:type="dcterms:W3CDTF">2024-07-09T14:18:00Z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209223056</vt:i4>
  </property>
  <property fmtid="{D5CDD505-2E9C-101B-9397-08002B2CF9AE}" pid="3" name="_NewReviewCycle">
    <vt:lpwstr/>
  </property>
  <property fmtid="{D5CDD505-2E9C-101B-9397-08002B2CF9AE}" pid="4" name="_EmailSubject">
    <vt:lpwstr>Investment Banker x 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