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 table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is canva AI that allows you toi generate things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Fact_canva_ai_preview needs to accommodate other thifs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like a funnel table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it tracks lifecycle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895600" cy="1704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state should be to uplift to include ingredient generation service (another backend service)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Canva AI uses ingredient generation table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705100" cy="2219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has a self parent child table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He’s looking to split this into multiple tables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33750" cy="251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 requirement for a new build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Ingredients are coming from dynamo db and lands in a table in snowflake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to remodel the current fact table into multiple tables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associated DBT models that are generating the current should be remodelled and moved into Product Exp domain’s dbt project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Currently: 10 dbt models are used to generate the current table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Ingredient generation data is 4TB. Would only be interested in a part of that but cannot tell how much of it.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expand it to cover the ingredients source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 layer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 rate analysis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Conversion funnel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Brand kit usage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Generator performance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Coverage ratio analysis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Discovery impact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Multi-touch attribution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Jeff assumes 1 semantic view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rebuild, no migration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Solution design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 only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