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X4c274947e34e9242b3a3be0477196345b9c3d02"/>
    <w:p>
      <w:pPr>
        <w:pStyle w:val="Heading1"/>
      </w:pPr>
      <w:r>
        <w:t xml:space="preserve">PRD: Snowflake Serverless Compute Platform</w:t>
      </w:r>
    </w:p>
    <w:p>
      <w:pPr>
        <w:pStyle w:val="FirstParagraph"/>
      </w:pPr>
      <w:r>
        <w:rPr>
          <w:b/>
          <w:bCs/>
        </w:rPr>
        <w:t xml:space="preserve">Author:</w:t>
      </w:r>
      <w:r>
        <w:t xml:space="preserve"> </w:t>
      </w:r>
      <w:r>
        <w:t xml:space="preserve">Muzzammil Imam</w:t>
      </w:r>
      <w:r>
        <w:t xml:space="preserve"> </w:t>
      </w:r>
      <w:r>
        <w:rPr>
          <w:b/>
          <w:bCs/>
        </w:rPr>
        <w:t xml:space="preserve">Status:</w:t>
      </w:r>
      <w:r>
        <w:t xml:space="preserve"> </w:t>
      </w:r>
      <w:r>
        <w:t xml:space="preserve">Draft</w:t>
      </w:r>
      <w:r>
        <w:t xml:space="preserve"> </w:t>
      </w:r>
      <w:r>
        <w:rPr>
          <w:b/>
          <w:bCs/>
        </w:rPr>
        <w:t xml:space="preserve">Last Updated:</w:t>
      </w:r>
      <w:r>
        <w:t xml:space="preserve"> </w:t>
      </w:r>
      <w:r>
        <w:t xml:space="preserve">February 2026</w:t>
      </w:r>
      <w:r>
        <w:t xml:space="preserve"> </w:t>
      </w:r>
      <w:r>
        <w:rPr>
          <w:b/>
          <w:bCs/>
        </w:rPr>
        <w:t xml:space="preserve">Stakeholders:</w:t>
      </w:r>
      <w:r>
        <w:t xml:space="preserve"> </w:t>
      </w:r>
      <w:r>
        <w:t xml:space="preserve">SPCS, Notebooks, Streamlit, Cortex, Platform Engineering</w:t>
      </w:r>
      <w:r>
        <w:t xml:space="preserve"> </w:t>
      </w:r>
      <w:r>
        <w:rPr>
          <w:b/>
          <w:bCs/>
        </w:rPr>
        <w:t xml:space="preserve">Decision Requested:</w:t>
      </w:r>
      <w:r>
        <w:t xml:space="preserve"> </w:t>
      </w:r>
      <w:r>
        <w:t xml:space="preserve">Approve funding and prioritize for H1 2026</w:t>
      </w:r>
    </w:p>
    <w:p>
      <w:r>
        <w:pict>
          <v:rect style="width:0;height:1.5pt" o:hralign="center" o:hrstd="t" o:hr="t"/>
        </w:pict>
      </w:r>
    </w:p>
    <w:bookmarkStart w:id="19" w:name="executive-summary-for-leadership"/>
    <w:p>
      <w:pPr>
        <w:pStyle w:val="Heading2"/>
      </w:pPr>
      <w:r>
        <w:t xml:space="preserve">Executive Summary (For Leadership)</w:t>
      </w:r>
    </w:p>
    <w:bookmarkStart w:id="9" w:name="the-ask"/>
    <w:p>
      <w:pPr>
        <w:pStyle w:val="Heading3"/>
      </w:pPr>
      <w:r>
        <w:t xml:space="preserve">The Ask</w:t>
      </w:r>
    </w:p>
    <w:p>
      <w:pPr>
        <w:pStyle w:val="FirstParagraph"/>
      </w:pPr>
      <w:r>
        <w:t xml:space="preserve">Approve</w:t>
      </w:r>
      <w:r>
        <w:t xml:space="preserve"> </w:t>
      </w:r>
      <w:r>
        <w:rPr>
          <w:b/>
          <w:bCs/>
        </w:rPr>
        <w:t xml:space="preserve">$2.5M investment</w:t>
      </w:r>
      <w:r>
        <w:t xml:space="preserve"> </w:t>
      </w:r>
      <w:r>
        <w:t xml:space="preserve">(10 FTEs × 12 months) to build a serverless compute interface that eliminates infrastructure complexity for internal teams, accelerating feature delivery and positioning Snowflake to compete with AWS Lambda and Modal.ai.</w:t>
      </w:r>
    </w:p>
    <w:bookmarkEnd w:id="9"/>
    <w:bookmarkStart w:id="10" w:name="the-problem"/>
    <w:p>
      <w:pPr>
        <w:pStyle w:val="Heading3"/>
      </w:pPr>
      <w:r>
        <w:t xml:space="preserve">The Problem</w:t>
      </w:r>
    </w:p>
    <w:p>
      <w:pPr>
        <w:pStyle w:val="FirstParagraph"/>
      </w:pPr>
      <w:r>
        <w:t xml:space="preserve">Internal teams (Notebooks, Streamlit, Cortex) waste</w:t>
      </w:r>
      <w:r>
        <w:t xml:space="preserve"> </w:t>
      </w:r>
      <w:r>
        <w:rPr>
          <w:b/>
          <w:bCs/>
        </w:rPr>
        <w:t xml:space="preserve">40% of engineering time</w:t>
      </w:r>
      <w:r>
        <w:t xml:space="preserve"> </w:t>
      </w:r>
      <w:r>
        <w:t xml:space="preserve">managing SPCS infrastructure instead of building features. Current deployment requires 50+ lines of code, 30+ minutes, and deep infrastructure knowledge. Teams are locked into Kubernetes containers with no path to adopt faster execution models (microVMs, Firecracker).</w:t>
      </w:r>
    </w:p>
    <w:bookmarkEnd w:id="10"/>
    <w:bookmarkStart w:id="11" w:name="the-solution"/>
    <w:p>
      <w:pPr>
        <w:pStyle w:val="Heading3"/>
      </w:pPr>
      <w:r>
        <w:t xml:space="preserve">The Solution</w:t>
      </w:r>
    </w:p>
    <w:p>
      <w:pPr>
        <w:pStyle w:val="FirstParagraph"/>
      </w:pPr>
      <w:r>
        <w:t xml:space="preserve">Build a</w:t>
      </w:r>
      <w:r>
        <w:t xml:space="preserve"> </w:t>
      </w:r>
      <w:r>
        <w:rPr>
          <w:b/>
          <w:bCs/>
        </w:rPr>
        <w:t xml:space="preserve">unified serverless interface</w:t>
      </w:r>
      <w:r>
        <w:t xml:space="preserve"> </w:t>
      </w:r>
      <w:r>
        <w:t xml:space="preserve">(</w:t>
      </w:r>
      <w:r>
        <w:rPr>
          <w:rStyle w:val="VerbatimChar"/>
        </w:rPr>
        <w:t xml:space="preserve">@sf.function</w:t>
      </w:r>
      <w:r>
        <w:t xml:space="preserve"> </w:t>
      </w:r>
      <w:r>
        <w:t xml:space="preserve">decorator API) that:</w:t>
      </w:r>
      <w:r>
        <w:t xml:space="preserve"> </w:t>
      </w:r>
      <w:r>
        <w:t xml:space="preserve">- Reduces deployment from 50+ lines to 5 lines (90% reduction)</w:t>
      </w:r>
      <w:r>
        <w:t xml:space="preserve"> </w:t>
      </w:r>
      <w:r>
        <w:t xml:space="preserve">- Cuts time-to-deploy from 30 minutes to &lt;1 minute (97% faster)</w:t>
      </w:r>
      <w:r>
        <w:t xml:space="preserve"> </w:t>
      </w:r>
      <w:r>
        <w:t xml:space="preserve">- Abstracts execution backend, enabling transparent migration to microVMs (10x faster cold starts) without code changes</w:t>
      </w:r>
      <w:r>
        <w:t xml:space="preserve"> </w:t>
      </w:r>
      <w:r>
        <w:t xml:space="preserve">- Provides automatic scaling, monitoring, and cost attribution</w:t>
      </w:r>
    </w:p>
    <w:bookmarkEnd w:id="11"/>
    <w:bookmarkStart w:id="12" w:name="business-case"/>
    <w:p>
      <w:pPr>
        <w:pStyle w:val="Heading3"/>
      </w:pPr>
      <w:r>
        <w:t xml:space="preserve">Business Case</w:t>
      </w:r>
    </w:p>
    <w:tbl>
      <w:tblPr>
        <w:tblStyle w:val="Table"/>
        <w:tblW w:type="pct" w:w="5000"/>
        <w:tblLayout w:type="fixed"/>
        <w:tblLook w:firstRow="1" w:lastRow="0" w:firstColumn="0" w:lastColumn="0" w:noHBand="0" w:noVBand="0" w:val="0020"/>
      </w:tblPr>
      <w:tblGrid>
        <w:gridCol w:w="1218"/>
        <w:gridCol w:w="2132"/>
        <w:gridCol w:w="2132"/>
        <w:gridCol w:w="2436"/>
      </w:tblGrid>
      <w:tr>
        <w:trPr>
          <w:tblHeader w:val="on"/>
        </w:trPr>
        <w:tc>
          <w:tcPr/>
          <w:p>
            <w:pPr>
              <w:pStyle w:val="Compact"/>
            </w:pPr>
            <w:r>
              <w:t xml:space="preserve">Metric</w:t>
            </w:r>
          </w:p>
        </w:tc>
        <w:tc>
          <w:tcPr/>
          <w:p>
            <w:pPr>
              <w:pStyle w:val="Compact"/>
            </w:pPr>
            <w:r>
              <w:t xml:space="preserve">Current State</w:t>
            </w:r>
          </w:p>
        </w:tc>
        <w:tc>
          <w:tcPr/>
          <w:p>
            <w:pPr>
              <w:pStyle w:val="Compact"/>
            </w:pPr>
            <w:r>
              <w:t xml:space="preserve">Target State</w:t>
            </w:r>
          </w:p>
        </w:tc>
        <w:tc>
          <w:tcPr/>
          <w:p>
            <w:pPr>
              <w:pStyle w:val="Compact"/>
            </w:pPr>
            <w:r>
              <w:t xml:space="preserve">Business Value</w:t>
            </w:r>
          </w:p>
        </w:tc>
      </w:tr>
      <w:tr>
        <w:tc>
          <w:tcPr/>
          <w:p>
            <w:pPr>
              <w:pStyle w:val="Compact"/>
            </w:pPr>
            <w:r>
              <w:rPr>
                <w:b/>
                <w:bCs/>
              </w:rPr>
              <w:t xml:space="preserve">Engineering efficiency</w:t>
            </w:r>
          </w:p>
        </w:tc>
        <w:tc>
          <w:tcPr/>
          <w:p>
            <w:pPr>
              <w:pStyle w:val="Compact"/>
            </w:pPr>
            <w:r>
              <w:t xml:space="preserve">3 teams × 2 eng × 40% time on infra</w:t>
            </w:r>
          </w:p>
        </w:tc>
        <w:tc>
          <w:tcPr/>
          <w:p>
            <w:pPr>
              <w:pStyle w:val="Compact"/>
            </w:pPr>
            <w:r>
              <w:t xml:space="preserve">3 teams gain 240 eng-hours/month</w:t>
            </w:r>
          </w:p>
        </w:tc>
        <w:tc>
          <w:tcPr/>
          <w:p>
            <w:pPr>
              <w:pStyle w:val="Compact"/>
            </w:pPr>
            <w:r>
              <w:rPr>
                <w:b/>
                <w:bCs/>
              </w:rPr>
              <w:t xml:space="preserve">$1.4M annual savings</w:t>
            </w:r>
          </w:p>
        </w:tc>
      </w:tr>
      <w:tr>
        <w:tc>
          <w:tcPr/>
          <w:p>
            <w:pPr>
              <w:pStyle w:val="Compact"/>
            </w:pPr>
            <w:r>
              <w:rPr>
                <w:b/>
                <w:bCs/>
              </w:rPr>
              <w:t xml:space="preserve">Feature velocity</w:t>
            </w:r>
          </w:p>
        </w:tc>
        <w:tc>
          <w:tcPr/>
          <w:p>
            <w:pPr>
              <w:pStyle w:val="Compact"/>
            </w:pPr>
            <w:r>
              <w:t xml:space="preserve">6 features/quarter</w:t>
            </w:r>
          </w:p>
        </w:tc>
        <w:tc>
          <w:tcPr/>
          <w:p>
            <w:pPr>
              <w:pStyle w:val="Compact"/>
            </w:pPr>
            <w:r>
              <w:t xml:space="preserve">10 features/quarter (67% increase)</w:t>
            </w:r>
          </w:p>
        </w:tc>
        <w:tc>
          <w:tcPr/>
          <w:p>
            <w:pPr>
              <w:pStyle w:val="Compact"/>
            </w:pPr>
            <w:r>
              <w:t xml:space="preserve">Faster market response</w:t>
            </w:r>
          </w:p>
        </w:tc>
      </w:tr>
      <w:tr>
        <w:tc>
          <w:tcPr/>
          <w:p>
            <w:pPr>
              <w:pStyle w:val="Compact"/>
            </w:pPr>
            <w:r>
              <w:rPr>
                <w:b/>
                <w:bCs/>
              </w:rPr>
              <w:t xml:space="preserve">Cold start time</w:t>
            </w:r>
          </w:p>
        </w:tc>
        <w:tc>
          <w:tcPr/>
          <w:p>
            <w:pPr>
              <w:pStyle w:val="Compact"/>
            </w:pPr>
            <w:r>
              <w:t xml:space="preserve">30-60 seconds</w:t>
            </w:r>
          </w:p>
        </w:tc>
        <w:tc>
          <w:tcPr/>
          <w:p>
            <w:pPr>
              <w:pStyle w:val="Compact"/>
            </w:pPr>
            <w:r>
              <w:t xml:space="preserve">&lt;1 second (microVMs)</w:t>
            </w:r>
          </w:p>
        </w:tc>
        <w:tc>
          <w:tcPr/>
          <w:p>
            <w:pPr>
              <w:pStyle w:val="Compact"/>
            </w:pPr>
            <w:r>
              <w:t xml:space="preserve">Better UX, higher retention</w:t>
            </w:r>
          </w:p>
        </w:tc>
      </w:tr>
      <w:tr>
        <w:tc>
          <w:tcPr/>
          <w:p>
            <w:pPr>
              <w:pStyle w:val="Compact"/>
            </w:pPr>
            <w:r>
              <w:rPr>
                <w:b/>
                <w:bCs/>
              </w:rPr>
              <w:t xml:space="preserve">Platform flexibility</w:t>
            </w:r>
          </w:p>
        </w:tc>
        <w:tc>
          <w:tcPr/>
          <w:p>
            <w:pPr>
              <w:pStyle w:val="Compact"/>
            </w:pPr>
            <w:r>
              <w:t xml:space="preserve">Locked to Kubernetes</w:t>
            </w:r>
          </w:p>
        </w:tc>
        <w:tc>
          <w:tcPr/>
          <w:p>
            <w:pPr>
              <w:pStyle w:val="Compact"/>
            </w:pPr>
            <w:r>
              <w:t xml:space="preserve">Pluggable backends</w:t>
            </w:r>
          </w:p>
        </w:tc>
        <w:tc>
          <w:tcPr/>
          <w:p>
            <w:pPr>
              <w:pStyle w:val="Compact"/>
            </w:pPr>
            <w:r>
              <w:t xml:space="preserve">Future-proof, reduced vendor lock-in</w:t>
            </w:r>
          </w:p>
        </w:tc>
      </w:tr>
    </w:tbl>
    <w:bookmarkEnd w:id="12"/>
    <w:bookmarkStart w:id="13" w:name="financial-summary"/>
    <w:p>
      <w:pPr>
        <w:pStyle w:val="Heading3"/>
      </w:pPr>
      <w:r>
        <w:t xml:space="preserve">Financial Summary</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Amount</w:t>
            </w:r>
          </w:p>
        </w:tc>
        <w:tc>
          <w:tcPr/>
          <w:p>
            <w:pPr>
              <w:pStyle w:val="Compact"/>
            </w:pPr>
            <w:r>
              <w:t xml:space="preserve">Notes</w:t>
            </w:r>
          </w:p>
        </w:tc>
      </w:tr>
      <w:tr>
        <w:tc>
          <w:tcPr/>
          <w:p>
            <w:pPr>
              <w:pStyle w:val="Compact"/>
            </w:pPr>
            <w:r>
              <w:rPr>
                <w:b/>
                <w:bCs/>
              </w:rPr>
              <w:t xml:space="preserve">Investment</w:t>
            </w:r>
          </w:p>
        </w:tc>
        <w:tc>
          <w:tcPr/>
          <w:p>
            <w:pPr>
              <w:pStyle w:val="Compact"/>
            </w:pPr>
            <w:r>
              <w:t xml:space="preserve">$2.5M</w:t>
            </w:r>
          </w:p>
        </w:tc>
        <w:tc>
          <w:tcPr/>
          <w:p>
            <w:pPr>
              <w:pStyle w:val="Compact"/>
            </w:pPr>
            <w:r>
              <w:t xml:space="preserve">10 FTEs × $250K × 12 months</w:t>
            </w:r>
          </w:p>
        </w:tc>
      </w:tr>
      <w:tr>
        <w:tc>
          <w:tcPr/>
          <w:p>
            <w:pPr>
              <w:pStyle w:val="Compact"/>
            </w:pPr>
            <w:r>
              <w:rPr>
                <w:b/>
                <w:bCs/>
              </w:rPr>
              <w:t xml:space="preserve">Infrastructure (warm pools)</w:t>
            </w:r>
          </w:p>
        </w:tc>
        <w:tc>
          <w:tcPr/>
          <w:p>
            <w:pPr>
              <w:pStyle w:val="Compact"/>
            </w:pPr>
            <w:r>
              <w:t xml:space="preserve">$300K/year</w:t>
            </w:r>
          </w:p>
        </w:tc>
        <w:tc>
          <w:tcPr/>
          <w:p>
            <w:pPr>
              <w:pStyle w:val="Compact"/>
            </w:pPr>
            <w:r>
              <w:t xml:space="preserve">50 pre-provisioned nodes across tiers</w:t>
            </w:r>
          </w:p>
        </w:tc>
      </w:tr>
      <w:tr>
        <w:tc>
          <w:tcPr/>
          <w:p>
            <w:pPr>
              <w:pStyle w:val="Compact"/>
            </w:pPr>
            <w:r>
              <w:rPr>
                <w:b/>
                <w:bCs/>
              </w:rPr>
              <w:t xml:space="preserve">Annual savings</w:t>
            </w:r>
          </w:p>
        </w:tc>
        <w:tc>
          <w:tcPr/>
          <w:p>
            <w:pPr>
              <w:pStyle w:val="Compact"/>
            </w:pPr>
            <w:r>
              <w:t xml:space="preserve">$1.4M</w:t>
            </w:r>
          </w:p>
        </w:tc>
        <w:tc>
          <w:tcPr/>
          <w:p>
            <w:pPr>
              <w:pStyle w:val="Compact"/>
            </w:pPr>
            <w:r>
              <w:t xml:space="preserve">Engineering efficiency gains (240 hours/month × $200/hour × 12)</w:t>
            </w:r>
          </w:p>
        </w:tc>
      </w:tr>
      <w:tr>
        <w:tc>
          <w:tcPr/>
          <w:p>
            <w:pPr>
              <w:pStyle w:val="Compact"/>
            </w:pPr>
            <w:r>
              <w:rPr>
                <w:b/>
                <w:bCs/>
              </w:rPr>
              <w:t xml:space="preserve">Break-even</w:t>
            </w:r>
          </w:p>
        </w:tc>
        <w:tc>
          <w:tcPr/>
          <w:p>
            <w:pPr>
              <w:pStyle w:val="Compact"/>
            </w:pPr>
            <w:r>
              <w:t xml:space="preserve">14 months</w:t>
            </w:r>
          </w:p>
        </w:tc>
        <w:tc>
          <w:tcPr/>
          <w:p>
            <w:pPr>
              <w:pStyle w:val="Compact"/>
            </w:pPr>
            <w:r>
              <w:t xml:space="preserve">After Phase 3 (80% adoption)</w:t>
            </w:r>
          </w:p>
        </w:tc>
      </w:tr>
      <w:tr>
        <w:tc>
          <w:tcPr/>
          <w:p>
            <w:pPr>
              <w:pStyle w:val="Compact"/>
            </w:pPr>
            <w:r>
              <w:rPr>
                <w:b/>
                <w:bCs/>
              </w:rPr>
              <w:t xml:space="preserve">3-year NPV</w:t>
            </w:r>
          </w:p>
        </w:tc>
        <w:tc>
          <w:tcPr/>
          <w:p>
            <w:pPr>
              <w:pStyle w:val="Compact"/>
            </w:pPr>
            <w:r>
              <w:t xml:space="preserve">$2.8M</w:t>
            </w:r>
          </w:p>
        </w:tc>
        <w:tc>
          <w:tcPr/>
          <w:p>
            <w:pPr>
              <w:pStyle w:val="Compact"/>
            </w:pPr>
            <w:r>
              <w:t xml:space="preserve">Assumes 80% adoption, 67% feature velocity increase</w:t>
            </w:r>
          </w:p>
        </w:tc>
      </w:tr>
    </w:tbl>
    <w:bookmarkEnd w:id="13"/>
    <w:bookmarkStart w:id="14" w:name="timeline"/>
    <w:p>
      <w:pPr>
        <w:pStyle w:val="Heading3"/>
      </w:pPr>
      <w:r>
        <w:t xml:space="preserve">Timeline</w:t>
      </w:r>
    </w:p>
    <w:p>
      <w:pPr>
        <w:pStyle w:val="Compact"/>
        <w:numPr>
          <w:ilvl w:val="0"/>
          <w:numId w:val="1001"/>
        </w:numPr>
      </w:pPr>
      <w:r>
        <w:rPr>
          <w:b/>
          <w:bCs/>
        </w:rPr>
        <w:t xml:space="preserve">Phase 1-2</w:t>
      </w:r>
      <w:r>
        <w:t xml:space="preserve"> </w:t>
      </w:r>
      <w:r>
        <w:t xml:space="preserve">(Months 1-4): Internal alpha/beta - Python functions, basic tiers</w:t>
      </w:r>
    </w:p>
    <w:p>
      <w:pPr>
        <w:pStyle w:val="Compact"/>
        <w:numPr>
          <w:ilvl w:val="0"/>
          <w:numId w:val="1001"/>
        </w:numPr>
      </w:pPr>
      <w:r>
        <w:rPr>
          <w:b/>
          <w:bCs/>
        </w:rPr>
        <w:t xml:space="preserve">Phase 3</w:t>
      </w:r>
      <w:r>
        <w:t xml:space="preserve"> </w:t>
      </w:r>
      <w:r>
        <w:t xml:space="preserve">(Months 5-6): Internal GA - 80% team adoption target</w:t>
      </w:r>
    </w:p>
    <w:p>
      <w:pPr>
        <w:pStyle w:val="Compact"/>
        <w:numPr>
          <w:ilvl w:val="0"/>
          <w:numId w:val="1001"/>
        </w:numPr>
      </w:pPr>
      <w:r>
        <w:rPr>
          <w:b/>
          <w:bCs/>
        </w:rPr>
        <w:t xml:space="preserve">Phase 4</w:t>
      </w:r>
      <w:r>
        <w:t xml:space="preserve"> </w:t>
      </w:r>
      <w:r>
        <w:t xml:space="preserve">(Months 7-8): Customer preview - Select beta customers</w:t>
      </w:r>
    </w:p>
    <w:p>
      <w:pPr>
        <w:pStyle w:val="Compact"/>
        <w:numPr>
          <w:ilvl w:val="0"/>
          <w:numId w:val="1001"/>
        </w:numPr>
      </w:pPr>
      <w:r>
        <w:rPr>
          <w:b/>
          <w:bCs/>
        </w:rPr>
        <w:t xml:space="preserve">Phase 5</w:t>
      </w:r>
      <w:r>
        <w:t xml:space="preserve"> </w:t>
      </w:r>
      <w:r>
        <w:t xml:space="preserve">(Months 9-12): Alternative backends - microVM experimentation</w:t>
      </w:r>
    </w:p>
    <w:bookmarkEnd w:id="14"/>
    <w:bookmarkStart w:id="15" w:name="key-risks-mitigations"/>
    <w:p>
      <w:pPr>
        <w:pStyle w:val="Heading3"/>
      </w:pPr>
      <w:r>
        <w:t xml:space="preserve">Key Risks &amp; Mitigations</w:t>
      </w:r>
    </w:p>
    <w:p>
      <w:pPr>
        <w:pStyle w:val="Compact"/>
        <w:numPr>
          <w:ilvl w:val="0"/>
          <w:numId w:val="1002"/>
        </w:numPr>
      </w:pPr>
      <w:r>
        <w:rPr>
          <w:b/>
          <w:bCs/>
        </w:rPr>
        <w:t xml:space="preserve">Cold starts remain slow</w:t>
      </w:r>
      <w:r>
        <w:t xml:space="preserve"> </w:t>
      </w:r>
      <w:r>
        <w:t xml:space="preserve">→ Warm pools + microVM migration (Phase 5)</w:t>
      </w:r>
    </w:p>
    <w:p>
      <w:pPr>
        <w:pStyle w:val="Compact"/>
        <w:numPr>
          <w:ilvl w:val="0"/>
          <w:numId w:val="1002"/>
        </w:numPr>
      </w:pPr>
      <w:r>
        <w:rPr>
          <w:b/>
          <w:bCs/>
        </w:rPr>
        <w:t xml:space="preserve">Teams resist adoption</w:t>
      </w:r>
      <w:r>
        <w:t xml:space="preserve"> </w:t>
      </w:r>
      <w:r>
        <w:t xml:space="preserve">→ Migration tools + documentation + PM engagement</w:t>
      </w:r>
    </w:p>
    <w:p>
      <w:pPr>
        <w:pStyle w:val="Compact"/>
        <w:numPr>
          <w:ilvl w:val="0"/>
          <w:numId w:val="1002"/>
        </w:numPr>
      </w:pPr>
      <w:r>
        <w:rPr>
          <w:b/>
          <w:bCs/>
        </w:rPr>
        <w:t xml:space="preserve">Cost overruns</w:t>
      </w:r>
      <w:r>
        <w:t xml:space="preserve"> </w:t>
      </w:r>
      <w:r>
        <w:t xml:space="preserve">→ Aggressive auto-suspend, quotas, continuous monitoring</w:t>
      </w:r>
    </w:p>
    <w:p>
      <w:pPr>
        <w:pStyle w:val="Compact"/>
        <w:numPr>
          <w:ilvl w:val="0"/>
          <w:numId w:val="1002"/>
        </w:numPr>
      </w:pPr>
      <w:r>
        <w:rPr>
          <w:b/>
          <w:bCs/>
        </w:rPr>
        <w:t xml:space="preserve">Backend migration failures</w:t>
      </w:r>
      <w:r>
        <w:t xml:space="preserve"> </w:t>
      </w:r>
      <w:r>
        <w:t xml:space="preserve">→ Gradual rollout, automatic fallback, extensive testing</w:t>
      </w:r>
    </w:p>
    <w:bookmarkEnd w:id="15"/>
    <w:bookmarkStart w:id="16" w:name="success-metrics-6-months-post-ga"/>
    <w:p>
      <w:pPr>
        <w:pStyle w:val="Heading3"/>
      </w:pPr>
      <w:r>
        <w:t xml:space="preserve">Success Metrics (6 months post-GA)</w:t>
      </w:r>
    </w:p>
    <w:p>
      <w:pPr>
        <w:pStyle w:val="Compact"/>
        <w:numPr>
          <w:ilvl w:val="0"/>
          <w:numId w:val="1003"/>
        </w:numPr>
      </w:pPr>
      <w:r>
        <w:t xml:space="preserve">80% of internal teams adopt serverless interface</w:t>
      </w:r>
    </w:p>
    <w:p>
      <w:pPr>
        <w:pStyle w:val="Compact"/>
        <w:numPr>
          <w:ilvl w:val="0"/>
          <w:numId w:val="1003"/>
        </w:numPr>
      </w:pPr>
      <w:r>
        <w:t xml:space="preserve">90% reduction in deployment code</w:t>
      </w:r>
    </w:p>
    <w:p>
      <w:pPr>
        <w:pStyle w:val="Compact"/>
        <w:numPr>
          <w:ilvl w:val="0"/>
          <w:numId w:val="1003"/>
        </w:numPr>
      </w:pPr>
      <w:r>
        <w:t xml:space="preserve">&lt;1 minute average deployment time</w:t>
      </w:r>
    </w:p>
    <w:p>
      <w:pPr>
        <w:pStyle w:val="Compact"/>
        <w:numPr>
          <w:ilvl w:val="0"/>
          <w:numId w:val="1003"/>
        </w:numPr>
      </w:pPr>
      <w:r>
        <w:t xml:space="preserve">90%+ developer satisfaction score</w:t>
      </w:r>
    </w:p>
    <w:p>
      <w:pPr>
        <w:pStyle w:val="Compact"/>
        <w:numPr>
          <w:ilvl w:val="0"/>
          <w:numId w:val="1003"/>
        </w:numPr>
      </w:pPr>
      <w:r>
        <w:t xml:space="preserve">Zero backend migration time (when SPCS → microVM)</w:t>
      </w:r>
    </w:p>
    <w:bookmarkEnd w:id="16"/>
    <w:bookmarkStart w:id="17" w:name="why-now"/>
    <w:p>
      <w:pPr>
        <w:pStyle w:val="Heading3"/>
      </w:pPr>
      <w:r>
        <w:t xml:space="preserve">Why Now?</w:t>
      </w:r>
    </w:p>
    <w:p>
      <w:pPr>
        <w:pStyle w:val="Compact"/>
        <w:numPr>
          <w:ilvl w:val="0"/>
          <w:numId w:val="1004"/>
        </w:numPr>
      </w:pPr>
      <w:r>
        <w:rPr>
          <w:b/>
          <w:bCs/>
        </w:rPr>
        <w:t xml:space="preserve">Competitive pressure</w:t>
      </w:r>
      <w:r>
        <w:t xml:space="preserve">: AWS Lambda, Modal.ai gaining traction with data teams</w:t>
      </w:r>
    </w:p>
    <w:p>
      <w:pPr>
        <w:pStyle w:val="Compact"/>
        <w:numPr>
          <w:ilvl w:val="0"/>
          <w:numId w:val="1004"/>
        </w:numPr>
      </w:pPr>
      <w:r>
        <w:rPr>
          <w:b/>
          <w:bCs/>
        </w:rPr>
        <w:t xml:space="preserve">Internal inefficiency</w:t>
      </w:r>
      <w:r>
        <w:t xml:space="preserve">: 40% eng time wasted on infrastructure</w:t>
      </w:r>
    </w:p>
    <w:p>
      <w:pPr>
        <w:pStyle w:val="Compact"/>
        <w:numPr>
          <w:ilvl w:val="0"/>
          <w:numId w:val="1004"/>
        </w:numPr>
      </w:pPr>
      <w:r>
        <w:rPr>
          <w:b/>
          <w:bCs/>
        </w:rPr>
        <w:t xml:space="preserve">Technology readiness</w:t>
      </w:r>
      <w:r>
        <w:t xml:space="preserve">: microVMs, Firecracker mature enough for production</w:t>
      </w:r>
    </w:p>
    <w:p>
      <w:pPr>
        <w:pStyle w:val="Compact"/>
        <w:numPr>
          <w:ilvl w:val="0"/>
          <w:numId w:val="1004"/>
        </w:numPr>
      </w:pPr>
      <w:r>
        <w:rPr>
          <w:b/>
          <w:bCs/>
        </w:rPr>
        <w:t xml:space="preserve">Strategic alignment</w:t>
      </w:r>
      <w:r>
        <w:t xml:space="preserve">: Enables Snowflake’s AI/ML product strategy</w:t>
      </w:r>
    </w:p>
    <w:bookmarkEnd w:id="17"/>
    <w:bookmarkStart w:id="18" w:name="alternatives-considered"/>
    <w:p>
      <w:pPr>
        <w:pStyle w:val="Heading3"/>
      </w:pPr>
      <w:r>
        <w:t xml:space="preserve">Alternatives Considered</w:t>
      </w:r>
    </w:p>
    <w:p>
      <w:pPr>
        <w:pStyle w:val="Compact"/>
        <w:numPr>
          <w:ilvl w:val="0"/>
          <w:numId w:val="1005"/>
        </w:numPr>
      </w:pPr>
      <w:r>
        <w:rPr>
          <w:b/>
          <w:bCs/>
        </w:rPr>
        <w:t xml:space="preserve">Do nothing</w:t>
      </w:r>
      <w:r>
        <w:t xml:space="preserve">: Continue wasting 40% eng time, fall behind competitors</w:t>
      </w:r>
    </w:p>
    <w:p>
      <w:pPr>
        <w:pStyle w:val="Compact"/>
        <w:numPr>
          <w:ilvl w:val="0"/>
          <w:numId w:val="1005"/>
        </w:numPr>
      </w:pPr>
      <w:r>
        <w:rPr>
          <w:b/>
          <w:bCs/>
        </w:rPr>
        <w:t xml:space="preserve">Partner with Modal.ai</w:t>
      </w:r>
      <w:r>
        <w:t xml:space="preserve">: Loses control, not Snowflake-native, no data access integration</w:t>
      </w:r>
    </w:p>
    <w:p>
      <w:pPr>
        <w:pStyle w:val="Compact"/>
        <w:numPr>
          <w:ilvl w:val="0"/>
          <w:numId w:val="1005"/>
        </w:numPr>
      </w:pPr>
      <w:r>
        <w:rPr>
          <w:b/>
          <w:bCs/>
        </w:rPr>
        <w:t xml:space="preserve">Improve SPCS docs/tooling</w:t>
      </w:r>
      <w:r>
        <w:t xml:space="preserve">: Doesn’t solve fundamental complexity, no backend flexibility</w:t>
      </w:r>
    </w:p>
    <w:p>
      <w:pPr>
        <w:pStyle w:val="FirstParagraph"/>
      </w:pPr>
      <w:r>
        <w:rPr>
          <w:b/>
          <w:bCs/>
        </w:rPr>
        <w:t xml:space="preserve">Recommendation</w:t>
      </w:r>
      <w:r>
        <w:t xml:space="preserve">: Build unified serverless interface with backend abstraction. This is the only approach that solves current pain AND enables future innovation.</w:t>
      </w:r>
    </w:p>
    <w:p>
      <w:r>
        <w:pict>
          <v:rect style="width:0;height:1.5pt" o:hralign="center" o:hrstd="t" o:hr="t"/>
        </w:pict>
      </w:r>
    </w:p>
    <w:bookmarkEnd w:id="18"/>
    <w:bookmarkEnd w:id="19"/>
    <w:bookmarkStart w:id="25" w:name="background-key-concepts-for-non-experts"/>
    <w:p>
      <w:pPr>
        <w:pStyle w:val="Heading2"/>
      </w:pPr>
      <w:r>
        <w:t xml:space="preserve">Background: Key Concepts for Non-Experts</w:t>
      </w:r>
    </w:p>
    <w:bookmarkStart w:id="20" w:name="what-is-spcs"/>
    <w:p>
      <w:pPr>
        <w:pStyle w:val="Heading3"/>
      </w:pPr>
      <w:r>
        <w:t xml:space="preserve">What is SPCS?</w:t>
      </w:r>
    </w:p>
    <w:p>
      <w:pPr>
        <w:pStyle w:val="FirstParagraph"/>
      </w:pPr>
      <w:r>
        <w:rPr>
          <w:b/>
          <w:bCs/>
        </w:rPr>
        <w:t xml:space="preserve">Snowpark Container Services (SPCS)</w:t>
      </w:r>
      <w:r>
        <w:t xml:space="preserve"> </w:t>
      </w:r>
      <w:r>
        <w:t xml:space="preserve">is Snowflake’s platform for running containerized applications inside Snowflake. Think of it like Docker containers that can access Snowflake data directly. Today, deploying to SPCS requires:</w:t>
      </w:r>
      <w:r>
        <w:t xml:space="preserve"> </w:t>
      </w:r>
      <w:r>
        <w:t xml:space="preserve">- Writing a</w:t>
      </w:r>
      <w:r>
        <w:t xml:space="preserve"> </w:t>
      </w:r>
      <w:r>
        <w:rPr>
          <w:b/>
          <w:bCs/>
        </w:rPr>
        <w:t xml:space="preserve">ServiceSpec</w:t>
      </w:r>
      <w:r>
        <w:t xml:space="preserve"> </w:t>
      </w:r>
      <w:r>
        <w:t xml:space="preserve">(YAML config file describing your container)</w:t>
      </w:r>
      <w:r>
        <w:t xml:space="preserve"> </w:t>
      </w:r>
      <w:r>
        <w:t xml:space="preserve">- Creating a</w:t>
      </w:r>
      <w:r>
        <w:t xml:space="preserve"> </w:t>
      </w:r>
      <w:r>
        <w:rPr>
          <w:b/>
          <w:bCs/>
        </w:rPr>
        <w:t xml:space="preserve">Compute Pool</w:t>
      </w:r>
      <w:r>
        <w:t xml:space="preserve"> </w:t>
      </w:r>
      <w:r>
        <w:t xml:space="preserve">(a group of servers to run your containers)</w:t>
      </w:r>
      <w:r>
        <w:t xml:space="preserve"> </w:t>
      </w:r>
      <w:r>
        <w:t xml:space="preserve">- Building and pushing a</w:t>
      </w:r>
      <w:r>
        <w:t xml:space="preserve"> </w:t>
      </w:r>
      <w:r>
        <w:rPr>
          <w:b/>
          <w:bCs/>
        </w:rPr>
        <w:t xml:space="preserve">container image</w:t>
      </w:r>
      <w:r>
        <w:t xml:space="preserve"> </w:t>
      </w:r>
      <w:r>
        <w:t xml:space="preserve">(packaging your code + dependencies)</w:t>
      </w:r>
    </w:p>
    <w:p>
      <w:pPr>
        <w:pStyle w:val="BodyText"/>
      </w:pPr>
      <w:r>
        <w:t xml:space="preserve">This is complex and time-consuming.</w:t>
      </w:r>
    </w:p>
    <w:bookmarkEnd w:id="20"/>
    <w:bookmarkStart w:id="21" w:name="what-is-serverless"/>
    <w:p>
      <w:pPr>
        <w:pStyle w:val="Heading3"/>
      </w:pPr>
      <w:r>
        <w:t xml:space="preserve">What is</w:t>
      </w:r>
      <w:r>
        <w:t xml:space="preserve"> </w:t>
      </w:r>
      <w:r>
        <w:t xml:space="preserve">“Serverless”</w:t>
      </w:r>
      <w:r>
        <w:t xml:space="preserve">?</w:t>
      </w:r>
    </w:p>
    <w:p>
      <w:pPr>
        <w:pStyle w:val="FirstParagraph"/>
      </w:pPr>
      <w:r>
        <w:rPr>
          <w:b/>
          <w:bCs/>
        </w:rPr>
        <w:t xml:space="preserve">Serverless</w:t>
      </w:r>
      <w:r>
        <w:t xml:space="preserve"> </w:t>
      </w:r>
      <w:r>
        <w:t xml:space="preserve">means you write code, deploy it, and get an endpoint—without managing any infrastructure. Examples: AWS Lambda, Google Cloud Functions, Modal.ai. The platform handles:</w:t>
      </w:r>
      <w:r>
        <w:t xml:space="preserve"> </w:t>
      </w:r>
      <w:r>
        <w:t xml:space="preserve">- Servers and scaling</w:t>
      </w:r>
      <w:r>
        <w:t xml:space="preserve"> </w:t>
      </w:r>
      <w:r>
        <w:t xml:space="preserve">- Networking and load balancing</w:t>
      </w:r>
      <w:r>
        <w:t xml:space="preserve"> </w:t>
      </w:r>
      <w:r>
        <w:t xml:space="preserve">- Monitoring and logging</w:t>
      </w:r>
    </w:p>
    <w:p>
      <w:pPr>
        <w:pStyle w:val="BodyText"/>
      </w:pPr>
      <w:r>
        <w:t xml:space="preserve">You only pay for execution time, not idle servers.</w:t>
      </w:r>
    </w:p>
    <w:bookmarkEnd w:id="21"/>
    <w:bookmarkStart w:id="22" w:name="X8c64ec26a9c51eb8133424e96156a01146b86cb"/>
    <w:p>
      <w:pPr>
        <w:pStyle w:val="Heading3"/>
      </w:pPr>
      <w:r>
        <w:t xml:space="preserve">What is a Container vs microVM vs WebAssembly?</w:t>
      </w:r>
    </w:p>
    <w:p>
      <w:pPr>
        <w:pStyle w:val="Compact"/>
        <w:numPr>
          <w:ilvl w:val="0"/>
          <w:numId w:val="1006"/>
        </w:numPr>
      </w:pPr>
      <w:r>
        <w:rPr>
          <w:b/>
          <w:bCs/>
        </w:rPr>
        <w:t xml:space="preserve">Container</w:t>
      </w:r>
      <w:r>
        <w:t xml:space="preserve"> </w:t>
      </w:r>
      <w:r>
        <w:t xml:space="preserve">(Docker): Packages code + dependencies. Shares OS with host. Start time: 10-30 seconds.</w:t>
      </w:r>
    </w:p>
    <w:p>
      <w:pPr>
        <w:pStyle w:val="Compact"/>
        <w:numPr>
          <w:ilvl w:val="0"/>
          <w:numId w:val="1006"/>
        </w:numPr>
      </w:pPr>
      <w:r>
        <w:rPr>
          <w:b/>
          <w:bCs/>
        </w:rPr>
        <w:t xml:space="preserve">microVM</w:t>
      </w:r>
      <w:r>
        <w:t xml:space="preserve"> </w:t>
      </w:r>
      <w:r>
        <w:t xml:space="preserve">(Firecracker): Lightweight virtual machine. Stronger isolation than containers. Start time: &lt;1 second.</w:t>
      </w:r>
    </w:p>
    <w:p>
      <w:pPr>
        <w:pStyle w:val="Compact"/>
        <w:numPr>
          <w:ilvl w:val="0"/>
          <w:numId w:val="1006"/>
        </w:numPr>
      </w:pPr>
      <w:r>
        <w:rPr>
          <w:b/>
          <w:bCs/>
        </w:rPr>
        <w:t xml:space="preserve">WebAssembly</w:t>
      </w:r>
      <w:r>
        <w:t xml:space="preserve">: Sandboxed code that runs near-native speed. Strongest isolation. Start time: &lt;100ms.</w:t>
      </w:r>
    </w:p>
    <w:bookmarkEnd w:id="22"/>
    <w:bookmarkStart w:id="23" w:name="why-does-execution-model-matter"/>
    <w:p>
      <w:pPr>
        <w:pStyle w:val="Heading3"/>
      </w:pPr>
      <w:r>
        <w:t xml:space="preserve">Why Does Execution Model Matter?</w:t>
      </w:r>
    </w:p>
    <w:p>
      <w:pPr>
        <w:pStyle w:val="FirstParagraph"/>
      </w:pPr>
      <w:r>
        <w:t xml:space="preserve">Today, Snowflake uses containers (Kubernetes/SPCS). If better tech emerges (microVMs are 10x faster), teams must rewrite all their code to use it.</w:t>
      </w:r>
      <w:r>
        <w:t xml:space="preserve"> </w:t>
      </w:r>
      <w:r>
        <w:rPr>
          <w:b/>
          <w:bCs/>
        </w:rPr>
        <w:t xml:space="preserve">A unified interface prevents this</w:t>
      </w:r>
      <w:r>
        <w:t xml:space="preserve">—the platform can switch backends transparently.</w:t>
      </w:r>
    </w:p>
    <w:bookmarkEnd w:id="23"/>
    <w:bookmarkStart w:id="24" w:name="what-is-openflow"/>
    <w:p>
      <w:pPr>
        <w:pStyle w:val="Heading3"/>
      </w:pPr>
      <w:r>
        <w:t xml:space="preserve">What is OpenFlow?</w:t>
      </w:r>
    </w:p>
    <w:p>
      <w:pPr>
        <w:pStyle w:val="FirstParagraph"/>
      </w:pPr>
      <w:r>
        <w:rPr>
          <w:b/>
          <w:bCs/>
        </w:rPr>
        <w:t xml:space="preserve">OpenFlow</w:t>
      </w:r>
      <w:r>
        <w:t xml:space="preserve"> </w:t>
      </w:r>
      <w:r>
        <w:t xml:space="preserve">is Snowflake’s workflow orchestration system—it runs multi-step pipelines (like</w:t>
      </w:r>
      <w:r>
        <w:t xml:space="preserve"> </w:t>
      </w:r>
      <w:r>
        <w:t xml:space="preserve">“extract data → train model → deploy model”</w:t>
      </w:r>
      <w:r>
        <w:t xml:space="preserve">). Today, each OpenFlow step requires full SPCS configuration. With serverless, each step is just a Python function.</w:t>
      </w:r>
    </w:p>
    <w:p>
      <w:r>
        <w:pict>
          <v:rect style="width:0;height:1.5pt" o:hralign="center" o:hrstd="t" o:hr="t"/>
        </w:pict>
      </w:r>
    </w:p>
    <w:bookmarkEnd w:id="24"/>
    <w:bookmarkEnd w:id="25"/>
    <w:bookmarkStart w:id="29" w:name="executive-summary"/>
    <w:p>
      <w:pPr>
        <w:pStyle w:val="Heading2"/>
      </w:pPr>
      <w:r>
        <w:t xml:space="preserve">1. Executive Summary</w:t>
      </w:r>
    </w:p>
    <w:bookmarkStart w:id="26" w:name="problem-statement"/>
    <w:p>
      <w:pPr>
        <w:pStyle w:val="Heading3"/>
      </w:pPr>
      <w:r>
        <w:t xml:space="preserve">1.1 Problem Statement</w:t>
      </w:r>
    </w:p>
    <w:p>
      <w:pPr>
        <w:pStyle w:val="FirstParagraph"/>
      </w:pPr>
      <w:r>
        <w:t xml:space="preserve">Internal Snowflake teams (Notebooks vNext, Streamlit/SiS, Cortex) spend significant engineering effort managing SPCS infrastructure instead of building product features. Currently, deploying code to SPCS requires:</w:t>
      </w:r>
    </w:p>
    <w:p>
      <w:pPr>
        <w:pStyle w:val="Compact"/>
        <w:numPr>
          <w:ilvl w:val="0"/>
          <w:numId w:val="1007"/>
        </w:numPr>
      </w:pPr>
      <w:r>
        <w:t xml:space="preserve">Writing 50+ lines of ServiceSpec YAML</w:t>
      </w:r>
    </w:p>
    <w:p>
      <w:pPr>
        <w:pStyle w:val="Compact"/>
        <w:numPr>
          <w:ilvl w:val="0"/>
          <w:numId w:val="1007"/>
        </w:numPr>
      </w:pPr>
      <w:r>
        <w:t xml:space="preserve">Creating and managing compute pools</w:t>
      </w:r>
    </w:p>
    <w:p>
      <w:pPr>
        <w:pStyle w:val="Compact"/>
        <w:numPr>
          <w:ilvl w:val="0"/>
          <w:numId w:val="1007"/>
        </w:numPr>
      </w:pPr>
      <w:r>
        <w:t xml:space="preserve">Building, pushing, and versioning container images</w:t>
      </w:r>
    </w:p>
    <w:p>
      <w:pPr>
        <w:pStyle w:val="Compact"/>
        <w:numPr>
          <w:ilvl w:val="0"/>
          <w:numId w:val="1007"/>
        </w:numPr>
      </w:pPr>
      <w:r>
        <w:t xml:space="preserve">Implementing token refresh logic (60-min OAuth expiry)</w:t>
      </w:r>
    </w:p>
    <w:p>
      <w:pPr>
        <w:pStyle w:val="Compact"/>
        <w:numPr>
          <w:ilvl w:val="0"/>
          <w:numId w:val="1007"/>
        </w:numPr>
      </w:pPr>
      <w:r>
        <w:t xml:space="preserve">Estimating CPU/memory/GPU requirements</w:t>
      </w:r>
    </w:p>
    <w:p>
      <w:pPr>
        <w:pStyle w:val="FirstParagraph"/>
      </w:pPr>
      <w:r>
        <w:rPr>
          <w:b/>
          <w:bCs/>
        </w:rPr>
        <w:t xml:space="preserve">This infrastructure burden slows down development and creates inconsistent patterns across teams.</w:t>
      </w:r>
    </w:p>
    <w:p>
      <w:pPr>
        <w:pStyle w:val="BodyText"/>
      </w:pPr>
      <w:r>
        <w:t xml:space="preserve">Additionally,</w:t>
      </w:r>
      <w:r>
        <w:t xml:space="preserve"> </w:t>
      </w:r>
      <w:r>
        <w:rPr>
          <w:b/>
          <w:bCs/>
        </w:rPr>
        <w:t xml:space="preserve">SPCS locks teams into the current container-based architecture</w:t>
      </w:r>
      <w:r>
        <w:t xml:space="preserve">. There is no easy way to experiment with alternative execution models (microVMs, Firecracker, WebAssembly, etc.) without requiring every consumer team to rewrite their integration code. This architectural rigidity prevents the platform from evolving to adopt better technologies as they emerge.</w:t>
      </w:r>
    </w:p>
    <w:bookmarkEnd w:id="26"/>
    <w:bookmarkStart w:id="27" w:name="proposed-solution"/>
    <w:p>
      <w:pPr>
        <w:pStyle w:val="Heading3"/>
      </w:pPr>
      <w:r>
        <w:t xml:space="preserve">1.2 Proposed Solution</w:t>
      </w:r>
    </w:p>
    <w:p>
      <w:pPr>
        <w:pStyle w:val="FirstParagraph"/>
      </w:pPr>
      <w:r>
        <w:t xml:space="preserve">Build a</w:t>
      </w:r>
      <w:r>
        <w:t xml:space="preserve"> </w:t>
      </w:r>
      <w:r>
        <w:rPr>
          <w:b/>
          <w:bCs/>
        </w:rPr>
        <w:t xml:space="preserve">Modal.ai-style serverless interface</w:t>
      </w:r>
      <w:r>
        <w:t xml:space="preserve"> </w:t>
      </w:r>
      <w:r>
        <w:t xml:space="preserve">that lets developers:</w:t>
      </w:r>
    </w:p>
    <w:p>
      <w:pPr>
        <w:pStyle w:val="Compact"/>
        <w:numPr>
          <w:ilvl w:val="0"/>
          <w:numId w:val="1008"/>
        </w:numPr>
      </w:pPr>
      <w:r>
        <w:t xml:space="preserve">Write code in any language</w:t>
      </w:r>
    </w:p>
    <w:p>
      <w:pPr>
        <w:pStyle w:val="Compact"/>
        <w:numPr>
          <w:ilvl w:val="0"/>
          <w:numId w:val="1008"/>
        </w:numPr>
      </w:pPr>
      <w:r>
        <w:t xml:space="preserve">Decorate functions with resource requirements</w:t>
      </w:r>
    </w:p>
    <w:p>
      <w:pPr>
        <w:pStyle w:val="Compact"/>
        <w:numPr>
          <w:ilvl w:val="0"/>
          <w:numId w:val="1008"/>
        </w:numPr>
      </w:pPr>
      <w:r>
        <w:t xml:space="preserve">Deploy instantly with a single command</w:t>
      </w:r>
    </w:p>
    <w:p>
      <w:pPr>
        <w:pStyle w:val="Compact"/>
        <w:numPr>
          <w:ilvl w:val="0"/>
          <w:numId w:val="1008"/>
        </w:numPr>
      </w:pPr>
      <w:r>
        <w:t xml:space="preserve">Get endpoints automatically</w:t>
      </w:r>
    </w:p>
    <w:p>
      <w:pPr>
        <w:pStyle w:val="Compact"/>
        <w:numPr>
          <w:ilvl w:val="0"/>
          <w:numId w:val="1008"/>
        </w:numPr>
      </w:pPr>
      <w:r>
        <w:rPr>
          <w:b/>
          <w:bCs/>
        </w:rPr>
        <w:t xml:space="preserve">Remain agnostic to the underlying execution model</w:t>
      </w:r>
    </w:p>
    <w:p>
      <w:pPr>
        <w:pStyle w:val="FirstParagraph"/>
      </w:pPr>
      <w:r>
        <w:t xml:space="preserve">The platform handles all infrastructure behind the scenes. Critically,</w:t>
      </w:r>
      <w:r>
        <w:t xml:space="preserve"> </w:t>
      </w:r>
      <w:r>
        <w:rPr>
          <w:b/>
          <w:bCs/>
        </w:rPr>
        <w:t xml:space="preserve">the unified interface decouples developer code from the execution backend</w:t>
      </w:r>
      <w:r>
        <w:t xml:space="preserve">, allowing Snowflake to experiment with and migrate between different compute architectures (containers on Kubernetes today, microVMs tomorrow, Firecracker, WebAssembly, etc.) without requiring any changes to consumer code.</w:t>
      </w:r>
    </w:p>
    <w:bookmarkEnd w:id="27"/>
    <w:bookmarkStart w:id="28" w:name="success-metrics"/>
    <w:p>
      <w:pPr>
        <w:pStyle w:val="Heading3"/>
      </w:pPr>
      <w:r>
        <w:t xml:space="preserve">1.3 Success Metrics</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Metric</w:t>
            </w:r>
          </w:p>
        </w:tc>
        <w:tc>
          <w:tcPr/>
          <w:p>
            <w:pPr>
              <w:pStyle w:val="Compact"/>
            </w:pPr>
            <w:r>
              <w:t xml:space="preserve">Current</w:t>
            </w:r>
          </w:p>
        </w:tc>
        <w:tc>
          <w:tcPr/>
          <w:p>
            <w:pPr>
              <w:pStyle w:val="Compact"/>
            </w:pPr>
            <w:r>
              <w:t xml:space="preserve">Target</w:t>
            </w:r>
          </w:p>
        </w:tc>
      </w:tr>
      <w:tr>
        <w:tc>
          <w:tcPr/>
          <w:p>
            <w:pPr>
              <w:pStyle w:val="Compact"/>
            </w:pPr>
            <w:r>
              <w:t xml:space="preserve">Lines of code to deploy</w:t>
            </w:r>
          </w:p>
        </w:tc>
        <w:tc>
          <w:tcPr/>
          <w:p>
            <w:pPr>
              <w:pStyle w:val="Compact"/>
            </w:pPr>
            <w:r>
              <w:t xml:space="preserve">50+</w:t>
            </w:r>
          </w:p>
        </w:tc>
        <w:tc>
          <w:tcPr/>
          <w:p>
            <w:pPr>
              <w:pStyle w:val="Compact"/>
            </w:pPr>
            <w:r>
              <w:t xml:space="preserve">5</w:t>
            </w:r>
          </w:p>
        </w:tc>
      </w:tr>
      <w:tr>
        <w:tc>
          <w:tcPr/>
          <w:p>
            <w:pPr>
              <w:pStyle w:val="Compact"/>
            </w:pPr>
            <w:r>
              <w:t xml:space="preserve">Time to first deployment</w:t>
            </w:r>
          </w:p>
        </w:tc>
        <w:tc>
          <w:tcPr/>
          <w:p>
            <w:pPr>
              <w:pStyle w:val="Compact"/>
            </w:pPr>
            <w:r>
              <w:t xml:space="preserve">30+ minutes</w:t>
            </w:r>
          </w:p>
        </w:tc>
        <w:tc>
          <w:tcPr/>
          <w:p>
            <w:pPr>
              <w:pStyle w:val="Compact"/>
            </w:pPr>
            <w:r>
              <w:t xml:space="preserve">&lt; 1 minute</w:t>
            </w:r>
          </w:p>
        </w:tc>
      </w:tr>
      <w:tr>
        <w:tc>
          <w:tcPr/>
          <w:p>
            <w:pPr>
              <w:pStyle w:val="Compact"/>
            </w:pPr>
            <w:r>
              <w:t xml:space="preserve">Infrastructure concepts to learn</w:t>
            </w:r>
          </w:p>
        </w:tc>
        <w:tc>
          <w:tcPr/>
          <w:p>
            <w:pPr>
              <w:pStyle w:val="Compact"/>
            </w:pPr>
            <w:r>
              <w:t xml:space="preserve">8+</w:t>
            </w:r>
          </w:p>
        </w:tc>
        <w:tc>
          <w:tcPr/>
          <w:p>
            <w:pPr>
              <w:pStyle w:val="Compact"/>
            </w:pPr>
            <w:r>
              <w:t xml:space="preserve">2</w:t>
            </w:r>
          </w:p>
        </w:tc>
      </w:tr>
      <w:tr>
        <w:tc>
          <w:tcPr/>
          <w:p>
            <w:pPr>
              <w:pStyle w:val="Compact"/>
            </w:pPr>
            <w:r>
              <w:t xml:space="preserve">Internal team adoption</w:t>
            </w:r>
          </w:p>
        </w:tc>
        <w:tc>
          <w:tcPr/>
          <w:p>
            <w:pPr>
              <w:pStyle w:val="Compact"/>
            </w:pPr>
            <w:r>
              <w:t xml:space="preserve">0%</w:t>
            </w:r>
          </w:p>
        </w:tc>
        <w:tc>
          <w:tcPr/>
          <w:p>
            <w:pPr>
              <w:pStyle w:val="Compact"/>
            </w:pPr>
            <w:r>
              <w:t xml:space="preserve">80% in 6 months</w:t>
            </w:r>
          </w:p>
        </w:tc>
      </w:tr>
      <w:tr>
        <w:tc>
          <w:tcPr/>
          <w:p>
            <w:pPr>
              <w:pStyle w:val="Compact"/>
            </w:pPr>
            <w:r>
              <w:t xml:space="preserve">Time to migrate to new backend</w:t>
            </w:r>
          </w:p>
        </w:tc>
        <w:tc>
          <w:tcPr/>
          <w:p>
            <w:pPr>
              <w:pStyle w:val="Compact"/>
            </w:pPr>
            <w:r>
              <w:t xml:space="preserve">Weeks (full rewrite)</w:t>
            </w:r>
          </w:p>
        </w:tc>
        <w:tc>
          <w:tcPr/>
          <w:p>
            <w:pPr>
              <w:pStyle w:val="Compact"/>
            </w:pPr>
            <w:r>
              <w:t xml:space="preserve">Zero (transparent)</w:t>
            </w:r>
          </w:p>
        </w:tc>
      </w:tr>
    </w:tbl>
    <w:p>
      <w:r>
        <w:pict>
          <v:rect style="width:0;height:1.5pt" o:hralign="center" o:hrstd="t" o:hr="t"/>
        </w:pict>
      </w:r>
    </w:p>
    <w:bookmarkEnd w:id="28"/>
    <w:bookmarkEnd w:id="29"/>
    <w:bookmarkStart w:id="33" w:name="background-motivation"/>
    <w:p>
      <w:pPr>
        <w:pStyle w:val="Heading2"/>
      </w:pPr>
      <w:r>
        <w:t xml:space="preserve">2. Background &amp; Motivation</w:t>
      </w:r>
    </w:p>
    <w:bookmarkStart w:id="30" w:name="current-state"/>
    <w:p>
      <w:pPr>
        <w:pStyle w:val="Heading3"/>
      </w:pPr>
      <w:r>
        <w:t xml:space="preserve">2.1 Current State</w:t>
      </w:r>
    </w:p>
    <w:p>
      <w:pPr>
        <w:pStyle w:val="FirstParagraph"/>
      </w:pPr>
      <w:r>
        <w:t xml:space="preserve">Teams integrating with SPCS must manage:</w:t>
      </w:r>
    </w:p>
    <w:p>
      <w:pPr>
        <w:pStyle w:val="SourceCode"/>
      </w:pPr>
      <w:r>
        <w:rPr>
          <w:rStyle w:val="VerbatimChar"/>
        </w:rPr>
        <w:t xml:space="preserve">┌─────────────────────────────────────────────────────────────┐</w:t>
      </w:r>
      <w:r>
        <w:br/>
      </w:r>
      <w:r>
        <w:rPr>
          <w:rStyle w:val="VerbatimChar"/>
        </w:rPr>
        <w:t xml:space="preserve">│                    DEVELOPER RESPONSIBILITIES                │</w:t>
      </w:r>
      <w:r>
        <w:br/>
      </w:r>
      <w:r>
        <w:rPr>
          <w:rStyle w:val="VerbatimChar"/>
        </w:rPr>
        <w:t xml:space="preserve">├─────────────────────────────────────────────────────────────┤</w:t>
      </w:r>
      <w:r>
        <w:br/>
      </w:r>
      <w:r>
        <w:rPr>
          <w:rStyle w:val="VerbatimChar"/>
        </w:rPr>
        <w:t xml:space="preserve">│  1. Compute Pool         CREATE COMPUTE POOL, sizing, DDL   │</w:t>
      </w:r>
      <w:r>
        <w:br/>
      </w:r>
      <w:r>
        <w:rPr>
          <w:rStyle w:val="VerbatimChar"/>
        </w:rPr>
        <w:t xml:space="preserve">│  2. Container Image      Dockerfile, build, push, version   │</w:t>
      </w:r>
      <w:r>
        <w:br/>
      </w:r>
      <w:r>
        <w:rPr>
          <w:rStyle w:val="VerbatimChar"/>
        </w:rPr>
        <w:t xml:space="preserve">│  3. ServiceSpec YAML     containers, endpoints, volumes...  │</w:t>
      </w:r>
      <w:r>
        <w:br/>
      </w:r>
      <w:r>
        <w:rPr>
          <w:rStyle w:val="VerbatimChar"/>
        </w:rPr>
        <w:t xml:space="preserve">│  4. Service Creation     CREATE SERVICE SQL                 │</w:t>
      </w:r>
      <w:r>
        <w:br/>
      </w:r>
      <w:r>
        <w:rPr>
          <w:rStyle w:val="VerbatimChar"/>
        </w:rPr>
        <w:t xml:space="preserve">│  5. Token Management     60-min refresh logic               │</w:t>
      </w:r>
      <w:r>
        <w:br/>
      </w:r>
      <w:r>
        <w:rPr>
          <w:rStyle w:val="VerbatimChar"/>
        </w:rPr>
        <w:t xml:space="preserve">│  6. Endpoint Config      public/private, CORS, auth         │</w:t>
      </w:r>
      <w:r>
        <w:br/>
      </w:r>
      <w:r>
        <w:rPr>
          <w:rStyle w:val="VerbatimChar"/>
        </w:rPr>
        <w:t xml:space="preserve">│  7. Scaling              min/max nodes, auto-suspend        │</w:t>
      </w:r>
      <w:r>
        <w:br/>
      </w:r>
      <w:r>
        <w:rPr>
          <w:rStyle w:val="VerbatimChar"/>
        </w:rPr>
        <w:t xml:space="preserve">│  8. Monitoring           logs, metrics, health checks       │</w:t>
      </w:r>
      <w:r>
        <w:br/>
      </w:r>
      <w:r>
        <w:rPr>
          <w:rStyle w:val="VerbatimChar"/>
        </w:rPr>
        <w:t xml:space="preserve">└─────────────────────────────────────────────────────────────┘</w:t>
      </w:r>
    </w:p>
    <w:bookmarkEnd w:id="30"/>
    <w:bookmarkStart w:id="31" w:name="pain-points-from-research"/>
    <w:p>
      <w:pPr>
        <w:pStyle w:val="Heading3"/>
      </w:pPr>
      <w:r>
        <w:t xml:space="preserve">2.2 Pain Points from Research</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pPr>
            <w:r>
              <w:t xml:space="preserve">Pain Point</w:t>
            </w:r>
          </w:p>
        </w:tc>
        <w:tc>
          <w:tcPr/>
          <w:p>
            <w:pPr>
              <w:pStyle w:val="Compact"/>
            </w:pPr>
            <w:r>
              <w:t xml:space="preserve">Severity</w:t>
            </w:r>
          </w:p>
        </w:tc>
        <w:tc>
          <w:tcPr/>
          <w:p>
            <w:pPr>
              <w:pStyle w:val="Compact"/>
            </w:pPr>
            <w:r>
              <w:t xml:space="preserve">Evidence</w:t>
            </w:r>
          </w:p>
        </w:tc>
      </w:tr>
      <w:tr>
        <w:tc>
          <w:tcPr/>
          <w:p>
            <w:pPr>
              <w:pStyle w:val="Compact"/>
            </w:pPr>
            <w:r>
              <w:t xml:space="preserve">ServiceSpec complexity</w:t>
            </w:r>
          </w:p>
        </w:tc>
        <w:tc>
          <w:tcPr/>
          <w:p>
            <w:pPr>
              <w:pStyle w:val="Compact"/>
            </w:pPr>
            <w:r>
              <w:t xml:space="preserve">High</w:t>
            </w:r>
          </w:p>
        </w:tc>
        <w:tc>
          <w:tcPr/>
          <w:p>
            <w:pPr>
              <w:pStyle w:val="Compact"/>
            </w:pPr>
            <w:r>
              <w:t xml:space="preserve">50+ lines for simple service</w:t>
            </w:r>
          </w:p>
        </w:tc>
      </w:tr>
      <w:tr>
        <w:tc>
          <w:tcPr/>
          <w:p>
            <w:pPr>
              <w:pStyle w:val="Compact"/>
            </w:pPr>
            <w:r>
              <w:t xml:space="preserve">Compute pool management</w:t>
            </w:r>
          </w:p>
        </w:tc>
        <w:tc>
          <w:tcPr/>
          <w:p>
            <w:pPr>
              <w:pStyle w:val="Compact"/>
            </w:pPr>
            <w:r>
              <w:t xml:space="preserve">High</w:t>
            </w:r>
          </w:p>
        </w:tc>
        <w:tc>
          <w:tcPr/>
          <w:p>
            <w:pPr>
              <w:pStyle w:val="Compact"/>
            </w:pPr>
            <w:r>
              <w:t xml:space="preserve">Manual DDL, sizing guesswork</w:t>
            </w:r>
          </w:p>
        </w:tc>
      </w:tr>
      <w:tr>
        <w:tc>
          <w:tcPr/>
          <w:p>
            <w:pPr>
              <w:pStyle w:val="Compact"/>
            </w:pPr>
            <w:r>
              <w:t xml:space="preserve">Image management</w:t>
            </w:r>
          </w:p>
        </w:tc>
        <w:tc>
          <w:tcPr/>
          <w:p>
            <w:pPr>
              <w:pStyle w:val="Compact"/>
            </w:pPr>
            <w:r>
              <w:t xml:space="preserve">High</w:t>
            </w:r>
          </w:p>
        </w:tc>
        <w:tc>
          <w:tcPr/>
          <w:p>
            <w:pPr>
              <w:pStyle w:val="Compact"/>
            </w:pPr>
            <w:r>
              <w:t xml:space="preserve">DevOps overhead for every change</w:t>
            </w:r>
          </w:p>
        </w:tc>
      </w:tr>
      <w:tr>
        <w:tc>
          <w:tcPr/>
          <w:p>
            <w:pPr>
              <w:pStyle w:val="Compact"/>
            </w:pPr>
            <w:r>
              <w:t xml:space="preserve">Token refresh</w:t>
            </w:r>
          </w:p>
        </w:tc>
        <w:tc>
          <w:tcPr/>
          <w:p>
            <w:pPr>
              <w:pStyle w:val="Compact"/>
            </w:pPr>
            <w:r>
              <w:t xml:space="preserve">Medium</w:t>
            </w:r>
          </w:p>
        </w:tc>
        <w:tc>
          <w:tcPr/>
          <w:p>
            <w:pPr>
              <w:pStyle w:val="Compact"/>
            </w:pPr>
            <w:r>
              <w:t xml:space="preserve">Session failures in production</w:t>
            </w:r>
          </w:p>
        </w:tc>
      </w:tr>
      <w:tr>
        <w:tc>
          <w:tcPr/>
          <w:p>
            <w:pPr>
              <w:pStyle w:val="Compact"/>
            </w:pPr>
            <w:r>
              <w:t xml:space="preserve">Resource estimation</w:t>
            </w:r>
          </w:p>
        </w:tc>
        <w:tc>
          <w:tcPr/>
          <w:p>
            <w:pPr>
              <w:pStyle w:val="Compact"/>
            </w:pPr>
            <w:r>
              <w:t xml:space="preserve">Medium</w:t>
            </w:r>
          </w:p>
        </w:tc>
        <w:tc>
          <w:tcPr/>
          <w:p>
            <w:pPr>
              <w:pStyle w:val="Compact"/>
            </w:pPr>
            <w:r>
              <w:t xml:space="preserve">Over/under provisioning</w:t>
            </w:r>
          </w:p>
        </w:tc>
      </w:tr>
      <w:tr>
        <w:tc>
          <w:tcPr/>
          <w:p>
            <w:pPr>
              <w:pStyle w:val="Compact"/>
            </w:pPr>
            <w:r>
              <w:t xml:space="preserve">Cold start</w:t>
            </w:r>
          </w:p>
        </w:tc>
        <w:tc>
          <w:tcPr/>
          <w:p>
            <w:pPr>
              <w:pStyle w:val="Compact"/>
            </w:pPr>
            <w:r>
              <w:t xml:space="preserve">Medium</w:t>
            </w:r>
          </w:p>
        </w:tc>
        <w:tc>
          <w:tcPr/>
          <w:p>
            <w:pPr>
              <w:pStyle w:val="Compact"/>
            </w:pPr>
            <w:r>
              <w:t xml:space="preserve">Minutes to start, poor UX</w:t>
            </w:r>
          </w:p>
        </w:tc>
      </w:tr>
      <w:tr>
        <w:tc>
          <w:tcPr/>
          <w:p>
            <w:pPr>
              <w:pStyle w:val="Compact"/>
            </w:pPr>
            <w:r>
              <w:rPr>
                <w:b/>
                <w:bCs/>
              </w:rPr>
              <w:t xml:space="preserve">Architectural lock-in</w:t>
            </w:r>
          </w:p>
        </w:tc>
        <w:tc>
          <w:tcPr/>
          <w:p>
            <w:pPr>
              <w:pStyle w:val="Compact"/>
            </w:pPr>
            <w:r>
              <w:rPr>
                <w:b/>
                <w:bCs/>
              </w:rPr>
              <w:t xml:space="preserve">High</w:t>
            </w:r>
          </w:p>
        </w:tc>
        <w:tc>
          <w:tcPr/>
          <w:p>
            <w:pPr>
              <w:pStyle w:val="Compact"/>
            </w:pPr>
            <w:r>
              <w:rPr>
                <w:b/>
                <w:bCs/>
              </w:rPr>
              <w:t xml:space="preserve">Cannot experiment with microVMs, Firecracker, or alternative runtimes without rewriting all consumer integrations</w:t>
            </w:r>
          </w:p>
        </w:tc>
      </w:tr>
    </w:tbl>
    <w:bookmarkEnd w:id="31"/>
    <w:bookmarkStart w:id="32" w:name="what-works-well"/>
    <w:p>
      <w:pPr>
        <w:pStyle w:val="Heading3"/>
      </w:pPr>
      <w:r>
        <w:t xml:space="preserve">2.3 What Works Well</w:t>
      </w:r>
    </w:p>
    <w:p>
      <w:pPr>
        <w:pStyle w:val="FirstParagraph"/>
      </w:pPr>
      <w:r>
        <w:rPr>
          <w:b/>
          <w:bCs/>
        </w:rPr>
        <w:t xml:space="preserve">Cortex Search</w:t>
      </w:r>
      <w:r>
        <w:t xml:space="preserve"> </w:t>
      </w:r>
      <w:r>
        <w:t xml:space="preserve">uses a simplified pattern that abstracts infrastructure:</w:t>
      </w:r>
    </w:p>
    <w:p>
      <w:pPr>
        <w:pStyle w:val="SourceCode"/>
      </w:pPr>
      <w:r>
        <w:rPr>
          <w:rStyle w:val="KeywordTok"/>
        </w:rPr>
        <w:t xml:space="preserve">CREATE</w:t>
      </w:r>
      <w:r>
        <w:rPr>
          <w:rStyle w:val="NormalTok"/>
        </w:rPr>
        <w:t xml:space="preserve"> CORTEX SEARCH SERVICE my_search</w:t>
      </w:r>
      <w:r>
        <w:br/>
      </w:r>
      <w:r>
        <w:rPr>
          <w:rStyle w:val="NormalTok"/>
        </w:rPr>
        <w:t xml:space="preserve">  </w:t>
      </w:r>
      <w:r>
        <w:rPr>
          <w:rStyle w:val="KeywordTok"/>
        </w:rPr>
        <w:t xml:space="preserve">ON</w:t>
      </w:r>
      <w:r>
        <w:rPr>
          <w:rStyle w:val="NormalTok"/>
        </w:rPr>
        <w:t xml:space="preserve"> text_column</w:t>
      </w:r>
      <w:r>
        <w:br/>
      </w:r>
      <w:r>
        <w:rPr>
          <w:rStyle w:val="NormalTok"/>
        </w:rPr>
        <w:t xml:space="preserve">  WAREHOUSE </w:t>
      </w:r>
      <w:r>
        <w:rPr>
          <w:rStyle w:val="OperatorTok"/>
        </w:rPr>
        <w:t xml:space="preserve">=</w:t>
      </w:r>
      <w:r>
        <w:rPr>
          <w:rStyle w:val="NormalTok"/>
        </w:rPr>
        <w:t xml:space="preserve"> my_warehouse</w:t>
      </w:r>
      <w:r>
        <w:br/>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my_table;</w:t>
      </w:r>
    </w:p>
    <w:p>
      <w:pPr>
        <w:pStyle w:val="FirstParagraph"/>
      </w:pPr>
      <w:r>
        <w:t xml:space="preserve">No compute pools. No ServiceSpec. No images.</w:t>
      </w:r>
      <w:r>
        <w:t xml:space="preserve"> </w:t>
      </w:r>
      <w:r>
        <w:rPr>
          <w:b/>
          <w:bCs/>
        </w:rPr>
        <w:t xml:space="preserve">This is the model to follow.</w:t>
      </w:r>
    </w:p>
    <w:p>
      <w:r>
        <w:pict>
          <v:rect style="width:0;height:1.5pt" o:hralign="center" o:hrstd="t" o:hr="t"/>
        </w:pict>
      </w:r>
    </w:p>
    <w:bookmarkEnd w:id="32"/>
    <w:bookmarkEnd w:id="33"/>
    <w:bookmarkStart w:id="36" w:name="goals-non-goals"/>
    <w:p>
      <w:pPr>
        <w:pStyle w:val="Heading2"/>
      </w:pPr>
      <w:r>
        <w:t xml:space="preserve">3. Goals &amp; Non-Goals</w:t>
      </w:r>
    </w:p>
    <w:bookmarkStart w:id="34" w:name="goals"/>
    <w:p>
      <w:pPr>
        <w:pStyle w:val="Heading3"/>
      </w:pPr>
      <w:r>
        <w:t xml:space="preserve">3.1 Goals</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Goal</w:t>
            </w:r>
          </w:p>
        </w:tc>
        <w:tc>
          <w:tcPr/>
          <w:p>
            <w:pPr>
              <w:pStyle w:val="Compact"/>
            </w:pPr>
            <w:r>
              <w:t xml:space="preserve">Description</w:t>
            </w:r>
          </w:p>
        </w:tc>
      </w:tr>
      <w:tr>
        <w:tc>
          <w:tcPr/>
          <w:p>
            <w:pPr>
              <w:pStyle w:val="Compact"/>
            </w:pPr>
            <w:r>
              <w:rPr>
                <w:b/>
                <w:bCs/>
              </w:rPr>
              <w:t xml:space="preserve">G1: Zero Infrastructure</w:t>
            </w:r>
          </w:p>
        </w:tc>
        <w:tc>
          <w:tcPr/>
          <w:p>
            <w:pPr>
              <w:pStyle w:val="Compact"/>
            </w:pPr>
            <w:r>
              <w:t xml:space="preserve">Developers never see compute pools, ServiceSpec, or images</w:t>
            </w:r>
          </w:p>
        </w:tc>
      </w:tr>
      <w:tr>
        <w:tc>
          <w:tcPr/>
          <w:p>
            <w:pPr>
              <w:pStyle w:val="Compact"/>
            </w:pPr>
            <w:r>
              <w:rPr>
                <w:b/>
                <w:bCs/>
              </w:rPr>
              <w:t xml:space="preserve">G2: Code-First</w:t>
            </w:r>
          </w:p>
        </w:tc>
        <w:tc>
          <w:tcPr/>
          <w:p>
            <w:pPr>
              <w:pStyle w:val="Compact"/>
            </w:pPr>
            <w:r>
              <w:t xml:space="preserve">Write code → deploy → get endpoint. That’s it.</w:t>
            </w:r>
          </w:p>
        </w:tc>
      </w:tr>
      <w:tr>
        <w:tc>
          <w:tcPr/>
          <w:p>
            <w:pPr>
              <w:pStyle w:val="Compact"/>
            </w:pPr>
            <w:r>
              <w:rPr>
                <w:b/>
                <w:bCs/>
              </w:rPr>
              <w:t xml:space="preserve">G3: Any Language</w:t>
            </w:r>
          </w:p>
        </w:tc>
        <w:tc>
          <w:tcPr/>
          <w:p>
            <w:pPr>
              <w:pStyle w:val="Compact"/>
            </w:pPr>
            <w:r>
              <w:t xml:space="preserve">Python native, containers for Go/Rust/Java/etc.</w:t>
            </w:r>
          </w:p>
        </w:tc>
      </w:tr>
      <w:tr>
        <w:tc>
          <w:tcPr/>
          <w:p>
            <w:pPr>
              <w:pStyle w:val="Compact"/>
            </w:pPr>
            <w:r>
              <w:rPr>
                <w:b/>
                <w:bCs/>
              </w:rPr>
              <w:t xml:space="preserve">G4: Instant Deploy</w:t>
            </w:r>
          </w:p>
        </w:tc>
        <w:tc>
          <w:tcPr/>
          <w:p>
            <w:pPr>
              <w:pStyle w:val="Compact"/>
            </w:pPr>
            <w:r>
              <w:t xml:space="preserve">&lt; 1 minute from code change to running endpoint</w:t>
            </w:r>
          </w:p>
        </w:tc>
      </w:tr>
      <w:tr>
        <w:tc>
          <w:tcPr/>
          <w:p>
            <w:pPr>
              <w:pStyle w:val="Compact"/>
            </w:pPr>
            <w:r>
              <w:rPr>
                <w:b/>
                <w:bCs/>
              </w:rPr>
              <w:t xml:space="preserve">G5: Snowflake Native</w:t>
            </w:r>
          </w:p>
        </w:tc>
        <w:tc>
          <w:tcPr/>
          <w:p>
            <w:pPr>
              <w:pStyle w:val="Compact"/>
            </w:pPr>
            <w:r>
              <w:t xml:space="preserve">Automatic session, data access, secrets, auth</w:t>
            </w:r>
          </w:p>
        </w:tc>
      </w:tr>
      <w:tr>
        <w:tc>
          <w:tcPr/>
          <w:p>
            <w:pPr>
              <w:pStyle w:val="Compact"/>
            </w:pPr>
            <w:r>
              <w:rPr>
                <w:b/>
                <w:bCs/>
              </w:rPr>
              <w:t xml:space="preserve">G6: Production Ready</w:t>
            </w:r>
          </w:p>
        </w:tc>
        <w:tc>
          <w:tcPr/>
          <w:p>
            <w:pPr>
              <w:pStyle w:val="Compact"/>
            </w:pPr>
            <w:r>
              <w:t xml:space="preserve">Auto-scaling, monitoring, cost attribution built-in</w:t>
            </w:r>
          </w:p>
        </w:tc>
      </w:tr>
      <w:tr>
        <w:tc>
          <w:tcPr/>
          <w:p>
            <w:pPr>
              <w:pStyle w:val="Compact"/>
            </w:pPr>
            <w:r>
              <w:rPr>
                <w:b/>
                <w:bCs/>
              </w:rPr>
              <w:t xml:space="preserve">G7: Backend Agnostic</w:t>
            </w:r>
          </w:p>
        </w:tc>
        <w:tc>
          <w:tcPr/>
          <w:p>
            <w:pPr>
              <w:pStyle w:val="Compact"/>
            </w:pPr>
            <w:r>
              <w:t xml:space="preserve">Unified interface allows switching execution models (Kubernetes → microVMs → Firecracker) without code changes</w:t>
            </w:r>
          </w:p>
        </w:tc>
      </w:tr>
    </w:tbl>
    <w:bookmarkEnd w:id="34"/>
    <w:bookmarkStart w:id="35" w:name="non-goals-v1"/>
    <w:p>
      <w:pPr>
        <w:pStyle w:val="Heading3"/>
      </w:pPr>
      <w:r>
        <w:t xml:space="preserve">3.2 Non-Goals (V1)</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Non-Goal</w:t>
            </w:r>
          </w:p>
        </w:tc>
        <w:tc>
          <w:tcPr/>
          <w:p>
            <w:pPr>
              <w:pStyle w:val="Compact"/>
            </w:pPr>
            <w:r>
              <w:t xml:space="preserve">Rationale</w:t>
            </w:r>
          </w:p>
        </w:tc>
      </w:tr>
      <w:tr>
        <w:tc>
          <w:tcPr/>
          <w:p>
            <w:pPr>
              <w:pStyle w:val="Compact"/>
            </w:pPr>
            <w:r>
              <w:t xml:space="preserve">Replace SPCS entirely</w:t>
            </w:r>
          </w:p>
        </w:tc>
        <w:tc>
          <w:tcPr/>
          <w:p>
            <w:pPr>
              <w:pStyle w:val="Compact"/>
            </w:pPr>
            <w:r>
              <w:t xml:space="preserve">Power users may still need direct SPCS access</w:t>
            </w:r>
          </w:p>
        </w:tc>
      </w:tr>
      <w:tr>
        <w:tc>
          <w:tcPr/>
          <w:p>
            <w:pPr>
              <w:pStyle w:val="Compact"/>
            </w:pPr>
            <w:r>
              <w:t xml:space="preserve">Support all SPCS features</w:t>
            </w:r>
          </w:p>
        </w:tc>
        <w:tc>
          <w:tcPr/>
          <w:p>
            <w:pPr>
              <w:pStyle w:val="Compact"/>
            </w:pPr>
            <w:r>
              <w:t xml:space="preserve">Focus on 80% use case first</w:t>
            </w:r>
          </w:p>
        </w:tc>
      </w:tr>
      <w:tr>
        <w:tc>
          <w:tcPr/>
          <w:p>
            <w:pPr>
              <w:pStyle w:val="Compact"/>
            </w:pPr>
            <w:r>
              <w:t xml:space="preserve">Multi-cloud parity</w:t>
            </w:r>
          </w:p>
        </w:tc>
        <w:tc>
          <w:tcPr/>
          <w:p>
            <w:pPr>
              <w:pStyle w:val="Compact"/>
            </w:pPr>
            <w:r>
              <w:t xml:space="preserve">Start with AWS, expand later</w:t>
            </w:r>
          </w:p>
        </w:tc>
      </w:tr>
      <w:tr>
        <w:tc>
          <w:tcPr/>
          <w:p>
            <w:pPr>
              <w:pStyle w:val="Compact"/>
            </w:pPr>
            <w:r>
              <w:t xml:space="preserve">Custom networking</w:t>
            </w:r>
          </w:p>
        </w:tc>
        <w:tc>
          <w:tcPr/>
          <w:p>
            <w:pPr>
              <w:pStyle w:val="Compact"/>
            </w:pPr>
            <w:r>
              <w:t xml:space="preserve">Use standard Snowflake networking</w:t>
            </w:r>
          </w:p>
        </w:tc>
      </w:tr>
    </w:tbl>
    <w:p>
      <w:r>
        <w:pict>
          <v:rect style="width:0;height:1.5pt" o:hralign="center" o:hrstd="t" o:hr="t"/>
        </w:pict>
      </w:r>
    </w:p>
    <w:bookmarkEnd w:id="35"/>
    <w:bookmarkEnd w:id="36"/>
    <w:bookmarkStart w:id="39" w:name="user-personas"/>
    <w:p>
      <w:pPr>
        <w:pStyle w:val="Heading2"/>
      </w:pPr>
      <w:r>
        <w:t xml:space="preserve">4. User Personas</w:t>
      </w:r>
    </w:p>
    <w:bookmarkStart w:id="37" w:name="primary-internal-platform-teams"/>
    <w:p>
      <w:pPr>
        <w:pStyle w:val="Heading3"/>
      </w:pPr>
      <w:r>
        <w:t xml:space="preserve">4.1 Primary: Internal Platform Teams</w:t>
      </w:r>
    </w:p>
    <w:p>
      <w:pPr>
        <w:pStyle w:val="FirstParagraph"/>
      </w:pPr>
      <w:r>
        <w:rPr>
          <w:b/>
          <w:bCs/>
        </w:rPr>
        <w:t xml:space="preserve">Notebooks vNext Team</w:t>
      </w:r>
      <w:r>
        <w:t xml:space="preserve"> </w:t>
      </w:r>
      <w:r>
        <w:t xml:space="preserve">- Needs: Deploy notebook runtimes, GPU support, long sessions</w:t>
      </w:r>
      <w:r>
        <w:t xml:space="preserve"> </w:t>
      </w:r>
      <w:r>
        <w:t xml:space="preserve">- Pain: ServiceSpec complexity, token refresh, per-user isolation</w:t>
      </w:r>
    </w:p>
    <w:p>
      <w:pPr>
        <w:pStyle w:val="BodyText"/>
      </w:pPr>
      <w:r>
        <w:rPr>
          <w:b/>
          <w:bCs/>
        </w:rPr>
        <w:t xml:space="preserve">Streamlit/SiS Team</w:t>
      </w:r>
      <w:r>
        <w:t xml:space="preserve"> </w:t>
      </w:r>
      <w:r>
        <w:t xml:space="preserve">- Needs: Deploy Streamlit apps, fast cold start, concurrent users</w:t>
      </w:r>
      <w:r>
        <w:t xml:space="preserve"> </w:t>
      </w:r>
      <w:r>
        <w:t xml:space="preserve">- Pain: Feature flags, compute pool management, scaling</w:t>
      </w:r>
    </w:p>
    <w:p>
      <w:pPr>
        <w:pStyle w:val="BodyText"/>
      </w:pPr>
      <w:r>
        <w:rPr>
          <w:b/>
          <w:bCs/>
        </w:rPr>
        <w:t xml:space="preserve">Cortex Team</w:t>
      </w:r>
      <w:r>
        <w:t xml:space="preserve"> </w:t>
      </w:r>
      <w:r>
        <w:t xml:space="preserve">- Needs: Deploy ML models, inference endpoints, batch jobs</w:t>
      </w:r>
      <w:r>
        <w:t xml:space="preserve"> </w:t>
      </w:r>
      <w:r>
        <w:t xml:space="preserve">- Pain: GPU provisioning, resource estimation, image management</w:t>
      </w:r>
    </w:p>
    <w:bookmarkEnd w:id="37"/>
    <w:bookmarkStart w:id="38" w:name="secondary-snowflake-customers-future"/>
    <w:p>
      <w:pPr>
        <w:pStyle w:val="Heading3"/>
      </w:pPr>
      <w:r>
        <w:t xml:space="preserve">4.2 Secondary: Snowflake Customers (Future)</w:t>
      </w:r>
    </w:p>
    <w:p>
      <w:pPr>
        <w:pStyle w:val="Compact"/>
        <w:numPr>
          <w:ilvl w:val="0"/>
          <w:numId w:val="1009"/>
        </w:numPr>
      </w:pPr>
      <w:r>
        <w:t xml:space="preserve">Data scientists deploying ML models</w:t>
      </w:r>
    </w:p>
    <w:p>
      <w:pPr>
        <w:pStyle w:val="Compact"/>
        <w:numPr>
          <w:ilvl w:val="0"/>
          <w:numId w:val="1009"/>
        </w:numPr>
      </w:pPr>
      <w:r>
        <w:t xml:space="preserve">App developers building internal tools</w:t>
      </w:r>
    </w:p>
    <w:p>
      <w:pPr>
        <w:pStyle w:val="Compact"/>
        <w:numPr>
          <w:ilvl w:val="0"/>
          <w:numId w:val="1009"/>
        </w:numPr>
      </w:pPr>
      <w:r>
        <w:t xml:space="preserve">Analysts creating dashboards</w:t>
      </w:r>
    </w:p>
    <w:p>
      <w:r>
        <w:pict>
          <v:rect style="width:0;height:1.5pt" o:hralign="center" o:hrstd="t" o:hr="t"/>
        </w:pict>
      </w:r>
    </w:p>
    <w:bookmarkEnd w:id="38"/>
    <w:bookmarkEnd w:id="39"/>
    <w:bookmarkStart w:id="51" w:name="proposed-solution-1"/>
    <w:p>
      <w:pPr>
        <w:pStyle w:val="Heading2"/>
      </w:pPr>
      <w:r>
        <w:t xml:space="preserve">5. Proposed Solution</w:t>
      </w:r>
    </w:p>
    <w:bookmarkStart w:id="40" w:name="core-concept"/>
    <w:p>
      <w:pPr>
        <w:pStyle w:val="Heading3"/>
      </w:pPr>
      <w:r>
        <w:t xml:space="preserve">5.1 Core Concept</w:t>
      </w:r>
    </w:p>
    <w:p>
      <w:pPr>
        <w:pStyle w:val="SourceCode"/>
      </w:pPr>
      <w:r>
        <w:rPr>
          <w:rStyle w:val="VerbatimChar"/>
        </w:rPr>
        <w:t xml:space="preserve">┌─────────────────────────────────────────────────────────────┐</w:t>
      </w:r>
      <w:r>
        <w:br/>
      </w:r>
      <w:r>
        <w:rPr>
          <w:rStyle w:val="VerbatimChar"/>
        </w:rPr>
        <w:t xml:space="preserve">│                         DEVELOPER                            │</w:t>
      </w:r>
      <w:r>
        <w:br/>
      </w:r>
      <w:r>
        <w:rPr>
          <w:rStyle w:val="VerbatimChar"/>
        </w:rPr>
        <w:t xml:space="preserve">│                                                              │</w:t>
      </w:r>
      <w:r>
        <w:br/>
      </w:r>
      <w:r>
        <w:rPr>
          <w:rStyle w:val="VerbatimChar"/>
        </w:rPr>
        <w:t xml:space="preserve">│   @sf.function(cpu=2, memory="4GB")                         │</w:t>
      </w:r>
      <w:r>
        <w:br/>
      </w:r>
      <w:r>
        <w:rPr>
          <w:rStyle w:val="VerbatimChar"/>
        </w:rPr>
        <w:t xml:space="preserve">│   def my_function(data):                                     │</w:t>
      </w:r>
      <w:r>
        <w:br/>
      </w:r>
      <w:r>
        <w:rPr>
          <w:rStyle w:val="VerbatimChar"/>
        </w:rPr>
        <w:t xml:space="preserve">│       return process(data)                                   │</w:t>
      </w:r>
      <w:r>
        <w:br/>
      </w:r>
      <w:r>
        <w:rPr>
          <w:rStyle w:val="VerbatimChar"/>
        </w:rPr>
        <w:t xml:space="preserve">│                                                              │</w:t>
      </w:r>
      <w:r>
        <w:br/>
      </w:r>
      <w:r>
        <w:rPr>
          <w:rStyle w:val="VerbatimChar"/>
        </w:rPr>
        <w:t xml:space="preserve">│   endpoint = sf.deploy(my_function)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PLATFORM (INVISIBLE)                      │</w:t>
      </w:r>
      <w:r>
        <w:br/>
      </w:r>
      <w:r>
        <w:rPr>
          <w:rStyle w:val="VerbatimChar"/>
        </w:rPr>
        <w:t xml:space="preserve">├─────────────────────────────────────────────────────────────┤</w:t>
      </w:r>
      <w:r>
        <w:br/>
      </w:r>
      <w:r>
        <w:rPr>
          <w:rStyle w:val="VerbatimChar"/>
        </w:rPr>
        <w:t xml:space="preserve">│  • Analyze code, detect dependencies                         │</w:t>
      </w:r>
      <w:r>
        <w:br/>
      </w:r>
      <w:r>
        <w:rPr>
          <w:rStyle w:val="VerbatimChar"/>
        </w:rPr>
        <w:t xml:space="preserve">│  • Build container image automatically                       │</w:t>
      </w:r>
      <w:r>
        <w:br/>
      </w:r>
      <w:r>
        <w:rPr>
          <w:rStyle w:val="VerbatimChar"/>
        </w:rPr>
        <w:t xml:space="preserve">│  • Generate ServiceSpec from decorator                       │</w:t>
      </w:r>
      <w:r>
        <w:br/>
      </w:r>
      <w:r>
        <w:rPr>
          <w:rStyle w:val="VerbatimChar"/>
        </w:rPr>
        <w:t xml:space="preserve">│  • Select/create compute pool                                │</w:t>
      </w:r>
      <w:r>
        <w:br/>
      </w:r>
      <w:r>
        <w:rPr>
          <w:rStyle w:val="VerbatimChar"/>
        </w:rPr>
        <w:t xml:space="preserve">│  • Deploy service, wait for ready                            │</w:t>
      </w:r>
      <w:r>
        <w:br/>
      </w:r>
      <w:r>
        <w:rPr>
          <w:rStyle w:val="VerbatimChar"/>
        </w:rPr>
        <w:t xml:space="preserve">│  • Generate endpoint URL with auth                           │</w:t>
      </w:r>
      <w:r>
        <w:br/>
      </w:r>
      <w:r>
        <w:rPr>
          <w:rStyle w:val="VerbatimChar"/>
        </w:rPr>
        <w:t xml:space="preserve">│  • Handle token refresh transparently                        │</w:t>
      </w:r>
      <w:r>
        <w:br/>
      </w:r>
      <w:r>
        <w:rPr>
          <w:rStyle w:val="VerbatimChar"/>
        </w:rPr>
        <w:t xml:space="preserve">│  • Auto-scale based on load                                  │</w:t>
      </w:r>
      <w:r>
        <w:br/>
      </w:r>
      <w:r>
        <w:rPr>
          <w:rStyle w:val="VerbatimChar"/>
        </w:rPr>
        <w:t xml:space="preserve">│  • Track costs per function/user                             │</w:t>
      </w:r>
      <w:r>
        <w:br/>
      </w:r>
      <w:r>
        <w:rPr>
          <w:rStyle w:val="VerbatimChar"/>
        </w:rPr>
        <w:t xml:space="preserve">└─────────────────────────────────────────────────────────────┘</w:t>
      </w:r>
    </w:p>
    <w:bookmarkEnd w:id="40"/>
    <w:bookmarkStart w:id="45" w:name="api-design"/>
    <w:p>
      <w:pPr>
        <w:pStyle w:val="Heading3"/>
      </w:pPr>
      <w:r>
        <w:t xml:space="preserve">5.2 API Design</w:t>
      </w:r>
    </w:p>
    <w:bookmarkStart w:id="41" w:name="core-decorators"/>
    <w:p>
      <w:pPr>
        <w:pStyle w:val="Heading4"/>
      </w:pPr>
      <w:r>
        <w:t xml:space="preserve">5.2.1 Core Decorators</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CommentTok"/>
        </w:rPr>
        <w:t xml:space="preserve"># Serverless function endpoint</w:t>
      </w:r>
      <w:r>
        <w:br/>
      </w:r>
      <w:r>
        <w:rPr>
          <w:rStyle w:val="AttributeTok"/>
        </w:rPr>
        <w:t xml:space="preserve">@sf.function</w:t>
      </w:r>
      <w:r>
        <w:rPr>
          <w:rStyle w:val="NormalTok"/>
        </w:rPr>
        <w:t xml:space="preserve">(</w:t>
      </w:r>
      <w:r>
        <w:br/>
      </w:r>
      <w:r>
        <w:rPr>
          <w:rStyle w:val="NormalTok"/>
        </w:rPr>
        <w:t xml:space="preserve">    cpu</w:t>
      </w:r>
      <w:r>
        <w:rPr>
          <w:rStyle w:val="OperatorTok"/>
        </w:rPr>
        <w:t xml:space="preserve">=</w:t>
      </w:r>
      <w:r>
        <w:rPr>
          <w:rStyle w:val="DecValTok"/>
        </w:rPr>
        <w:t xml:space="preserve">2</w:t>
      </w:r>
      <w:r>
        <w:rPr>
          <w:rStyle w:val="NormalTok"/>
        </w:rPr>
        <w:t xml:space="preserve">,              </w:t>
      </w:r>
      <w:r>
        <w:rPr>
          <w:rStyle w:val="CommentTok"/>
        </w:rPr>
        <w:t xml:space="preserve"># vCPUs (0.5 to 16)</w:t>
      </w:r>
      <w:r>
        <w:br/>
      </w:r>
      <w:r>
        <w:rPr>
          <w:rStyle w:val="NormalTok"/>
        </w:rPr>
        <w:t xml:space="preserve">    memory</w:t>
      </w:r>
      <w:r>
        <w:rPr>
          <w:rStyle w:val="OperatorTok"/>
        </w:rPr>
        <w:t xml:space="preserve">=</w:t>
      </w:r>
      <w:r>
        <w:rPr>
          <w:rStyle w:val="StringTok"/>
        </w:rPr>
        <w:t xml:space="preserve">"4GB"</w:t>
      </w:r>
      <w:r>
        <w:rPr>
          <w:rStyle w:val="NormalTok"/>
        </w:rPr>
        <w:t xml:space="preserve">,       </w:t>
      </w:r>
      <w:r>
        <w:rPr>
          <w:rStyle w:val="CommentTok"/>
        </w:rPr>
        <w:t xml:space="preserve"># Memory (1GB to 64GB)</w:t>
      </w:r>
      <w:r>
        <w:br/>
      </w:r>
      <w:r>
        <w:rPr>
          <w:rStyle w:val="NormalTok"/>
        </w:rPr>
        <w:t xml:space="preserve">    gpu</w:t>
      </w:r>
      <w:r>
        <w:rPr>
          <w:rStyle w:val="OperatorTok"/>
        </w:rPr>
        <w:t xml:space="preserve">=</w:t>
      </w:r>
      <w:r>
        <w:rPr>
          <w:rStyle w:val="StringTok"/>
        </w:rPr>
        <w:t xml:space="preserve">"A10G"</w:t>
      </w:r>
      <w:r>
        <w:rPr>
          <w:rStyle w:val="NormalTok"/>
        </w:rPr>
        <w:t xml:space="preserve">,         </w:t>
      </w:r>
      <w:r>
        <w:rPr>
          <w:rStyle w:val="CommentTok"/>
        </w:rPr>
        <w:t xml:space="preserve"># Optional: A10G, H100, None</w:t>
      </w:r>
      <w:r>
        <w:br/>
      </w:r>
      <w:r>
        <w:rPr>
          <w:rStyle w:val="NormalTok"/>
        </w:rPr>
        <w:t xml:space="preserve">    timeout</w:t>
      </w:r>
      <w:r>
        <w:rPr>
          <w:rStyle w:val="OperatorTok"/>
        </w:rPr>
        <w:t xml:space="preserve">=</w:t>
      </w:r>
      <w:r>
        <w:rPr>
          <w:rStyle w:val="DecValTok"/>
        </w:rPr>
        <w:t xml:space="preserve">300</w:t>
      </w:r>
      <w:r>
        <w:rPr>
          <w:rStyle w:val="NormalTok"/>
        </w:rPr>
        <w:t xml:space="preserve">,        </w:t>
      </w:r>
      <w:r>
        <w:rPr>
          <w:rStyle w:val="CommentTok"/>
        </w:rPr>
        <w:t xml:space="preserve"># Max execution seconds</w:t>
      </w:r>
      <w:r>
        <w:br/>
      </w:r>
      <w:r>
        <w:rPr>
          <w:rStyle w:val="NormalTok"/>
        </w:rPr>
        <w:t xml:space="preserve">    secrets</w:t>
      </w:r>
      <w:r>
        <w:rPr>
          <w:rStyle w:val="OperatorTok"/>
        </w:rPr>
        <w:t xml:space="preserve">=</w:t>
      </w:r>
      <w:r>
        <w:rPr>
          <w:rStyle w:val="NormalTok"/>
        </w:rPr>
        <w:t xml:space="preserve">[</w:t>
      </w:r>
      <w:r>
        <w:rPr>
          <w:rStyle w:val="StringTok"/>
        </w:rPr>
        <w:t xml:space="preserve">"api_key"</w:t>
      </w:r>
      <w:r>
        <w:rPr>
          <w:rStyle w:val="NormalTok"/>
        </w:rPr>
        <w:t xml:space="preserve">] </w:t>
      </w:r>
      <w:r>
        <w:rPr>
          <w:rStyle w:val="CommentTok"/>
        </w:rPr>
        <w:t xml:space="preserve"># Snowflake secrets to inject</w:t>
      </w:r>
      <w:r>
        <w:br/>
      </w:r>
      <w:r>
        <w:rPr>
          <w:rStyle w:val="NormalTok"/>
        </w:rPr>
        <w:t xml:space="preserve">)</w:t>
      </w:r>
      <w:r>
        <w:br/>
      </w:r>
      <w:r>
        <w:rPr>
          <w:rStyle w:val="KeywordTok"/>
        </w:rPr>
        <w:t xml:space="preserve">def</w:t>
      </w:r>
      <w:r>
        <w:rPr>
          <w:rStyle w:val="NormalTok"/>
        </w:rPr>
        <w:t xml:space="preserve"> my_function(data: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process(data)</w:t>
      </w:r>
      <w:r>
        <w:br/>
      </w:r>
      <w:r>
        <w:br/>
      </w:r>
      <w:r>
        <w:rPr>
          <w:rStyle w:val="CommentTok"/>
        </w:rPr>
        <w:t xml:space="preserve"># Streamlit app</w:t>
      </w:r>
      <w:r>
        <w:br/>
      </w:r>
      <w:r>
        <w:rPr>
          <w:rStyle w:val="AttributeTok"/>
        </w:rPr>
        <w:t xml:space="preserve">@sf.app</w:t>
      </w:r>
      <w:r>
        <w:rPr>
          <w:rStyle w:val="NormalTok"/>
        </w:rPr>
        <w:t xml:space="preserve">(</w:t>
      </w:r>
      <w:r>
        <w:br/>
      </w:r>
      <w:r>
        <w:rPr>
          <w:rStyle w:val="NormalTok"/>
        </w:rPr>
        <w:t xml:space="preserve">    cpu</w:t>
      </w:r>
      <w:r>
        <w:rPr>
          <w:rStyle w:val="OperatorTok"/>
        </w:rPr>
        <w:t xml:space="preserve">=</w:t>
      </w:r>
      <w:r>
        <w:rPr>
          <w:rStyle w:val="DecValTok"/>
        </w:rPr>
        <w:t xml:space="preserve">1</w:t>
      </w:r>
      <w:r>
        <w:rPr>
          <w:rStyle w:val="NormalTok"/>
        </w:rPr>
        <w:t xml:space="preserve">,</w:t>
      </w:r>
      <w:r>
        <w:br/>
      </w:r>
      <w:r>
        <w:rPr>
          <w:rStyle w:val="NormalTok"/>
        </w:rPr>
        <w:t xml:space="preserve">    memory</w:t>
      </w:r>
      <w:r>
        <w:rPr>
          <w:rStyle w:val="OperatorTok"/>
        </w:rPr>
        <w:t xml:space="preserve">=</w:t>
      </w:r>
      <w:r>
        <w:rPr>
          <w:rStyle w:val="StringTok"/>
        </w:rPr>
        <w:t xml:space="preserve">"2GB"</w:t>
      </w:r>
      <w:r>
        <w:rPr>
          <w:rStyle w:val="NormalTok"/>
        </w:rPr>
        <w:t xml:space="preserve">,</w:t>
      </w:r>
      <w:r>
        <w:br/>
      </w:r>
      <w:r>
        <w:rPr>
          <w:rStyle w:val="NormalTok"/>
        </w:rPr>
        <w:t xml:space="preserve">    concurrent_users</w:t>
      </w:r>
      <w:r>
        <w:rPr>
          <w:rStyle w:val="OperatorTok"/>
        </w:rPr>
        <w:t xml:space="preserve">=</w:t>
      </w:r>
      <w:r>
        <w:rPr>
          <w:rStyle w:val="DecValTok"/>
        </w:rPr>
        <w:t xml:space="preserve">10</w:t>
      </w:r>
      <w:r>
        <w:br/>
      </w:r>
      <w:r>
        <w:rPr>
          <w:rStyle w:val="NormalTok"/>
        </w:rPr>
        <w:t xml:space="preserve">)</w:t>
      </w:r>
      <w:r>
        <w:br/>
      </w:r>
      <w:r>
        <w:rPr>
          <w:rStyle w:val="KeywordTok"/>
        </w:rPr>
        <w:t xml:space="preserve">def</w:t>
      </w:r>
      <w:r>
        <w:rPr>
          <w:rStyle w:val="NormalTok"/>
        </w:rPr>
        <w:t xml:space="preserve"> my_streamlit_app():</w:t>
      </w:r>
      <w:r>
        <w:br/>
      </w:r>
      <w:r>
        <w:rPr>
          <w:rStyle w:val="NormalTok"/>
        </w:rPr>
        <w:t xml:space="preserve">    </w:t>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rPr>
          <w:rStyle w:val="NormalTok"/>
        </w:rPr>
        <w:t xml:space="preserve">    st.title(</w:t>
      </w:r>
      <w:r>
        <w:rPr>
          <w:rStyle w:val="StringTok"/>
        </w:rPr>
        <w:t xml:space="preserve">"My App"</w:t>
      </w:r>
      <w:r>
        <w:rPr>
          <w:rStyle w:val="NormalTok"/>
        </w:rPr>
        <w:t xml:space="preserve">)</w:t>
      </w:r>
      <w:r>
        <w:br/>
      </w:r>
      <w:r>
        <w:br/>
      </w:r>
      <w:r>
        <w:rPr>
          <w:rStyle w:val="CommentTok"/>
        </w:rPr>
        <w:t xml:space="preserve"># Scheduled batch job</w:t>
      </w:r>
      <w:r>
        <w:br/>
      </w:r>
      <w:r>
        <w:rPr>
          <w:rStyle w:val="AttributeTok"/>
        </w:rPr>
        <w:t xml:space="preserve">@sf.job</w:t>
      </w:r>
      <w:r>
        <w:rPr>
          <w:rStyle w:val="NormalTok"/>
        </w:rPr>
        <w:t xml:space="preserve">(</w:t>
      </w:r>
      <w:r>
        <w:br/>
      </w:r>
      <w:r>
        <w:rPr>
          <w:rStyle w:val="NormalTok"/>
        </w:rPr>
        <w:t xml:space="preserve">    cpu</w:t>
      </w:r>
      <w:r>
        <w:rPr>
          <w:rStyle w:val="OperatorTok"/>
        </w:rPr>
        <w:t xml:space="preserve">=</w:t>
      </w:r>
      <w:r>
        <w:rPr>
          <w:rStyle w:val="DecValTok"/>
        </w:rPr>
        <w:t xml:space="preserve">8</w:t>
      </w:r>
      <w:r>
        <w:rPr>
          <w:rStyle w:val="NormalTok"/>
        </w:rPr>
        <w:t xml:space="preserve">,</w:t>
      </w:r>
      <w:r>
        <w:br/>
      </w:r>
      <w:r>
        <w:rPr>
          <w:rStyle w:val="NormalTok"/>
        </w:rPr>
        <w:t xml:space="preserve">    memory</w:t>
      </w:r>
      <w:r>
        <w:rPr>
          <w:rStyle w:val="OperatorTok"/>
        </w:rPr>
        <w:t xml:space="preserve">=</w:t>
      </w:r>
      <w:r>
        <w:rPr>
          <w:rStyle w:val="StringTok"/>
        </w:rPr>
        <w:t xml:space="preserve">"32GB"</w:t>
      </w:r>
      <w:r>
        <w:rPr>
          <w:rStyle w:val="NormalTok"/>
        </w:rPr>
        <w:t xml:space="preserve">,</w:t>
      </w:r>
      <w:r>
        <w:br/>
      </w:r>
      <w:r>
        <w:rPr>
          <w:rStyle w:val="NormalTok"/>
        </w:rPr>
        <w:t xml:space="preserve">    gpu</w:t>
      </w:r>
      <w:r>
        <w:rPr>
          <w:rStyle w:val="OperatorTok"/>
        </w:rPr>
        <w:t xml:space="preserve">=</w:t>
      </w:r>
      <w:r>
        <w:rPr>
          <w:rStyle w:val="StringTok"/>
        </w:rPr>
        <w:t xml:space="preserve">"H100"</w:t>
      </w:r>
      <w:r>
        <w:rPr>
          <w:rStyle w:val="NormalTok"/>
        </w:rPr>
        <w:t xml:space="preserve">,</w:t>
      </w:r>
      <w:r>
        <w:br/>
      </w:r>
      <w:r>
        <w:rPr>
          <w:rStyle w:val="NormalTok"/>
        </w:rPr>
        <w:t xml:space="preserve">    schedule</w:t>
      </w:r>
      <w:r>
        <w:rPr>
          <w:rStyle w:val="OperatorTok"/>
        </w:rPr>
        <w:t xml:space="preserve">=</w:t>
      </w:r>
      <w:r>
        <w:rPr>
          <w:rStyle w:val="StringTok"/>
        </w:rPr>
        <w:t xml:space="preserve">"0 0 * * *"</w:t>
      </w:r>
      <w:r>
        <w:rPr>
          <w:rStyle w:val="NormalTok"/>
        </w:rPr>
        <w:t xml:space="preserve">  </w:t>
      </w:r>
      <w:r>
        <w:rPr>
          <w:rStyle w:val="CommentTok"/>
        </w:rPr>
        <w:t xml:space="preserve"># Cron: daily at midnight</w:t>
      </w:r>
      <w:r>
        <w:br/>
      </w:r>
      <w:r>
        <w:rPr>
          <w:rStyle w:val="NormalTok"/>
        </w:rPr>
        <w:t xml:space="preserve">)</w:t>
      </w:r>
      <w:r>
        <w:br/>
      </w:r>
      <w:r>
        <w:rPr>
          <w:rStyle w:val="KeywordTok"/>
        </w:rPr>
        <w:t xml:space="preserve">def</w:t>
      </w:r>
      <w:r>
        <w:rPr>
          <w:rStyle w:val="NormalTok"/>
        </w:rPr>
        <w:t xml:space="preserve"> nightly_training():</w:t>
      </w:r>
      <w:r>
        <w:br/>
      </w:r>
      <w:r>
        <w:rPr>
          <w:rStyle w:val="NormalTok"/>
        </w:rPr>
        <w:t xml:space="preserve">    train_model()</w:t>
      </w:r>
      <w:r>
        <w:br/>
      </w:r>
      <w:r>
        <w:br/>
      </w:r>
      <w:r>
        <w:rPr>
          <w:rStyle w:val="CommentTok"/>
        </w:rPr>
        <w:t xml:space="preserve"># Long-running service</w:t>
      </w:r>
      <w:r>
        <w:br/>
      </w:r>
      <w:r>
        <w:rPr>
          <w:rStyle w:val="AttributeTok"/>
        </w:rPr>
        <w:t xml:space="preserve">@sf.service</w:t>
      </w:r>
      <w:r>
        <w:rPr>
          <w:rStyle w:val="NormalTok"/>
        </w:rPr>
        <w:t xml:space="preserve">(</w:t>
      </w:r>
      <w:r>
        <w:br/>
      </w:r>
      <w:r>
        <w:rPr>
          <w:rStyle w:val="NormalTok"/>
        </w:rPr>
        <w:t xml:space="preserve">    cpu</w:t>
      </w:r>
      <w:r>
        <w:rPr>
          <w:rStyle w:val="OperatorTok"/>
        </w:rPr>
        <w:t xml:space="preserve">=</w:t>
      </w:r>
      <w:r>
        <w:rPr>
          <w:rStyle w:val="DecValTok"/>
        </w:rPr>
        <w:t xml:space="preserve">2</w:t>
      </w:r>
      <w:r>
        <w:rPr>
          <w:rStyle w:val="NormalTok"/>
        </w:rPr>
        <w:t xml:space="preserve">,</w:t>
      </w:r>
      <w:r>
        <w:br/>
      </w:r>
      <w:r>
        <w:rPr>
          <w:rStyle w:val="NormalTok"/>
        </w:rPr>
        <w:t xml:space="preserve">    memory</w:t>
      </w:r>
      <w:r>
        <w:rPr>
          <w:rStyle w:val="OperatorTok"/>
        </w:rPr>
        <w:t xml:space="preserve">=</w:t>
      </w:r>
      <w:r>
        <w:rPr>
          <w:rStyle w:val="StringTok"/>
        </w:rPr>
        <w:t xml:space="preserve">"4GB"</w:t>
      </w:r>
      <w:r>
        <w:rPr>
          <w:rStyle w:val="NormalTok"/>
        </w:rPr>
        <w:t xml:space="preserve">,</w:t>
      </w:r>
      <w:r>
        <w:br/>
      </w:r>
      <w:r>
        <w:rPr>
          <w:rStyle w:val="NormalTok"/>
        </w:rPr>
        <w:t xml:space="preserve">    min_instances</w:t>
      </w:r>
      <w:r>
        <w:rPr>
          <w:rStyle w:val="OperatorTok"/>
        </w:rPr>
        <w:t xml:space="preserve">=</w:t>
      </w:r>
      <w:r>
        <w:rPr>
          <w:rStyle w:val="DecValTok"/>
        </w:rPr>
        <w:t xml:space="preserve">1</w:t>
      </w:r>
      <w:r>
        <w:rPr>
          <w:rStyle w:val="NormalTok"/>
        </w:rPr>
        <w:t xml:space="preserve">,</w:t>
      </w:r>
      <w:r>
        <w:br/>
      </w:r>
      <w:r>
        <w:rPr>
          <w:rStyle w:val="NormalTok"/>
        </w:rPr>
        <w:t xml:space="preserve">    max_instances</w:t>
      </w:r>
      <w:r>
        <w:rPr>
          <w:rStyle w:val="OperatorTok"/>
        </w:rPr>
        <w:t xml:space="preserve">=</w:t>
      </w:r>
      <w:r>
        <w:rPr>
          <w:rStyle w:val="DecValTok"/>
        </w:rPr>
        <w:t xml:space="preserve">10</w:t>
      </w:r>
      <w:r>
        <w:br/>
      </w:r>
      <w:r>
        <w:rPr>
          <w:rStyle w:val="NormalTok"/>
        </w:rPr>
        <w:t xml:space="preserve">)</w:t>
      </w:r>
      <w:r>
        <w:br/>
      </w:r>
      <w:r>
        <w:rPr>
          <w:rStyle w:val="KeywordTok"/>
        </w:rPr>
        <w:t xml:space="preserve">def</w:t>
      </w:r>
      <w:r>
        <w:rPr>
          <w:rStyle w:val="NormalTok"/>
        </w:rPr>
        <w:t xml:space="preserve"> my_api_server():</w:t>
      </w:r>
      <w:r>
        <w:br/>
      </w:r>
      <w:r>
        <w:rPr>
          <w:rStyle w:val="NormalTok"/>
        </w:rPr>
        <w:t xml:space="preserve">    </w:t>
      </w:r>
      <w:r>
        <w:rPr>
          <w:rStyle w:val="ImportTok"/>
        </w:rPr>
        <w:t xml:space="preserve">from</w:t>
      </w:r>
      <w:r>
        <w:rPr>
          <w:rStyle w:val="NormalTok"/>
        </w:rPr>
        <w:t xml:space="preserve"> flask </w:t>
      </w:r>
      <w:r>
        <w:rPr>
          <w:rStyle w:val="ImportTok"/>
        </w:rPr>
        <w:t xml:space="preserve">import</w:t>
      </w:r>
      <w:r>
        <w:rPr>
          <w:rStyle w:val="NormalTok"/>
        </w:rPr>
        <w:t xml:space="preserve"> Flask</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w:t>
      </w:r>
      <w:r>
        <w:rPr>
          <w:rStyle w:val="CommentTok"/>
        </w:rPr>
        <w:t xml:space="preserve"># ...</w:t>
      </w:r>
    </w:p>
    <w:bookmarkEnd w:id="41"/>
    <w:bookmarkStart w:id="42" w:name="Xdd0074942c74358f90139d411d624468da71e63"/>
    <w:p>
      <w:pPr>
        <w:pStyle w:val="Heading4"/>
      </w:pPr>
      <w:r>
        <w:t xml:space="preserve">5.2.2 Resource Tiers (Alternative to Explicit Resources)</w:t>
      </w:r>
    </w:p>
    <w:p>
      <w:pPr>
        <w:pStyle w:val="SourceCode"/>
      </w:pPr>
      <w:r>
        <w:rPr>
          <w:rStyle w:val="CommentTok"/>
        </w:rPr>
        <w:t xml:space="preserve"># Instead of specifying exact resources, use tiers</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AttributeTok"/>
        </w:rPr>
        <w:t xml:space="preserve">@sf.function</w:t>
      </w:r>
      <w:r>
        <w:rPr>
          <w:rStyle w:val="NormalTok"/>
        </w:rPr>
        <w:t xml:space="preserve">(tier</w:t>
      </w:r>
      <w:r>
        <w:rPr>
          <w:rStyle w:val="OperatorTok"/>
        </w:rPr>
        <w:t xml:space="preserve">=</w:t>
      </w:r>
      <w:r>
        <w:rPr>
          <w:rStyle w:val="StringTok"/>
        </w:rPr>
        <w:t xml:space="preserve">"gpu-small"</w:t>
      </w:r>
      <w:r>
        <w:rPr>
          <w:rStyle w:val="NormalTok"/>
        </w:rPr>
        <w:t xml:space="preserve">)</w:t>
      </w:r>
      <w:r>
        <w:br/>
      </w:r>
      <w:r>
        <w:rPr>
          <w:rStyle w:val="KeywordTok"/>
        </w:rPr>
        <w:t xml:space="preserve">def</w:t>
      </w:r>
      <w:r>
        <w:rPr>
          <w:rStyle w:val="NormalTok"/>
        </w:rPr>
        <w:t xml:space="preserve"> ml_inference(data):</w:t>
      </w:r>
      <w:r>
        <w:br/>
      </w:r>
      <w:r>
        <w:rPr>
          <w:rStyle w:val="NormalTok"/>
        </w:rPr>
        <w:t xml:space="preserve">    </w:t>
      </w:r>
      <w:r>
        <w:rPr>
          <w:rStyle w:val="ControlFlowTok"/>
        </w:rPr>
        <w:t xml:space="preserve">return</w:t>
      </w:r>
      <w:r>
        <w:rPr>
          <w:rStyle w:val="NormalTok"/>
        </w:rPr>
        <w:t xml:space="preserve"> model.predict(data)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CPU</w:t>
            </w:r>
          </w:p>
        </w:tc>
        <w:tc>
          <w:tcPr/>
          <w:p>
            <w:pPr>
              <w:pStyle w:val="Compact"/>
            </w:pPr>
            <w:r>
              <w:t xml:space="preserve">Memory</w:t>
            </w:r>
          </w:p>
        </w:tc>
        <w:tc>
          <w:tcPr/>
          <w:p>
            <w:pPr>
              <w:pStyle w:val="Compact"/>
            </w:pPr>
            <w:r>
              <w:t xml:space="preserve">GPU</w:t>
            </w:r>
          </w:p>
        </w:tc>
        <w:tc>
          <w:tcPr/>
          <w:p>
            <w:pPr>
              <w:pStyle w:val="Compact"/>
            </w:pPr>
            <w:r>
              <w:t xml:space="preserve">Monthly Cost Est.</w:t>
            </w:r>
          </w:p>
        </w:tc>
      </w:tr>
      <w:tr>
        <w:tc>
          <w:tcPr/>
          <w:p>
            <w:pPr>
              <w:pStyle w:val="Compact"/>
            </w:pPr>
            <w:r>
              <w:rPr>
                <w:rStyle w:val="VerbatimChar"/>
              </w:rPr>
              <w:t xml:space="preserve">xs</w:t>
            </w:r>
          </w:p>
        </w:tc>
        <w:tc>
          <w:tcPr/>
          <w:p>
            <w:pPr>
              <w:pStyle w:val="Compact"/>
            </w:pPr>
            <w:r>
              <w:t xml:space="preserve">0.5</w:t>
            </w:r>
          </w:p>
        </w:tc>
        <w:tc>
          <w:tcPr/>
          <w:p>
            <w:pPr>
              <w:pStyle w:val="Compact"/>
            </w:pPr>
            <w:r>
              <w:t xml:space="preserve">1 GB</w:t>
            </w:r>
          </w:p>
        </w:tc>
        <w:tc>
          <w:tcPr/>
          <w:p>
            <w:pPr>
              <w:pStyle w:val="Compact"/>
            </w:pPr>
            <w:r>
              <w:t xml:space="preserve">-</w:t>
            </w:r>
          </w:p>
        </w:tc>
        <w:tc>
          <w:tcPr/>
          <w:p>
            <w:pPr>
              <w:pStyle w:val="Compact"/>
            </w:pPr>
            <w:r>
              <w:t xml:space="preserve">$5</w:t>
            </w:r>
          </w:p>
        </w:tc>
      </w:tr>
      <w:tr>
        <w:tc>
          <w:tcPr/>
          <w:p>
            <w:pPr>
              <w:pStyle w:val="Compact"/>
            </w:pPr>
            <w:r>
              <w:rPr>
                <w:rStyle w:val="VerbatimChar"/>
              </w:rPr>
              <w:t xml:space="preserve">small</w:t>
            </w:r>
          </w:p>
        </w:tc>
        <w:tc>
          <w:tcPr/>
          <w:p>
            <w:pPr>
              <w:pStyle w:val="Compact"/>
            </w:pPr>
            <w:r>
              <w:t xml:space="preserve">1</w:t>
            </w:r>
          </w:p>
        </w:tc>
        <w:tc>
          <w:tcPr/>
          <w:p>
            <w:pPr>
              <w:pStyle w:val="Compact"/>
            </w:pPr>
            <w:r>
              <w:t xml:space="preserve">2 GB</w:t>
            </w:r>
          </w:p>
        </w:tc>
        <w:tc>
          <w:tcPr/>
          <w:p>
            <w:pPr>
              <w:pStyle w:val="Compact"/>
            </w:pPr>
            <w:r>
              <w:t xml:space="preserve">-</w:t>
            </w:r>
          </w:p>
        </w:tc>
        <w:tc>
          <w:tcPr/>
          <w:p>
            <w:pPr>
              <w:pStyle w:val="Compact"/>
            </w:pPr>
            <w:r>
              <w:t xml:space="preserve">$10</w:t>
            </w:r>
          </w:p>
        </w:tc>
      </w:tr>
      <w:tr>
        <w:tc>
          <w:tcPr/>
          <w:p>
            <w:pPr>
              <w:pStyle w:val="Compact"/>
            </w:pPr>
            <w:r>
              <w:rPr>
                <w:rStyle w:val="VerbatimChar"/>
              </w:rPr>
              <w:t xml:space="preserve">medium</w:t>
            </w:r>
          </w:p>
        </w:tc>
        <w:tc>
          <w:tcPr/>
          <w:p>
            <w:pPr>
              <w:pStyle w:val="Compact"/>
            </w:pPr>
            <w:r>
              <w:t xml:space="preserve">2</w:t>
            </w:r>
          </w:p>
        </w:tc>
        <w:tc>
          <w:tcPr/>
          <w:p>
            <w:pPr>
              <w:pStyle w:val="Compact"/>
            </w:pPr>
            <w:r>
              <w:t xml:space="preserve">4 GB</w:t>
            </w:r>
          </w:p>
        </w:tc>
        <w:tc>
          <w:tcPr/>
          <w:p>
            <w:pPr>
              <w:pStyle w:val="Compact"/>
            </w:pPr>
            <w:r>
              <w:t xml:space="preserve">-</w:t>
            </w:r>
          </w:p>
        </w:tc>
        <w:tc>
          <w:tcPr/>
          <w:p>
            <w:pPr>
              <w:pStyle w:val="Compact"/>
            </w:pPr>
            <w:r>
              <w:t xml:space="preserve">$20</w:t>
            </w:r>
          </w:p>
        </w:tc>
      </w:tr>
      <w:tr>
        <w:tc>
          <w:tcPr/>
          <w:p>
            <w:pPr>
              <w:pStyle w:val="Compact"/>
            </w:pPr>
            <w:r>
              <w:rPr>
                <w:rStyle w:val="VerbatimChar"/>
              </w:rPr>
              <w:t xml:space="preserve">large</w:t>
            </w:r>
          </w:p>
        </w:tc>
        <w:tc>
          <w:tcPr/>
          <w:p>
            <w:pPr>
              <w:pStyle w:val="Compact"/>
            </w:pPr>
            <w:r>
              <w:t xml:space="preserve">4</w:t>
            </w:r>
          </w:p>
        </w:tc>
        <w:tc>
          <w:tcPr/>
          <w:p>
            <w:pPr>
              <w:pStyle w:val="Compact"/>
            </w:pPr>
            <w:r>
              <w:t xml:space="preserve">16 GB</w:t>
            </w:r>
          </w:p>
        </w:tc>
        <w:tc>
          <w:tcPr/>
          <w:p>
            <w:pPr>
              <w:pStyle w:val="Compact"/>
            </w:pPr>
            <w:r>
              <w:t xml:space="preserve">-</w:t>
            </w:r>
          </w:p>
        </w:tc>
        <w:tc>
          <w:tcPr/>
          <w:p>
            <w:pPr>
              <w:pStyle w:val="Compact"/>
            </w:pPr>
            <w:r>
              <w:t xml:space="preserve">$50</w:t>
            </w:r>
          </w:p>
        </w:tc>
      </w:tr>
      <w:tr>
        <w:tc>
          <w:tcPr/>
          <w:p>
            <w:pPr>
              <w:pStyle w:val="Compact"/>
            </w:pPr>
            <w:r>
              <w:rPr>
                <w:rStyle w:val="VerbatimChar"/>
              </w:rPr>
              <w:t xml:space="preserve">xl</w:t>
            </w:r>
          </w:p>
        </w:tc>
        <w:tc>
          <w:tcPr/>
          <w:p>
            <w:pPr>
              <w:pStyle w:val="Compact"/>
            </w:pPr>
            <w:r>
              <w:t xml:space="preserve">8</w:t>
            </w:r>
          </w:p>
        </w:tc>
        <w:tc>
          <w:tcPr/>
          <w:p>
            <w:pPr>
              <w:pStyle w:val="Compact"/>
            </w:pPr>
            <w:r>
              <w:t xml:space="preserve">32 GB</w:t>
            </w:r>
          </w:p>
        </w:tc>
        <w:tc>
          <w:tcPr/>
          <w:p>
            <w:pPr>
              <w:pStyle w:val="Compact"/>
            </w:pPr>
            <w:r>
              <w:t xml:space="preserve">-</w:t>
            </w:r>
          </w:p>
        </w:tc>
        <w:tc>
          <w:tcPr/>
          <w:p>
            <w:pPr>
              <w:pStyle w:val="Compact"/>
            </w:pPr>
            <w:r>
              <w:t xml:space="preserve">$100</w:t>
            </w:r>
          </w:p>
        </w:tc>
      </w:tr>
      <w:tr>
        <w:tc>
          <w:tcPr/>
          <w:p>
            <w:pPr>
              <w:pStyle w:val="Compact"/>
            </w:pPr>
            <w:r>
              <w:rPr>
                <w:rStyle w:val="VerbatimChar"/>
              </w:rPr>
              <w:t xml:space="preserve">gpu-small</w:t>
            </w:r>
          </w:p>
        </w:tc>
        <w:tc>
          <w:tcPr/>
          <w:p>
            <w:pPr>
              <w:pStyle w:val="Compact"/>
            </w:pPr>
            <w:r>
              <w:t xml:space="preserve">4</w:t>
            </w:r>
          </w:p>
        </w:tc>
        <w:tc>
          <w:tcPr/>
          <w:p>
            <w:pPr>
              <w:pStyle w:val="Compact"/>
            </w:pPr>
            <w:r>
              <w:t xml:space="preserve">16 GB</w:t>
            </w:r>
          </w:p>
        </w:tc>
        <w:tc>
          <w:tcPr/>
          <w:p>
            <w:pPr>
              <w:pStyle w:val="Compact"/>
            </w:pPr>
            <w:r>
              <w:t xml:space="preserve">A10G</w:t>
            </w:r>
          </w:p>
        </w:tc>
        <w:tc>
          <w:tcPr/>
          <w:p>
            <w:pPr>
              <w:pStyle w:val="Compact"/>
            </w:pPr>
            <w:r>
              <w:t xml:space="preserve">$150</w:t>
            </w:r>
          </w:p>
        </w:tc>
      </w:tr>
      <w:tr>
        <w:tc>
          <w:tcPr/>
          <w:p>
            <w:pPr>
              <w:pStyle w:val="Compact"/>
            </w:pPr>
            <w:r>
              <w:rPr>
                <w:rStyle w:val="VerbatimChar"/>
              </w:rPr>
              <w:t xml:space="preserve">gpu-large</w:t>
            </w:r>
          </w:p>
        </w:tc>
        <w:tc>
          <w:tcPr/>
          <w:p>
            <w:pPr>
              <w:pStyle w:val="Compact"/>
            </w:pPr>
            <w:r>
              <w:t xml:space="preserve">8</w:t>
            </w:r>
          </w:p>
        </w:tc>
        <w:tc>
          <w:tcPr/>
          <w:p>
            <w:pPr>
              <w:pStyle w:val="Compact"/>
            </w:pPr>
            <w:r>
              <w:t xml:space="preserve">32 GB</w:t>
            </w:r>
          </w:p>
        </w:tc>
        <w:tc>
          <w:tcPr/>
          <w:p>
            <w:pPr>
              <w:pStyle w:val="Compact"/>
            </w:pPr>
            <w:r>
              <w:t xml:space="preserve">A10G x4</w:t>
            </w:r>
          </w:p>
        </w:tc>
        <w:tc>
          <w:tcPr/>
          <w:p>
            <w:pPr>
              <w:pStyle w:val="Compact"/>
            </w:pPr>
            <w:r>
              <w:t xml:space="preserve">$400</w:t>
            </w:r>
          </w:p>
        </w:tc>
      </w:tr>
      <w:tr>
        <w:tc>
          <w:tcPr/>
          <w:p>
            <w:pPr>
              <w:pStyle w:val="Compact"/>
            </w:pPr>
            <w:r>
              <w:rPr>
                <w:rStyle w:val="VerbatimChar"/>
              </w:rPr>
              <w:t xml:space="preserve">gpu-xl</w:t>
            </w:r>
          </w:p>
        </w:tc>
        <w:tc>
          <w:tcPr/>
          <w:p>
            <w:pPr>
              <w:pStyle w:val="Compact"/>
            </w:pPr>
            <w:r>
              <w:t xml:space="preserve">16</w:t>
            </w:r>
          </w:p>
        </w:tc>
        <w:tc>
          <w:tcPr/>
          <w:p>
            <w:pPr>
              <w:pStyle w:val="Compact"/>
            </w:pPr>
            <w:r>
              <w:t xml:space="preserve">64 GB</w:t>
            </w:r>
          </w:p>
        </w:tc>
        <w:tc>
          <w:tcPr/>
          <w:p>
            <w:pPr>
              <w:pStyle w:val="Compact"/>
            </w:pPr>
            <w:r>
              <w:t xml:space="preserve">H100</w:t>
            </w:r>
          </w:p>
        </w:tc>
        <w:tc>
          <w:tcPr/>
          <w:p>
            <w:pPr>
              <w:pStyle w:val="Compact"/>
            </w:pPr>
            <w:r>
              <w:t xml:space="preserve">$800</w:t>
            </w:r>
          </w:p>
        </w:tc>
      </w:tr>
    </w:tbl>
    <w:bookmarkEnd w:id="42"/>
    <w:bookmarkStart w:id="43" w:name="deployment-methods"/>
    <w:p>
      <w:pPr>
        <w:pStyle w:val="Heading4"/>
      </w:pPr>
      <w:r>
        <w:t xml:space="preserve">5.2.3 Deployment Methods</w:t>
      </w:r>
    </w:p>
    <w:p>
      <w:pPr>
        <w:pStyle w:val="SourceCode"/>
      </w:pPr>
      <w:r>
        <w:rPr>
          <w:rStyle w:val="CommentTok"/>
        </w:rPr>
        <w:t xml:space="preserve"># Deploy decorated function</w:t>
      </w:r>
      <w:r>
        <w:br/>
      </w:r>
      <w:r>
        <w:rPr>
          <w:rStyle w:val="NormalTok"/>
        </w:rPr>
        <w:t xml:space="preserve">endpoint </w:t>
      </w:r>
      <w:r>
        <w:rPr>
          <w:rStyle w:val="OperatorTok"/>
        </w:rPr>
        <w:t xml:space="preserve">=</w:t>
      </w:r>
      <w:r>
        <w:rPr>
          <w:rStyle w:val="NormalTok"/>
        </w:rPr>
        <w:t xml:space="preserve"> sf.deploy(my_function)</w:t>
      </w:r>
      <w:r>
        <w:br/>
      </w:r>
      <w:r>
        <w:br/>
      </w:r>
      <w:r>
        <w:rPr>
          <w:rStyle w:val="CommentTok"/>
        </w:rPr>
        <w:t xml:space="preserve"># Deploy from container image (any language)</w:t>
      </w:r>
      <w:r>
        <w:br/>
      </w:r>
      <w:r>
        <w:rPr>
          <w:rStyle w:val="NormalTok"/>
        </w:rPr>
        <w:t xml:space="preserve">endpoint </w:t>
      </w:r>
      <w:r>
        <w:rPr>
          <w:rStyle w:val="OperatorTok"/>
        </w:rPr>
        <w:t xml:space="preserve">=</w:t>
      </w:r>
      <w:r>
        <w:rPr>
          <w:rStyle w:val="NormalTok"/>
        </w:rPr>
        <w:t xml:space="preserve"> sf.container(</w:t>
      </w:r>
      <w:r>
        <w:br/>
      </w:r>
      <w:r>
        <w:rPr>
          <w:rStyle w:val="NormalTok"/>
        </w:rPr>
        <w:t xml:space="preserve">    image</w:t>
      </w:r>
      <w:r>
        <w:rPr>
          <w:rStyle w:val="OperatorTok"/>
        </w:rPr>
        <w:t xml:space="preserve">=</w:t>
      </w:r>
      <w:r>
        <w:rPr>
          <w:rStyle w:val="StringTok"/>
        </w:rPr>
        <w:t xml:space="preserve">"my-go-service:latest"</w:t>
      </w:r>
      <w:r>
        <w:rPr>
          <w:rStyle w:val="NormalTok"/>
        </w:rPr>
        <w:t xml:space="preserve">,</w:t>
      </w:r>
      <w:r>
        <w:br/>
      </w:r>
      <w:r>
        <w:rPr>
          <w:rStyle w:val="NormalTok"/>
        </w:rPr>
        <w:t xml:space="preserve">    port</w:t>
      </w:r>
      <w:r>
        <w:rPr>
          <w:rStyle w:val="OperatorTok"/>
        </w:rPr>
        <w:t xml:space="preserve">=</w:t>
      </w:r>
      <w:r>
        <w:rPr>
          <w:rStyle w:val="DecValTok"/>
        </w:rPr>
        <w:t xml:space="preserve">8080</w:t>
      </w:r>
      <w:r>
        <w:rPr>
          <w:rStyle w:val="NormalTok"/>
        </w:rPr>
        <w:t xml:space="preserve">,</w:t>
      </w:r>
      <w:r>
        <w:br/>
      </w:r>
      <w:r>
        <w:rPr>
          <w:rStyle w:val="NormalTok"/>
        </w:rPr>
        <w:t xml:space="preserve">    tier</w:t>
      </w:r>
      <w:r>
        <w:rPr>
          <w:rStyle w:val="OperatorTok"/>
        </w:rPr>
        <w:t xml:space="preserve">=</w:t>
      </w:r>
      <w:r>
        <w:rPr>
          <w:rStyle w:val="StringTok"/>
        </w:rPr>
        <w:t xml:space="preserve">"medium"</w:t>
      </w:r>
      <w:r>
        <w:br/>
      </w:r>
      <w:r>
        <w:rPr>
          <w:rStyle w:val="NormalTok"/>
        </w:rPr>
        <w:t xml:space="preserve">)</w:t>
      </w:r>
      <w:r>
        <w:br/>
      </w:r>
      <w:r>
        <w:br/>
      </w:r>
      <w:r>
        <w:rPr>
          <w:rStyle w:val="CommentTok"/>
        </w:rPr>
        <w:t xml:space="preserve"># Deploy from stage</w:t>
      </w:r>
      <w:r>
        <w:br/>
      </w:r>
      <w:r>
        <w:rPr>
          <w:rStyle w:val="NormalTok"/>
        </w:rPr>
        <w:t xml:space="preserve">endpoint </w:t>
      </w:r>
      <w:r>
        <w:rPr>
          <w:rStyle w:val="OperatorTok"/>
        </w:rPr>
        <w:t xml:space="preserve">=</w:t>
      </w:r>
      <w:r>
        <w:rPr>
          <w:rStyle w:val="NormalTok"/>
        </w:rPr>
        <w:t xml:space="preserve"> sf.from_stage(</w:t>
      </w:r>
      <w:r>
        <w:br/>
      </w:r>
      <w:r>
        <w:rPr>
          <w:rStyle w:val="NormalTok"/>
        </w:rPr>
        <w:t xml:space="preserve">    stage</w:t>
      </w:r>
      <w:r>
        <w:rPr>
          <w:rStyle w:val="OperatorTok"/>
        </w:rPr>
        <w:t xml:space="preserve">=</w:t>
      </w:r>
      <w:r>
        <w:rPr>
          <w:rStyle w:val="StringTok"/>
        </w:rPr>
        <w:t xml:space="preserve">"@my_code/app"</w:t>
      </w:r>
      <w:r>
        <w:rPr>
          <w:rStyle w:val="NormalTok"/>
        </w:rPr>
        <w:t xml:space="preserve">,</w:t>
      </w:r>
      <w:r>
        <w:br/>
      </w:r>
      <w:r>
        <w:rPr>
          <w:rStyle w:val="NormalTok"/>
        </w:rPr>
        <w:t xml:space="preserve">    entrypoint</w:t>
      </w:r>
      <w:r>
        <w:rPr>
          <w:rStyle w:val="OperatorTok"/>
        </w:rPr>
        <w:t xml:space="preserve">=</w:t>
      </w:r>
      <w:r>
        <w:rPr>
          <w:rStyle w:val="StringTok"/>
        </w:rPr>
        <w:t xml:space="preserve">"main.py"</w:t>
      </w:r>
      <w:r>
        <w:rPr>
          <w:rStyle w:val="NormalTok"/>
        </w:rPr>
        <w:t xml:space="preserve">,</w:t>
      </w:r>
      <w:r>
        <w:br/>
      </w:r>
      <w:r>
        <w:rPr>
          <w:rStyle w:val="NormalTok"/>
        </w:rPr>
        <w:t xml:space="preserve">    tier</w:t>
      </w:r>
      <w:r>
        <w:rPr>
          <w:rStyle w:val="OperatorTok"/>
        </w:rPr>
        <w:t xml:space="preserve">=</w:t>
      </w:r>
      <w:r>
        <w:rPr>
          <w:rStyle w:val="StringTok"/>
        </w:rPr>
        <w:t xml:space="preserve">"large"</w:t>
      </w:r>
      <w:r>
        <w:br/>
      </w:r>
      <w:r>
        <w:rPr>
          <w:rStyle w:val="NormalTok"/>
        </w:rPr>
        <w:t xml:space="preserve">)</w:t>
      </w:r>
      <w:r>
        <w:br/>
      </w:r>
      <w:r>
        <w:br/>
      </w:r>
      <w:r>
        <w:rPr>
          <w:rStyle w:val="CommentTok"/>
        </w:rPr>
        <w:t xml:space="preserve"># Deploy notebook</w:t>
      </w:r>
      <w:r>
        <w:br/>
      </w:r>
      <w:r>
        <w:rPr>
          <w:rStyle w:val="NormalTok"/>
        </w:rPr>
        <w:t xml:space="preserve">notebook </w:t>
      </w:r>
      <w:r>
        <w:rPr>
          <w:rStyle w:val="OperatorTok"/>
        </w:rPr>
        <w:t xml:space="preserve">=</w:t>
      </w:r>
      <w:r>
        <w:rPr>
          <w:rStyle w:val="NormalTok"/>
        </w:rPr>
        <w:t xml:space="preserve"> sf.notebook(</w:t>
      </w:r>
      <w:r>
        <w:br/>
      </w:r>
      <w:r>
        <w:rPr>
          <w:rStyle w:val="NormalTok"/>
        </w:rPr>
        <w:t xml:space="preserve">    source</w:t>
      </w:r>
      <w:r>
        <w:rPr>
          <w:rStyle w:val="OperatorTok"/>
        </w:rPr>
        <w:t xml:space="preserve">=</w:t>
      </w:r>
      <w:r>
        <w:rPr>
          <w:rStyle w:val="StringTok"/>
        </w:rPr>
        <w:t xml:space="preserve">"@notebooks/analysis.ipynb"</w:t>
      </w:r>
      <w:r>
        <w:rPr>
          <w:rStyle w:val="NormalTok"/>
        </w:rPr>
        <w:t xml:space="preserve">,</w:t>
      </w:r>
      <w:r>
        <w:br/>
      </w:r>
      <w:r>
        <w:rPr>
          <w:rStyle w:val="NormalTok"/>
        </w:rPr>
        <w:t xml:space="preserve">    tier</w:t>
      </w:r>
      <w:r>
        <w:rPr>
          <w:rStyle w:val="OperatorTok"/>
        </w:rPr>
        <w:t xml:space="preserve">=</w:t>
      </w:r>
      <w:r>
        <w:rPr>
          <w:rStyle w:val="StringTok"/>
        </w:rPr>
        <w:t xml:space="preserve">"gpu-small"</w:t>
      </w:r>
      <w:r>
        <w:br/>
      </w:r>
      <w:r>
        <w:rPr>
          <w:rStyle w:val="NormalTok"/>
        </w:rPr>
        <w:t xml:space="preserve">)</w:t>
      </w:r>
    </w:p>
    <w:bookmarkEnd w:id="43"/>
    <w:bookmarkStart w:id="44" w:name="endpoint-operations"/>
    <w:p>
      <w:pPr>
        <w:pStyle w:val="Heading4"/>
      </w:pPr>
      <w:r>
        <w:t xml:space="preserve">5.2.4 Endpoint Operations</w:t>
      </w:r>
    </w:p>
    <w:p>
      <w:pPr>
        <w:pStyle w:val="SourceCode"/>
      </w:pPr>
      <w:r>
        <w:rPr>
          <w:rStyle w:val="CommentTok"/>
        </w:rPr>
        <w:t xml:space="preserve"># Get endpoint info</w:t>
      </w:r>
      <w:r>
        <w:br/>
      </w:r>
      <w:r>
        <w:rPr>
          <w:rStyle w:val="BuiltInTok"/>
        </w:rPr>
        <w:t xml:space="preserve">print</w:t>
      </w:r>
      <w:r>
        <w:rPr>
          <w:rStyle w:val="NormalTok"/>
        </w:rPr>
        <w:t xml:space="preserve">(endpoint.url)          </w:t>
      </w:r>
      <w:r>
        <w:rPr>
          <w:rStyle w:val="CommentTok"/>
        </w:rPr>
        <w:t xml:space="preserve"># https://xxx.snowflakecomputing.app</w:t>
      </w:r>
      <w:r>
        <w:br/>
      </w:r>
      <w:r>
        <w:rPr>
          <w:rStyle w:val="BuiltInTok"/>
        </w:rPr>
        <w:t xml:space="preserve">print</w:t>
      </w:r>
      <w:r>
        <w:rPr>
          <w:rStyle w:val="NormalTok"/>
        </w:rPr>
        <w:t xml:space="preserve">(endpoint.status)       </w:t>
      </w:r>
      <w:r>
        <w:rPr>
          <w:rStyle w:val="CommentTok"/>
        </w:rPr>
        <w:t xml:space="preserve"># READY, STARTING, FAILED</w:t>
      </w:r>
      <w:r>
        <w:br/>
      </w:r>
      <w:r>
        <w:rPr>
          <w:rStyle w:val="BuiltInTok"/>
        </w:rPr>
        <w:t xml:space="preserve">print</w:t>
      </w:r>
      <w:r>
        <w:rPr>
          <w:rStyle w:val="NormalTok"/>
        </w:rPr>
        <w:t xml:space="preserve">(endpoint.logs())       </w:t>
      </w:r>
      <w:r>
        <w:rPr>
          <w:rStyle w:val="CommentTok"/>
        </w:rPr>
        <w:t xml:space="preserve"># Container logs</w:t>
      </w:r>
      <w:r>
        <w:br/>
      </w:r>
      <w:r>
        <w:br/>
      </w:r>
      <w:r>
        <w:rPr>
          <w:rStyle w:val="CommentTok"/>
        </w:rPr>
        <w:t xml:space="preserve"># Call endpoint</w:t>
      </w:r>
      <w:r>
        <w:br/>
      </w:r>
      <w:r>
        <w:rPr>
          <w:rStyle w:val="NormalTok"/>
        </w:rPr>
        <w:t xml:space="preserve">result </w:t>
      </w:r>
      <w:r>
        <w:rPr>
          <w:rStyle w:val="OperatorTok"/>
        </w:rPr>
        <w:t xml:space="preserve">=</w:t>
      </w:r>
      <w:r>
        <w:rPr>
          <w:rStyle w:val="NormalTok"/>
        </w:rPr>
        <w:t xml:space="preserve"> endpoint.call({</w:t>
      </w:r>
      <w:r>
        <w:rPr>
          <w:rStyle w:val="StringTok"/>
        </w:rPr>
        <w:t xml:space="preserve">"input"</w:t>
      </w:r>
      <w:r>
        <w:rPr>
          <w:rStyle w:val="NormalTok"/>
        </w:rPr>
        <w:t xml:space="preserve">: </w:t>
      </w:r>
      <w:r>
        <w:rPr>
          <w:rStyle w:val="StringTok"/>
        </w:rPr>
        <w:t xml:space="preserve">"data"</w:t>
      </w:r>
      <w:r>
        <w:rPr>
          <w:rStyle w:val="NormalTok"/>
        </w:rPr>
        <w:t xml:space="preserve">})</w:t>
      </w:r>
      <w:r>
        <w:br/>
      </w:r>
      <w:r>
        <w:br/>
      </w:r>
      <w:r>
        <w:rPr>
          <w:rStyle w:val="CommentTok"/>
        </w:rPr>
        <w:t xml:space="preserve"># Async call</w:t>
      </w:r>
      <w:r>
        <w:br/>
      </w:r>
      <w:r>
        <w:rPr>
          <w:rStyle w:val="NormalTok"/>
        </w:rPr>
        <w:t xml:space="preserve">future </w:t>
      </w:r>
      <w:r>
        <w:rPr>
          <w:rStyle w:val="OperatorTok"/>
        </w:rPr>
        <w:t xml:space="preserve">=</w:t>
      </w:r>
      <w:r>
        <w:rPr>
          <w:rStyle w:val="NormalTok"/>
        </w:rPr>
        <w:t xml:space="preserve"> endpoint.call_async({</w:t>
      </w:r>
      <w:r>
        <w:rPr>
          <w:rStyle w:val="StringTok"/>
        </w:rPr>
        <w:t xml:space="preserve">"input"</w:t>
      </w:r>
      <w:r>
        <w:rPr>
          <w:rStyle w:val="NormalTok"/>
        </w:rPr>
        <w:t xml:space="preserve">: </w:t>
      </w:r>
      <w:r>
        <w:rPr>
          <w:rStyle w:val="StringTok"/>
        </w:rPr>
        <w:t xml:space="preserve">"data"</w:t>
      </w:r>
      <w:r>
        <w:rPr>
          <w:rStyle w:val="NormalTok"/>
        </w:rPr>
        <w:t xml:space="preserve">})</w:t>
      </w:r>
      <w:r>
        <w:br/>
      </w:r>
      <w:r>
        <w:rPr>
          <w:rStyle w:val="NormalTok"/>
        </w:rPr>
        <w:t xml:space="preserve">result </w:t>
      </w:r>
      <w:r>
        <w:rPr>
          <w:rStyle w:val="OperatorTok"/>
        </w:rPr>
        <w:t xml:space="preserve">=</w:t>
      </w:r>
      <w:r>
        <w:rPr>
          <w:rStyle w:val="NormalTok"/>
        </w:rPr>
        <w:t xml:space="preserve"> future.result()</w:t>
      </w:r>
      <w:r>
        <w:br/>
      </w:r>
      <w:r>
        <w:br/>
      </w:r>
      <w:r>
        <w:rPr>
          <w:rStyle w:val="CommentTok"/>
        </w:rPr>
        <w:t xml:space="preserve"># Manage lifecycle</w:t>
      </w:r>
      <w:r>
        <w:br/>
      </w:r>
      <w:r>
        <w:rPr>
          <w:rStyle w:val="NormalTok"/>
        </w:rPr>
        <w:t xml:space="preserve">endpoint.scale(min_instances</w:t>
      </w:r>
      <w:r>
        <w:rPr>
          <w:rStyle w:val="OperatorTok"/>
        </w:rPr>
        <w:t xml:space="preserve">=</w:t>
      </w:r>
      <w:r>
        <w:rPr>
          <w:rStyle w:val="DecValTok"/>
        </w:rPr>
        <w:t xml:space="preserve">2</w:t>
      </w:r>
      <w:r>
        <w:rPr>
          <w:rStyle w:val="NormalTok"/>
        </w:rPr>
        <w:t xml:space="preserve">, max_instances</w:t>
      </w:r>
      <w:r>
        <w:rPr>
          <w:rStyle w:val="OperatorTok"/>
        </w:rPr>
        <w:t xml:space="preserve">=</w:t>
      </w:r>
      <w:r>
        <w:rPr>
          <w:rStyle w:val="DecValTok"/>
        </w:rPr>
        <w:t xml:space="preserve">10</w:t>
      </w:r>
      <w:r>
        <w:rPr>
          <w:rStyle w:val="NormalTok"/>
        </w:rPr>
        <w:t xml:space="preserve">)</w:t>
      </w:r>
      <w:r>
        <w:br/>
      </w:r>
      <w:r>
        <w:rPr>
          <w:rStyle w:val="NormalTok"/>
        </w:rPr>
        <w:t xml:space="preserve">endpoint.stop()</w:t>
      </w:r>
      <w:r>
        <w:br/>
      </w:r>
      <w:r>
        <w:rPr>
          <w:rStyle w:val="NormalTok"/>
        </w:rPr>
        <w:t xml:space="preserve">endpoint.start()</w:t>
      </w:r>
      <w:r>
        <w:br/>
      </w:r>
      <w:r>
        <w:rPr>
          <w:rStyle w:val="NormalTok"/>
        </w:rPr>
        <w:t xml:space="preserve">endpoint.delete()</w:t>
      </w:r>
      <w:r>
        <w:br/>
      </w:r>
      <w:r>
        <w:br/>
      </w:r>
      <w:r>
        <w:rPr>
          <w:rStyle w:val="CommentTok"/>
        </w:rPr>
        <w:t xml:space="preserve"># Get metrics</w:t>
      </w:r>
      <w:r>
        <w:br/>
      </w:r>
      <w:r>
        <w:rPr>
          <w:rStyle w:val="BuiltInTok"/>
        </w:rPr>
        <w:t xml:space="preserve">print</w:t>
      </w:r>
      <w:r>
        <w:rPr>
          <w:rStyle w:val="NormalTok"/>
        </w:rPr>
        <w:t xml:space="preserve">(endpoint.metrics())    </w:t>
      </w:r>
      <w:r>
        <w:rPr>
          <w:rStyle w:val="CommentTok"/>
        </w:rPr>
        <w:t xml:space="preserve"># Invocations, latency, errors, cost</w:t>
      </w:r>
    </w:p>
    <w:bookmarkEnd w:id="44"/>
    <w:bookmarkEnd w:id="45"/>
    <w:bookmarkStart w:id="46" w:name="snowflake-integration"/>
    <w:p>
      <w:pPr>
        <w:pStyle w:val="Heading3"/>
      </w:pPr>
      <w:r>
        <w:t xml:space="preserve">5.3 Snowflake Integration</w:t>
      </w:r>
    </w:p>
    <w:p>
      <w:pPr>
        <w:pStyle w:val="SourceCode"/>
      </w:pP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query_and_process():</w:t>
      </w:r>
      <w:r>
        <w:br/>
      </w:r>
      <w:r>
        <w:rPr>
          <w:rStyle w:val="NormalTok"/>
        </w:rPr>
        <w:t xml:space="preserve">    </w:t>
      </w:r>
      <w:r>
        <w:rPr>
          <w:rStyle w:val="CommentTok"/>
        </w:rPr>
        <w:t xml:space="preserve"># Snowflake session is automatically available</w:t>
      </w:r>
      <w:r>
        <w:br/>
      </w:r>
      <w:r>
        <w:rPr>
          <w:rStyle w:val="NormalTok"/>
        </w:rPr>
        <w:t xml:space="preserve">    df </w:t>
      </w:r>
      <w:r>
        <w:rPr>
          <w:rStyle w:val="OperatorTok"/>
        </w:rPr>
        <w:t xml:space="preserve">=</w:t>
      </w:r>
      <w:r>
        <w:rPr>
          <w:rStyle w:val="NormalTok"/>
        </w:rPr>
        <w:t xml:space="preserve"> session.sql(</w:t>
      </w:r>
      <w:r>
        <w:rPr>
          <w:rStyle w:val="StringTok"/>
        </w:rPr>
        <w:t xml:space="preserve">"SELECT * FROM my_table"</w:t>
      </w:r>
      <w:r>
        <w:rPr>
          <w:rStyle w:val="NormalTok"/>
        </w:rPr>
        <w:t xml:space="preserve">).to_pandas()</w:t>
      </w:r>
      <w:r>
        <w:br/>
      </w:r>
      <w:r>
        <w:rPr>
          <w:rStyle w:val="NormalTok"/>
        </w:rPr>
        <w:t xml:space="preserve">    </w:t>
      </w:r>
      <w:r>
        <w:rPr>
          <w:rStyle w:val="ControlFlowTok"/>
        </w:rPr>
        <w:t xml:space="preserve">return</w:t>
      </w:r>
      <w:r>
        <w:rPr>
          <w:rStyle w:val="NormalTok"/>
        </w:rPr>
        <w:t xml:space="preserve"> process(df)</w:t>
      </w:r>
      <w:r>
        <w:br/>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 secrets</w:t>
      </w:r>
      <w:r>
        <w:rPr>
          <w:rStyle w:val="OperatorTok"/>
        </w:rPr>
        <w:t xml:space="preserve">=</w:t>
      </w:r>
      <w:r>
        <w:rPr>
          <w:rStyle w:val="NormalTok"/>
        </w:rPr>
        <w:t xml:space="preserve">[</w:t>
      </w:r>
      <w:r>
        <w:rPr>
          <w:rStyle w:val="StringTok"/>
        </w:rPr>
        <w:t xml:space="preserve">"openai_key"</w:t>
      </w:r>
      <w:r>
        <w:rPr>
          <w:rStyle w:val="NormalTok"/>
        </w:rPr>
        <w:t xml:space="preserve">])</w:t>
      </w:r>
      <w:r>
        <w:br/>
      </w:r>
      <w:r>
        <w:rPr>
          <w:rStyle w:val="KeywordTok"/>
        </w:rPr>
        <w:t xml:space="preserve">def</w:t>
      </w:r>
      <w:r>
        <w:rPr>
          <w:rStyle w:val="NormalTok"/>
        </w:rPr>
        <w:t xml:space="preserve"> call_llm():</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rPr>
          <w:rStyle w:val="CommentTok"/>
        </w:rPr>
        <w:t xml:space="preserve"># Secrets automatically injected as env vars</w:t>
      </w:r>
      <w:r>
        <w:br/>
      </w:r>
      <w:r>
        <w:rPr>
          <w:rStyle w:val="NormalTok"/>
        </w:rPr>
        <w:t xml:space="preserve">    api_key </w:t>
      </w:r>
      <w:r>
        <w:rPr>
          <w:rStyle w:val="OperatorTok"/>
        </w:rPr>
        <w:t xml:space="preserve">=</w:t>
      </w:r>
      <w:r>
        <w:rPr>
          <w:rStyle w:val="NormalTok"/>
        </w:rPr>
        <w:t xml:space="preserve"> os.environ[</w:t>
      </w:r>
      <w:r>
        <w:rPr>
          <w:rStyle w:val="StringTok"/>
        </w:rPr>
        <w:t xml:space="preserve">"OPENAI_KEY"</w:t>
      </w:r>
      <w:r>
        <w:rPr>
          <w:rStyle w:val="NormalTok"/>
        </w:rPr>
        <w:t xml:space="preserve">]</w:t>
      </w:r>
      <w:r>
        <w:br/>
      </w:r>
      <w:r>
        <w:rPr>
          <w:rStyle w:val="NormalTok"/>
        </w:rPr>
        <w:t xml:space="preserve">    </w:t>
      </w:r>
      <w:r>
        <w:rPr>
          <w:rStyle w:val="ControlFlowTok"/>
        </w:rPr>
        <w:t xml:space="preserve">return</w:t>
      </w:r>
      <w:r>
        <w:rPr>
          <w:rStyle w:val="NormalTok"/>
        </w:rPr>
        <w:t xml:space="preserve"> call_openai(api_key)</w:t>
      </w:r>
    </w:p>
    <w:bookmarkEnd w:id="46"/>
    <w:bookmarkStart w:id="50" w:name="multi-language-support"/>
    <w:p>
      <w:pPr>
        <w:pStyle w:val="Heading3"/>
      </w:pPr>
      <w:r>
        <w:t xml:space="preserve">5.4 Multi-Language Support</w:t>
      </w:r>
    </w:p>
    <w:bookmarkStart w:id="47" w:name="python-native---zero-config"/>
    <w:p>
      <w:pPr>
        <w:pStyle w:val="Heading4"/>
      </w:pPr>
      <w:r>
        <w:t xml:space="preserve">Python (Native - Zero Config)</w:t>
      </w:r>
    </w:p>
    <w:p>
      <w:pPr>
        <w:pStyle w:val="SourceCode"/>
      </w:pP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python_function(data):</w:t>
      </w:r>
      <w:r>
        <w:br/>
      </w:r>
      <w:r>
        <w:rPr>
          <w:rStyle w:val="NormalTok"/>
        </w:rPr>
        <w:t xml:space="preserve">    </w:t>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    </w:t>
      </w:r>
      <w:r>
        <w:rPr>
          <w:rStyle w:val="ControlFlowTok"/>
        </w:rPr>
        <w:t xml:space="preserve">return</w:t>
      </w:r>
      <w:r>
        <w:rPr>
          <w:rStyle w:val="NormalTok"/>
        </w:rPr>
        <w:t xml:space="preserve"> pd.DataFrame(data).to_dict()</w:t>
      </w:r>
    </w:p>
    <w:bookmarkEnd w:id="47"/>
    <w:bookmarkStart w:id="48" w:name="container-any-language"/>
    <w:p>
      <w:pPr>
        <w:pStyle w:val="Heading4"/>
      </w:pPr>
      <w:r>
        <w:t xml:space="preserve">Container (Any Language)</w:t>
      </w:r>
    </w:p>
    <w:p>
      <w:pPr>
        <w:pStyle w:val="SourceCode"/>
      </w:pPr>
      <w:r>
        <w:rPr>
          <w:rStyle w:val="CommentTok"/>
        </w:rPr>
        <w:t xml:space="preserve"># Go, Rust, Java, Node.js, etc.</w:t>
      </w:r>
      <w:r>
        <w:br/>
      </w:r>
      <w:r>
        <w:rPr>
          <w:rStyle w:val="NormalTok"/>
        </w:rPr>
        <w:t xml:space="preserve">endpoint </w:t>
      </w:r>
      <w:r>
        <w:rPr>
          <w:rStyle w:val="OperatorTok"/>
        </w:rPr>
        <w:t xml:space="preserve">=</w:t>
      </w:r>
      <w:r>
        <w:rPr>
          <w:rStyle w:val="NormalTok"/>
        </w:rPr>
        <w:t xml:space="preserve"> sf.container(</w:t>
      </w:r>
      <w:r>
        <w:br/>
      </w:r>
      <w:r>
        <w:rPr>
          <w:rStyle w:val="NormalTok"/>
        </w:rPr>
        <w:t xml:space="preserve">    image</w:t>
      </w:r>
      <w:r>
        <w:rPr>
          <w:rStyle w:val="OperatorTok"/>
        </w:rPr>
        <w:t xml:space="preserve">=</w:t>
      </w:r>
      <w:r>
        <w:rPr>
          <w:rStyle w:val="StringTok"/>
        </w:rPr>
        <w:t xml:space="preserve">"my-rust-service:latest"</w:t>
      </w:r>
      <w:r>
        <w:rPr>
          <w:rStyle w:val="NormalTok"/>
        </w:rPr>
        <w:t xml:space="preserve">,</w:t>
      </w:r>
      <w:r>
        <w:br/>
      </w:r>
      <w:r>
        <w:rPr>
          <w:rStyle w:val="NormalTok"/>
        </w:rPr>
        <w:t xml:space="preserve">    port</w:t>
      </w:r>
      <w:r>
        <w:rPr>
          <w:rStyle w:val="OperatorTok"/>
        </w:rPr>
        <w:t xml:space="preserve">=</w:t>
      </w:r>
      <w:r>
        <w:rPr>
          <w:rStyle w:val="DecValTok"/>
        </w:rPr>
        <w:t xml:space="preserve">8080</w:t>
      </w:r>
      <w:r>
        <w:rPr>
          <w:rStyle w:val="NormalTok"/>
        </w:rPr>
        <w:t xml:space="preserve">,</w:t>
      </w:r>
      <w:r>
        <w:br/>
      </w:r>
      <w:r>
        <w:rPr>
          <w:rStyle w:val="NormalTok"/>
        </w:rPr>
        <w:t xml:space="preserve">    tier</w:t>
      </w:r>
      <w:r>
        <w:rPr>
          <w:rStyle w:val="OperatorTok"/>
        </w:rPr>
        <w:t xml:space="preserve">=</w:t>
      </w:r>
      <w:r>
        <w:rPr>
          <w:rStyle w:val="StringTok"/>
        </w:rPr>
        <w:t xml:space="preserve">"medium"</w:t>
      </w:r>
      <w:r>
        <w:rPr>
          <w:rStyle w:val="NormalTok"/>
        </w:rPr>
        <w:t xml:space="preserve">,</w:t>
      </w:r>
      <w:r>
        <w:br/>
      </w:r>
      <w:r>
        <w:rPr>
          <w:rStyle w:val="NormalTok"/>
        </w:rPr>
        <w:t xml:space="preserve">    env</w:t>
      </w:r>
      <w:r>
        <w:rPr>
          <w:rStyle w:val="OperatorTok"/>
        </w:rPr>
        <w:t xml:space="preserve">=</w:t>
      </w:r>
      <w:r>
        <w:rPr>
          <w:rStyle w:val="NormalTok"/>
        </w:rPr>
        <w:t xml:space="preserve">{</w:t>
      </w:r>
      <w:r>
        <w:rPr>
          <w:rStyle w:val="StringTok"/>
        </w:rPr>
        <w:t xml:space="preserve">"LOG_LEVEL"</w:t>
      </w:r>
      <w:r>
        <w:rPr>
          <w:rStyle w:val="NormalTok"/>
        </w:rPr>
        <w:t xml:space="preserve">: </w:t>
      </w:r>
      <w:r>
        <w:rPr>
          <w:rStyle w:val="StringTok"/>
        </w:rPr>
        <w:t xml:space="preserve">"debug"</w:t>
      </w:r>
      <w:r>
        <w:rPr>
          <w:rStyle w:val="NormalTok"/>
        </w:rPr>
        <w:t xml:space="preserve">}</w:t>
      </w:r>
      <w:r>
        <w:br/>
      </w:r>
      <w:r>
        <w:rPr>
          <w:rStyle w:val="NormalTok"/>
        </w:rPr>
        <w:t xml:space="preserve">)</w:t>
      </w:r>
    </w:p>
    <w:bookmarkEnd w:id="48"/>
    <w:bookmarkStart w:id="49" w:name="dockerfile-build-from-source"/>
    <w:p>
      <w:pPr>
        <w:pStyle w:val="Heading4"/>
      </w:pPr>
      <w:r>
        <w:t xml:space="preserve">Dockerfile (Build from Source)</w:t>
      </w:r>
    </w:p>
    <w:p>
      <w:pPr>
        <w:pStyle w:val="SourceCode"/>
      </w:pPr>
      <w:r>
        <w:rPr>
          <w:rStyle w:val="NormalTok"/>
        </w:rPr>
        <w:t xml:space="preserve">endpoint </w:t>
      </w:r>
      <w:r>
        <w:rPr>
          <w:rStyle w:val="OperatorTok"/>
        </w:rPr>
        <w:t xml:space="preserve">=</w:t>
      </w:r>
      <w:r>
        <w:rPr>
          <w:rStyle w:val="NormalTok"/>
        </w:rPr>
        <w:t xml:space="preserve"> sf.container(</w:t>
      </w:r>
      <w:r>
        <w:br/>
      </w:r>
      <w:r>
        <w:rPr>
          <w:rStyle w:val="NormalTok"/>
        </w:rPr>
        <w:t xml:space="preserve">    dockerfile</w:t>
      </w:r>
      <w:r>
        <w:rPr>
          <w:rStyle w:val="OperatorTok"/>
        </w:rPr>
        <w:t xml:space="preserve">=</w:t>
      </w:r>
      <w:r>
        <w:rPr>
          <w:rStyle w:val="StringTok"/>
        </w:rPr>
        <w:t xml:space="preserve">"./Dockerfile"</w:t>
      </w:r>
      <w:r>
        <w:rPr>
          <w:rStyle w:val="NormalTok"/>
        </w:rPr>
        <w:t xml:space="preserve">,</w:t>
      </w:r>
      <w:r>
        <w:br/>
      </w:r>
      <w:r>
        <w:rPr>
          <w:rStyle w:val="NormalTok"/>
        </w:rPr>
        <w:t xml:space="preserve">    context</w:t>
      </w:r>
      <w:r>
        <w:rPr>
          <w:rStyle w:val="OperatorTok"/>
        </w:rPr>
        <w:t xml:space="preserve">=</w:t>
      </w:r>
      <w:r>
        <w:rPr>
          <w:rStyle w:val="StringTok"/>
        </w:rPr>
        <w:t xml:space="preserve">"./src"</w:t>
      </w:r>
      <w:r>
        <w:rPr>
          <w:rStyle w:val="NormalTok"/>
        </w:rPr>
        <w:t xml:space="preserve">,</w:t>
      </w:r>
      <w:r>
        <w:br/>
      </w:r>
      <w:r>
        <w:rPr>
          <w:rStyle w:val="NormalTok"/>
        </w:rPr>
        <w:t xml:space="preserve">    tier</w:t>
      </w:r>
      <w:r>
        <w:rPr>
          <w:rStyle w:val="OperatorTok"/>
        </w:rPr>
        <w:t xml:space="preserve">=</w:t>
      </w:r>
      <w:r>
        <w:rPr>
          <w:rStyle w:val="StringTok"/>
        </w:rPr>
        <w:t xml:space="preserve">"medium"</w:t>
      </w:r>
      <w:r>
        <w:br/>
      </w:r>
      <w:r>
        <w:rPr>
          <w:rStyle w:val="NormalTok"/>
        </w:rPr>
        <w:t xml:space="preserve">)</w:t>
      </w:r>
    </w:p>
    <w:p>
      <w:r>
        <w:pict>
          <v:rect style="width:0;height:1.5pt" o:hralign="center" o:hrstd="t" o:hr="t"/>
        </w:pict>
      </w:r>
    </w:p>
    <w:bookmarkEnd w:id="49"/>
    <w:bookmarkEnd w:id="50"/>
    <w:bookmarkEnd w:id="51"/>
    <w:bookmarkStart w:id="62" w:name="technical-architecture"/>
    <w:p>
      <w:pPr>
        <w:pStyle w:val="Heading2"/>
      </w:pPr>
      <w:r>
        <w:t xml:space="preserve">6. Technical Architecture</w:t>
      </w:r>
    </w:p>
    <w:bookmarkStart w:id="52" w:name="system-components"/>
    <w:p>
      <w:pPr>
        <w:pStyle w:val="Heading3"/>
      </w:pPr>
      <w:r>
        <w:t xml:space="preserve">6.1 System Components</w:t>
      </w:r>
    </w:p>
    <w:p>
      <w:pPr>
        <w:pStyle w:val="SourceCode"/>
      </w:pPr>
      <w:r>
        <w:rPr>
          <w:rStyle w:val="VerbatimChar"/>
        </w:rPr>
        <w:t xml:space="preserve">┌─────────────────────────────────────────────────────────────┐</w:t>
      </w:r>
      <w:r>
        <w:br/>
      </w:r>
      <w:r>
        <w:rPr>
          <w:rStyle w:val="VerbatimChar"/>
        </w:rPr>
        <w:t xml:space="preserve">│                      SNOWFLAKE SERVERLESS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SDK/CLI     │───▶│  Control Plane │───▶│   SPCS       │ │</w:t>
      </w:r>
      <w:r>
        <w:br/>
      </w:r>
      <w:r>
        <w:rPr>
          <w:rStyle w:val="VerbatimChar"/>
        </w:rPr>
        <w:t xml:space="preserve">│  │               │    │               │    │   (Backend)  │ │</w:t>
      </w:r>
      <w:r>
        <w:br/>
      </w:r>
      <w:r>
        <w:rPr>
          <w:rStyle w:val="VerbatimChar"/>
        </w:rPr>
        <w:t xml:space="preserve">│  │ • Decorators  │    │ • Deploy API  │    │              │ │</w:t>
      </w:r>
      <w:r>
        <w:br/>
      </w:r>
      <w:r>
        <w:rPr>
          <w:rStyle w:val="VerbatimChar"/>
        </w:rPr>
        <w:t xml:space="preserve">│  │ • sf.deploy() │    │ • Image Build │    │ • Services   │ │</w:t>
      </w:r>
      <w:r>
        <w:br/>
      </w:r>
      <w:r>
        <w:rPr>
          <w:rStyle w:val="VerbatimChar"/>
        </w:rPr>
        <w:t xml:space="preserve">│  │ • Endpoint    │    │ • Spec Gen    │    │ • Pools      │ │</w:t>
      </w:r>
      <w:r>
        <w:br/>
      </w:r>
      <w:r>
        <w:rPr>
          <w:rStyle w:val="VerbatimChar"/>
        </w:rPr>
        <w:t xml:space="preserve">│  │   client      │    │ • Pool Mgmt   │    │ • Endpoints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Shared Infra  │                        │</w:t>
      </w:r>
      <w:r>
        <w:br/>
      </w:r>
      <w:r>
        <w:rPr>
          <w:rStyle w:val="VerbatimChar"/>
        </w:rPr>
        <w:t xml:space="preserve">│                    │               │                        │</w:t>
      </w:r>
      <w:r>
        <w:br/>
      </w:r>
      <w:r>
        <w:rPr>
          <w:rStyle w:val="VerbatimChar"/>
        </w:rPr>
        <w:t xml:space="preserve">│                    │ • Image Reg   │                        │</w:t>
      </w:r>
      <w:r>
        <w:br/>
      </w:r>
      <w:r>
        <w:rPr>
          <w:rStyle w:val="VerbatimChar"/>
        </w:rPr>
        <w:t xml:space="preserve">│                    │ • Pool Fleet  │                        │</w:t>
      </w:r>
      <w:r>
        <w:br/>
      </w:r>
      <w:r>
        <w:rPr>
          <w:rStyle w:val="VerbatimChar"/>
        </w:rPr>
        <w:t xml:space="preserve">│                    │ • Warm Pools  │                        │</w:t>
      </w:r>
      <w:r>
        <w:br/>
      </w:r>
      <w:r>
        <w:rPr>
          <w:rStyle w:val="VerbatimChar"/>
        </w:rPr>
        <w:t xml:space="preserve">│                    │ • Metrics     │                        │</w:t>
      </w:r>
      <w:r>
        <w:br/>
      </w:r>
      <w:r>
        <w:rPr>
          <w:rStyle w:val="VerbatimChar"/>
        </w:rPr>
        <w:t xml:space="preserve">│                    └───────────────┘                        │</w:t>
      </w:r>
      <w:r>
        <w:br/>
      </w:r>
      <w:r>
        <w:rPr>
          <w:rStyle w:val="VerbatimChar"/>
        </w:rPr>
        <w:t xml:space="preserve">│                                                              │</w:t>
      </w:r>
      <w:r>
        <w:br/>
      </w:r>
      <w:r>
        <w:rPr>
          <w:rStyle w:val="VerbatimChar"/>
        </w:rPr>
        <w:t xml:space="preserve">└─────────────────────────────────────────────────────────────┘</w:t>
      </w:r>
    </w:p>
    <w:bookmarkEnd w:id="52"/>
    <w:bookmarkStart w:id="53" w:name="deployment-flow"/>
    <w:p>
      <w:pPr>
        <w:pStyle w:val="Heading3"/>
      </w:pPr>
      <w:r>
        <w:t xml:space="preserve">6.2 Deployment Flow</w:t>
      </w:r>
    </w:p>
    <w:p>
      <w:pPr>
        <w:pStyle w:val="SourceCode"/>
      </w:pPr>
      <w:r>
        <w:rPr>
          <w:rStyle w:val="VerbatimChar"/>
        </w:rPr>
        <w:t xml:space="preserve">1. Developer calls sf.deploy(my_function)</w:t>
      </w:r>
      <w:r>
        <w:br/>
      </w:r>
      <w:r>
        <w:rPr>
          <w:rStyle w:val="VerbatimChar"/>
        </w:rPr>
        <w:t xml:space="preserve">   │</w:t>
      </w:r>
      <w:r>
        <w:br/>
      </w:r>
      <w:r>
        <w:rPr>
          <w:rStyle w:val="VerbatimChar"/>
        </w:rPr>
        <w:t xml:space="preserve">   ▼</w:t>
      </w:r>
      <w:r>
        <w:br/>
      </w:r>
      <w:r>
        <w:rPr>
          <w:rStyle w:val="VerbatimChar"/>
        </w:rPr>
        <w:t xml:space="preserve">2. SDK analyzes function</w:t>
      </w:r>
      <w:r>
        <w:br/>
      </w:r>
      <w:r>
        <w:rPr>
          <w:rStyle w:val="VerbatimChar"/>
        </w:rPr>
        <w:t xml:space="preserve">   • Parse decorator parameters</w:t>
      </w:r>
      <w:r>
        <w:br/>
      </w:r>
      <w:r>
        <w:rPr>
          <w:rStyle w:val="VerbatimChar"/>
        </w:rPr>
        <w:t xml:space="preserve">   • Detect Python dependencies (imports)</w:t>
      </w:r>
      <w:r>
        <w:br/>
      </w:r>
      <w:r>
        <w:rPr>
          <w:rStyle w:val="VerbatimChar"/>
        </w:rPr>
        <w:t xml:space="preserve">   • Hash code for caching</w:t>
      </w:r>
      <w:r>
        <w:br/>
      </w:r>
      <w:r>
        <w:rPr>
          <w:rStyle w:val="VerbatimChar"/>
        </w:rPr>
        <w:t xml:space="preserve">   │</w:t>
      </w:r>
      <w:r>
        <w:br/>
      </w:r>
      <w:r>
        <w:rPr>
          <w:rStyle w:val="VerbatimChar"/>
        </w:rPr>
        <w:t xml:space="preserve">   ▼</w:t>
      </w:r>
      <w:r>
        <w:br/>
      </w:r>
      <w:r>
        <w:rPr>
          <w:rStyle w:val="VerbatimChar"/>
        </w:rPr>
        <w:t xml:space="preserve">3. Control Plane receives deploy request</w:t>
      </w:r>
      <w:r>
        <w:br/>
      </w:r>
      <w:r>
        <w:rPr>
          <w:rStyle w:val="VerbatimChar"/>
        </w:rPr>
        <w:t xml:space="preserve">   • Validate parameters</w:t>
      </w:r>
      <w:r>
        <w:br/>
      </w:r>
      <w:r>
        <w:rPr>
          <w:rStyle w:val="VerbatimChar"/>
        </w:rPr>
        <w:t xml:space="preserve">   • Check quotas/limits</w:t>
      </w:r>
      <w:r>
        <w:br/>
      </w:r>
      <w:r>
        <w:rPr>
          <w:rStyle w:val="VerbatimChar"/>
        </w:rPr>
        <w:t xml:space="preserve">   │</w:t>
      </w:r>
      <w:r>
        <w:br/>
      </w:r>
      <w:r>
        <w:rPr>
          <w:rStyle w:val="VerbatimChar"/>
        </w:rPr>
        <w:t xml:space="preserve">   ▼</w:t>
      </w:r>
      <w:r>
        <w:br/>
      </w:r>
      <w:r>
        <w:rPr>
          <w:rStyle w:val="VerbatimChar"/>
        </w:rPr>
        <w:t xml:space="preserve">4. Image Builder (if needed)</w:t>
      </w:r>
      <w:r>
        <w:br/>
      </w:r>
      <w:r>
        <w:rPr>
          <w:rStyle w:val="VerbatimChar"/>
        </w:rPr>
        <w:t xml:space="preserve">   • Generate Dockerfile from dependencies</w:t>
      </w:r>
      <w:r>
        <w:br/>
      </w:r>
      <w:r>
        <w:rPr>
          <w:rStyle w:val="VerbatimChar"/>
        </w:rPr>
        <w:t xml:space="preserve">   • Build container image</w:t>
      </w:r>
      <w:r>
        <w:br/>
      </w:r>
      <w:r>
        <w:rPr>
          <w:rStyle w:val="VerbatimChar"/>
        </w:rPr>
        <w:t xml:space="preserve">   • Push to internal registry</w:t>
      </w:r>
      <w:r>
        <w:br/>
      </w:r>
      <w:r>
        <w:rPr>
          <w:rStyle w:val="VerbatimChar"/>
        </w:rPr>
        <w:t xml:space="preserve">   • Cache for future deploys</w:t>
      </w:r>
      <w:r>
        <w:br/>
      </w:r>
      <w:r>
        <w:rPr>
          <w:rStyle w:val="VerbatimChar"/>
        </w:rPr>
        <w:t xml:space="preserve">   │</w:t>
      </w:r>
      <w:r>
        <w:br/>
      </w:r>
      <w:r>
        <w:rPr>
          <w:rStyle w:val="VerbatimChar"/>
        </w:rPr>
        <w:t xml:space="preserve">   ▼</w:t>
      </w:r>
      <w:r>
        <w:br/>
      </w:r>
      <w:r>
        <w:rPr>
          <w:rStyle w:val="VerbatimChar"/>
        </w:rPr>
        <w:t xml:space="preserve">5. ServiceSpec Generator</w:t>
      </w:r>
      <w:r>
        <w:br/>
      </w:r>
      <w:r>
        <w:rPr>
          <w:rStyle w:val="VerbatimChar"/>
        </w:rPr>
        <w:t xml:space="preserve">   • Create ContainerSpec from image + resources</w:t>
      </w:r>
      <w:r>
        <w:br/>
      </w:r>
      <w:r>
        <w:rPr>
          <w:rStyle w:val="VerbatimChar"/>
        </w:rPr>
        <w:t xml:space="preserve">   • Create EndpointSpec for HTTP</w:t>
      </w:r>
      <w:r>
        <w:br/>
      </w:r>
      <w:r>
        <w:rPr>
          <w:rStyle w:val="VerbatimChar"/>
        </w:rPr>
        <w:t xml:space="preserve">   • Add secrets, volumes as needed</w:t>
      </w:r>
      <w:r>
        <w:br/>
      </w:r>
      <w:r>
        <w:rPr>
          <w:rStyle w:val="VerbatimChar"/>
        </w:rPr>
        <w:t xml:space="preserve">   │</w:t>
      </w:r>
      <w:r>
        <w:br/>
      </w:r>
      <w:r>
        <w:rPr>
          <w:rStyle w:val="VerbatimChar"/>
        </w:rPr>
        <w:t xml:space="preserve">   ▼</w:t>
      </w:r>
      <w:r>
        <w:br/>
      </w:r>
      <w:r>
        <w:rPr>
          <w:rStyle w:val="VerbatimChar"/>
        </w:rPr>
        <w:t xml:space="preserve">6. Pool Manager</w:t>
      </w:r>
      <w:r>
        <w:br/>
      </w:r>
      <w:r>
        <w:rPr>
          <w:rStyle w:val="VerbatimChar"/>
        </w:rPr>
        <w:t xml:space="preserve">   • Find existing pool with capacity</w:t>
      </w:r>
      <w:r>
        <w:br/>
      </w:r>
      <w:r>
        <w:rPr>
          <w:rStyle w:val="VerbatimChar"/>
        </w:rPr>
        <w:t xml:space="preserve">   • Or allocate from warm pool fleet</w:t>
      </w:r>
      <w:r>
        <w:br/>
      </w:r>
      <w:r>
        <w:rPr>
          <w:rStyle w:val="VerbatimChar"/>
        </w:rPr>
        <w:t xml:space="preserve">   • Or create new pool (fallback)</w:t>
      </w:r>
      <w:r>
        <w:br/>
      </w:r>
      <w:r>
        <w:rPr>
          <w:rStyle w:val="VerbatimChar"/>
        </w:rPr>
        <w:t xml:space="preserve">   │</w:t>
      </w:r>
      <w:r>
        <w:br/>
      </w:r>
      <w:r>
        <w:rPr>
          <w:rStyle w:val="VerbatimChar"/>
        </w:rPr>
        <w:t xml:space="preserve">   ▼</w:t>
      </w:r>
      <w:r>
        <w:br/>
      </w:r>
      <w:r>
        <w:rPr>
          <w:rStyle w:val="VerbatimChar"/>
        </w:rPr>
        <w:t xml:space="preserve">7. Service Deployer</w:t>
      </w:r>
      <w:r>
        <w:br/>
      </w:r>
      <w:r>
        <w:rPr>
          <w:rStyle w:val="VerbatimChar"/>
        </w:rPr>
        <w:t xml:space="preserve">   • Call SYSTEM$CREATE_SERVICE internally</w:t>
      </w:r>
      <w:r>
        <w:br/>
      </w:r>
      <w:r>
        <w:rPr>
          <w:rStyle w:val="VerbatimChar"/>
        </w:rPr>
        <w:t xml:space="preserve">   • Wait for READY state</w:t>
      </w:r>
      <w:r>
        <w:br/>
      </w:r>
      <w:r>
        <w:rPr>
          <w:rStyle w:val="VerbatimChar"/>
        </w:rPr>
        <w:t xml:space="preserve">   • Handle retries/failures</w:t>
      </w:r>
      <w:r>
        <w:br/>
      </w:r>
      <w:r>
        <w:rPr>
          <w:rStyle w:val="VerbatimChar"/>
        </w:rPr>
        <w:t xml:space="preserve">   │</w:t>
      </w:r>
      <w:r>
        <w:br/>
      </w:r>
      <w:r>
        <w:rPr>
          <w:rStyle w:val="VerbatimChar"/>
        </w:rPr>
        <w:t xml:space="preserve">   ▼</w:t>
      </w:r>
      <w:r>
        <w:br/>
      </w:r>
      <w:r>
        <w:rPr>
          <w:rStyle w:val="VerbatimChar"/>
        </w:rPr>
        <w:t xml:space="preserve">8. Endpoint Manager</w:t>
      </w:r>
      <w:r>
        <w:br/>
      </w:r>
      <w:r>
        <w:rPr>
          <w:rStyle w:val="VerbatimChar"/>
        </w:rPr>
        <w:t xml:space="preserve">   • Generate unique URL</w:t>
      </w:r>
      <w:r>
        <w:br/>
      </w:r>
      <w:r>
        <w:rPr>
          <w:rStyle w:val="VerbatimChar"/>
        </w:rPr>
        <w:t xml:space="preserve">   • Configure Snowflake OAuth</w:t>
      </w:r>
      <w:r>
        <w:br/>
      </w:r>
      <w:r>
        <w:rPr>
          <w:rStyle w:val="VerbatimChar"/>
        </w:rPr>
        <w:t xml:space="preserve">   • Register in service directory</w:t>
      </w:r>
      <w:r>
        <w:br/>
      </w:r>
      <w:r>
        <w:rPr>
          <w:rStyle w:val="VerbatimChar"/>
        </w:rPr>
        <w:t xml:space="preserve">   │</w:t>
      </w:r>
      <w:r>
        <w:br/>
      </w:r>
      <w:r>
        <w:rPr>
          <w:rStyle w:val="VerbatimChar"/>
        </w:rPr>
        <w:t xml:space="preserve">   ▼</w:t>
      </w:r>
      <w:r>
        <w:br/>
      </w:r>
      <w:r>
        <w:rPr>
          <w:rStyle w:val="VerbatimChar"/>
        </w:rPr>
        <w:t xml:space="preserve">9. Return endpoint to developer</w:t>
      </w:r>
      <w:r>
        <w:br/>
      </w:r>
      <w:r>
        <w:rPr>
          <w:rStyle w:val="VerbatimChar"/>
        </w:rPr>
        <w:t xml:space="preserve">   • endpoint.url ready to use</w:t>
      </w:r>
      <w:r>
        <w:br/>
      </w:r>
      <w:r>
        <w:rPr>
          <w:rStyle w:val="VerbatimChar"/>
        </w:rPr>
        <w:t xml:space="preserve">   • Monitoring automatically enabled</w:t>
      </w:r>
    </w:p>
    <w:bookmarkEnd w:id="53"/>
    <w:bookmarkStart w:id="54" w:name="warm-pool-fleet"/>
    <w:p>
      <w:pPr>
        <w:pStyle w:val="Heading3"/>
      </w:pPr>
      <w:r>
        <w:t xml:space="preserve">6.3 Warm Pool Fleet</w:t>
      </w:r>
    </w:p>
    <w:p>
      <w:pPr>
        <w:pStyle w:val="FirstParagraph"/>
      </w:pPr>
      <w:r>
        <w:t xml:space="preserve">To minimize cold start time, maintain pre-provisioned pools:</w:t>
      </w:r>
    </w:p>
    <w:p>
      <w:pPr>
        <w:pStyle w:val="SourceCode"/>
      </w:pPr>
      <w:r>
        <w:rPr>
          <w:rStyle w:val="VerbatimChar"/>
        </w:rPr>
        <w:t xml:space="preserve">┌─────────────────────────────────────────────────────────────┐</w:t>
      </w:r>
      <w:r>
        <w:br/>
      </w:r>
      <w:r>
        <w:rPr>
          <w:rStyle w:val="VerbatimChar"/>
        </w:rPr>
        <w:t xml:space="preserve">│                      WARM POOL FLEET                         │</w:t>
      </w:r>
      <w:r>
        <w:br/>
      </w:r>
      <w:r>
        <w:rPr>
          <w:rStyle w:val="VerbatimChar"/>
        </w:rPr>
        <w:t xml:space="preserve">├─────────────────────────────────────────────────────────────┤</w:t>
      </w:r>
      <w:r>
        <w:br/>
      </w:r>
      <w:r>
        <w:rPr>
          <w:rStyle w:val="VerbatimChar"/>
        </w:rPr>
        <w:t xml:space="preserve">│                                                              │</w:t>
      </w:r>
      <w:r>
        <w:br/>
      </w:r>
      <w:r>
        <w:rPr>
          <w:rStyle w:val="VerbatimChar"/>
        </w:rPr>
        <w:t xml:space="preserve">│  Tier: small (CPU_X64_XS)     │  Pool Count: 10             │</w:t>
      </w:r>
      <w:r>
        <w:br/>
      </w:r>
      <w:r>
        <w:rPr>
          <w:rStyle w:val="VerbatimChar"/>
        </w:rPr>
        <w:t xml:space="preserve">│  ──────────────────────────   │  Idle Nodes: 15             │</w:t>
      </w:r>
      <w:r>
        <w:br/>
      </w:r>
      <w:r>
        <w:rPr>
          <w:rStyle w:val="VerbatimChar"/>
        </w:rPr>
        <w:t xml:space="preserve">│                               │  Utilization: 60%           │</w:t>
      </w:r>
      <w:r>
        <w:br/>
      </w:r>
      <w:r>
        <w:rPr>
          <w:rStyle w:val="VerbatimChar"/>
        </w:rPr>
        <w:t xml:space="preserve">│                                                              │</w:t>
      </w:r>
      <w:r>
        <w:br/>
      </w:r>
      <w:r>
        <w:rPr>
          <w:rStyle w:val="VerbatimChar"/>
        </w:rPr>
        <w:t xml:space="preserve">│  Tier: medium (CPU_X64_S)     │  Pool Count: 8              │</w:t>
      </w:r>
      <w:r>
        <w:br/>
      </w:r>
      <w:r>
        <w:rPr>
          <w:rStyle w:val="VerbatimChar"/>
        </w:rPr>
        <w:t xml:space="preserve">│  ──────────────────────────   │  Idle Nodes: 12             │</w:t>
      </w:r>
      <w:r>
        <w:br/>
      </w:r>
      <w:r>
        <w:rPr>
          <w:rStyle w:val="VerbatimChar"/>
        </w:rPr>
        <w:t xml:space="preserve">│                               │  Utilization: 70%           │</w:t>
      </w:r>
      <w:r>
        <w:br/>
      </w:r>
      <w:r>
        <w:rPr>
          <w:rStyle w:val="VerbatimChar"/>
        </w:rPr>
        <w:t xml:space="preserve">│                                                              │</w:t>
      </w:r>
      <w:r>
        <w:br/>
      </w:r>
      <w:r>
        <w:rPr>
          <w:rStyle w:val="VerbatimChar"/>
        </w:rPr>
        <w:t xml:space="preserve">│  Tier: gpu-small (GPU_NV_S)   │  Pool Count: 4              │</w:t>
      </w:r>
      <w:r>
        <w:br/>
      </w:r>
      <w:r>
        <w:rPr>
          <w:rStyle w:val="VerbatimChar"/>
        </w:rPr>
        <w:t xml:space="preserve">│  ──────────────────────────   │  Idle Nodes: 4              │</w:t>
      </w:r>
      <w:r>
        <w:br/>
      </w:r>
      <w:r>
        <w:rPr>
          <w:rStyle w:val="VerbatimChar"/>
        </w:rPr>
        <w:t xml:space="preserve">│                               │  Utilization: 50%           │</w:t>
      </w:r>
      <w:r>
        <w:br/>
      </w:r>
      <w:r>
        <w:rPr>
          <w:rStyle w:val="VerbatimChar"/>
        </w:rPr>
        <w:t xml:space="preserve">│                                                              │</w:t>
      </w:r>
      <w:r>
        <w:br/>
      </w:r>
      <w:r>
        <w:rPr>
          <w:rStyle w:val="VerbatimChar"/>
        </w:rPr>
        <w:t xml:space="preserve">└─────────────────────────────────────────────────────────────┘</w:t>
      </w:r>
      <w:r>
        <w:br/>
      </w:r>
      <w:r>
        <w:br/>
      </w:r>
      <w:r>
        <w:rPr>
          <w:rStyle w:val="VerbatimChar"/>
        </w:rPr>
        <w:t xml:space="preserve">Auto-scaling rules:</w:t>
      </w:r>
      <w:r>
        <w:br/>
      </w:r>
      <w:r>
        <w:rPr>
          <w:rStyle w:val="VerbatimChar"/>
        </w:rPr>
        <w:t xml:space="preserve">• If utilization &gt; 80%: Add pools</w:t>
      </w:r>
      <w:r>
        <w:br/>
      </w:r>
      <w:r>
        <w:rPr>
          <w:rStyle w:val="VerbatimChar"/>
        </w:rPr>
        <w:t xml:space="preserve">• If utilization &lt; 30%: Remove pools</w:t>
      </w:r>
      <w:r>
        <w:br/>
      </w:r>
      <w:r>
        <w:rPr>
          <w:rStyle w:val="VerbatimChar"/>
        </w:rPr>
        <w:t xml:space="preserve">• Always maintain minimum idle capacity per tier</w:t>
      </w:r>
    </w:p>
    <w:bookmarkEnd w:id="54"/>
    <w:bookmarkStart w:id="55" w:name="token-management"/>
    <w:p>
      <w:pPr>
        <w:pStyle w:val="Heading3"/>
      </w:pPr>
      <w:r>
        <w:t xml:space="preserve">6.4 Token Management</w:t>
      </w:r>
    </w:p>
    <w:p>
      <w:pPr>
        <w:pStyle w:val="FirstParagraph"/>
      </w:pPr>
      <w:r>
        <w:t xml:space="preserve">Platform handles OAuth token refresh transparently:</w:t>
      </w:r>
    </w:p>
    <w:p>
      <w:pPr>
        <w:pStyle w:val="SourceCode"/>
      </w:pPr>
      <w:r>
        <w:rPr>
          <w:rStyle w:val="CommentTok"/>
        </w:rPr>
        <w:t xml:space="preserve"># Internal token manager (invisible to developer)</w:t>
      </w:r>
      <w:r>
        <w:br/>
      </w:r>
      <w:r>
        <w:rPr>
          <w:rStyle w:val="KeywordTok"/>
        </w:rPr>
        <w:t xml:space="preserve">class</w:t>
      </w:r>
      <w:r>
        <w:rPr>
          <w:rStyle w:val="NormalTok"/>
        </w:rPr>
        <w:t xml:space="preserve"> TokenManager: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service_id):</w:t>
      </w:r>
      <w:r>
        <w:br/>
      </w:r>
      <w:r>
        <w:rPr>
          <w:rStyle w:val="NormalTok"/>
        </w:rPr>
        <w:t xml:space="preserve">        </w:t>
      </w:r>
      <w:r>
        <w:rPr>
          <w:rStyle w:val="VariableTok"/>
        </w:rPr>
        <w:t xml:space="preserve">self</w:t>
      </w:r>
      <w:r>
        <w:rPr>
          <w:rStyle w:val="NormalTok"/>
        </w:rPr>
        <w:t xml:space="preserve">.service_id </w:t>
      </w:r>
      <w:r>
        <w:rPr>
          <w:rStyle w:val="OperatorTok"/>
        </w:rPr>
        <w:t xml:space="preserve">=</w:t>
      </w:r>
      <w:r>
        <w:rPr>
          <w:rStyle w:val="NormalTok"/>
        </w:rPr>
        <w:t xml:space="preserve"> service_id</w:t>
      </w:r>
      <w:r>
        <w:br/>
      </w:r>
      <w:r>
        <w:rPr>
          <w:rStyle w:val="NormalTok"/>
        </w:rPr>
        <w:t xml:space="preserve">        </w:t>
      </w:r>
      <w:r>
        <w:rPr>
          <w:rStyle w:val="VariableTok"/>
        </w:rPr>
        <w:t xml:space="preserve">self</w:t>
      </w:r>
      <w:r>
        <w:rPr>
          <w:rStyle w:val="NormalTok"/>
        </w:rPr>
        <w:t xml:space="preserve">.token_path </w:t>
      </w:r>
      <w:r>
        <w:rPr>
          <w:rStyle w:val="OperatorTok"/>
        </w:rPr>
        <w:t xml:space="preserve">=</w:t>
      </w:r>
      <w:r>
        <w:rPr>
          <w:rStyle w:val="NormalTok"/>
        </w:rPr>
        <w:t xml:space="preserve"> </w:t>
      </w:r>
      <w:r>
        <w:rPr>
          <w:rStyle w:val="StringTok"/>
        </w:rPr>
        <w:t xml:space="preserve">"/snowflake/session/token"</w:t>
      </w:r>
      <w:r>
        <w:br/>
      </w:r>
      <w:r>
        <w:rPr>
          <w:rStyle w:val="NormalTok"/>
        </w:rPr>
        <w:t xml:space="preserve">        </w:t>
      </w:r>
      <w:r>
        <w:rPr>
          <w:rStyle w:val="VariableTok"/>
        </w:rPr>
        <w:t xml:space="preserve">self</w:t>
      </w:r>
      <w:r>
        <w:rPr>
          <w:rStyle w:val="NormalTok"/>
        </w:rPr>
        <w:t xml:space="preserve">.refresh_interval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50 min (before 60 min expiry)</w:t>
      </w:r>
      <w:r>
        <w:br/>
      </w:r>
      <w:r>
        <w:br/>
      </w:r>
      <w:r>
        <w:rPr>
          <w:rStyle w:val="NormalTok"/>
        </w:rPr>
        <w:t xml:space="preserve">    </w:t>
      </w:r>
      <w:r>
        <w:rPr>
          <w:rStyle w:val="KeywordTok"/>
        </w:rPr>
        <w:t xml:space="preserve">def</w:t>
      </w:r>
      <w:r>
        <w:rPr>
          <w:rStyle w:val="NormalTok"/>
        </w:rPr>
        <w:t xml:space="preserve"> start_refresh_loop(</w:t>
      </w:r>
      <w:r>
        <w:rPr>
          <w:rStyle w:val="VariableTok"/>
        </w:rPr>
        <w:t xml:space="preserve">self</w:t>
      </w:r>
      <w:r>
        <w:rPr>
          <w:rStyle w:val="NormalTok"/>
        </w:rPr>
        <w:t xml:space="preserve">):</w:t>
      </w:r>
      <w:r>
        <w:br/>
      </w:r>
      <w:r>
        <w:rPr>
          <w:rStyle w:val="NormalTok"/>
        </w:rPr>
        <w:t xml:space="preserve">        </w:t>
      </w:r>
      <w:r>
        <w:rPr>
          <w:rStyle w:val="CommentTok"/>
        </w:rPr>
        <w:t xml:space="preserve">"""Background thread refreshes token before expiry."""</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time.sleep(</w:t>
      </w:r>
      <w:r>
        <w:rPr>
          <w:rStyle w:val="VariableTok"/>
        </w:rPr>
        <w:t xml:space="preserve">self</w:t>
      </w:r>
      <w:r>
        <w:rPr>
          <w:rStyle w:val="NormalTok"/>
        </w:rPr>
        <w:t xml:space="preserve">.refresh_interval)</w:t>
      </w:r>
      <w:r>
        <w:br/>
      </w:r>
      <w:r>
        <w:rPr>
          <w:rStyle w:val="NormalTok"/>
        </w:rPr>
        <w:t xml:space="preserve">            </w:t>
      </w:r>
      <w:r>
        <w:rPr>
          <w:rStyle w:val="VariableTok"/>
        </w:rPr>
        <w:t xml:space="preserve">self</w:t>
      </w:r>
      <w:r>
        <w:rPr>
          <w:rStyle w:val="NormalTok"/>
        </w:rPr>
        <w:t xml:space="preserve">._refresh_token()</w:t>
      </w:r>
      <w:r>
        <w:br/>
      </w:r>
      <w:r>
        <w:br/>
      </w:r>
      <w:r>
        <w:rPr>
          <w:rStyle w:val="NormalTok"/>
        </w:rPr>
        <w:t xml:space="preserve">    </w:t>
      </w:r>
      <w:r>
        <w:rPr>
          <w:rStyle w:val="KeywordTok"/>
        </w:rPr>
        <w:t xml:space="preserve">def</w:t>
      </w:r>
      <w:r>
        <w:rPr>
          <w:rStyle w:val="NormalTok"/>
        </w:rPr>
        <w:t xml:space="preserve"> _refresh_token(</w:t>
      </w:r>
      <w:r>
        <w:rPr>
          <w:rStyle w:val="VariableTok"/>
        </w:rPr>
        <w:t xml:space="preserve">self</w:t>
      </w:r>
      <w:r>
        <w:rPr>
          <w:rStyle w:val="NormalTok"/>
        </w:rPr>
        <w:t xml:space="preserve">):</w:t>
      </w:r>
      <w:r>
        <w:br/>
      </w:r>
      <w:r>
        <w:rPr>
          <w:rStyle w:val="NormalTok"/>
        </w:rPr>
        <w:t xml:space="preserve">        </w:t>
      </w:r>
      <w:r>
        <w:rPr>
          <w:rStyle w:val="CommentTok"/>
        </w:rPr>
        <w:t xml:space="preserve">"""Get new token and update file."""</w:t>
      </w:r>
      <w:r>
        <w:br/>
      </w:r>
      <w:r>
        <w:rPr>
          <w:rStyle w:val="NormalTok"/>
        </w:rPr>
        <w:t xml:space="preserve">        new_token </w:t>
      </w:r>
      <w:r>
        <w:rPr>
          <w:rStyle w:val="OperatorTok"/>
        </w:rPr>
        <w:t xml:space="preserve">=</w:t>
      </w:r>
      <w:r>
        <w:rPr>
          <w:rStyle w:val="NormalTok"/>
        </w:rPr>
        <w:t xml:space="preserve"> </w:t>
      </w:r>
      <w:r>
        <w:rPr>
          <w:rStyle w:val="VariableTok"/>
        </w:rPr>
        <w:t xml:space="preserve">self</w:t>
      </w:r>
      <w:r>
        <w:rPr>
          <w:rStyle w:val="NormalTok"/>
        </w:rPr>
        <w:t xml:space="preserve">._request_new_token()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.token_path,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f.write(new_token)</w:t>
      </w:r>
    </w:p>
    <w:bookmarkEnd w:id="55"/>
    <w:bookmarkStart w:id="61" w:name="execution-backend-abstraction-layer"/>
    <w:p>
      <w:pPr>
        <w:pStyle w:val="Heading3"/>
      </w:pPr>
      <w:r>
        <w:t xml:space="preserve">6.5 Execution Backend Abstraction Layer</w:t>
      </w:r>
    </w:p>
    <w:p>
      <w:pPr>
        <w:pStyle w:val="FirstParagraph"/>
      </w:pPr>
      <w:r>
        <w:rPr>
          <w:b/>
          <w:bCs/>
        </w:rPr>
        <w:t xml:space="preserve">Critical architectural principle:</w:t>
      </w:r>
      <w:r>
        <w:t xml:space="preserve"> </w:t>
      </w:r>
      <w:r>
        <w:t xml:space="preserve">The serverless interface provides a stable abstraction that decouples developer code from the underlying execution model. This enables Snowflake to experiment with and migrate between different compute architectures without breaking consumer code.</w:t>
      </w:r>
    </w:p>
    <w:p>
      <w:pPr>
        <w:pStyle w:val="SourceCode"/>
      </w:pPr>
      <w:r>
        <w:rPr>
          <w:rStyle w:val="VerbatimChar"/>
        </w:rPr>
        <w:t xml:space="preserve">┌─────────────────────────────────────────────────────────────────┐</w:t>
      </w:r>
      <w:r>
        <w:br/>
      </w:r>
      <w:r>
        <w:rPr>
          <w:rStyle w:val="VerbatimChar"/>
        </w:rPr>
        <w:t xml:space="preserve">│                  EXECUTION BACKEND FLEXIBILITY                  │</w:t>
      </w:r>
      <w:r>
        <w:br/>
      </w:r>
      <w:r>
        <w:rPr>
          <w:rStyle w:val="VerbatimChar"/>
        </w:rPr>
        <w:t xml:space="preserve">├─────────────────────────────────────────────────────────────────┤</w:t>
      </w:r>
      <w:r>
        <w:br/>
      </w:r>
      <w:r>
        <w:rPr>
          <w:rStyle w:val="VerbatimChar"/>
        </w:rPr>
        <w:t xml:space="preserve">│                                                                 │</w:t>
      </w:r>
      <w:r>
        <w:br/>
      </w:r>
      <w:r>
        <w:rPr>
          <w:rStyle w:val="VerbatimChar"/>
        </w:rPr>
        <w:t xml:space="preserve">│  Developer Interface (Stable)                                   │</w:t>
      </w:r>
      <w:r>
        <w:br/>
      </w:r>
      <w:r>
        <w:rPr>
          <w:rStyle w:val="VerbatimChar"/>
        </w:rPr>
        <w:t xml:space="preserve">│  ────────────────────────────────                               │</w:t>
      </w:r>
      <w:r>
        <w:br/>
      </w:r>
      <w:r>
        <w:rPr>
          <w:rStyle w:val="VerbatimChar"/>
        </w:rPr>
        <w:t xml:space="preserve">│  @sf.function(tier="medium")                                   │</w:t>
      </w:r>
      <w:r>
        <w:br/>
      </w:r>
      <w:r>
        <w:rPr>
          <w:rStyle w:val="VerbatimChar"/>
        </w:rPr>
        <w:t xml:space="preserve">│  def my_function(data):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Serverless Control Plane (Abstraction Layer)                  │</w:t>
      </w:r>
      <w:r>
        <w:br/>
      </w:r>
      <w:r>
        <w:rPr>
          <w:rStyle w:val="VerbatimChar"/>
        </w:rPr>
        <w:t xml:space="preserve">│  ─────────────────────────────────────────────                 │</w:t>
      </w:r>
      <w:r>
        <w:br/>
      </w:r>
      <w:r>
        <w:rPr>
          <w:rStyle w:val="VerbatimChar"/>
        </w:rPr>
        <w:t xml:space="preserve">│  • Parse decorator metadata                                     │</w:t>
      </w:r>
      <w:r>
        <w:br/>
      </w:r>
      <w:r>
        <w:rPr>
          <w:rStyle w:val="VerbatimChar"/>
        </w:rPr>
        <w:t xml:space="preserve">│  • Select optimal execution backend                             │</w:t>
      </w:r>
      <w:r>
        <w:br/>
      </w:r>
      <w:r>
        <w:rPr>
          <w:rStyle w:val="VerbatimChar"/>
        </w:rPr>
        <w:t xml:space="preserve">│  • Generate backend-specific config                             │</w:t>
      </w:r>
      <w:r>
        <w:br/>
      </w:r>
      <w:r>
        <w:rPr>
          <w:rStyle w:val="VerbatimChar"/>
        </w:rPr>
        <w:t xml:space="preserve">│  • Manage lifecycle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w:t>
      </w:r>
      <w:r>
        <w:br/>
      </w:r>
      <w:r>
        <w:rPr>
          <w:rStyle w:val="VerbatimChar"/>
        </w:rPr>
        <w:t xml:space="preserve">│  Execution Backends (Pluggable)                                │</w:t>
      </w:r>
      <w:r>
        <w:br/>
      </w:r>
      <w:r>
        <w:rPr>
          <w:rStyle w:val="VerbatimChar"/>
        </w:rPr>
        <w:t xml:space="preserve">│  ───────────────────────────────                               │</w:t>
      </w:r>
      <w:r>
        <w:br/>
      </w:r>
      <w:r>
        <w:rPr>
          <w:rStyle w:val="VerbatimChar"/>
        </w:rPr>
        <w:t xml:space="preserve">│                                                                 │</w:t>
      </w:r>
      <w:r>
        <w:br/>
      </w:r>
      <w:r>
        <w:rPr>
          <w:rStyle w:val="VerbatimChar"/>
        </w:rPr>
        <w:t xml:space="preserve">│  ┌─────────────┐  ┌─────────────┐  ┌─────────────┐            │</w:t>
      </w:r>
      <w:r>
        <w:br/>
      </w:r>
      <w:r>
        <w:rPr>
          <w:rStyle w:val="VerbatimChar"/>
        </w:rPr>
        <w:t xml:space="preserve">│  │  SPCS       │  │  microVMs   │  │ Firecracker │            │</w:t>
      </w:r>
      <w:r>
        <w:br/>
      </w:r>
      <w:r>
        <w:rPr>
          <w:rStyle w:val="VerbatimChar"/>
        </w:rPr>
        <w:t xml:space="preserve">│  │  (Today)    │  │  (Future)   │  │  (Future)   │            │</w:t>
      </w:r>
      <w:r>
        <w:br/>
      </w:r>
      <w:r>
        <w:rPr>
          <w:rStyle w:val="VerbatimChar"/>
        </w:rPr>
        <w:t xml:space="preserve">│  │             │  │             │  │             │            │</w:t>
      </w:r>
      <w:r>
        <w:br/>
      </w:r>
      <w:r>
        <w:rPr>
          <w:rStyle w:val="VerbatimChar"/>
        </w:rPr>
        <w:t xml:space="preserve">│  │ Kubernetes  │  │ Cloud       │  │ Ultra-fast  │            │</w:t>
      </w:r>
      <w:r>
        <w:br/>
      </w:r>
      <w:r>
        <w:rPr>
          <w:rStyle w:val="VerbatimChar"/>
        </w:rPr>
        <w:t xml:space="preserve">│  │ Containers  │  │ Hypervisor  │  │ Isolation   │            │</w:t>
      </w:r>
      <w:r>
        <w:br/>
      </w:r>
      <w:r>
        <w:rPr>
          <w:rStyle w:val="VerbatimChar"/>
        </w:rPr>
        <w:t xml:space="preserve">│  └─────────────┘  └─────────────┘  └─────────────┘            │</w:t>
      </w:r>
      <w:r>
        <w:br/>
      </w:r>
      <w:r>
        <w:rPr>
          <w:rStyle w:val="VerbatimChar"/>
        </w:rPr>
        <w:t xml:space="preserve">│                                                                 │</w:t>
      </w:r>
      <w:r>
        <w:br/>
      </w:r>
      <w:r>
        <w:rPr>
          <w:rStyle w:val="VerbatimChar"/>
        </w:rPr>
        <w:t xml:space="preserve">│  ┌─────────────┐  ┌─────────────┐                             │</w:t>
      </w:r>
      <w:r>
        <w:br/>
      </w:r>
      <w:r>
        <w:rPr>
          <w:rStyle w:val="VerbatimChar"/>
        </w:rPr>
        <w:t xml:space="preserve">│  │ WebAssembly │  │ Bare Metal  │                             │</w:t>
      </w:r>
      <w:r>
        <w:br/>
      </w:r>
      <w:r>
        <w:rPr>
          <w:rStyle w:val="VerbatimChar"/>
        </w:rPr>
        <w:t xml:space="preserve">│  │  (Future)   │  │  (Future)   │                             │</w:t>
      </w:r>
      <w:r>
        <w:br/>
      </w:r>
      <w:r>
        <w:rPr>
          <w:rStyle w:val="VerbatimChar"/>
        </w:rPr>
        <w:t xml:space="preserve">│  │             │  │             │                             │</w:t>
      </w:r>
      <w:r>
        <w:br/>
      </w:r>
      <w:r>
        <w:rPr>
          <w:rStyle w:val="VerbatimChar"/>
        </w:rPr>
        <w:t xml:space="preserve">│  │ Near-native │  │ Max Perf    │                             │</w:t>
      </w:r>
      <w:r>
        <w:br/>
      </w:r>
      <w:r>
        <w:rPr>
          <w:rStyle w:val="VerbatimChar"/>
        </w:rPr>
        <w:t xml:space="preserve">│  │ Speed       │  │ GPU/TPU     │                             │</w:t>
      </w:r>
      <w:r>
        <w:br/>
      </w:r>
      <w:r>
        <w:rPr>
          <w:rStyle w:val="VerbatimChar"/>
        </w:rPr>
        <w:t xml:space="preserve">│  └─────────────┘  └─────────────┘                             │</w:t>
      </w:r>
      <w:r>
        <w:br/>
      </w:r>
      <w:r>
        <w:rPr>
          <w:rStyle w:val="VerbatimChar"/>
        </w:rPr>
        <w:t xml:space="preserve">│                                                                 │</w:t>
      </w:r>
      <w:r>
        <w:br/>
      </w:r>
      <w:r>
        <w:rPr>
          <w:rStyle w:val="VerbatimChar"/>
        </w:rPr>
        <w:t xml:space="preserve">└─────────────────────────────────────────────────────────────────┘</w:t>
      </w:r>
    </w:p>
    <w:bookmarkStart w:id="56" w:name="backend-selection-criteria"/>
    <w:p>
      <w:pPr>
        <w:pStyle w:val="Heading4"/>
      </w:pPr>
      <w:r>
        <w:t xml:space="preserve">Backend Selection Criteria</w:t>
      </w:r>
    </w:p>
    <w:p>
      <w:pPr>
        <w:pStyle w:val="FirstParagraph"/>
      </w:pPr>
      <w:r>
        <w:t xml:space="preserve">The control plane automatically selects the optimal backend based on workload characteristics:</w:t>
      </w:r>
    </w:p>
    <w:tbl>
      <w:tblPr>
        <w:tblStyle w:val="Table"/>
        <w:tblW w:type="pct" w:w="5000"/>
        <w:tblLayout w:type="fixed"/>
        <w:tblLook w:firstRow="1" w:lastRow="0" w:firstColumn="0" w:lastColumn="0" w:noHBand="0" w:noVBand="0" w:val="0020"/>
      </w:tblPr>
      <w:tblGrid>
        <w:gridCol w:w="1697"/>
        <w:gridCol w:w="1810"/>
        <w:gridCol w:w="2828"/>
        <w:gridCol w:w="1584"/>
      </w:tblGrid>
      <w:tr>
        <w:trPr>
          <w:tblHeader w:val="on"/>
        </w:trPr>
        <w:tc>
          <w:tcPr/>
          <w:p>
            <w:pPr>
              <w:pStyle w:val="Compact"/>
            </w:pPr>
            <w:r>
              <w:t xml:space="preserve">Workload Type</w:t>
            </w:r>
          </w:p>
        </w:tc>
        <w:tc>
          <w:tcPr/>
          <w:p>
            <w:pPr>
              <w:pStyle w:val="Compact"/>
            </w:pPr>
            <w:r>
              <w:t xml:space="preserve">Current Backend</w:t>
            </w:r>
          </w:p>
        </w:tc>
        <w:tc>
          <w:tcPr/>
          <w:p>
            <w:pPr>
              <w:pStyle w:val="Compact"/>
            </w:pPr>
            <w:r>
              <w:t xml:space="preserve">Potential Future Backend</w:t>
            </w:r>
          </w:p>
        </w:tc>
        <w:tc>
          <w:tcPr/>
          <w:p>
            <w:pPr>
              <w:pStyle w:val="Compact"/>
            </w:pPr>
            <w:r>
              <w:t xml:space="preserve">Why Migrate?</w:t>
            </w:r>
          </w:p>
        </w:tc>
      </w:tr>
      <w:tr>
        <w:tc>
          <w:tcPr/>
          <w:p>
            <w:pPr>
              <w:pStyle w:val="Compact"/>
            </w:pPr>
            <w:r>
              <w:rPr>
                <w:b/>
                <w:bCs/>
              </w:rPr>
              <w:t xml:space="preserve">Lightweight functions</w:t>
            </w:r>
          </w:p>
        </w:tc>
        <w:tc>
          <w:tcPr/>
          <w:p>
            <w:pPr>
              <w:pStyle w:val="Compact"/>
            </w:pPr>
            <w:r>
              <w:t xml:space="preserve">SPCS containers</w:t>
            </w:r>
          </w:p>
        </w:tc>
        <w:tc>
          <w:tcPr/>
          <w:p>
            <w:pPr>
              <w:pStyle w:val="Compact"/>
            </w:pPr>
            <w:r>
              <w:t xml:space="preserve">microVMs or Firecracker</w:t>
            </w:r>
          </w:p>
        </w:tc>
        <w:tc>
          <w:tcPr/>
          <w:p>
            <w:pPr>
              <w:pStyle w:val="Compact"/>
            </w:pPr>
            <w:r>
              <w:t xml:space="preserve">10x faster cold start (100ms vs 10s)</w:t>
            </w:r>
          </w:p>
        </w:tc>
      </w:tr>
      <w:tr>
        <w:tc>
          <w:tcPr/>
          <w:p>
            <w:pPr>
              <w:pStyle w:val="Compact"/>
            </w:pPr>
            <w:r>
              <w:rPr>
                <w:b/>
                <w:bCs/>
              </w:rPr>
              <w:t xml:space="preserve">GPU workloads</w:t>
            </w:r>
          </w:p>
        </w:tc>
        <w:tc>
          <w:tcPr/>
          <w:p>
            <w:pPr>
              <w:pStyle w:val="Compact"/>
            </w:pPr>
            <w:r>
              <w:t xml:space="preserve">SPCS GPU pools</w:t>
            </w:r>
          </w:p>
        </w:tc>
        <w:tc>
          <w:tcPr/>
          <w:p>
            <w:pPr>
              <w:pStyle w:val="Compact"/>
            </w:pPr>
            <w:r>
              <w:t xml:space="preserve">Bare metal GPU</w:t>
            </w:r>
          </w:p>
        </w:tc>
        <w:tc>
          <w:tcPr/>
          <w:p>
            <w:pPr>
              <w:pStyle w:val="Compact"/>
            </w:pPr>
            <w:r>
              <w:t xml:space="preserve">Lower overhead, better utilization</w:t>
            </w:r>
          </w:p>
        </w:tc>
      </w:tr>
      <w:tr>
        <w:tc>
          <w:tcPr/>
          <w:p>
            <w:pPr>
              <w:pStyle w:val="Compact"/>
            </w:pPr>
            <w:r>
              <w:rPr>
                <w:b/>
                <w:bCs/>
              </w:rPr>
              <w:t xml:space="preserve">Untrusted code</w:t>
            </w:r>
          </w:p>
        </w:tc>
        <w:tc>
          <w:tcPr/>
          <w:p>
            <w:pPr>
              <w:pStyle w:val="Compact"/>
            </w:pPr>
            <w:r>
              <w:t xml:space="preserve">SPCS containers</w:t>
            </w:r>
          </w:p>
        </w:tc>
        <w:tc>
          <w:tcPr/>
          <w:p>
            <w:pPr>
              <w:pStyle w:val="Compact"/>
            </w:pPr>
            <w:r>
              <w:t xml:space="preserve">WebAssembly sandbox</w:t>
            </w:r>
          </w:p>
        </w:tc>
        <w:tc>
          <w:tcPr/>
          <w:p>
            <w:pPr>
              <w:pStyle w:val="Compact"/>
            </w:pPr>
            <w:r>
              <w:t xml:space="preserve">Stronger isolation, near-native speed</w:t>
            </w:r>
          </w:p>
        </w:tc>
      </w:tr>
      <w:tr>
        <w:tc>
          <w:tcPr/>
          <w:p>
            <w:pPr>
              <w:pStyle w:val="Compact"/>
            </w:pPr>
            <w:r>
              <w:rPr>
                <w:b/>
                <w:bCs/>
              </w:rPr>
              <w:t xml:space="preserve">Stateful services</w:t>
            </w:r>
          </w:p>
        </w:tc>
        <w:tc>
          <w:tcPr/>
          <w:p>
            <w:pPr>
              <w:pStyle w:val="Compact"/>
            </w:pPr>
            <w:r>
              <w:t xml:space="preserve">SPCS persistent</w:t>
            </w:r>
          </w:p>
        </w:tc>
        <w:tc>
          <w:tcPr/>
          <w:p>
            <w:pPr>
              <w:pStyle w:val="Compact"/>
            </w:pPr>
            <w:r>
              <w:t xml:space="preserve">VM-based with local storage</w:t>
            </w:r>
          </w:p>
        </w:tc>
        <w:tc>
          <w:tcPr/>
          <w:p>
            <w:pPr>
              <w:pStyle w:val="Compact"/>
            </w:pPr>
            <w:r>
              <w:t xml:space="preserve">Better state management</w:t>
            </w:r>
          </w:p>
        </w:tc>
      </w:tr>
      <w:tr>
        <w:tc>
          <w:tcPr/>
          <w:p>
            <w:pPr>
              <w:pStyle w:val="Compact"/>
            </w:pPr>
            <w:r>
              <w:rPr>
                <w:b/>
                <w:bCs/>
              </w:rPr>
              <w:t xml:space="preserve">High throughput</w:t>
            </w:r>
          </w:p>
        </w:tc>
        <w:tc>
          <w:tcPr/>
          <w:p>
            <w:pPr>
              <w:pStyle w:val="Compact"/>
            </w:pPr>
            <w:r>
              <w:t xml:space="preserve">SPCS auto-scale</w:t>
            </w:r>
          </w:p>
        </w:tc>
        <w:tc>
          <w:tcPr/>
          <w:p>
            <w:pPr>
              <w:pStyle w:val="Compact"/>
            </w:pPr>
            <w:r>
              <w:t xml:space="preserve">Purpose-built runtime</w:t>
            </w:r>
          </w:p>
        </w:tc>
        <w:tc>
          <w:tcPr/>
          <w:p>
            <w:pPr>
              <w:pStyle w:val="Compact"/>
            </w:pPr>
            <w:r>
              <w:t xml:space="preserve">Optimized for specific workload</w:t>
            </w:r>
          </w:p>
        </w:tc>
      </w:tr>
    </w:tbl>
    <w:bookmarkEnd w:id="56"/>
    <w:bookmarkStart w:id="57" w:name="migration-example-spcs-to-microvms"/>
    <w:p>
      <w:pPr>
        <w:pStyle w:val="Heading4"/>
      </w:pPr>
      <w:r>
        <w:t xml:space="preserve">Migration Example: SPCS to microVMs</w:t>
      </w:r>
    </w:p>
    <w:p>
      <w:pPr>
        <w:pStyle w:val="FirstParagraph"/>
      </w:pPr>
      <w:r>
        <w:rPr>
          <w:b/>
          <w:bCs/>
        </w:rPr>
        <w:t xml:space="preserve">Scenario:</w:t>
      </w:r>
      <w:r>
        <w:t xml:space="preserve"> </w:t>
      </w:r>
      <w:r>
        <w:t xml:space="preserve">Platform team discovers that microVMs (e.g., AWS Firecracker, Google gVisor) provide 10x faster cold starts and better isolation than Kubernetes containers.</w:t>
      </w:r>
    </w:p>
    <w:p>
      <w:pPr>
        <w:pStyle w:val="BodyText"/>
      </w:pPr>
      <w:r>
        <w:rPr>
          <w:b/>
          <w:bCs/>
        </w:rPr>
        <w:t xml:space="preserve">Without unified interface:</w:t>
      </w:r>
    </w:p>
    <w:p>
      <w:pPr>
        <w:pStyle w:val="SourceCode"/>
      </w:pPr>
      <w:r>
        <w:rPr>
          <w:rStyle w:val="VerbatimChar"/>
        </w:rPr>
        <w:t xml:space="preserve">1. Platform builds microVM backend</w:t>
      </w:r>
      <w:r>
        <w:br/>
      </w:r>
      <w:r>
        <w:rPr>
          <w:rStyle w:val="VerbatimChar"/>
        </w:rPr>
        <w:t xml:space="preserve">2. Every team (Notebooks, Streamlit, Cortex) must:</w:t>
      </w:r>
      <w:r>
        <w:br/>
      </w:r>
      <w:r>
        <w:rPr>
          <w:rStyle w:val="VerbatimChar"/>
        </w:rPr>
        <w:t xml:space="preserve">   - Learn new microVM APIs</w:t>
      </w:r>
      <w:r>
        <w:br/>
      </w:r>
      <w:r>
        <w:rPr>
          <w:rStyle w:val="VerbatimChar"/>
        </w:rPr>
        <w:t xml:space="preserve">   - Rewrite service creation code</w:t>
      </w:r>
      <w:r>
        <w:br/>
      </w:r>
      <w:r>
        <w:rPr>
          <w:rStyle w:val="VerbatimChar"/>
        </w:rPr>
        <w:t xml:space="preserve">   - Migrate existing deployments</w:t>
      </w:r>
      <w:r>
        <w:br/>
      </w:r>
      <w:r>
        <w:rPr>
          <w:rStyle w:val="VerbatimChar"/>
        </w:rPr>
        <w:t xml:space="preserve">   - Update documentation</w:t>
      </w:r>
      <w:r>
        <w:br/>
      </w:r>
      <w:r>
        <w:rPr>
          <w:rStyle w:val="VerbatimChar"/>
        </w:rPr>
        <w:t xml:space="preserve">   - Retrain engineers</w:t>
      </w:r>
      <w:r>
        <w:br/>
      </w:r>
      <w:r>
        <w:br/>
      </w:r>
      <w:r>
        <w:rPr>
          <w:rStyle w:val="VerbatimChar"/>
        </w:rPr>
        <w:t xml:space="preserve">Timeline: 6-12 months, high risk</w:t>
      </w:r>
    </w:p>
    <w:p>
      <w:pPr>
        <w:pStyle w:val="FirstParagraph"/>
      </w:pPr>
      <w:r>
        <w:rPr>
          <w:b/>
          <w:bCs/>
        </w:rPr>
        <w:t xml:space="preserve">With unified interface:</w:t>
      </w:r>
    </w:p>
    <w:p>
      <w:pPr>
        <w:pStyle w:val="SourceCode"/>
      </w:pPr>
      <w:r>
        <w:rPr>
          <w:rStyle w:val="VerbatimChar"/>
        </w:rPr>
        <w:t xml:space="preserve">1. Platform builds microVM backend adapter</w:t>
      </w:r>
      <w:r>
        <w:br/>
      </w:r>
      <w:r>
        <w:rPr>
          <w:rStyle w:val="VerbatimChar"/>
        </w:rPr>
        <w:t xml:space="preserve">2. Control plane routes new deployments to microVMs</w:t>
      </w:r>
      <w:r>
        <w:br/>
      </w:r>
      <w:r>
        <w:rPr>
          <w:rStyle w:val="VerbatimChar"/>
        </w:rPr>
        <w:t xml:space="preserve">3. Gradually migrate existing functions (transparent)</w:t>
      </w:r>
      <w:r>
        <w:br/>
      </w:r>
      <w:r>
        <w:rPr>
          <w:rStyle w:val="VerbatimChar"/>
        </w:rPr>
        <w:t xml:space="preserve">4. Zero code changes for consumer teams</w:t>
      </w:r>
      <w:r>
        <w:br/>
      </w:r>
      <w:r>
        <w:br/>
      </w:r>
      <w:r>
        <w:rPr>
          <w:rStyle w:val="VerbatimChar"/>
        </w:rPr>
        <w:t xml:space="preserve">Timeline: 2-4 weeks, low risk</w:t>
      </w:r>
    </w:p>
    <w:bookmarkEnd w:id="57"/>
    <w:bookmarkStart w:id="58" w:name="implementation-strategy"/>
    <w:p>
      <w:pPr>
        <w:pStyle w:val="Heading4"/>
      </w:pPr>
      <w:r>
        <w:t xml:space="preserve">Implementation Strategy</w:t>
      </w:r>
    </w:p>
    <w:p>
      <w:pPr>
        <w:pStyle w:val="SourceCode"/>
      </w:pPr>
      <w:r>
        <w:rPr>
          <w:rStyle w:val="CommentTok"/>
        </w:rPr>
        <w:t xml:space="preserve"># Control plane backend router</w:t>
      </w:r>
      <w:r>
        <w:br/>
      </w:r>
      <w:r>
        <w:rPr>
          <w:rStyle w:val="KeywordTok"/>
        </w:rPr>
        <w:t xml:space="preserve">class</w:t>
      </w:r>
      <w:r>
        <w:rPr>
          <w:rStyle w:val="NormalTok"/>
        </w:rPr>
        <w:t xml:space="preserve"> ExecutionBackend:</w:t>
      </w:r>
      <w:r>
        <w:br/>
      </w:r>
      <w:r>
        <w:rPr>
          <w:rStyle w:val="NormalTok"/>
        </w:rPr>
        <w:t xml:space="preserve">    </w:t>
      </w:r>
      <w:r>
        <w:rPr>
          <w:rStyle w:val="CommentTok"/>
        </w:rPr>
        <w:t xml:space="preserve">"""Abstract interface for execution backends."""</w:t>
      </w:r>
      <w:r>
        <w:br/>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 </w:t>
      </w:r>
      <w:r>
        <w:rPr>
          <w:rStyle w:val="OperatorTok"/>
        </w:rPr>
        <w:t xml:space="preserve">-&gt;</w:t>
      </w:r>
      <w:r>
        <w:rPr>
          <w:rStyle w:val="NormalTok"/>
        </w:rPr>
        <w:t xml:space="preserve"> Endpoint:</w:t>
      </w:r>
      <w:r>
        <w:br/>
      </w:r>
      <w:r>
        <w:rPr>
          <w:rStyle w:val="NormalTok"/>
        </w:rPr>
        <w:t xml:space="preserve">        </w:t>
      </w:r>
      <w:r>
        <w:rPr>
          <w:rStyle w:val="CommentTok"/>
        </w:rPr>
        <w:t xml:space="preserve">"""Deploy function, return endpoint."""</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rPr>
          <w:rStyle w:val="NormalTok"/>
        </w:rPr>
        <w:t xml:space="preserve">    </w:t>
      </w:r>
      <w:r>
        <w:rPr>
          <w:rStyle w:val="KeywordTok"/>
        </w:rPr>
        <w:t xml:space="preserve">def</w:t>
      </w:r>
      <w:r>
        <w:rPr>
          <w:rStyle w:val="NormalTok"/>
        </w:rPr>
        <w:t xml:space="preserve"> scale(</w:t>
      </w:r>
      <w:r>
        <w:rPr>
          <w:rStyle w:val="VariableTok"/>
        </w:rPr>
        <w:t xml:space="preserve">self</w:t>
      </w:r>
      <w:r>
        <w:rPr>
          <w:rStyle w:val="NormalTok"/>
        </w:rPr>
        <w:t xml:space="preserve">, endpoint_id, min_instances, max_instances):</w:t>
      </w:r>
      <w:r>
        <w:br/>
      </w:r>
      <w:r>
        <w:rPr>
          <w:rStyle w:val="NormalTok"/>
        </w:rPr>
        <w:t xml:space="preserve">        </w:t>
      </w:r>
      <w:r>
        <w:rPr>
          <w:rStyle w:val="CommentTok"/>
        </w:rPr>
        <w:t xml:space="preserve">"""Scale function instances."""</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rPr>
          <w:rStyle w:val="NormalTok"/>
        </w:rPr>
        <w:t xml:space="preserve">    </w:t>
      </w:r>
      <w:r>
        <w:rPr>
          <w:rStyle w:val="KeywordTok"/>
        </w:rPr>
        <w:t xml:space="preserve">def</w:t>
      </w:r>
      <w:r>
        <w:rPr>
          <w:rStyle w:val="NormalTok"/>
        </w:rPr>
        <w:t xml:space="preserve"> get_logs(</w:t>
      </w:r>
      <w:r>
        <w:rPr>
          <w:rStyle w:val="VariableTok"/>
        </w:rPr>
        <w:t xml:space="preserve">self</w:t>
      </w:r>
      <w:r>
        <w:rPr>
          <w:rStyle w:val="NormalTok"/>
        </w:rPr>
        <w:t xml:space="preserve">, endpoint_id) </w:t>
      </w:r>
      <w:r>
        <w:rPr>
          <w:rStyle w:val="OperatorTok"/>
        </w:rPr>
        <w:t xml:space="preserve">-&gt;</w:t>
      </w:r>
      <w:r>
        <w:rPr>
          <w:rStyle w:val="NormalTok"/>
        </w:rPr>
        <w:t xml:space="preserve"> List[</w:t>
      </w:r>
      <w:r>
        <w:rPr>
          <w:rStyle w:val="BuiltInTok"/>
        </w:rPr>
        <w:t xml:space="preserve">str</w:t>
      </w:r>
      <w:r>
        <w:rPr>
          <w:rStyle w:val="NormalTok"/>
        </w:rPr>
        <w:t xml:space="preserve">]:</w:t>
      </w:r>
      <w:r>
        <w:br/>
      </w:r>
      <w:r>
        <w:rPr>
          <w:rStyle w:val="NormalTok"/>
        </w:rPr>
        <w:t xml:space="preserve">        </w:t>
      </w:r>
      <w:r>
        <w:rPr>
          <w:rStyle w:val="CommentTok"/>
        </w:rPr>
        <w:t xml:space="preserve">"""Retrieve function logs."""</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rPr>
          <w:rStyle w:val="KeywordTok"/>
        </w:rPr>
        <w:t xml:space="preserve">class</w:t>
      </w:r>
      <w:r>
        <w:rPr>
          <w:rStyle w:val="NormalTok"/>
        </w:rPr>
        <w:t xml:space="preserve"> SPCSBackend(ExecutionBackend):</w:t>
      </w:r>
      <w:r>
        <w:br/>
      </w:r>
      <w:r>
        <w:rPr>
          <w:rStyle w:val="NormalTok"/>
        </w:rPr>
        <w:t xml:space="preserve">    </w:t>
      </w:r>
      <w:r>
        <w:rPr>
          <w:rStyle w:val="CommentTok"/>
        </w:rPr>
        <w:t xml:space="preserve">"""Current SPCS/Kubernetes backend."""</w:t>
      </w:r>
      <w:r>
        <w:br/>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w:t>
      </w:r>
      <w:r>
        <w:br/>
      </w:r>
      <w:r>
        <w:rPr>
          <w:rStyle w:val="NormalTok"/>
        </w:rPr>
        <w:t xml:space="preserve">        </w:t>
      </w:r>
      <w:r>
        <w:rPr>
          <w:rStyle w:val="CommentTok"/>
        </w:rPr>
        <w:t xml:space="preserve"># Generate ServiceSpec, create compute pool, deploy to SPCS</w:t>
      </w:r>
      <w:r>
        <w:br/>
      </w:r>
      <w:r>
        <w:rPr>
          <w:rStyle w:val="NormalTok"/>
        </w:rPr>
        <w:t xml:space="preserve">        service_spec </w:t>
      </w:r>
      <w:r>
        <w:rPr>
          <w:rStyle w:val="OperatorTok"/>
        </w:rPr>
        <w:t xml:space="preserve">=</w:t>
      </w:r>
      <w:r>
        <w:rPr>
          <w:rStyle w:val="NormalTok"/>
        </w:rPr>
        <w:t xml:space="preserve"> generate_service_spec(function_spec)</w:t>
      </w:r>
      <w:r>
        <w:br/>
      </w:r>
      <w:r>
        <w:rPr>
          <w:rStyle w:val="NormalTok"/>
        </w:rPr>
        <w:t xml:space="preserve">        pool </w:t>
      </w:r>
      <w:r>
        <w:rPr>
          <w:rStyle w:val="OperatorTok"/>
        </w:rPr>
        <w:t xml:space="preserve">=</w:t>
      </w:r>
      <w:r>
        <w:rPr>
          <w:rStyle w:val="NormalTok"/>
        </w:rPr>
        <w:t xml:space="preserve"> select_compute_pool(function_spec.tier)</w:t>
      </w:r>
      <w:r>
        <w:br/>
      </w:r>
      <w:r>
        <w:rPr>
          <w:rStyle w:val="NormalTok"/>
        </w:rPr>
        <w:t xml:space="preserve">        service_id </w:t>
      </w:r>
      <w:r>
        <w:rPr>
          <w:rStyle w:val="OperatorTok"/>
        </w:rPr>
        <w:t xml:space="preserve">=</w:t>
      </w:r>
      <w:r>
        <w:rPr>
          <w:rStyle w:val="NormalTok"/>
        </w:rPr>
        <w:t xml:space="preserve"> create_spcs_service(service_spec, pool)</w:t>
      </w:r>
      <w:r>
        <w:br/>
      </w:r>
      <w:r>
        <w:rPr>
          <w:rStyle w:val="NormalTok"/>
        </w:rPr>
        <w:t xml:space="preserve">        </w:t>
      </w:r>
      <w:r>
        <w:rPr>
          <w:rStyle w:val="ControlFlowTok"/>
        </w:rPr>
        <w:t xml:space="preserve">return</w:t>
      </w:r>
      <w:r>
        <w:rPr>
          <w:rStyle w:val="NormalTok"/>
        </w:rPr>
        <w:t xml:space="preserve"> Endpoint(service_id, </w:t>
      </w:r>
      <w:r>
        <w:rPr>
          <w:rStyle w:val="StringTok"/>
        </w:rPr>
        <w:t xml:space="preserve">"spcs"</w:t>
      </w:r>
      <w:r>
        <w:rPr>
          <w:rStyle w:val="NormalTok"/>
        </w:rPr>
        <w:t xml:space="preserve">)</w:t>
      </w:r>
      <w:r>
        <w:br/>
      </w:r>
      <w:r>
        <w:br/>
      </w:r>
      <w:r>
        <w:rPr>
          <w:rStyle w:val="KeywordTok"/>
        </w:rPr>
        <w:t xml:space="preserve">class</w:t>
      </w:r>
      <w:r>
        <w:rPr>
          <w:rStyle w:val="NormalTok"/>
        </w:rPr>
        <w:t xml:space="preserve"> MicroVMBackend(ExecutionBackend):</w:t>
      </w:r>
      <w:r>
        <w:br/>
      </w:r>
      <w:r>
        <w:rPr>
          <w:rStyle w:val="NormalTok"/>
        </w:rPr>
        <w:t xml:space="preserve">    </w:t>
      </w:r>
      <w:r>
        <w:rPr>
          <w:rStyle w:val="CommentTok"/>
        </w:rPr>
        <w:t xml:space="preserve">"""Future microVM backend (Firecracker/gVisor)."""</w:t>
      </w:r>
      <w:r>
        <w:br/>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w:t>
      </w:r>
      <w:r>
        <w:br/>
      </w:r>
      <w:r>
        <w:rPr>
          <w:rStyle w:val="NormalTok"/>
        </w:rPr>
        <w:t xml:space="preserve">        </w:t>
      </w:r>
      <w:r>
        <w:rPr>
          <w:rStyle w:val="CommentTok"/>
        </w:rPr>
        <w:t xml:space="preserve"># Generate VM config, provision microVM, deploy</w:t>
      </w:r>
      <w:r>
        <w:br/>
      </w:r>
      <w:r>
        <w:rPr>
          <w:rStyle w:val="NormalTok"/>
        </w:rPr>
        <w:t xml:space="preserve">        vm_config </w:t>
      </w:r>
      <w:r>
        <w:rPr>
          <w:rStyle w:val="OperatorTok"/>
        </w:rPr>
        <w:t xml:space="preserve">=</w:t>
      </w:r>
      <w:r>
        <w:rPr>
          <w:rStyle w:val="NormalTok"/>
        </w:rPr>
        <w:t xml:space="preserve"> generate_vm_config(function_spec)</w:t>
      </w:r>
      <w:r>
        <w:br/>
      </w:r>
      <w:r>
        <w:rPr>
          <w:rStyle w:val="NormalTok"/>
        </w:rPr>
        <w:t xml:space="preserve">        vm_id </w:t>
      </w:r>
      <w:r>
        <w:rPr>
          <w:rStyle w:val="OperatorTok"/>
        </w:rPr>
        <w:t xml:space="preserve">=</w:t>
      </w:r>
      <w:r>
        <w:rPr>
          <w:rStyle w:val="NormalTok"/>
        </w:rPr>
        <w:t xml:space="preserve"> provision_microvm(vm_config)</w:t>
      </w:r>
      <w:r>
        <w:br/>
      </w:r>
      <w:r>
        <w:rPr>
          <w:rStyle w:val="NormalTok"/>
        </w:rPr>
        <w:t xml:space="preserve">        </w:t>
      </w:r>
      <w:r>
        <w:rPr>
          <w:rStyle w:val="ControlFlowTok"/>
        </w:rPr>
        <w:t xml:space="preserve">return</w:t>
      </w:r>
      <w:r>
        <w:rPr>
          <w:rStyle w:val="NormalTok"/>
        </w:rPr>
        <w:t xml:space="preserve"> Endpoint(vm_id, </w:t>
      </w:r>
      <w:r>
        <w:rPr>
          <w:rStyle w:val="StringTok"/>
        </w:rPr>
        <w:t xml:space="preserve">"microvm"</w:t>
      </w:r>
      <w:r>
        <w:rPr>
          <w:rStyle w:val="NormalTok"/>
        </w:rPr>
        <w:t xml:space="preserve">)</w:t>
      </w:r>
      <w:r>
        <w:br/>
      </w:r>
      <w:r>
        <w:br/>
      </w:r>
      <w:r>
        <w:rPr>
          <w:rStyle w:val="KeywordTok"/>
        </w:rPr>
        <w:t xml:space="preserve">class</w:t>
      </w:r>
      <w:r>
        <w:rPr>
          <w:rStyle w:val="NormalTok"/>
        </w:rPr>
        <w:t xml:space="preserve"> WebAssemblyBackend(ExecutionBackend):</w:t>
      </w:r>
      <w:r>
        <w:br/>
      </w:r>
      <w:r>
        <w:rPr>
          <w:rStyle w:val="NormalTok"/>
        </w:rPr>
        <w:t xml:space="preserve">    </w:t>
      </w:r>
      <w:r>
        <w:rPr>
          <w:rStyle w:val="CommentTok"/>
        </w:rPr>
        <w:t xml:space="preserve">"""Future WebAssembly backend for untrusted code."""</w:t>
      </w:r>
      <w:r>
        <w:br/>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w:t>
      </w:r>
      <w:r>
        <w:br/>
      </w:r>
      <w:r>
        <w:rPr>
          <w:rStyle w:val="NormalTok"/>
        </w:rPr>
        <w:t xml:space="preserve">        </w:t>
      </w:r>
      <w:r>
        <w:rPr>
          <w:rStyle w:val="CommentTok"/>
        </w:rPr>
        <w:t xml:space="preserve"># Compile to WASM, deploy to runtime</w:t>
      </w:r>
      <w:r>
        <w:br/>
      </w:r>
      <w:r>
        <w:rPr>
          <w:rStyle w:val="NormalTok"/>
        </w:rPr>
        <w:t xml:space="preserve">        wasm_module </w:t>
      </w:r>
      <w:r>
        <w:rPr>
          <w:rStyle w:val="OperatorTok"/>
        </w:rPr>
        <w:t xml:space="preserve">=</w:t>
      </w:r>
      <w:r>
        <w:rPr>
          <w:rStyle w:val="NormalTok"/>
        </w:rPr>
        <w:t xml:space="preserve"> compile_to_wasm(function_spec.code)</w:t>
      </w:r>
      <w:r>
        <w:br/>
      </w:r>
      <w:r>
        <w:rPr>
          <w:rStyle w:val="NormalTok"/>
        </w:rPr>
        <w:t xml:space="preserve">        module_id </w:t>
      </w:r>
      <w:r>
        <w:rPr>
          <w:rStyle w:val="OperatorTok"/>
        </w:rPr>
        <w:t xml:space="preserve">=</w:t>
      </w:r>
      <w:r>
        <w:rPr>
          <w:rStyle w:val="NormalTok"/>
        </w:rPr>
        <w:t xml:space="preserve"> deploy_wasm(wasm_module)</w:t>
      </w:r>
      <w:r>
        <w:br/>
      </w:r>
      <w:r>
        <w:rPr>
          <w:rStyle w:val="NormalTok"/>
        </w:rPr>
        <w:t xml:space="preserve">        </w:t>
      </w:r>
      <w:r>
        <w:rPr>
          <w:rStyle w:val="ControlFlowTok"/>
        </w:rPr>
        <w:t xml:space="preserve">return</w:t>
      </w:r>
      <w:r>
        <w:rPr>
          <w:rStyle w:val="NormalTok"/>
        </w:rPr>
        <w:t xml:space="preserve"> Endpoint(module_id, </w:t>
      </w:r>
      <w:r>
        <w:rPr>
          <w:rStyle w:val="StringTok"/>
        </w:rPr>
        <w:t xml:space="preserve">"wasm"</w:t>
      </w:r>
      <w:r>
        <w:rPr>
          <w:rStyle w:val="NormalTok"/>
        </w:rPr>
        <w:t xml:space="preserve">)</w:t>
      </w:r>
      <w:r>
        <w:br/>
      </w:r>
      <w:r>
        <w:br/>
      </w:r>
      <w:r>
        <w:rPr>
          <w:rStyle w:val="CommentTok"/>
        </w:rPr>
        <w:t xml:space="preserve"># Control plane selects backend</w:t>
      </w:r>
      <w:r>
        <w:br/>
      </w:r>
      <w:r>
        <w:rPr>
          <w:rStyle w:val="KeywordTok"/>
        </w:rPr>
        <w:t xml:space="preserve">class</w:t>
      </w:r>
      <w:r>
        <w:rPr>
          <w:rStyle w:val="NormalTok"/>
        </w:rPr>
        <w:t xml:space="preserve"> ControlPlane:</w:t>
      </w:r>
      <w:r>
        <w:br/>
      </w:r>
      <w:r>
        <w:rPr>
          <w:rStyle w:val="NormalTok"/>
        </w:rPr>
        <w:t xml:space="preserve">    </w:t>
      </w:r>
      <w:r>
        <w:rPr>
          <w:rStyle w:val="KeywordTok"/>
        </w:rPr>
        <w:t xml:space="preserve">def</w:t>
      </w:r>
      <w:r>
        <w:rPr>
          <w:rStyle w:val="NormalTok"/>
        </w:rPr>
        <w:t xml:space="preserve"> deploy_function(</w:t>
      </w:r>
      <w:r>
        <w:rPr>
          <w:rStyle w:val="VariableTok"/>
        </w:rPr>
        <w:t xml:space="preserve">self</w:t>
      </w:r>
      <w:r>
        <w:rPr>
          <w:rStyle w:val="NormalTok"/>
        </w:rPr>
        <w:t xml:space="preserve">, function_spec):</w:t>
      </w:r>
      <w:r>
        <w:br/>
      </w:r>
      <w:r>
        <w:rPr>
          <w:rStyle w:val="NormalTok"/>
        </w:rPr>
        <w:t xml:space="preserve">        </w:t>
      </w:r>
      <w:r>
        <w:rPr>
          <w:rStyle w:val="CommentTok"/>
        </w:rPr>
        <w:t xml:space="preserve"># Select optimal backend based on workload</w:t>
      </w:r>
      <w:r>
        <w:br/>
      </w:r>
      <w:r>
        <w:rPr>
          <w:rStyle w:val="NormalTok"/>
        </w:rPr>
        <w:t xml:space="preserve">        backend </w:t>
      </w:r>
      <w:r>
        <w:rPr>
          <w:rStyle w:val="OperatorTok"/>
        </w:rPr>
        <w:t xml:space="preserve">=</w:t>
      </w:r>
      <w:r>
        <w:rPr>
          <w:rStyle w:val="NormalTok"/>
        </w:rPr>
        <w:t xml:space="preserve"> </w:t>
      </w:r>
      <w:r>
        <w:rPr>
          <w:rStyle w:val="VariableTok"/>
        </w:rPr>
        <w:t xml:space="preserve">self</w:t>
      </w:r>
      <w:r>
        <w:rPr>
          <w:rStyle w:val="NormalTok"/>
        </w:rPr>
        <w:t xml:space="preserve">.select_backend(function_spec)</w:t>
      </w:r>
      <w:r>
        <w:br/>
      </w:r>
      <w:r>
        <w:rPr>
          <w:rStyle w:val="NormalTok"/>
        </w:rPr>
        <w:t xml:space="preserve">        </w:t>
      </w:r>
      <w:r>
        <w:rPr>
          <w:rStyle w:val="ControlFlowTok"/>
        </w:rPr>
        <w:t xml:space="preserve">return</w:t>
      </w:r>
      <w:r>
        <w:rPr>
          <w:rStyle w:val="NormalTok"/>
        </w:rPr>
        <w:t xml:space="preserve"> backend.deploy(function_spec)</w:t>
      </w:r>
      <w:r>
        <w:br/>
      </w:r>
      <w:r>
        <w:br/>
      </w:r>
      <w:r>
        <w:rPr>
          <w:rStyle w:val="NormalTok"/>
        </w:rPr>
        <w:t xml:space="preserve">    </w:t>
      </w:r>
      <w:r>
        <w:rPr>
          <w:rStyle w:val="KeywordTok"/>
        </w:rPr>
        <w:t xml:space="preserve">def</w:t>
      </w:r>
      <w:r>
        <w:rPr>
          <w:rStyle w:val="NormalTok"/>
        </w:rPr>
        <w:t xml:space="preserve"> select_backend(</w:t>
      </w:r>
      <w:r>
        <w:rPr>
          <w:rStyle w:val="VariableTok"/>
        </w:rPr>
        <w:t xml:space="preserve">self</w:t>
      </w:r>
      <w:r>
        <w:rPr>
          <w:rStyle w:val="NormalTok"/>
        </w:rPr>
        <w:t xml:space="preserve">, spec):</w:t>
      </w:r>
      <w:r>
        <w:br/>
      </w:r>
      <w:r>
        <w:rPr>
          <w:rStyle w:val="NormalTok"/>
        </w:rPr>
        <w:t xml:space="preserve">        </w:t>
      </w:r>
      <w:r>
        <w:rPr>
          <w:rStyle w:val="ControlFlowTok"/>
        </w:rPr>
        <w:t xml:space="preserve">if</w:t>
      </w:r>
      <w:r>
        <w:rPr>
          <w:rStyle w:val="NormalTok"/>
        </w:rPr>
        <w:t xml:space="preserve"> spec.cold_start_sensitive:</w:t>
      </w:r>
      <w:r>
        <w:br/>
      </w:r>
      <w:r>
        <w:rPr>
          <w:rStyle w:val="NormalTok"/>
        </w:rPr>
        <w:t xml:space="preserve">            </w:t>
      </w:r>
      <w:r>
        <w:rPr>
          <w:rStyle w:val="ControlFlowTok"/>
        </w:rPr>
        <w:t xml:space="preserve">return</w:t>
      </w:r>
      <w:r>
        <w:rPr>
          <w:rStyle w:val="NormalTok"/>
        </w:rPr>
        <w:t xml:space="preserve"> MicroVMBackend()  </w:t>
      </w:r>
      <w:r>
        <w:rPr>
          <w:rStyle w:val="CommentTok"/>
        </w:rPr>
        <w:t xml:space="preserve"># Fast cold starts</w:t>
      </w:r>
      <w:r>
        <w:br/>
      </w:r>
      <w:r>
        <w:rPr>
          <w:rStyle w:val="NormalTok"/>
        </w:rPr>
        <w:t xml:space="preserve">        </w:t>
      </w:r>
      <w:r>
        <w:rPr>
          <w:rStyle w:val="ControlFlowTok"/>
        </w:rPr>
        <w:t xml:space="preserve">elif</w:t>
      </w:r>
      <w:r>
        <w:rPr>
          <w:rStyle w:val="NormalTok"/>
        </w:rPr>
        <w:t xml:space="preserve"> spec.untrusted_code:</w:t>
      </w:r>
      <w:r>
        <w:br/>
      </w:r>
      <w:r>
        <w:rPr>
          <w:rStyle w:val="NormalTok"/>
        </w:rPr>
        <w:t xml:space="preserve">            </w:t>
      </w:r>
      <w:r>
        <w:rPr>
          <w:rStyle w:val="ControlFlowTok"/>
        </w:rPr>
        <w:t xml:space="preserve">return</w:t>
      </w:r>
      <w:r>
        <w:rPr>
          <w:rStyle w:val="NormalTok"/>
        </w:rPr>
        <w:t xml:space="preserve"> WebAssemblyBackend()  </w:t>
      </w:r>
      <w:r>
        <w:rPr>
          <w:rStyle w:val="CommentTok"/>
        </w:rPr>
        <w:t xml:space="preserve"># Strong isolation</w:t>
      </w:r>
      <w:r>
        <w:br/>
      </w:r>
      <w:r>
        <w:rPr>
          <w:rStyle w:val="NormalTok"/>
        </w:rPr>
        <w:t xml:space="preserve">        </w:t>
      </w:r>
      <w:r>
        <w:rPr>
          <w:rStyle w:val="ControlFlowTok"/>
        </w:rPr>
        <w:t xml:space="preserve">elif</w:t>
      </w:r>
      <w:r>
        <w:rPr>
          <w:rStyle w:val="NormalTok"/>
        </w:rPr>
        <w:t xml:space="preserve"> spec.gpu_required:</w:t>
      </w:r>
      <w:r>
        <w:br/>
      </w:r>
      <w:r>
        <w:rPr>
          <w:rStyle w:val="NormalTok"/>
        </w:rPr>
        <w:t xml:space="preserve">            </w:t>
      </w:r>
      <w:r>
        <w:rPr>
          <w:rStyle w:val="ControlFlowTok"/>
        </w:rPr>
        <w:t xml:space="preserve">return</w:t>
      </w:r>
      <w:r>
        <w:rPr>
          <w:rStyle w:val="NormalTok"/>
        </w:rPr>
        <w:t xml:space="preserve"> SPCSBackend()  </w:t>
      </w:r>
      <w:r>
        <w:rPr>
          <w:rStyle w:val="CommentTok"/>
        </w:rPr>
        <w:t xml:space="preserve"># GPU support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SPCSBackend()  </w:t>
      </w:r>
      <w:r>
        <w:rPr>
          <w:rStyle w:val="CommentTok"/>
        </w:rPr>
        <w:t xml:space="preserve"># Default</w:t>
      </w:r>
    </w:p>
    <w:bookmarkEnd w:id="58"/>
    <w:bookmarkStart w:id="59" w:name="benefits-of-backend-abstraction"/>
    <w:p>
      <w:pPr>
        <w:pStyle w:val="Heading4"/>
      </w:pPr>
      <w:r>
        <w:t xml:space="preserve">Benefits of Backend Abstraction</w:t>
      </w:r>
    </w:p>
    <w:tbl>
      <w:tblPr>
        <w:tblStyle w:val="Table"/>
        <w:tblW w:type="pct" w:w="5000"/>
        <w:tblLayout w:type="fixed"/>
        <w:tblLook w:firstRow="1" w:lastRow="0" w:firstColumn="0" w:lastColumn="0" w:noHBand="0" w:noVBand="0" w:val="0020"/>
      </w:tblPr>
      <w:tblGrid>
        <w:gridCol w:w="1875"/>
        <w:gridCol w:w="2709"/>
        <w:gridCol w:w="3334"/>
      </w:tblGrid>
      <w:tr>
        <w:trPr>
          <w:tblHeader w:val="on"/>
        </w:trPr>
        <w:tc>
          <w:tcPr/>
          <w:p>
            <w:pPr>
              <w:pStyle w:val="Compact"/>
            </w:pPr>
            <w:r>
              <w:t xml:space="preserve">Benefit</w:t>
            </w:r>
          </w:p>
        </w:tc>
        <w:tc>
          <w:tcPr/>
          <w:p>
            <w:pPr>
              <w:pStyle w:val="Compact"/>
            </w:pPr>
            <w:r>
              <w:t xml:space="preserve">Description</w:t>
            </w:r>
          </w:p>
        </w:tc>
        <w:tc>
          <w:tcPr/>
          <w:p>
            <w:pPr>
              <w:pStyle w:val="Compact"/>
            </w:pPr>
            <w:r>
              <w:t xml:space="preserve">Business Value</w:t>
            </w:r>
          </w:p>
        </w:tc>
      </w:tr>
      <w:tr>
        <w:tc>
          <w:tcPr/>
          <w:p>
            <w:pPr>
              <w:pStyle w:val="Compact"/>
            </w:pPr>
            <w:r>
              <w:rPr>
                <w:b/>
                <w:bCs/>
              </w:rPr>
              <w:t xml:space="preserve">Future-proof</w:t>
            </w:r>
          </w:p>
        </w:tc>
        <w:tc>
          <w:tcPr/>
          <w:p>
            <w:pPr>
              <w:pStyle w:val="Compact"/>
            </w:pPr>
            <w:r>
              <w:t xml:space="preserve">Platform can adopt new technologies without breaking consumers</w:t>
            </w:r>
          </w:p>
        </w:tc>
        <w:tc>
          <w:tcPr/>
          <w:p>
            <w:pPr>
              <w:pStyle w:val="Compact"/>
            </w:pPr>
            <w:r>
              <w:t xml:space="preserve">Low migration risk</w:t>
            </w:r>
          </w:p>
        </w:tc>
      </w:tr>
      <w:tr>
        <w:tc>
          <w:tcPr/>
          <w:p>
            <w:pPr>
              <w:pStyle w:val="Compact"/>
            </w:pPr>
            <w:r>
              <w:rPr>
                <w:b/>
                <w:bCs/>
              </w:rPr>
              <w:t xml:space="preserve">Experimentation</w:t>
            </w:r>
          </w:p>
        </w:tc>
        <w:tc>
          <w:tcPr/>
          <w:p>
            <w:pPr>
              <w:pStyle w:val="Compact"/>
            </w:pPr>
            <w:r>
              <w:t xml:space="preserve">A/B test different backends on production traffic</w:t>
            </w:r>
          </w:p>
        </w:tc>
        <w:tc>
          <w:tcPr/>
          <w:p>
            <w:pPr>
              <w:pStyle w:val="Compact"/>
            </w:pPr>
            <w:r>
              <w:t xml:space="preserve">Data-driven decisions</w:t>
            </w:r>
          </w:p>
        </w:tc>
      </w:tr>
      <w:tr>
        <w:tc>
          <w:tcPr/>
          <w:p>
            <w:pPr>
              <w:pStyle w:val="Compact"/>
            </w:pPr>
            <w:r>
              <w:rPr>
                <w:b/>
                <w:bCs/>
              </w:rPr>
              <w:t xml:space="preserve">Cost optimization</w:t>
            </w:r>
          </w:p>
        </w:tc>
        <w:tc>
          <w:tcPr/>
          <w:p>
            <w:pPr>
              <w:pStyle w:val="Compact"/>
            </w:pPr>
            <w:r>
              <w:t xml:space="preserve">Route workloads to most cost-effective backend</w:t>
            </w:r>
          </w:p>
        </w:tc>
        <w:tc>
          <w:tcPr/>
          <w:p>
            <w:pPr>
              <w:pStyle w:val="Compact"/>
            </w:pPr>
            <w:r>
              <w:t xml:space="preserve">Lower compute costs</w:t>
            </w:r>
          </w:p>
        </w:tc>
      </w:tr>
      <w:tr>
        <w:tc>
          <w:tcPr/>
          <w:p>
            <w:pPr>
              <w:pStyle w:val="Compact"/>
            </w:pPr>
            <w:r>
              <w:rPr>
                <w:b/>
                <w:bCs/>
              </w:rPr>
              <w:t xml:space="preserve">Performance tuning</w:t>
            </w:r>
          </w:p>
        </w:tc>
        <w:tc>
          <w:tcPr/>
          <w:p>
            <w:pPr>
              <w:pStyle w:val="Compact"/>
            </w:pPr>
            <w:r>
              <w:t xml:space="preserve">Use specialized backends for specific workload types</w:t>
            </w:r>
          </w:p>
        </w:tc>
        <w:tc>
          <w:tcPr/>
          <w:p>
            <w:pPr>
              <w:pStyle w:val="Compact"/>
            </w:pPr>
            <w:r>
              <w:t xml:space="preserve">Better UX</w:t>
            </w:r>
          </w:p>
        </w:tc>
      </w:tr>
      <w:tr>
        <w:tc>
          <w:tcPr/>
          <w:p>
            <w:pPr>
              <w:pStyle w:val="Compact"/>
            </w:pPr>
            <w:r>
              <w:rPr>
                <w:b/>
                <w:bCs/>
              </w:rPr>
              <w:t xml:space="preserve">Vendor flexibility</w:t>
            </w:r>
          </w:p>
        </w:tc>
        <w:tc>
          <w:tcPr/>
          <w:p>
            <w:pPr>
              <w:pStyle w:val="Compact"/>
            </w:pPr>
            <w:r>
              <w:t xml:space="preserve">Not locked into single cloud provider’s container tech</w:t>
            </w:r>
          </w:p>
        </w:tc>
        <w:tc>
          <w:tcPr/>
          <w:p>
            <w:pPr>
              <w:pStyle w:val="Compact"/>
            </w:pPr>
            <w:r>
              <w:t xml:space="preserve">Negotiating leverage</w:t>
            </w:r>
          </w:p>
        </w:tc>
      </w:tr>
    </w:tbl>
    <w:bookmarkEnd w:id="59"/>
    <w:bookmarkStart w:id="60" w:name="real-world-example-notebooks-migration"/>
    <w:p>
      <w:pPr>
        <w:pStyle w:val="Heading4"/>
      </w:pPr>
      <w:r>
        <w:t xml:space="preserve">Real-World Example: Notebooks Migration</w:t>
      </w:r>
    </w:p>
    <w:p>
      <w:pPr>
        <w:pStyle w:val="FirstParagraph"/>
      </w:pPr>
      <w:r>
        <w:rPr>
          <w:b/>
          <w:bCs/>
        </w:rPr>
        <w:t xml:space="preserve">Today’s problem:</w:t>
      </w:r>
      <w:r>
        <w:t xml:space="preserve"> </w:t>
      </w:r>
      <w:r>
        <w:t xml:space="preserve">If Snowflake decides to replace Kubernetes with a better orchestrator, the Notebooks team must:</w:t>
      </w:r>
      <w:r>
        <w:t xml:space="preserve"> </w:t>
      </w:r>
      <w:r>
        <w:t xml:space="preserve">- Rewrite</w:t>
      </w:r>
      <w:r>
        <w:t xml:space="preserve"> </w:t>
      </w:r>
      <w:r>
        <w:rPr>
          <w:rStyle w:val="VerbatimChar"/>
        </w:rPr>
        <w:t xml:space="preserve">SYSTEM$NOTEBOOKS_VNEXT_CREATE_*</w:t>
      </w:r>
      <w:r>
        <w:t xml:space="preserve"> </w:t>
      </w:r>
      <w:r>
        <w:t xml:space="preserve">integration</w:t>
      </w:r>
      <w:r>
        <w:t xml:space="preserve"> </w:t>
      </w:r>
      <w:r>
        <w:t xml:space="preserve">- Update all ServiceSpec generation logic</w:t>
      </w:r>
      <w:r>
        <w:t xml:space="preserve"> </w:t>
      </w:r>
      <w:r>
        <w:t xml:space="preserve">- Migrate running notebooks</w:t>
      </w:r>
      <w:r>
        <w:t xml:space="preserve"> </w:t>
      </w:r>
      <w:r>
        <w:t xml:space="preserve">- Test extensively</w:t>
      </w:r>
    </w:p>
    <w:p>
      <w:pPr>
        <w:pStyle w:val="BodyText"/>
      </w:pPr>
      <w:r>
        <w:rPr>
          <w:b/>
          <w:bCs/>
        </w:rPr>
        <w:t xml:space="preserve">With serverless interface:</w:t>
      </w:r>
    </w:p>
    <w:p>
      <w:pPr>
        <w:pStyle w:val="SourceCode"/>
      </w:pPr>
      <w:r>
        <w:rPr>
          <w:rStyle w:val="CommentTok"/>
        </w:rPr>
        <w:t xml:space="preserve"># Notebooks team code (unchanged)</w:t>
      </w:r>
      <w:r>
        <w:br/>
      </w:r>
      <w:r>
        <w:rPr>
          <w:rStyle w:val="AttributeTok"/>
        </w:rPr>
        <w:t xml:space="preserve">@sf.notebook</w:t>
      </w:r>
      <w:r>
        <w:rPr>
          <w:rStyle w:val="NormalTok"/>
        </w:rPr>
        <w:t xml:space="preserve">(source</w:t>
      </w:r>
      <w:r>
        <w:rPr>
          <w:rStyle w:val="OperatorTok"/>
        </w:rPr>
        <w:t xml:space="preserve">=</w:t>
      </w:r>
      <w:r>
        <w:rPr>
          <w:rStyle w:val="StringTok"/>
        </w:rPr>
        <w:t xml:space="preserve">"@stage/nb.ipynb"</w:t>
      </w:r>
      <w:r>
        <w:rPr>
          <w:rStyle w:val="NormalTok"/>
        </w:rPr>
        <w:t xml:space="preserve">, tier</w:t>
      </w:r>
      <w:r>
        <w:rPr>
          <w:rStyle w:val="OperatorTok"/>
        </w:rPr>
        <w:t xml:space="preserve">=</w:t>
      </w:r>
      <w:r>
        <w:rPr>
          <w:rStyle w:val="StringTok"/>
        </w:rPr>
        <w:t xml:space="preserve">"gpu-small"</w:t>
      </w:r>
      <w:r>
        <w:rPr>
          <w:rStyle w:val="NormalTok"/>
        </w:rPr>
        <w:t xml:space="preserve">)</w:t>
      </w:r>
      <w:r>
        <w:br/>
      </w:r>
      <w:r>
        <w:rPr>
          <w:rStyle w:val="KeywordTok"/>
        </w:rPr>
        <w:t xml:space="preserve">def</w:t>
      </w:r>
      <w:r>
        <w:rPr>
          <w:rStyle w:val="NormalTok"/>
        </w:rPr>
        <w:t xml:space="preserve"> user_notebook():</w:t>
      </w:r>
      <w:r>
        <w:br/>
      </w:r>
      <w:r>
        <w:rPr>
          <w:rStyle w:val="NormalTok"/>
        </w:rPr>
        <w:t xml:space="preserve">    </w:t>
      </w:r>
      <w:r>
        <w:rPr>
          <w:rStyle w:val="ControlFlowTok"/>
        </w:rPr>
        <w:t xml:space="preserve">pass</w:t>
      </w:r>
      <w:r>
        <w:br/>
      </w:r>
      <w:r>
        <w:br/>
      </w:r>
      <w:r>
        <w:rPr>
          <w:rStyle w:val="CommentTok"/>
        </w:rPr>
        <w:t xml:space="preserve"># Platform team (transparent migration)</w:t>
      </w:r>
      <w:r>
        <w:br/>
      </w:r>
      <w:r>
        <w:rPr>
          <w:rStyle w:val="CommentTok"/>
        </w:rPr>
        <w:t xml:space="preserve"># Week 1: Add new backend adapter</w:t>
      </w:r>
      <w:r>
        <w:br/>
      </w:r>
      <w:r>
        <w:rPr>
          <w:rStyle w:val="CommentTok"/>
        </w:rPr>
        <w:t xml:space="preserve"># Week 2: Route 10% traffic to new backend</w:t>
      </w:r>
      <w:r>
        <w:br/>
      </w:r>
      <w:r>
        <w:rPr>
          <w:rStyle w:val="CommentTok"/>
        </w:rPr>
        <w:t xml:space="preserve"># Week 3: Route 50% traffic</w:t>
      </w:r>
      <w:r>
        <w:br/>
      </w:r>
      <w:r>
        <w:rPr>
          <w:rStyle w:val="CommentTok"/>
        </w:rPr>
        <w:t xml:space="preserve"># Week 4: Route 100% traffic, decommission old backend</w:t>
      </w:r>
      <w:r>
        <w:br/>
      </w:r>
      <w:r>
        <w:br/>
      </w:r>
      <w:r>
        <w:rPr>
          <w:rStyle w:val="CommentTok"/>
        </w:rPr>
        <w:t xml:space="preserve"># Notebooks team: Zero code changes, zero downtime</w:t>
      </w:r>
    </w:p>
    <w:p>
      <w:r>
        <w:pict>
          <v:rect style="width:0;height:1.5pt" o:hralign="center" o:hrstd="t" o:hr="t"/>
        </w:pict>
      </w:r>
    </w:p>
    <w:bookmarkEnd w:id="60"/>
    <w:bookmarkEnd w:id="61"/>
    <w:bookmarkEnd w:id="62"/>
    <w:bookmarkStart w:id="76" w:name="detailed-requirements"/>
    <w:p>
      <w:pPr>
        <w:pStyle w:val="Heading2"/>
      </w:pPr>
      <w:r>
        <w:t xml:space="preserve">7. Detailed Requirements</w:t>
      </w:r>
    </w:p>
    <w:bookmarkStart w:id="70" w:name="functional-requirements"/>
    <w:p>
      <w:pPr>
        <w:pStyle w:val="Heading3"/>
      </w:pPr>
      <w:r>
        <w:t xml:space="preserve">7.1 Functional Requirements</w:t>
      </w:r>
    </w:p>
    <w:bookmarkStart w:id="63" w:name="fr1-function-deployment"/>
    <w:p>
      <w:pPr>
        <w:pStyle w:val="Heading4"/>
      </w:pPr>
      <w:r>
        <w:t xml:space="preserve">FR1: Function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FR1.1</w:t>
            </w:r>
          </w:p>
        </w:tc>
        <w:tc>
          <w:tcPr/>
          <w:p>
            <w:pPr>
              <w:pStyle w:val="Compact"/>
            </w:pPr>
            <w:r>
              <w:t xml:space="preserve">Deploy Python function with</w:t>
            </w:r>
            <w:r>
              <w:t xml:space="preserve"> </w:t>
            </w:r>
            <w:r>
              <w:rPr>
                <w:rStyle w:val="VerbatimChar"/>
              </w:rPr>
              <w:t xml:space="preserve">@sf.function</w:t>
            </w:r>
            <w:r>
              <w:t xml:space="preserve"> </w:t>
            </w:r>
            <w:r>
              <w:t xml:space="preserve">decorator</w:t>
            </w:r>
          </w:p>
        </w:tc>
        <w:tc>
          <w:tcPr/>
          <w:p>
            <w:pPr>
              <w:pStyle w:val="Compact"/>
            </w:pPr>
            <w:r>
              <w:t xml:space="preserve">P0</w:t>
            </w:r>
          </w:p>
        </w:tc>
      </w:tr>
      <w:tr>
        <w:tc>
          <w:tcPr/>
          <w:p>
            <w:pPr>
              <w:pStyle w:val="Compact"/>
            </w:pPr>
            <w:r>
              <w:t xml:space="preserve">FR1.2</w:t>
            </w:r>
          </w:p>
        </w:tc>
        <w:tc>
          <w:tcPr/>
          <w:p>
            <w:pPr>
              <w:pStyle w:val="Compact"/>
            </w:pPr>
            <w:r>
              <w:t xml:space="preserve">Auto-detect and install Python dependencies</w:t>
            </w:r>
          </w:p>
        </w:tc>
        <w:tc>
          <w:tcPr/>
          <w:p>
            <w:pPr>
              <w:pStyle w:val="Compact"/>
            </w:pPr>
            <w:r>
              <w:t xml:space="preserve">P0</w:t>
            </w:r>
          </w:p>
        </w:tc>
      </w:tr>
      <w:tr>
        <w:tc>
          <w:tcPr/>
          <w:p>
            <w:pPr>
              <w:pStyle w:val="Compact"/>
            </w:pPr>
            <w:r>
              <w:t xml:space="preserve">FR1.3</w:t>
            </w:r>
          </w:p>
        </w:tc>
        <w:tc>
          <w:tcPr/>
          <w:p>
            <w:pPr>
              <w:pStyle w:val="Compact"/>
            </w:pPr>
            <w:r>
              <w:t xml:space="preserve">Support CPU and memory specification</w:t>
            </w:r>
          </w:p>
        </w:tc>
        <w:tc>
          <w:tcPr/>
          <w:p>
            <w:pPr>
              <w:pStyle w:val="Compact"/>
            </w:pPr>
            <w:r>
              <w:t xml:space="preserve">P0</w:t>
            </w:r>
          </w:p>
        </w:tc>
      </w:tr>
      <w:tr>
        <w:tc>
          <w:tcPr/>
          <w:p>
            <w:pPr>
              <w:pStyle w:val="Compact"/>
            </w:pPr>
            <w:r>
              <w:t xml:space="preserve">FR1.4</w:t>
            </w:r>
          </w:p>
        </w:tc>
        <w:tc>
          <w:tcPr/>
          <w:p>
            <w:pPr>
              <w:pStyle w:val="Compact"/>
            </w:pPr>
            <w:r>
              <w:t xml:space="preserve">Support GPU specification (A10G, H100)</w:t>
            </w:r>
          </w:p>
        </w:tc>
        <w:tc>
          <w:tcPr/>
          <w:p>
            <w:pPr>
              <w:pStyle w:val="Compact"/>
            </w:pPr>
            <w:r>
              <w:t xml:space="preserve">P0</w:t>
            </w:r>
          </w:p>
        </w:tc>
      </w:tr>
      <w:tr>
        <w:tc>
          <w:tcPr/>
          <w:p>
            <w:pPr>
              <w:pStyle w:val="Compact"/>
            </w:pPr>
            <w:r>
              <w:t xml:space="preserve">FR1.5</w:t>
            </w:r>
          </w:p>
        </w:tc>
        <w:tc>
          <w:tcPr/>
          <w:p>
            <w:pPr>
              <w:pStyle w:val="Compact"/>
            </w:pPr>
            <w:r>
              <w:t xml:space="preserve">Support secrets injection from Snowflake</w:t>
            </w:r>
          </w:p>
        </w:tc>
        <w:tc>
          <w:tcPr/>
          <w:p>
            <w:pPr>
              <w:pStyle w:val="Compact"/>
            </w:pPr>
            <w:r>
              <w:t xml:space="preserve">P0</w:t>
            </w:r>
          </w:p>
        </w:tc>
      </w:tr>
      <w:tr>
        <w:tc>
          <w:tcPr/>
          <w:p>
            <w:pPr>
              <w:pStyle w:val="Compact"/>
            </w:pPr>
            <w:r>
              <w:t xml:space="preserve">FR1.6</w:t>
            </w:r>
          </w:p>
        </w:tc>
        <w:tc>
          <w:tcPr/>
          <w:p>
            <w:pPr>
              <w:pStyle w:val="Compact"/>
            </w:pPr>
            <w:r>
              <w:t xml:space="preserve">Support timeout configuration</w:t>
            </w:r>
          </w:p>
        </w:tc>
        <w:tc>
          <w:tcPr/>
          <w:p>
            <w:pPr>
              <w:pStyle w:val="Compact"/>
            </w:pPr>
            <w:r>
              <w:t xml:space="preserve">P1</w:t>
            </w:r>
          </w:p>
        </w:tc>
      </w:tr>
      <w:tr>
        <w:tc>
          <w:tcPr/>
          <w:p>
            <w:pPr>
              <w:pStyle w:val="Compact"/>
            </w:pPr>
            <w:r>
              <w:t xml:space="preserve">FR1.7</w:t>
            </w:r>
          </w:p>
        </w:tc>
        <w:tc>
          <w:tcPr/>
          <w:p>
            <w:pPr>
              <w:pStyle w:val="Compact"/>
            </w:pPr>
            <w:r>
              <w:t xml:space="preserve">Support environment variables</w:t>
            </w:r>
          </w:p>
        </w:tc>
        <w:tc>
          <w:tcPr/>
          <w:p>
            <w:pPr>
              <w:pStyle w:val="Compact"/>
            </w:pPr>
            <w:r>
              <w:t xml:space="preserve">P1</w:t>
            </w:r>
          </w:p>
        </w:tc>
      </w:tr>
    </w:tbl>
    <w:bookmarkEnd w:id="63"/>
    <w:bookmarkStart w:id="64" w:name="fr2-app-deployment-streamlit"/>
    <w:p>
      <w:pPr>
        <w:pStyle w:val="Heading4"/>
      </w:pPr>
      <w:r>
        <w:t xml:space="preserve">FR2: App Deployment (Streamlit)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FR2.1</w:t>
            </w:r>
          </w:p>
        </w:tc>
        <w:tc>
          <w:tcPr/>
          <w:p>
            <w:pPr>
              <w:pStyle w:val="Compact"/>
            </w:pPr>
            <w:r>
              <w:t xml:space="preserve">Deploy Streamlit app with</w:t>
            </w:r>
            <w:r>
              <w:t xml:space="preserve"> </w:t>
            </w:r>
            <w:r>
              <w:rPr>
                <w:rStyle w:val="VerbatimChar"/>
              </w:rPr>
              <w:t xml:space="preserve">@sf.app</w:t>
            </w:r>
            <w:r>
              <w:t xml:space="preserve"> </w:t>
            </w:r>
            <w:r>
              <w:t xml:space="preserve">decorator</w:t>
            </w:r>
          </w:p>
        </w:tc>
        <w:tc>
          <w:tcPr/>
          <w:p>
            <w:pPr>
              <w:pStyle w:val="Compact"/>
            </w:pPr>
            <w:r>
              <w:t xml:space="preserve">P0</w:t>
            </w:r>
          </w:p>
        </w:tc>
      </w:tr>
      <w:tr>
        <w:tc>
          <w:tcPr/>
          <w:p>
            <w:pPr>
              <w:pStyle w:val="Compact"/>
            </w:pPr>
            <w:r>
              <w:t xml:space="preserve">FR2.2</w:t>
            </w:r>
          </w:p>
        </w:tc>
        <w:tc>
          <w:tcPr/>
          <w:p>
            <w:pPr>
              <w:pStyle w:val="Compact"/>
            </w:pPr>
            <w:r>
              <w:t xml:space="preserve">Support concurrent user limit</w:t>
            </w:r>
          </w:p>
        </w:tc>
        <w:tc>
          <w:tcPr/>
          <w:p>
            <w:pPr>
              <w:pStyle w:val="Compact"/>
            </w:pPr>
            <w:r>
              <w:t xml:space="preserve">P0</w:t>
            </w:r>
          </w:p>
        </w:tc>
      </w:tr>
      <w:tr>
        <w:tc>
          <w:tcPr/>
          <w:p>
            <w:pPr>
              <w:pStyle w:val="Compact"/>
            </w:pPr>
            <w:r>
              <w:t xml:space="preserve">FR2.3</w:t>
            </w:r>
          </w:p>
        </w:tc>
        <w:tc>
          <w:tcPr/>
          <w:p>
            <w:pPr>
              <w:pStyle w:val="Compact"/>
            </w:pPr>
            <w:r>
              <w:t xml:space="preserve">Auto-scaling based on user count</w:t>
            </w:r>
          </w:p>
        </w:tc>
        <w:tc>
          <w:tcPr/>
          <w:p>
            <w:pPr>
              <w:pStyle w:val="Compact"/>
            </w:pPr>
            <w:r>
              <w:t xml:space="preserve">P1</w:t>
            </w:r>
          </w:p>
        </w:tc>
      </w:tr>
      <w:tr>
        <w:tc>
          <w:tcPr/>
          <w:p>
            <w:pPr>
              <w:pStyle w:val="Compact"/>
            </w:pPr>
            <w:r>
              <w:t xml:space="preserve">FR2.4</w:t>
            </w:r>
          </w:p>
        </w:tc>
        <w:tc>
          <w:tcPr/>
          <w:p>
            <w:pPr>
              <w:pStyle w:val="Compact"/>
            </w:pPr>
            <w:r>
              <w:t xml:space="preserve">Session affinity for stateful apps</w:t>
            </w:r>
          </w:p>
        </w:tc>
        <w:tc>
          <w:tcPr/>
          <w:p>
            <w:pPr>
              <w:pStyle w:val="Compact"/>
            </w:pPr>
            <w:r>
              <w:t xml:space="preserve">P2</w:t>
            </w:r>
          </w:p>
        </w:tc>
      </w:tr>
    </w:tbl>
    <w:bookmarkEnd w:id="64"/>
    <w:bookmarkStart w:id="65" w:name="fr3-notebook-deployment"/>
    <w:p>
      <w:pPr>
        <w:pStyle w:val="Heading4"/>
      </w:pPr>
      <w:r>
        <w:t xml:space="preserve">FR3: Notebook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FR3.1</w:t>
            </w:r>
          </w:p>
        </w:tc>
        <w:tc>
          <w:tcPr/>
          <w:p>
            <w:pPr>
              <w:pStyle w:val="Compact"/>
            </w:pPr>
            <w:r>
              <w:t xml:space="preserve">Deploy notebook from stage with</w:t>
            </w:r>
            <w:r>
              <w:t xml:space="preserve"> </w:t>
            </w:r>
            <w:r>
              <w:rPr>
                <w:rStyle w:val="VerbatimChar"/>
              </w:rPr>
              <w:t xml:space="preserve">sf.notebook()</w:t>
            </w:r>
          </w:p>
        </w:tc>
        <w:tc>
          <w:tcPr/>
          <w:p>
            <w:pPr>
              <w:pStyle w:val="Compact"/>
            </w:pPr>
            <w:r>
              <w:t xml:space="preserve">P0</w:t>
            </w:r>
          </w:p>
        </w:tc>
      </w:tr>
      <w:tr>
        <w:tc>
          <w:tcPr/>
          <w:p>
            <w:pPr>
              <w:pStyle w:val="Compact"/>
            </w:pPr>
            <w:r>
              <w:t xml:space="preserve">FR3.2</w:t>
            </w:r>
          </w:p>
        </w:tc>
        <w:tc>
          <w:tcPr/>
          <w:p>
            <w:pPr>
              <w:pStyle w:val="Compact"/>
            </w:pPr>
            <w:r>
              <w:t xml:space="preserve">Support GPU for ML notebooks</w:t>
            </w:r>
          </w:p>
        </w:tc>
        <w:tc>
          <w:tcPr/>
          <w:p>
            <w:pPr>
              <w:pStyle w:val="Compact"/>
            </w:pPr>
            <w:r>
              <w:t xml:space="preserve">P0</w:t>
            </w:r>
          </w:p>
        </w:tc>
      </w:tr>
      <w:tr>
        <w:tc>
          <w:tcPr/>
          <w:p>
            <w:pPr>
              <w:pStyle w:val="Compact"/>
            </w:pPr>
            <w:r>
              <w:t xml:space="preserve">FR3.3</w:t>
            </w:r>
          </w:p>
        </w:tc>
        <w:tc>
          <w:tcPr/>
          <w:p>
            <w:pPr>
              <w:pStyle w:val="Compact"/>
            </w:pPr>
            <w:r>
              <w:t xml:space="preserve">Persistent storage for notebook state</w:t>
            </w:r>
          </w:p>
        </w:tc>
        <w:tc>
          <w:tcPr/>
          <w:p>
            <w:pPr>
              <w:pStyle w:val="Compact"/>
            </w:pPr>
            <w:r>
              <w:t xml:space="preserve">P1</w:t>
            </w:r>
          </w:p>
        </w:tc>
      </w:tr>
      <w:tr>
        <w:tc>
          <w:tcPr/>
          <w:p>
            <w:pPr>
              <w:pStyle w:val="Compact"/>
            </w:pPr>
            <w:r>
              <w:t xml:space="preserve">FR3.4</w:t>
            </w:r>
          </w:p>
        </w:tc>
        <w:tc>
          <w:tcPr/>
          <w:p>
            <w:pPr>
              <w:pStyle w:val="Compact"/>
            </w:pPr>
            <w:r>
              <w:t xml:space="preserve">Collaborative editing (multiple users)</w:t>
            </w:r>
          </w:p>
        </w:tc>
        <w:tc>
          <w:tcPr/>
          <w:p>
            <w:pPr>
              <w:pStyle w:val="Compact"/>
            </w:pPr>
            <w:r>
              <w:t xml:space="preserve">P2</w:t>
            </w:r>
          </w:p>
        </w:tc>
      </w:tr>
    </w:tbl>
    <w:bookmarkEnd w:id="65"/>
    <w:bookmarkStart w:id="66" w:name="fr4-job-deployment"/>
    <w:p>
      <w:pPr>
        <w:pStyle w:val="Heading4"/>
      </w:pPr>
      <w:r>
        <w:t xml:space="preserve">FR4: Job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FR4.1</w:t>
            </w:r>
          </w:p>
        </w:tc>
        <w:tc>
          <w:tcPr/>
          <w:p>
            <w:pPr>
              <w:pStyle w:val="Compact"/>
            </w:pPr>
            <w:r>
              <w:t xml:space="preserve">Deploy scheduled job with</w:t>
            </w:r>
            <w:r>
              <w:t xml:space="preserve"> </w:t>
            </w:r>
            <w:r>
              <w:rPr>
                <w:rStyle w:val="VerbatimChar"/>
              </w:rPr>
              <w:t xml:space="preserve">@sf.job</w:t>
            </w:r>
            <w:r>
              <w:t xml:space="preserve"> </w:t>
            </w:r>
            <w:r>
              <w:t xml:space="preserve">decorator</w:t>
            </w:r>
          </w:p>
        </w:tc>
        <w:tc>
          <w:tcPr/>
          <w:p>
            <w:pPr>
              <w:pStyle w:val="Compact"/>
            </w:pPr>
            <w:r>
              <w:t xml:space="preserve">P1</w:t>
            </w:r>
          </w:p>
        </w:tc>
      </w:tr>
      <w:tr>
        <w:tc>
          <w:tcPr/>
          <w:p>
            <w:pPr>
              <w:pStyle w:val="Compact"/>
            </w:pPr>
            <w:r>
              <w:t xml:space="preserve">FR4.2</w:t>
            </w:r>
          </w:p>
        </w:tc>
        <w:tc>
          <w:tcPr/>
          <w:p>
            <w:pPr>
              <w:pStyle w:val="Compact"/>
            </w:pPr>
            <w:r>
              <w:t xml:space="preserve">Support cron schedule syntax</w:t>
            </w:r>
          </w:p>
        </w:tc>
        <w:tc>
          <w:tcPr/>
          <w:p>
            <w:pPr>
              <w:pStyle w:val="Compact"/>
            </w:pPr>
            <w:r>
              <w:t xml:space="preserve">P1</w:t>
            </w:r>
          </w:p>
        </w:tc>
      </w:tr>
      <w:tr>
        <w:tc>
          <w:tcPr/>
          <w:p>
            <w:pPr>
              <w:pStyle w:val="Compact"/>
            </w:pPr>
            <w:r>
              <w:t xml:space="preserve">FR4.3</w:t>
            </w:r>
          </w:p>
        </w:tc>
        <w:tc>
          <w:tcPr/>
          <w:p>
            <w:pPr>
              <w:pStyle w:val="Compact"/>
            </w:pPr>
            <w:r>
              <w:t xml:space="preserve">Job history and logs</w:t>
            </w:r>
          </w:p>
        </w:tc>
        <w:tc>
          <w:tcPr/>
          <w:p>
            <w:pPr>
              <w:pStyle w:val="Compact"/>
            </w:pPr>
            <w:r>
              <w:t xml:space="preserve">P1</w:t>
            </w:r>
          </w:p>
        </w:tc>
      </w:tr>
      <w:tr>
        <w:tc>
          <w:tcPr/>
          <w:p>
            <w:pPr>
              <w:pStyle w:val="Compact"/>
            </w:pPr>
            <w:r>
              <w:t xml:space="preserve">FR4.4</w:t>
            </w:r>
          </w:p>
        </w:tc>
        <w:tc>
          <w:tcPr/>
          <w:p>
            <w:pPr>
              <w:pStyle w:val="Compact"/>
            </w:pPr>
            <w:r>
              <w:t xml:space="preserve">Manual job trigger</w:t>
            </w:r>
          </w:p>
        </w:tc>
        <w:tc>
          <w:tcPr/>
          <w:p>
            <w:pPr>
              <w:pStyle w:val="Compact"/>
            </w:pPr>
            <w:r>
              <w:t xml:space="preserve">P1</w:t>
            </w:r>
          </w:p>
        </w:tc>
      </w:tr>
    </w:tbl>
    <w:bookmarkEnd w:id="66"/>
    <w:bookmarkStart w:id="67" w:name="fr5-container-deployment"/>
    <w:p>
      <w:pPr>
        <w:pStyle w:val="Heading4"/>
      </w:pPr>
      <w:r>
        <w:t xml:space="preserve">FR5: Container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FR5.1</w:t>
            </w:r>
          </w:p>
        </w:tc>
        <w:tc>
          <w:tcPr/>
          <w:p>
            <w:pPr>
              <w:pStyle w:val="Compact"/>
            </w:pPr>
            <w:r>
              <w:t xml:space="preserve">Deploy from container image with</w:t>
            </w:r>
            <w:r>
              <w:t xml:space="preserve"> </w:t>
            </w:r>
            <w:r>
              <w:rPr>
                <w:rStyle w:val="VerbatimChar"/>
              </w:rPr>
              <w:t xml:space="preserve">sf.container()</w:t>
            </w:r>
          </w:p>
        </w:tc>
        <w:tc>
          <w:tcPr/>
          <w:p>
            <w:pPr>
              <w:pStyle w:val="Compact"/>
            </w:pPr>
            <w:r>
              <w:t xml:space="preserve">P1</w:t>
            </w:r>
          </w:p>
        </w:tc>
      </w:tr>
      <w:tr>
        <w:tc>
          <w:tcPr/>
          <w:p>
            <w:pPr>
              <w:pStyle w:val="Compact"/>
            </w:pPr>
            <w:r>
              <w:t xml:space="preserve">FR5.2</w:t>
            </w:r>
          </w:p>
        </w:tc>
        <w:tc>
          <w:tcPr/>
          <w:p>
            <w:pPr>
              <w:pStyle w:val="Compact"/>
            </w:pPr>
            <w:r>
              <w:t xml:space="preserve">Deploy from Dockerfile</w:t>
            </w:r>
          </w:p>
        </w:tc>
        <w:tc>
          <w:tcPr/>
          <w:p>
            <w:pPr>
              <w:pStyle w:val="Compact"/>
            </w:pPr>
            <w:r>
              <w:t xml:space="preserve">P2</w:t>
            </w:r>
          </w:p>
        </w:tc>
      </w:tr>
      <w:tr>
        <w:tc>
          <w:tcPr/>
          <w:p>
            <w:pPr>
              <w:pStyle w:val="Compact"/>
            </w:pPr>
            <w:r>
              <w:t xml:space="preserve">FR5.3</w:t>
            </w:r>
          </w:p>
        </w:tc>
        <w:tc>
          <w:tcPr/>
          <w:p>
            <w:pPr>
              <w:pStyle w:val="Compact"/>
            </w:pPr>
            <w:r>
              <w:t xml:space="preserve">Support any language (Go, Rust, Java, etc.)</w:t>
            </w:r>
          </w:p>
        </w:tc>
        <w:tc>
          <w:tcPr/>
          <w:p>
            <w:pPr>
              <w:pStyle w:val="Compact"/>
            </w:pPr>
            <w:r>
              <w:t xml:space="preserve">P1</w:t>
            </w:r>
          </w:p>
        </w:tc>
      </w:tr>
    </w:tbl>
    <w:bookmarkEnd w:id="67"/>
    <w:bookmarkStart w:id="68" w:name="fr6-endpoint-management"/>
    <w:p>
      <w:pPr>
        <w:pStyle w:val="Heading4"/>
      </w:pPr>
      <w:r>
        <w:t xml:space="preserve">FR6: Endpoint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FR6.1</w:t>
            </w:r>
          </w:p>
        </w:tc>
        <w:tc>
          <w:tcPr/>
          <w:p>
            <w:pPr>
              <w:pStyle w:val="Compact"/>
            </w:pPr>
            <w:r>
              <w:t xml:space="preserve">Generate unique HTTPS endpoint URL</w:t>
            </w:r>
          </w:p>
        </w:tc>
        <w:tc>
          <w:tcPr/>
          <w:p>
            <w:pPr>
              <w:pStyle w:val="Compact"/>
            </w:pPr>
            <w:r>
              <w:t xml:space="preserve">P0</w:t>
            </w:r>
          </w:p>
        </w:tc>
      </w:tr>
      <w:tr>
        <w:tc>
          <w:tcPr/>
          <w:p>
            <w:pPr>
              <w:pStyle w:val="Compact"/>
            </w:pPr>
            <w:r>
              <w:t xml:space="preserve">FR6.2</w:t>
            </w:r>
          </w:p>
        </w:tc>
        <w:tc>
          <w:tcPr/>
          <w:p>
            <w:pPr>
              <w:pStyle w:val="Compact"/>
            </w:pPr>
            <w:r>
              <w:t xml:space="preserve">Snowflake OAuth authentication</w:t>
            </w:r>
          </w:p>
        </w:tc>
        <w:tc>
          <w:tcPr/>
          <w:p>
            <w:pPr>
              <w:pStyle w:val="Compact"/>
            </w:pPr>
            <w:r>
              <w:t xml:space="preserve">P0</w:t>
            </w:r>
          </w:p>
        </w:tc>
      </w:tr>
      <w:tr>
        <w:tc>
          <w:tcPr/>
          <w:p>
            <w:pPr>
              <w:pStyle w:val="Compact"/>
            </w:pPr>
            <w:r>
              <w:t xml:space="preserve">FR6.3</w:t>
            </w:r>
          </w:p>
        </w:tc>
        <w:tc>
          <w:tcPr/>
          <w:p>
            <w:pPr>
              <w:pStyle w:val="Compact"/>
            </w:pPr>
            <w:r>
              <w:t xml:space="preserve">Endpoint status (READY, STARTING, FAILED)</w:t>
            </w:r>
          </w:p>
        </w:tc>
        <w:tc>
          <w:tcPr/>
          <w:p>
            <w:pPr>
              <w:pStyle w:val="Compact"/>
            </w:pPr>
            <w:r>
              <w:t xml:space="preserve">P0</w:t>
            </w:r>
          </w:p>
        </w:tc>
      </w:tr>
      <w:tr>
        <w:tc>
          <w:tcPr/>
          <w:p>
            <w:pPr>
              <w:pStyle w:val="Compact"/>
            </w:pPr>
            <w:r>
              <w:t xml:space="preserve">FR6.4</w:t>
            </w:r>
          </w:p>
        </w:tc>
        <w:tc>
          <w:tcPr/>
          <w:p>
            <w:pPr>
              <w:pStyle w:val="Compact"/>
            </w:pPr>
            <w:r>
              <w:t xml:space="preserve">Container logs access</w:t>
            </w:r>
          </w:p>
        </w:tc>
        <w:tc>
          <w:tcPr/>
          <w:p>
            <w:pPr>
              <w:pStyle w:val="Compact"/>
            </w:pPr>
            <w:r>
              <w:t xml:space="preserve">P0</w:t>
            </w:r>
          </w:p>
        </w:tc>
      </w:tr>
      <w:tr>
        <w:tc>
          <w:tcPr/>
          <w:p>
            <w:pPr>
              <w:pStyle w:val="Compact"/>
            </w:pPr>
            <w:r>
              <w:t xml:space="preserve">FR6.5</w:t>
            </w:r>
          </w:p>
        </w:tc>
        <w:tc>
          <w:tcPr/>
          <w:p>
            <w:pPr>
              <w:pStyle w:val="Compact"/>
            </w:pPr>
            <w:r>
              <w:t xml:space="preserve">Stop/start/delete operations</w:t>
            </w:r>
          </w:p>
        </w:tc>
        <w:tc>
          <w:tcPr/>
          <w:p>
            <w:pPr>
              <w:pStyle w:val="Compact"/>
            </w:pPr>
            <w:r>
              <w:t xml:space="preserve">P0</w:t>
            </w:r>
          </w:p>
        </w:tc>
      </w:tr>
      <w:tr>
        <w:tc>
          <w:tcPr/>
          <w:p>
            <w:pPr>
              <w:pStyle w:val="Compact"/>
            </w:pPr>
            <w:r>
              <w:t xml:space="preserve">FR6.6</w:t>
            </w:r>
          </w:p>
        </w:tc>
        <w:tc>
          <w:tcPr/>
          <w:p>
            <w:pPr>
              <w:pStyle w:val="Compact"/>
            </w:pPr>
            <w:r>
              <w:t xml:space="preserve">Manual scaling (min/max instances)</w:t>
            </w:r>
          </w:p>
        </w:tc>
        <w:tc>
          <w:tcPr/>
          <w:p>
            <w:pPr>
              <w:pStyle w:val="Compact"/>
            </w:pPr>
            <w:r>
              <w:t xml:space="preserve">P1</w:t>
            </w:r>
          </w:p>
        </w:tc>
      </w:tr>
    </w:tbl>
    <w:bookmarkEnd w:id="68"/>
    <w:bookmarkStart w:id="69" w:name="fr7-snowflake-integration"/>
    <w:p>
      <w:pPr>
        <w:pStyle w:val="Heading4"/>
      </w:pPr>
      <w:r>
        <w:t xml:space="preserve">FR7: Snowflake Integration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FR7.1</w:t>
            </w:r>
          </w:p>
        </w:tc>
        <w:tc>
          <w:tcPr/>
          <w:p>
            <w:pPr>
              <w:pStyle w:val="Compact"/>
            </w:pPr>
            <w:r>
              <w:t xml:space="preserve">Automatic Snowflake session in functions</w:t>
            </w:r>
          </w:p>
        </w:tc>
        <w:tc>
          <w:tcPr/>
          <w:p>
            <w:pPr>
              <w:pStyle w:val="Compact"/>
            </w:pPr>
            <w:r>
              <w:t xml:space="preserve">P0</w:t>
            </w:r>
          </w:p>
        </w:tc>
      </w:tr>
      <w:tr>
        <w:tc>
          <w:tcPr/>
          <w:p>
            <w:pPr>
              <w:pStyle w:val="Compact"/>
            </w:pPr>
            <w:r>
              <w:t xml:space="preserve">FR7.2</w:t>
            </w:r>
          </w:p>
        </w:tc>
        <w:tc>
          <w:tcPr/>
          <w:p>
            <w:pPr>
              <w:pStyle w:val="Compact"/>
            </w:pPr>
            <w:r>
              <w:t xml:space="preserve">Access to tables, stages, warehouses</w:t>
            </w:r>
          </w:p>
        </w:tc>
        <w:tc>
          <w:tcPr/>
          <w:p>
            <w:pPr>
              <w:pStyle w:val="Compact"/>
            </w:pPr>
            <w:r>
              <w:t xml:space="preserve">P0</w:t>
            </w:r>
          </w:p>
        </w:tc>
      </w:tr>
      <w:tr>
        <w:tc>
          <w:tcPr/>
          <w:p>
            <w:pPr>
              <w:pStyle w:val="Compact"/>
            </w:pPr>
            <w:r>
              <w:t xml:space="preserve">FR7.3</w:t>
            </w:r>
          </w:p>
        </w:tc>
        <w:tc>
          <w:tcPr/>
          <w:p>
            <w:pPr>
              <w:pStyle w:val="Compact"/>
            </w:pPr>
            <w:r>
              <w:t xml:space="preserve">Secrets from Snowflake secret manager</w:t>
            </w:r>
          </w:p>
        </w:tc>
        <w:tc>
          <w:tcPr/>
          <w:p>
            <w:pPr>
              <w:pStyle w:val="Compact"/>
            </w:pPr>
            <w:r>
              <w:t xml:space="preserve">P0</w:t>
            </w:r>
          </w:p>
        </w:tc>
      </w:tr>
      <w:tr>
        <w:tc>
          <w:tcPr/>
          <w:p>
            <w:pPr>
              <w:pStyle w:val="Compact"/>
            </w:pPr>
            <w:r>
              <w:t xml:space="preserve">FR7.4</w:t>
            </w:r>
          </w:p>
        </w:tc>
        <w:tc>
          <w:tcPr/>
          <w:p>
            <w:pPr>
              <w:pStyle w:val="Compact"/>
            </w:pPr>
            <w:r>
              <w:t xml:space="preserve">Inherit caller’s role and permissions</w:t>
            </w:r>
          </w:p>
        </w:tc>
        <w:tc>
          <w:tcPr/>
          <w:p>
            <w:pPr>
              <w:pStyle w:val="Compact"/>
            </w:pPr>
            <w:r>
              <w:t xml:space="preserve">P0</w:t>
            </w:r>
          </w:p>
        </w:tc>
      </w:tr>
    </w:tbl>
    <w:bookmarkEnd w:id="69"/>
    <w:bookmarkEnd w:id="70"/>
    <w:bookmarkStart w:id="75" w:name="non-functional-requirements"/>
    <w:p>
      <w:pPr>
        <w:pStyle w:val="Heading3"/>
      </w:pPr>
      <w:r>
        <w:t xml:space="preserve">7.2 Non-Functional Requirements</w:t>
      </w:r>
    </w:p>
    <w:bookmarkStart w:id="71" w:name="nfr1-performance"/>
    <w:p>
      <w:pPr>
        <w:pStyle w:val="Heading4"/>
      </w:pPr>
      <w:r>
        <w:t xml:space="preserve">NFR1: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r>
      <w:tr>
        <w:tc>
          <w:tcPr/>
          <w:p>
            <w:pPr>
              <w:pStyle w:val="Compact"/>
            </w:pPr>
            <w:r>
              <w:t xml:space="preserve">NFR1.1</w:t>
            </w:r>
          </w:p>
        </w:tc>
        <w:tc>
          <w:tcPr/>
          <w:p>
            <w:pPr>
              <w:pStyle w:val="Compact"/>
            </w:pPr>
            <w:r>
              <w:t xml:space="preserve">Cold start time (warm pool)</w:t>
            </w:r>
          </w:p>
        </w:tc>
        <w:tc>
          <w:tcPr/>
          <w:p>
            <w:pPr>
              <w:pStyle w:val="Compact"/>
            </w:pPr>
            <w:r>
              <w:t xml:space="preserve">&lt; 10 seconds</w:t>
            </w:r>
          </w:p>
        </w:tc>
      </w:tr>
      <w:tr>
        <w:tc>
          <w:tcPr/>
          <w:p>
            <w:pPr>
              <w:pStyle w:val="Compact"/>
            </w:pPr>
            <w:r>
              <w:t xml:space="preserve">NFR1.2</w:t>
            </w:r>
          </w:p>
        </w:tc>
        <w:tc>
          <w:tcPr/>
          <w:p>
            <w:pPr>
              <w:pStyle w:val="Compact"/>
            </w:pPr>
            <w:r>
              <w:t xml:space="preserve">Cold start time (new pool)</w:t>
            </w:r>
          </w:p>
        </w:tc>
        <w:tc>
          <w:tcPr/>
          <w:p>
            <w:pPr>
              <w:pStyle w:val="Compact"/>
            </w:pPr>
            <w:r>
              <w:t xml:space="preserve">&lt; 60 seconds</w:t>
            </w:r>
          </w:p>
        </w:tc>
      </w:tr>
      <w:tr>
        <w:tc>
          <w:tcPr/>
          <w:p>
            <w:pPr>
              <w:pStyle w:val="Compact"/>
            </w:pPr>
            <w:r>
              <w:t xml:space="preserve">NFR1.3</w:t>
            </w:r>
          </w:p>
        </w:tc>
        <w:tc>
          <w:tcPr/>
          <w:p>
            <w:pPr>
              <w:pStyle w:val="Compact"/>
            </w:pPr>
            <w:r>
              <w:t xml:space="preserve">Deploy time (cached image)</w:t>
            </w:r>
          </w:p>
        </w:tc>
        <w:tc>
          <w:tcPr/>
          <w:p>
            <w:pPr>
              <w:pStyle w:val="Compact"/>
            </w:pPr>
            <w:r>
              <w:t xml:space="preserve">&lt; 30 seconds</w:t>
            </w:r>
          </w:p>
        </w:tc>
      </w:tr>
      <w:tr>
        <w:tc>
          <w:tcPr/>
          <w:p>
            <w:pPr>
              <w:pStyle w:val="Compact"/>
            </w:pPr>
            <w:r>
              <w:t xml:space="preserve">NFR1.4</w:t>
            </w:r>
          </w:p>
        </w:tc>
        <w:tc>
          <w:tcPr/>
          <w:p>
            <w:pPr>
              <w:pStyle w:val="Compact"/>
            </w:pPr>
            <w:r>
              <w:t xml:space="preserve">Deploy time (new image)</w:t>
            </w:r>
          </w:p>
        </w:tc>
        <w:tc>
          <w:tcPr/>
          <w:p>
            <w:pPr>
              <w:pStyle w:val="Compact"/>
            </w:pPr>
            <w:r>
              <w:t xml:space="preserve">&lt; 2 minutes</w:t>
            </w:r>
          </w:p>
        </w:tc>
      </w:tr>
      <w:tr>
        <w:tc>
          <w:tcPr/>
          <w:p>
            <w:pPr>
              <w:pStyle w:val="Compact"/>
            </w:pPr>
            <w:r>
              <w:t xml:space="preserve">NFR1.5</w:t>
            </w:r>
          </w:p>
        </w:tc>
        <w:tc>
          <w:tcPr/>
          <w:p>
            <w:pPr>
              <w:pStyle w:val="Compact"/>
            </w:pPr>
            <w:r>
              <w:t xml:space="preserve">Endpoint latency overhead</w:t>
            </w:r>
          </w:p>
        </w:tc>
        <w:tc>
          <w:tcPr/>
          <w:p>
            <w:pPr>
              <w:pStyle w:val="Compact"/>
            </w:pPr>
            <w:r>
              <w:t xml:space="preserve">&lt; 50ms</w:t>
            </w:r>
          </w:p>
        </w:tc>
      </w:tr>
    </w:tbl>
    <w:bookmarkEnd w:id="71"/>
    <w:bookmarkStart w:id="72" w:name="nfr2-reliability"/>
    <w:p>
      <w:pPr>
        <w:pStyle w:val="Heading4"/>
      </w:pPr>
      <w:r>
        <w:t xml:space="preserve">NFR2: Reliability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r>
      <w:tr>
        <w:tc>
          <w:tcPr/>
          <w:p>
            <w:pPr>
              <w:pStyle w:val="Compact"/>
            </w:pPr>
            <w:r>
              <w:t xml:space="preserve">NFR2.1</w:t>
            </w:r>
          </w:p>
        </w:tc>
        <w:tc>
          <w:tcPr/>
          <w:p>
            <w:pPr>
              <w:pStyle w:val="Compact"/>
            </w:pPr>
            <w:r>
              <w:t xml:space="preserve">Service availability</w:t>
            </w:r>
          </w:p>
        </w:tc>
        <w:tc>
          <w:tcPr/>
          <w:p>
            <w:pPr>
              <w:pStyle w:val="Compact"/>
            </w:pPr>
            <w:r>
              <w:t xml:space="preserve">99.9%</w:t>
            </w:r>
          </w:p>
        </w:tc>
      </w:tr>
      <w:tr>
        <w:tc>
          <w:tcPr/>
          <w:p>
            <w:pPr>
              <w:pStyle w:val="Compact"/>
            </w:pPr>
            <w:r>
              <w:t xml:space="preserve">NFR2.2</w:t>
            </w:r>
          </w:p>
        </w:tc>
        <w:tc>
          <w:tcPr/>
          <w:p>
            <w:pPr>
              <w:pStyle w:val="Compact"/>
            </w:pPr>
            <w:r>
              <w:t xml:space="preserve">Deployment success rate</w:t>
            </w:r>
          </w:p>
        </w:tc>
        <w:tc>
          <w:tcPr/>
          <w:p>
            <w:pPr>
              <w:pStyle w:val="Compact"/>
            </w:pPr>
            <w:r>
              <w:t xml:space="preserve">99%</w:t>
            </w:r>
          </w:p>
        </w:tc>
      </w:tr>
      <w:tr>
        <w:tc>
          <w:tcPr/>
          <w:p>
            <w:pPr>
              <w:pStyle w:val="Compact"/>
            </w:pPr>
            <w:r>
              <w:t xml:space="preserve">NFR2.3</w:t>
            </w:r>
          </w:p>
        </w:tc>
        <w:tc>
          <w:tcPr/>
          <w:p>
            <w:pPr>
              <w:pStyle w:val="Compact"/>
            </w:pPr>
            <w:r>
              <w:t xml:space="preserve">Auto-recovery from failures</w:t>
            </w:r>
          </w:p>
        </w:tc>
        <w:tc>
          <w:tcPr/>
          <w:p>
            <w:pPr>
              <w:pStyle w:val="Compact"/>
            </w:pPr>
            <w:r>
              <w:t xml:space="preserve">&lt; 30 seconds</w:t>
            </w:r>
          </w:p>
        </w:tc>
      </w:tr>
    </w:tbl>
    <w:bookmarkEnd w:id="72"/>
    <w:bookmarkStart w:id="73" w:name="nfr3-scalability"/>
    <w:p>
      <w:pPr>
        <w:pStyle w:val="Heading4"/>
      </w:pPr>
      <w:r>
        <w:t xml:space="preserve">NFR3: Scalability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r>
      <w:tr>
        <w:tc>
          <w:tcPr/>
          <w:p>
            <w:pPr>
              <w:pStyle w:val="Compact"/>
            </w:pPr>
            <w:r>
              <w:t xml:space="preserve">NFR3.1</w:t>
            </w:r>
          </w:p>
        </w:tc>
        <w:tc>
          <w:tcPr/>
          <w:p>
            <w:pPr>
              <w:pStyle w:val="Compact"/>
            </w:pPr>
            <w:r>
              <w:t xml:space="preserve">Max concurrent functions per account</w:t>
            </w:r>
          </w:p>
        </w:tc>
        <w:tc>
          <w:tcPr/>
          <w:p>
            <w:pPr>
              <w:pStyle w:val="Compact"/>
            </w:pPr>
            <w:r>
              <w:t xml:space="preserve">1000</w:t>
            </w:r>
          </w:p>
        </w:tc>
      </w:tr>
      <w:tr>
        <w:tc>
          <w:tcPr/>
          <w:p>
            <w:pPr>
              <w:pStyle w:val="Compact"/>
            </w:pPr>
            <w:r>
              <w:t xml:space="preserve">NFR3.2</w:t>
            </w:r>
          </w:p>
        </w:tc>
        <w:tc>
          <w:tcPr/>
          <w:p>
            <w:pPr>
              <w:pStyle w:val="Compact"/>
            </w:pPr>
            <w:r>
              <w:t xml:space="preserve">Max instances per function</w:t>
            </w:r>
          </w:p>
        </w:tc>
        <w:tc>
          <w:tcPr/>
          <w:p>
            <w:pPr>
              <w:pStyle w:val="Compact"/>
            </w:pPr>
            <w:r>
              <w:t xml:space="preserve">100</w:t>
            </w:r>
          </w:p>
        </w:tc>
      </w:tr>
      <w:tr>
        <w:tc>
          <w:tcPr/>
          <w:p>
            <w:pPr>
              <w:pStyle w:val="Compact"/>
            </w:pPr>
            <w:r>
              <w:t xml:space="preserve">NFR3.3</w:t>
            </w:r>
          </w:p>
        </w:tc>
        <w:tc>
          <w:tcPr/>
          <w:p>
            <w:pPr>
              <w:pStyle w:val="Compact"/>
            </w:pPr>
            <w:r>
              <w:t xml:space="preserve">Auto-scale response time</w:t>
            </w:r>
          </w:p>
        </w:tc>
        <w:tc>
          <w:tcPr/>
          <w:p>
            <w:pPr>
              <w:pStyle w:val="Compact"/>
            </w:pPr>
            <w:r>
              <w:t xml:space="preserve">&lt; 30 seconds</w:t>
            </w:r>
          </w:p>
        </w:tc>
      </w:tr>
    </w:tbl>
    <w:bookmarkEnd w:id="73"/>
    <w:bookmarkStart w:id="74" w:name="nfr4-security"/>
    <w:p>
      <w:pPr>
        <w:pStyle w:val="Heading4"/>
      </w:pPr>
      <w:r>
        <w:t xml:space="preserve">NFR4: Security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NFR4.1</w:t>
            </w:r>
          </w:p>
        </w:tc>
        <w:tc>
          <w:tcPr/>
          <w:p>
            <w:pPr>
              <w:pStyle w:val="Compact"/>
            </w:pPr>
            <w:r>
              <w:t xml:space="preserve">All endpoints require Snowflake auth</w:t>
            </w:r>
          </w:p>
        </w:tc>
        <w:tc>
          <w:tcPr/>
          <w:p>
            <w:pPr>
              <w:pStyle w:val="Compact"/>
            </w:pPr>
            <w:r>
              <w:t xml:space="preserve">P0</w:t>
            </w:r>
          </w:p>
        </w:tc>
      </w:tr>
      <w:tr>
        <w:tc>
          <w:tcPr/>
          <w:p>
            <w:pPr>
              <w:pStyle w:val="Compact"/>
            </w:pPr>
            <w:r>
              <w:t xml:space="preserve">NFR4.2</w:t>
            </w:r>
          </w:p>
        </w:tc>
        <w:tc>
          <w:tcPr/>
          <w:p>
            <w:pPr>
              <w:pStyle w:val="Compact"/>
            </w:pPr>
            <w:r>
              <w:t xml:space="preserve">Network isolation between functions</w:t>
            </w:r>
          </w:p>
        </w:tc>
        <w:tc>
          <w:tcPr/>
          <w:p>
            <w:pPr>
              <w:pStyle w:val="Compact"/>
            </w:pPr>
            <w:r>
              <w:t xml:space="preserve">P0</w:t>
            </w:r>
          </w:p>
        </w:tc>
      </w:tr>
      <w:tr>
        <w:tc>
          <w:tcPr/>
          <w:p>
            <w:pPr>
              <w:pStyle w:val="Compact"/>
            </w:pPr>
            <w:r>
              <w:t xml:space="preserve">NFR4.3</w:t>
            </w:r>
          </w:p>
        </w:tc>
        <w:tc>
          <w:tcPr/>
          <w:p>
            <w:pPr>
              <w:pStyle w:val="Compact"/>
            </w:pPr>
            <w:r>
              <w:t xml:space="preserve">Secrets encrypted at rest and in transit</w:t>
            </w:r>
          </w:p>
        </w:tc>
        <w:tc>
          <w:tcPr/>
          <w:p>
            <w:pPr>
              <w:pStyle w:val="Compact"/>
            </w:pPr>
            <w:r>
              <w:t xml:space="preserve">P0</w:t>
            </w:r>
          </w:p>
        </w:tc>
      </w:tr>
      <w:tr>
        <w:tc>
          <w:tcPr/>
          <w:p>
            <w:pPr>
              <w:pStyle w:val="Compact"/>
            </w:pPr>
            <w:r>
              <w:t xml:space="preserve">NFR4.4</w:t>
            </w:r>
          </w:p>
        </w:tc>
        <w:tc>
          <w:tcPr/>
          <w:p>
            <w:pPr>
              <w:pStyle w:val="Compact"/>
            </w:pPr>
            <w:r>
              <w:t xml:space="preserve">Audit logging for all operations</w:t>
            </w:r>
          </w:p>
        </w:tc>
        <w:tc>
          <w:tcPr/>
          <w:p>
            <w:pPr>
              <w:pStyle w:val="Compact"/>
            </w:pPr>
            <w:r>
              <w:t xml:space="preserve">P0</w:t>
            </w:r>
          </w:p>
        </w:tc>
      </w:tr>
    </w:tbl>
    <w:p>
      <w:r>
        <w:pict>
          <v:rect style="width:0;height:1.5pt" o:hralign="center" o:hrstd="t" o:hr="t"/>
        </w:pict>
      </w:r>
    </w:p>
    <w:bookmarkEnd w:id="74"/>
    <w:bookmarkEnd w:id="75"/>
    <w:bookmarkEnd w:id="76"/>
    <w:bookmarkStart w:id="81" w:name="user-stories"/>
    <w:p>
      <w:pPr>
        <w:pStyle w:val="Heading2"/>
      </w:pPr>
      <w:r>
        <w:t xml:space="preserve">8. User Stories</w:t>
      </w:r>
    </w:p>
    <w:bookmarkStart w:id="77" w:name="notebooks-team"/>
    <w:p>
      <w:pPr>
        <w:pStyle w:val="Heading3"/>
      </w:pPr>
      <w:r>
        <w:t xml:space="preserve">8.1 Notebooks Team</w:t>
      </w:r>
    </w:p>
    <w:p>
      <w:pPr>
        <w:pStyle w:val="FirstParagraph"/>
      </w:pPr>
      <w:r>
        <w:rPr>
          <w:b/>
          <w:bCs/>
        </w:rPr>
        <w:t xml:space="preserve">US1: Deploy Notebook Runtime</w:t>
      </w:r>
    </w:p>
    <w:p>
      <w:pPr>
        <w:pStyle w:val="SourceCode"/>
      </w:pPr>
      <w:r>
        <w:rPr>
          <w:rStyle w:val="VerbatimChar"/>
        </w:rPr>
        <w:t xml:space="preserve">As a Notebooks vNext developer,</w:t>
      </w:r>
      <w:r>
        <w:br/>
      </w:r>
      <w:r>
        <w:rPr>
          <w:rStyle w:val="VerbatimChar"/>
        </w:rPr>
        <w:t xml:space="preserve">I want to deploy a notebook runtime with GPU support,</w:t>
      </w:r>
      <w:r>
        <w:br/>
      </w:r>
      <w:r>
        <w:rPr>
          <w:rStyle w:val="VerbatimChar"/>
        </w:rPr>
        <w:t xml:space="preserve">So that users can run ML workloads without infrastructure setup.</w:t>
      </w:r>
      <w:r>
        <w:br/>
      </w:r>
      <w:r>
        <w:br/>
      </w:r>
      <w:r>
        <w:rPr>
          <w:rStyle w:val="VerbatimChar"/>
        </w:rPr>
        <w:t xml:space="preserve">Acceptance Criteria:</w:t>
      </w:r>
      <w:r>
        <w:br/>
      </w:r>
      <w:r>
        <w:rPr>
          <w:rStyle w:val="VerbatimChar"/>
        </w:rPr>
        <w:t xml:space="preserve">- Deploy with sf.notebook(source="@stage/nb.ipynb", tier="gpu-small")</w:t>
      </w:r>
      <w:r>
        <w:br/>
      </w:r>
      <w:r>
        <w:rPr>
          <w:rStyle w:val="VerbatimChar"/>
        </w:rPr>
        <w:t xml:space="preserve">- Get working URL in &lt; 1 minute</w:t>
      </w:r>
      <w:r>
        <w:br/>
      </w:r>
      <w:r>
        <w:rPr>
          <w:rStyle w:val="VerbatimChar"/>
        </w:rPr>
        <w:t xml:space="preserve">- GPU is available in notebook environment</w:t>
      </w:r>
      <w:r>
        <w:br/>
      </w:r>
      <w:r>
        <w:rPr>
          <w:rStyle w:val="VerbatimChar"/>
        </w:rPr>
        <w:t xml:space="preserve">- Snowflake session works automatically</w:t>
      </w:r>
    </w:p>
    <w:bookmarkEnd w:id="77"/>
    <w:bookmarkStart w:id="78" w:name="streamlit-team"/>
    <w:p>
      <w:pPr>
        <w:pStyle w:val="Heading3"/>
      </w:pPr>
      <w:r>
        <w:t xml:space="preserve">8.2 Streamlit Team</w:t>
      </w:r>
    </w:p>
    <w:p>
      <w:pPr>
        <w:pStyle w:val="FirstParagraph"/>
      </w:pPr>
      <w:r>
        <w:rPr>
          <w:b/>
          <w:bCs/>
        </w:rPr>
        <w:t xml:space="preserve">US2: Deploy Streamlit App</w:t>
      </w:r>
    </w:p>
    <w:p>
      <w:pPr>
        <w:pStyle w:val="SourceCode"/>
      </w:pPr>
      <w:r>
        <w:rPr>
          <w:rStyle w:val="VerbatimChar"/>
        </w:rPr>
        <w:t xml:space="preserve">As a Streamlit developer,</w:t>
      </w:r>
      <w:r>
        <w:br/>
      </w:r>
      <w:r>
        <w:rPr>
          <w:rStyle w:val="VerbatimChar"/>
        </w:rPr>
        <w:t xml:space="preserve">I want to deploy an app that scales with user count,</w:t>
      </w:r>
      <w:r>
        <w:br/>
      </w:r>
      <w:r>
        <w:rPr>
          <w:rStyle w:val="VerbatimChar"/>
        </w:rPr>
        <w:t xml:space="preserve">So that I don't have to manage compute pools manually.</w:t>
      </w:r>
      <w:r>
        <w:br/>
      </w:r>
      <w:r>
        <w:br/>
      </w:r>
      <w:r>
        <w:rPr>
          <w:rStyle w:val="VerbatimChar"/>
        </w:rPr>
        <w:t xml:space="preserve">Acceptance Criteria:</w:t>
      </w:r>
      <w:r>
        <w:br/>
      </w:r>
      <w:r>
        <w:rPr>
          <w:rStyle w:val="VerbatimChar"/>
        </w:rPr>
        <w:t xml:space="preserve">- Deploy with @sf.app(concurrent_users=50)</w:t>
      </w:r>
      <w:r>
        <w:br/>
      </w:r>
      <w:r>
        <w:rPr>
          <w:rStyle w:val="VerbatimChar"/>
        </w:rPr>
        <w:t xml:space="preserve">- App auto-scales from 1 to N instances</w:t>
      </w:r>
      <w:r>
        <w:br/>
      </w:r>
      <w:r>
        <w:rPr>
          <w:rStyle w:val="VerbatimChar"/>
        </w:rPr>
        <w:t xml:space="preserve">- Cold start &lt; 10 seconds for new users</w:t>
      </w:r>
      <w:r>
        <w:br/>
      </w:r>
      <w:r>
        <w:rPr>
          <w:rStyle w:val="VerbatimChar"/>
        </w:rPr>
        <w:t xml:space="preserve">- Token refresh is automatic (no session timeouts)</w:t>
      </w:r>
    </w:p>
    <w:bookmarkEnd w:id="78"/>
    <w:bookmarkStart w:id="79" w:name="cortex-team"/>
    <w:p>
      <w:pPr>
        <w:pStyle w:val="Heading3"/>
      </w:pPr>
      <w:r>
        <w:t xml:space="preserve">8.3 Cortex Team</w:t>
      </w:r>
    </w:p>
    <w:p>
      <w:pPr>
        <w:pStyle w:val="FirstParagraph"/>
      </w:pPr>
      <w:r>
        <w:rPr>
          <w:b/>
          <w:bCs/>
        </w:rPr>
        <w:t xml:space="preserve">US3: Deploy ML Inference Endpoint</w:t>
      </w:r>
    </w:p>
    <w:p>
      <w:pPr>
        <w:pStyle w:val="SourceCode"/>
      </w:pPr>
      <w:r>
        <w:rPr>
          <w:rStyle w:val="VerbatimChar"/>
        </w:rPr>
        <w:t xml:space="preserve">As a Cortex developer,</w:t>
      </w:r>
      <w:r>
        <w:br/>
      </w:r>
      <w:r>
        <w:rPr>
          <w:rStyle w:val="VerbatimChar"/>
        </w:rPr>
        <w:t xml:space="preserve">I want to deploy an ML model as a serverless endpoint,</w:t>
      </w:r>
      <w:r>
        <w:br/>
      </w:r>
      <w:r>
        <w:rPr>
          <w:rStyle w:val="VerbatimChar"/>
        </w:rPr>
        <w:t xml:space="preserve">So that I can serve predictions without managing infrastructure.</w:t>
      </w:r>
      <w:r>
        <w:br/>
      </w:r>
      <w:r>
        <w:br/>
      </w:r>
      <w:r>
        <w:rPr>
          <w:rStyle w:val="VerbatimChar"/>
        </w:rPr>
        <w:t xml:space="preserve">Acceptance Criteria:</w:t>
      </w:r>
      <w:r>
        <w:br/>
      </w:r>
      <w:r>
        <w:rPr>
          <w:rStyle w:val="VerbatimChar"/>
        </w:rPr>
        <w:t xml:space="preserve">- Deploy with @sf.function(tier="gpu-small")</w:t>
      </w:r>
      <w:r>
        <w:br/>
      </w:r>
      <w:r>
        <w:rPr>
          <w:rStyle w:val="VerbatimChar"/>
        </w:rPr>
        <w:t xml:space="preserve">- Endpoint handles concurrent requests</w:t>
      </w:r>
      <w:r>
        <w:br/>
      </w:r>
      <w:r>
        <w:rPr>
          <w:rStyle w:val="VerbatimChar"/>
        </w:rPr>
        <w:t xml:space="preserve">- Auto-scales based on load</w:t>
      </w:r>
      <w:r>
        <w:br/>
      </w:r>
      <w:r>
        <w:rPr>
          <w:rStyle w:val="VerbatimChar"/>
        </w:rPr>
        <w:t xml:space="preserve">- Cost tracked per invocation</w:t>
      </w:r>
    </w:p>
    <w:bookmarkEnd w:id="79"/>
    <w:bookmarkStart w:id="80" w:name="general"/>
    <w:p>
      <w:pPr>
        <w:pStyle w:val="Heading3"/>
      </w:pPr>
      <w:r>
        <w:t xml:space="preserve">8.4 General</w:t>
      </w:r>
    </w:p>
    <w:p>
      <w:pPr>
        <w:pStyle w:val="FirstParagraph"/>
      </w:pPr>
      <w:r>
        <w:rPr>
          <w:b/>
          <w:bCs/>
        </w:rPr>
        <w:t xml:space="preserve">US4: Deploy Any Container</w:t>
      </w:r>
    </w:p>
    <w:p>
      <w:pPr>
        <w:pStyle w:val="SourceCode"/>
      </w:pPr>
      <w:r>
        <w:rPr>
          <w:rStyle w:val="VerbatimChar"/>
        </w:rPr>
        <w:t xml:space="preserve">As a developer using Go/Rust/Java,</w:t>
      </w:r>
      <w:r>
        <w:br/>
      </w:r>
      <w:r>
        <w:rPr>
          <w:rStyle w:val="VerbatimChar"/>
        </w:rPr>
        <w:t xml:space="preserve">I want to deploy my container without learning SPCS,</w:t>
      </w:r>
      <w:r>
        <w:br/>
      </w:r>
      <w:r>
        <w:rPr>
          <w:rStyle w:val="VerbatimChar"/>
        </w:rPr>
        <w:t xml:space="preserve">So that I can use my preferred language.</w:t>
      </w:r>
      <w:r>
        <w:br/>
      </w:r>
      <w:r>
        <w:br/>
      </w:r>
      <w:r>
        <w:rPr>
          <w:rStyle w:val="VerbatimChar"/>
        </w:rPr>
        <w:t xml:space="preserve">Acceptance Criteria:</w:t>
      </w:r>
      <w:r>
        <w:br/>
      </w:r>
      <w:r>
        <w:rPr>
          <w:rStyle w:val="VerbatimChar"/>
        </w:rPr>
        <w:t xml:space="preserve">- Deploy with sf.container(image="my-go:latest", port=8080)</w:t>
      </w:r>
      <w:r>
        <w:br/>
      </w:r>
      <w:r>
        <w:rPr>
          <w:rStyle w:val="VerbatimChar"/>
        </w:rPr>
        <w:t xml:space="preserve">- Works with any HTTP server</w:t>
      </w:r>
      <w:r>
        <w:br/>
      </w:r>
      <w:r>
        <w:rPr>
          <w:rStyle w:val="VerbatimChar"/>
        </w:rPr>
        <w:t xml:space="preserve">- Same endpoint/scaling features as Python</w:t>
      </w:r>
    </w:p>
    <w:p>
      <w:r>
        <w:pict>
          <v:rect style="width:0;height:1.5pt" o:hralign="center" o:hrstd="t" o:hr="t"/>
        </w:pict>
      </w:r>
    </w:p>
    <w:bookmarkEnd w:id="80"/>
    <w:bookmarkEnd w:id="81"/>
    <w:bookmarkStart w:id="87" w:name="rollout-plan"/>
    <w:p>
      <w:pPr>
        <w:pStyle w:val="Heading2"/>
      </w:pPr>
      <w:r>
        <w:t xml:space="preserve">9. Rollout Plan</w:t>
      </w:r>
    </w:p>
    <w:bookmarkStart w:id="82" w:name="phase-1-internal-alpha-month-1-2"/>
    <w:p>
      <w:pPr>
        <w:pStyle w:val="Heading3"/>
      </w:pPr>
      <w:r>
        <w:t xml:space="preserve">9.1 Phase 1: Internal Alpha (Month 1-2)</w:t>
      </w:r>
    </w:p>
    <w:p>
      <w:pPr>
        <w:pStyle w:val="FirstParagraph"/>
      </w:pPr>
      <w:r>
        <w:rPr>
          <w:b/>
          <w:bCs/>
        </w:rPr>
        <w:t xml:space="preserve">Scope:</w:t>
      </w:r>
      <w:r>
        <w:t xml:space="preserve"> </w:t>
      </w:r>
      <w:r>
        <w:t xml:space="preserve">-</w:t>
      </w:r>
      <w:r>
        <w:t xml:space="preserve"> </w:t>
      </w:r>
      <w:r>
        <w:rPr>
          <w:rStyle w:val="VerbatimChar"/>
        </w:rPr>
        <w:t xml:space="preserve">@sf.function</w:t>
      </w:r>
      <w:r>
        <w:t xml:space="preserve"> </w:t>
      </w:r>
      <w:r>
        <w:t xml:space="preserve">decorator (Python only)</w:t>
      </w:r>
      <w:r>
        <w:t xml:space="preserve"> </w:t>
      </w:r>
      <w:r>
        <w:t xml:space="preserve">- Basic tiers (small, medium, large)</w:t>
      </w:r>
      <w:r>
        <w:t xml:space="preserve"> </w:t>
      </w:r>
      <w:r>
        <w:t xml:space="preserve">- Manual deploy via SDK</w:t>
      </w:r>
      <w:r>
        <w:t xml:space="preserve"> </w:t>
      </w:r>
      <w:r>
        <w:t xml:space="preserve">- Single region (AWS us-west-2)</w:t>
      </w:r>
    </w:p>
    <w:p>
      <w:pPr>
        <w:pStyle w:val="BodyText"/>
      </w:pPr>
      <w:r>
        <w:rPr>
          <w:b/>
          <w:bCs/>
        </w:rPr>
        <w:t xml:space="preserve">Users:</w:t>
      </w:r>
      <w:r>
        <w:t xml:space="preserve"> </w:t>
      </w:r>
      <w:r>
        <w:t xml:space="preserve">- SPCS team (dogfooding)</w:t>
      </w:r>
      <w:r>
        <w:t xml:space="preserve"> </w:t>
      </w:r>
      <w:r>
        <w:t xml:space="preserve">- 2-3 volunteer teams</w:t>
      </w:r>
    </w:p>
    <w:p>
      <w:pPr>
        <w:pStyle w:val="BodyText"/>
      </w:pPr>
      <w:r>
        <w:rPr>
          <w:b/>
          <w:bCs/>
        </w:rPr>
        <w:t xml:space="preserve">Success Criteria:</w:t>
      </w:r>
      <w:r>
        <w:t xml:space="preserve"> </w:t>
      </w:r>
      <w:r>
        <w:t xml:space="preserve">- 10+ functions deployed</w:t>
      </w:r>
      <w:r>
        <w:t xml:space="preserve"> </w:t>
      </w:r>
      <w:r>
        <w:t xml:space="preserve">- &lt; 2 minute deploy time</w:t>
      </w:r>
      <w:r>
        <w:t xml:space="preserve"> </w:t>
      </w:r>
      <w:r>
        <w:t xml:space="preserve">- No major bugs</w:t>
      </w:r>
    </w:p>
    <w:bookmarkEnd w:id="82"/>
    <w:bookmarkStart w:id="83" w:name="phase-2-internal-beta-month-3-4"/>
    <w:p>
      <w:pPr>
        <w:pStyle w:val="Heading3"/>
      </w:pPr>
      <w:r>
        <w:t xml:space="preserve">9.2 Phase 2: Internal Beta (Month 3-4)</w:t>
      </w:r>
    </w:p>
    <w:p>
      <w:pPr>
        <w:pStyle w:val="FirstParagraph"/>
      </w:pPr>
      <w:r>
        <w:rPr>
          <w:b/>
          <w:bCs/>
        </w:rPr>
        <w:t xml:space="preserve">Scope:</w:t>
      </w:r>
      <w:r>
        <w:t xml:space="preserve"> </w:t>
      </w:r>
      <w:r>
        <w:t xml:space="preserve">-</w:t>
      </w:r>
      <w:r>
        <w:t xml:space="preserve"> </w:t>
      </w:r>
      <w:r>
        <w:rPr>
          <w:rStyle w:val="VerbatimChar"/>
        </w:rPr>
        <w:t xml:space="preserve">@sf.app</w:t>
      </w:r>
      <w:r>
        <w:t xml:space="preserve"> </w:t>
      </w:r>
      <w:r>
        <w:t xml:space="preserve">for Streamlit</w:t>
      </w:r>
      <w:r>
        <w:t xml:space="preserve"> </w:t>
      </w:r>
      <w:r>
        <w:t xml:space="preserve">-</w:t>
      </w:r>
      <w:r>
        <w:t xml:space="preserve"> </w:t>
      </w:r>
      <w:r>
        <w:rPr>
          <w:rStyle w:val="VerbatimChar"/>
        </w:rPr>
        <w:t xml:space="preserve">sf.notebook()</w:t>
      </w:r>
      <w:r>
        <w:t xml:space="preserve"> </w:t>
      </w:r>
      <w:r>
        <w:t xml:space="preserve">for notebooks</w:t>
      </w:r>
      <w:r>
        <w:t xml:space="preserve"> </w:t>
      </w:r>
      <w:r>
        <w:t xml:space="preserve">- GPU tiers (gpu-small, gpu-large)</w:t>
      </w:r>
      <w:r>
        <w:t xml:space="preserve"> </w:t>
      </w:r>
      <w:r>
        <w:t xml:space="preserve">- Auto-scaling</w:t>
      </w:r>
      <w:r>
        <w:t xml:space="preserve"> </w:t>
      </w:r>
      <w:r>
        <w:t xml:space="preserve">- Multi-region</w:t>
      </w:r>
    </w:p>
    <w:p>
      <w:pPr>
        <w:pStyle w:val="BodyText"/>
      </w:pPr>
      <w:r>
        <w:rPr>
          <w:b/>
          <w:bCs/>
        </w:rPr>
        <w:t xml:space="preserve">Users:</w:t>
      </w:r>
      <w:r>
        <w:t xml:space="preserve"> </w:t>
      </w:r>
      <w:r>
        <w:t xml:space="preserve">- Notebooks vNext team</w:t>
      </w:r>
      <w:r>
        <w:t xml:space="preserve"> </w:t>
      </w:r>
      <w:r>
        <w:t xml:space="preserve">- Streamlit team</w:t>
      </w:r>
      <w:r>
        <w:t xml:space="preserve"> </w:t>
      </w:r>
      <w:r>
        <w:t xml:space="preserve">- Cortex team</w:t>
      </w:r>
    </w:p>
    <w:p>
      <w:pPr>
        <w:pStyle w:val="BodyText"/>
      </w:pPr>
      <w:r>
        <w:rPr>
          <w:b/>
          <w:bCs/>
        </w:rPr>
        <w:t xml:space="preserve">Success Criteria:</w:t>
      </w:r>
      <w:r>
        <w:t xml:space="preserve"> </w:t>
      </w:r>
      <w:r>
        <w:t xml:space="preserve">- 3+ teams actively using</w:t>
      </w:r>
      <w:r>
        <w:t xml:space="preserve"> </w:t>
      </w:r>
      <w:r>
        <w:t xml:space="preserve">- 50% reduction in SPCS boilerplate</w:t>
      </w:r>
      <w:r>
        <w:t xml:space="preserve"> </w:t>
      </w:r>
      <w:r>
        <w:t xml:space="preserve">- P0 features working reliably</w:t>
      </w:r>
    </w:p>
    <w:bookmarkEnd w:id="83"/>
    <w:bookmarkStart w:id="84" w:name="phase-3-internal-ga-month-5-6"/>
    <w:p>
      <w:pPr>
        <w:pStyle w:val="Heading3"/>
      </w:pPr>
      <w:r>
        <w:t xml:space="preserve">9.3 Phase 3: Internal GA (Month 5-6)</w:t>
      </w:r>
    </w:p>
    <w:p>
      <w:pPr>
        <w:pStyle w:val="FirstParagraph"/>
      </w:pPr>
      <w:r>
        <w:rPr>
          <w:b/>
          <w:bCs/>
        </w:rPr>
        <w:t xml:space="preserve">Scope:</w:t>
      </w:r>
      <w:r>
        <w:t xml:space="preserve"> </w:t>
      </w:r>
      <w:r>
        <w:t xml:space="preserve">-</w:t>
      </w:r>
      <w:r>
        <w:t xml:space="preserve"> </w:t>
      </w:r>
      <w:r>
        <w:rPr>
          <w:rStyle w:val="VerbatimChar"/>
        </w:rPr>
        <w:t xml:space="preserve">@sf.job</w:t>
      </w:r>
      <w:r>
        <w:t xml:space="preserve"> </w:t>
      </w:r>
      <w:r>
        <w:t xml:space="preserve">for scheduled jobs</w:t>
      </w:r>
      <w:r>
        <w:t xml:space="preserve"> </w:t>
      </w:r>
      <w:r>
        <w:t xml:space="preserve">-</w:t>
      </w:r>
      <w:r>
        <w:t xml:space="preserve"> </w:t>
      </w:r>
      <w:r>
        <w:rPr>
          <w:rStyle w:val="VerbatimChar"/>
        </w:rPr>
        <w:t xml:space="preserve">sf.container()</w:t>
      </w:r>
      <w:r>
        <w:t xml:space="preserve"> </w:t>
      </w:r>
      <w:r>
        <w:t xml:space="preserve">for any language</w:t>
      </w:r>
      <w:r>
        <w:t xml:space="preserve"> </w:t>
      </w:r>
      <w:r>
        <w:t xml:space="preserve">- Cost attribution dashboard</w:t>
      </w:r>
      <w:r>
        <w:t xml:space="preserve"> </w:t>
      </w:r>
      <w:r>
        <w:t xml:space="preserve">- Full monitoring/alerting</w:t>
      </w:r>
    </w:p>
    <w:p>
      <w:pPr>
        <w:pStyle w:val="BodyText"/>
      </w:pPr>
      <w:r>
        <w:rPr>
          <w:b/>
          <w:bCs/>
        </w:rPr>
        <w:t xml:space="preserve">Users:</w:t>
      </w:r>
      <w:r>
        <w:t xml:space="preserve"> </w:t>
      </w:r>
      <w:r>
        <w:t xml:space="preserve">- All internal teams</w:t>
      </w:r>
    </w:p>
    <w:p>
      <w:pPr>
        <w:pStyle w:val="BodyText"/>
      </w:pPr>
      <w:r>
        <w:rPr>
          <w:b/>
          <w:bCs/>
        </w:rPr>
        <w:t xml:space="preserve">Success Criteria:</w:t>
      </w:r>
      <w:r>
        <w:t xml:space="preserve"> </w:t>
      </w:r>
      <w:r>
        <w:t xml:space="preserve">- 80% of new deployments use serverless</w:t>
      </w:r>
      <w:r>
        <w:t xml:space="preserve"> </w:t>
      </w:r>
      <w:r>
        <w:t xml:space="preserve">- &lt; 1 minute average deploy time</w:t>
      </w:r>
      <w:r>
        <w:t xml:space="preserve"> </w:t>
      </w:r>
      <w:r>
        <w:t xml:space="preserve">- 90% developer satisfaction</w:t>
      </w:r>
    </w:p>
    <w:bookmarkEnd w:id="84"/>
    <w:bookmarkStart w:id="85" w:name="phase-4-customer-preview-month-7"/>
    <w:p>
      <w:pPr>
        <w:pStyle w:val="Heading3"/>
      </w:pPr>
      <w:r>
        <w:t xml:space="preserve">9.4 Phase 4: Customer Preview (Month 7+)</w:t>
      </w:r>
    </w:p>
    <w:p>
      <w:pPr>
        <w:pStyle w:val="FirstParagraph"/>
      </w:pPr>
      <w:r>
        <w:rPr>
          <w:b/>
          <w:bCs/>
        </w:rPr>
        <w:t xml:space="preserve">Scope:</w:t>
      </w:r>
      <w:r>
        <w:t xml:space="preserve"> </w:t>
      </w:r>
      <w:r>
        <w:t xml:space="preserve">- Public documentation</w:t>
      </w:r>
      <w:r>
        <w:t xml:space="preserve"> </w:t>
      </w:r>
      <w:r>
        <w:t xml:space="preserve">- Snowsight integration</w:t>
      </w:r>
      <w:r>
        <w:t xml:space="preserve"> </w:t>
      </w:r>
      <w:r>
        <w:t xml:space="preserve">- Billing integration</w:t>
      </w:r>
      <w:r>
        <w:t xml:space="preserve"> </w:t>
      </w:r>
      <w:r>
        <w:t xml:space="preserve">- Support playbooks</w:t>
      </w:r>
    </w:p>
    <w:p>
      <w:pPr>
        <w:pStyle w:val="BodyText"/>
      </w:pPr>
      <w:r>
        <w:rPr>
          <w:b/>
          <w:bCs/>
        </w:rPr>
        <w:t xml:space="preserve">Users:</w:t>
      </w:r>
      <w:r>
        <w:t xml:space="preserve"> </w:t>
      </w:r>
      <w:r>
        <w:t xml:space="preserve">- Select customer beta</w:t>
      </w:r>
    </w:p>
    <w:bookmarkEnd w:id="85"/>
    <w:bookmarkStart w:id="86" w:name="Xc74aee396203f166dc5aa98ccb4d630a47f6ad3"/>
    <w:p>
      <w:pPr>
        <w:pStyle w:val="Heading3"/>
      </w:pPr>
      <w:r>
        <w:t xml:space="preserve">9.5 Phase 5: Alternative Execution Backends (Month 9-12)</w:t>
      </w:r>
    </w:p>
    <w:p>
      <w:pPr>
        <w:pStyle w:val="FirstParagraph"/>
      </w:pPr>
      <w:r>
        <w:rPr>
          <w:b/>
          <w:bCs/>
        </w:rPr>
        <w:t xml:space="preserve">Scope:</w:t>
      </w:r>
      <w:r>
        <w:t xml:space="preserve"> </w:t>
      </w:r>
      <w:r>
        <w:t xml:space="preserve">- Execution backend abstraction layer</w:t>
      </w:r>
      <w:r>
        <w:t xml:space="preserve"> </w:t>
      </w:r>
      <w:r>
        <w:t xml:space="preserve">- microVM backend (Firecracker or gVisor)</w:t>
      </w:r>
      <w:r>
        <w:t xml:space="preserve"> </w:t>
      </w:r>
      <w:r>
        <w:t xml:space="preserve">- A/B testing framework for backend selection</w:t>
      </w:r>
      <w:r>
        <w:t xml:space="preserve"> </w:t>
      </w:r>
      <w:r>
        <w:t xml:space="preserve">- Automatic backend migration for improved cold starts</w:t>
      </w:r>
    </w:p>
    <w:p>
      <w:pPr>
        <w:pStyle w:val="BodyText"/>
      </w:pPr>
      <w:r>
        <w:rPr>
          <w:b/>
          <w:bCs/>
        </w:rPr>
        <w:t xml:space="preserve">Backend Architecture:</w:t>
      </w:r>
      <w:r>
        <w:t xml:space="preserve"> </w:t>
      </w:r>
      <w:r>
        <w:t xml:space="preserve">- Pluggable backend interface</w:t>
      </w:r>
      <w:r>
        <w:t xml:space="preserve"> </w:t>
      </w:r>
      <w:r>
        <w:t xml:space="preserve">- SPCS remains default for all workloads</w:t>
      </w:r>
      <w:r>
        <w:t xml:space="preserve"> </w:t>
      </w:r>
      <w:r>
        <w:t xml:space="preserve">- microVMs opt-in for cold-start-sensitive workloads</w:t>
      </w:r>
      <w:r>
        <w:t xml:space="preserve"> </w:t>
      </w:r>
      <w:r>
        <w:t xml:space="preserve">- Transparent migration with automatic fallback</w:t>
      </w:r>
    </w:p>
    <w:p>
      <w:pPr>
        <w:pStyle w:val="BodyText"/>
      </w:pPr>
      <w:r>
        <w:rPr>
          <w:b/>
          <w:bCs/>
        </w:rPr>
        <w:t xml:space="preserve">Success Criteria:</w:t>
      </w:r>
      <w:r>
        <w:t xml:space="preserve"> </w:t>
      </w:r>
      <w:r>
        <w:t xml:space="preserve">- 50% reduction in cold start times for eligible workloads</w:t>
      </w:r>
      <w:r>
        <w:t xml:space="preserve"> </w:t>
      </w:r>
      <w:r>
        <w:t xml:space="preserve">- Zero code changes required for backend migration</w:t>
      </w:r>
      <w:r>
        <w:t xml:space="preserve"> </w:t>
      </w:r>
      <w:r>
        <w:t xml:space="preserve">- &lt; 1% error rate during backend transitions</w:t>
      </w:r>
      <w:r>
        <w:t xml:space="preserve"> </w:t>
      </w:r>
      <w:r>
        <w:t xml:space="preserve">- Cost-neutral or cost-positive (microVMs may be cheaper)</w:t>
      </w:r>
    </w:p>
    <w:p>
      <w:pPr>
        <w:pStyle w:val="BodyText"/>
      </w:pPr>
      <w:r>
        <w:rPr>
          <w:b/>
          <w:bCs/>
        </w:rPr>
        <w:t xml:space="preserve">Key Milestone:</w:t>
      </w:r>
      <w:r>
        <w:t xml:space="preserve"> </w:t>
      </w:r>
      <w:r>
        <w:t xml:space="preserve">This phase proves the value of the unified interface - teams can benefit from next-generation execution models without rewriting any code.</w:t>
      </w:r>
    </w:p>
    <w:p>
      <w:r>
        <w:pict>
          <v:rect style="width:0;height:1.5pt" o:hralign="center" o:hrstd="t" o:hr="t"/>
        </w:pict>
      </w:r>
    </w:p>
    <w:bookmarkEnd w:id="86"/>
    <w:bookmarkEnd w:id="87"/>
    <w:bookmarkStart w:id="101" w:name="open-questions-options"/>
    <w:p>
      <w:pPr>
        <w:pStyle w:val="Heading2"/>
      </w:pPr>
      <w:r>
        <w:t xml:space="preserve">10. Open Questions &amp; Options</w:t>
      </w:r>
    </w:p>
    <w:bookmarkStart w:id="88" w:name="X886600f3419f1ba661dae2b3974d89d7c9eb290"/>
    <w:p>
      <w:pPr>
        <w:pStyle w:val="Heading3"/>
      </w:pPr>
      <w:r>
        <w:t xml:space="preserve">Q1: Should we build on existing SPCS or create new backend?</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Layer on SPCS</w:t>
            </w:r>
          </w:p>
        </w:tc>
        <w:tc>
          <w:tcPr/>
          <w:p>
            <w:pPr>
              <w:pStyle w:val="Compact"/>
            </w:pPr>
            <w:r>
              <w:t xml:space="preserve">Serverless SDK generates ServiceSpec, uses existing SPCS APIs</w:t>
            </w:r>
          </w:p>
        </w:tc>
        <w:tc>
          <w:tcPr/>
          <w:p>
            <w:pPr>
              <w:pStyle w:val="Compact"/>
            </w:pPr>
            <w:r>
              <w:t xml:space="preserve">Faster to build, leverages existing infra, lower risk</w:t>
            </w:r>
          </w:p>
        </w:tc>
        <w:tc>
          <w:tcPr/>
          <w:p>
            <w:pPr>
              <w:pStyle w:val="Compact"/>
            </w:pPr>
            <w:r>
              <w:t xml:space="preserve">Inherits SPCS limitations, may hit performance ceiling</w:t>
            </w:r>
          </w:p>
        </w:tc>
      </w:tr>
      <w:tr>
        <w:tc>
          <w:tcPr/>
          <w:p>
            <w:pPr>
              <w:pStyle w:val="Compact"/>
            </w:pPr>
            <w:r>
              <w:rPr>
                <w:b/>
                <w:bCs/>
              </w:rPr>
              <w:t xml:space="preserve">B: New Backend</w:t>
            </w:r>
          </w:p>
        </w:tc>
        <w:tc>
          <w:tcPr/>
          <w:p>
            <w:pPr>
              <w:pStyle w:val="Compact"/>
            </w:pPr>
            <w:r>
              <w:t xml:space="preserve">Purpose-built serverless runtime, bypass SPCS</w:t>
            </w:r>
          </w:p>
        </w:tc>
        <w:tc>
          <w:tcPr/>
          <w:p>
            <w:pPr>
              <w:pStyle w:val="Compact"/>
            </w:pPr>
            <w:r>
              <w:t xml:space="preserve">Optimized for use case, no legacy constraints</w:t>
            </w:r>
          </w:p>
        </w:tc>
        <w:tc>
          <w:tcPr/>
          <w:p>
            <w:pPr>
              <w:pStyle w:val="Compact"/>
            </w:pPr>
            <w:r>
              <w:t xml:space="preserve">6+ months longer, duplicate infrastructure, higher risk</w:t>
            </w:r>
          </w:p>
        </w:tc>
      </w:tr>
      <w:tr>
        <w:tc>
          <w:tcPr/>
          <w:p>
            <w:pPr>
              <w:pStyle w:val="Compact"/>
            </w:pPr>
            <w:r>
              <w:rPr>
                <w:b/>
                <w:bCs/>
              </w:rPr>
              <w:t xml:space="preserve">C: Hybrid</w:t>
            </w:r>
          </w:p>
        </w:tc>
        <w:tc>
          <w:tcPr/>
          <w:p>
            <w:pPr>
              <w:pStyle w:val="Compact"/>
            </w:pPr>
            <w:r>
              <w:t xml:space="preserve">New control plane, reuse SPCS compute/networking</w:t>
            </w:r>
          </w:p>
        </w:tc>
        <w:tc>
          <w:tcPr/>
          <w:p>
            <w:pPr>
              <w:pStyle w:val="Compact"/>
            </w:pPr>
            <w:r>
              <w:t xml:space="preserve">Best of both, can migrate incrementally</w:t>
            </w:r>
          </w:p>
        </w:tc>
        <w:tc>
          <w:tcPr/>
          <w:p>
            <w:pPr>
              <w:pStyle w:val="Compact"/>
            </w:pPr>
            <w:r>
              <w:t xml:space="preserve">Complexity of two systems, unclear ownership</w:t>
            </w:r>
          </w:p>
        </w:tc>
      </w:tr>
      <w:tr>
        <w:tc>
          <w:tcPr/>
          <w:p>
            <w:pPr>
              <w:pStyle w:val="Compact"/>
            </w:pPr>
            <w:r>
              <w:rPr>
                <w:b/>
                <w:bCs/>
              </w:rPr>
              <w:t xml:space="preserve">D: Abstraction Layer</w:t>
            </w:r>
          </w:p>
        </w:tc>
        <w:tc>
          <w:tcPr/>
          <w:p>
            <w:pPr>
              <w:pStyle w:val="Compact"/>
            </w:pPr>
            <w:r>
              <w:t xml:space="preserve">Build pluggable backend interface, start with SPCS, add alternatives over time</w:t>
            </w:r>
          </w:p>
        </w:tc>
        <w:tc>
          <w:tcPr/>
          <w:p>
            <w:pPr>
              <w:pStyle w:val="Compact"/>
            </w:pPr>
            <w:r>
              <w:t xml:space="preserve">Future-proof, enables experimentation, incremental investment</w:t>
            </w:r>
          </w:p>
        </w:tc>
        <w:tc>
          <w:tcPr/>
          <w:p>
            <w:pPr>
              <w:pStyle w:val="Compact"/>
            </w:pPr>
            <w:r>
              <w:t xml:space="preserve">Upfront abstraction overhead</w:t>
            </w:r>
          </w:p>
        </w:tc>
      </w:tr>
    </w:tbl>
    <w:p>
      <w:pPr>
        <w:pStyle w:val="BodyText"/>
      </w:pPr>
      <w:r>
        <w:rPr>
          <w:b/>
          <w:bCs/>
        </w:rPr>
        <w:t xml:space="preserve">Updated Context:</w:t>
      </w:r>
      <w:r>
        <w:t xml:space="preserve"> </w:t>
      </w:r>
      <w:r>
        <w:t xml:space="preserve">The unified interface should include a</w:t>
      </w:r>
      <w:r>
        <w:t xml:space="preserve"> </w:t>
      </w:r>
      <w:r>
        <w:rPr>
          <w:b/>
          <w:bCs/>
        </w:rPr>
        <w:t xml:space="preserve">backend abstraction layer</w:t>
      </w:r>
      <w:r>
        <w:t xml:space="preserve"> </w:t>
      </w:r>
      <w:r>
        <w:t xml:space="preserve">from day one. This allows:</w:t>
      </w:r>
      <w:r>
        <w:t xml:space="preserve"> </w:t>
      </w:r>
      <w:r>
        <w:t xml:space="preserve">- V1: Launch with SPCS backend (proven, low-risk)</w:t>
      </w:r>
      <w:r>
        <w:t xml:space="preserve"> </w:t>
      </w:r>
      <w:r>
        <w:t xml:space="preserve">- V2: Add microVM backend for faster cold starts</w:t>
      </w:r>
      <w:r>
        <w:t xml:space="preserve"> </w:t>
      </w:r>
      <w:r>
        <w:t xml:space="preserve">- V3+: Add WebAssembly, bare metal GPU, or other specialized backends</w:t>
      </w:r>
    </w:p>
    <w:p>
      <w:pPr>
        <w:pStyle w:val="BodyText"/>
      </w:pPr>
      <w:r>
        <w:rPr>
          <w:b/>
          <w:bCs/>
        </w:rPr>
        <w:t xml:space="preserve">Recommendation:</w:t>
      </w:r>
      <w:r>
        <w:t xml:space="preserve"> </w:t>
      </w:r>
      <w:r>
        <w:t xml:space="preserve">✅</w:t>
      </w:r>
      <w:r>
        <w:t xml:space="preserve"> </w:t>
      </w:r>
      <w:r>
        <w:rPr>
          <w:b/>
          <w:bCs/>
        </w:rPr>
        <w:t xml:space="preserve">Option D (Abstraction Layer)</w:t>
      </w:r>
      <w:r>
        <w:t xml:space="preserve"> </w:t>
      </w:r>
      <w:r>
        <w:t xml:space="preserve">- Start with SPCS as the default backend, but architect the control plane to support multiple backends. This provides immediate value (simplified SPCS interface) while enabling future performance improvements (microVMs, etc.) without breaking consumer code.</w:t>
      </w:r>
    </w:p>
    <w:p>
      <w:pPr>
        <w:pStyle w:val="BodyText"/>
      </w:pPr>
      <w:r>
        <w:rPr>
          <w:b/>
          <w:bCs/>
        </w:rPr>
        <w:t xml:space="preserve">Implementation Plan:</w:t>
      </w:r>
      <w:r>
        <w:t xml:space="preserve"> </w:t>
      </w:r>
      <w:r>
        <w:t xml:space="preserve">- Month 1-6: Build control plane with pluggable backend interface</w:t>
      </w:r>
      <w:r>
        <w:t xml:space="preserve"> </w:t>
      </w:r>
      <w:r>
        <w:t xml:space="preserve">- Month 1-6: Implement SPCS backend adapter (default)</w:t>
      </w:r>
      <w:r>
        <w:t xml:space="preserve"> </w:t>
      </w:r>
      <w:r>
        <w:t xml:space="preserve">- Month 9-12: Implement microVM backend (Firecracker on AWS, gVisor on GCP)</w:t>
      </w:r>
      <w:r>
        <w:t xml:space="preserve"> </w:t>
      </w:r>
      <w:r>
        <w:t xml:space="preserve">- Month 13+: Evaluate WebAssembly for untrusted code workloads</w:t>
      </w:r>
    </w:p>
    <w:p>
      <w:r>
        <w:pict>
          <v:rect style="width:0;height:1.5pt" o:hralign="center" o:hrstd="t" o:hr="t"/>
        </w:pict>
      </w:r>
    </w:p>
    <w:bookmarkEnd w:id="88"/>
    <w:bookmarkStart w:id="89" w:name="Xdc27fa91fbe88972fea24f8f964924113381d9f"/>
    <w:p>
      <w:pPr>
        <w:pStyle w:val="Heading3"/>
      </w:pPr>
      <w:r>
        <w:t xml:space="preserve">Q2: How to handle image caching across regions?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Global Registry</w:t>
            </w:r>
          </w:p>
        </w:tc>
        <w:tc>
          <w:tcPr/>
          <w:p>
            <w:pPr>
              <w:pStyle w:val="Compact"/>
            </w:pPr>
            <w:r>
              <w:t xml:space="preserve">Single registry, replicate to all regions</w:t>
            </w:r>
          </w:p>
        </w:tc>
        <w:tc>
          <w:tcPr/>
          <w:p>
            <w:pPr>
              <w:pStyle w:val="Compact"/>
            </w:pPr>
            <w:r>
              <w:t xml:space="preserve">Simple model, consistent</w:t>
            </w:r>
          </w:p>
        </w:tc>
        <w:tc>
          <w:tcPr/>
          <w:p>
            <w:pPr>
              <w:pStyle w:val="Compact"/>
            </w:pPr>
            <w:r>
              <w:t xml:space="preserve">Cross-region latency, replication costs</w:t>
            </w:r>
          </w:p>
        </w:tc>
      </w:tr>
      <w:tr>
        <w:tc>
          <w:tcPr/>
          <w:p>
            <w:pPr>
              <w:pStyle w:val="Compact"/>
            </w:pPr>
            <w:r>
              <w:rPr>
                <w:b/>
                <w:bCs/>
              </w:rPr>
              <w:t xml:space="preserve">B: Regional Registries</w:t>
            </w:r>
          </w:p>
        </w:tc>
        <w:tc>
          <w:tcPr/>
          <w:p>
            <w:pPr>
              <w:pStyle w:val="Compact"/>
            </w:pPr>
            <w:r>
              <w:t xml:space="preserve">Registry per region, sync on-demand</w:t>
            </w:r>
          </w:p>
        </w:tc>
        <w:tc>
          <w:tcPr/>
          <w:p>
            <w:pPr>
              <w:pStyle w:val="Compact"/>
            </w:pPr>
            <w:r>
              <w:t xml:space="preserve">Fast local pulls, cost efficient</w:t>
            </w:r>
          </w:p>
        </w:tc>
        <w:tc>
          <w:tcPr/>
          <w:p>
            <w:pPr>
              <w:pStyle w:val="Compact"/>
            </w:pPr>
            <w:r>
              <w:t xml:space="preserve">Complexity, cold start on first regional deploy</w:t>
            </w:r>
          </w:p>
        </w:tc>
      </w:tr>
      <w:tr>
        <w:tc>
          <w:tcPr/>
          <w:p>
            <w:pPr>
              <w:pStyle w:val="Compact"/>
            </w:pPr>
            <w:r>
              <w:rPr>
                <w:b/>
                <w:bCs/>
              </w:rPr>
              <w:t xml:space="preserve">C: Edge Caching</w:t>
            </w:r>
          </w:p>
        </w:tc>
        <w:tc>
          <w:tcPr/>
          <w:p>
            <w:pPr>
              <w:pStyle w:val="Compact"/>
            </w:pPr>
            <w:r>
              <w:t xml:space="preserve">CDN-style caching at edge locations</w:t>
            </w:r>
          </w:p>
        </w:tc>
        <w:tc>
          <w:tcPr/>
          <w:p>
            <w:pPr>
              <w:pStyle w:val="Compact"/>
            </w:pPr>
            <w:r>
              <w:t xml:space="preserve">Fastest pulls, automatic</w:t>
            </w:r>
          </w:p>
        </w:tc>
        <w:tc>
          <w:tcPr/>
          <w:p>
            <w:pPr>
              <w:pStyle w:val="Compact"/>
            </w:pPr>
            <w:r>
              <w:t xml:space="preserve">Infrastructure cost, cache invalidation complexity</w:t>
            </w:r>
          </w:p>
        </w:tc>
      </w:tr>
      <w:tr>
        <w:tc>
          <w:tcPr/>
          <w:p>
            <w:pPr>
              <w:pStyle w:val="Compact"/>
            </w:pPr>
            <w:r>
              <w:rPr>
                <w:b/>
                <w:bCs/>
              </w:rPr>
              <w:t xml:space="preserve">D: Customer-owned</w:t>
            </w:r>
          </w:p>
        </w:tc>
        <w:tc>
          <w:tcPr/>
          <w:p>
            <w:pPr>
              <w:pStyle w:val="Compact"/>
            </w:pPr>
            <w:r>
              <w:t xml:space="preserve">Customers use their own registries</w:t>
            </w:r>
          </w:p>
        </w:tc>
        <w:tc>
          <w:tcPr/>
          <w:p>
            <w:pPr>
              <w:pStyle w:val="Compact"/>
            </w:pPr>
            <w:r>
              <w:t xml:space="preserve">No storage cost for us</w:t>
            </w:r>
          </w:p>
        </w:tc>
        <w:tc>
          <w:tcPr/>
          <w:p>
            <w:pPr>
              <w:pStyle w:val="Compact"/>
            </w:pPr>
            <w:r>
              <w:t xml:space="preserve">Poor UX, security concerns, slower deploys</w:t>
            </w:r>
          </w:p>
        </w:tc>
      </w:tr>
    </w:tbl>
    <w:p>
      <w:pPr>
        <w:pStyle w:val="BodyText"/>
      </w:pPr>
      <w:r>
        <w:rPr>
          <w:b/>
          <w:bCs/>
        </w:rPr>
        <w:t xml:space="preserve">Recommendation:</w:t>
      </w:r>
      <w:r>
        <w:t xml:space="preserve"> </w:t>
      </w:r>
      <w:r>
        <w:t xml:space="preserve">✅</w:t>
      </w:r>
      <w:r>
        <w:t xml:space="preserve"> </w:t>
      </w:r>
      <w:r>
        <w:rPr>
          <w:b/>
          <w:bCs/>
        </w:rPr>
        <w:t xml:space="preserve">Option C (Edge Caching)</w:t>
      </w:r>
      <w:r>
        <w:t xml:space="preserve"> </w:t>
      </w:r>
      <w:r>
        <w:t xml:space="preserve">- Use CDN-style edge caching for fastest image pulls globally. This is worth the infrastructure cost because:</w:t>
      </w:r>
      <w:r>
        <w:t xml:space="preserve"> </w:t>
      </w:r>
      <w:r>
        <w:t xml:space="preserve">- Sub-second image pulls enable &lt;10s cold starts (competitive with AWS Lambda)</w:t>
      </w:r>
      <w:r>
        <w:t xml:space="preserve"> </w:t>
      </w:r>
      <w:r>
        <w:t xml:space="preserve">- Cache hit rate &gt;95% for common base images (Python, PyTorch, TensorFlow)</w:t>
      </w:r>
      <w:r>
        <w:t xml:space="preserve"> </w:t>
      </w:r>
      <w:r>
        <w:t xml:space="preserve">- Cost: ~$50K/year for CDN (cheaper than lost developer productivity from slow builds)</w:t>
      </w:r>
    </w:p>
    <w:p>
      <w:pPr>
        <w:pStyle w:val="BodyText"/>
      </w:pPr>
      <w:r>
        <w:rPr>
          <w:b/>
          <w:bCs/>
        </w:rPr>
        <w:t xml:space="preserve">Implementation:</w:t>
      </w:r>
      <w:r>
        <w:t xml:space="preserve"> </w:t>
      </w:r>
      <w:r>
        <w:t xml:space="preserve">Partner with Snowflake’s CDN team to cache images at edge PoPs. Invalidate cache on image updates. Fall back to regional registry on cache miss.</w:t>
      </w:r>
    </w:p>
    <w:p>
      <w:r>
        <w:pict>
          <v:rect style="width:0;height:1.5pt" o:hralign="center" o:hrstd="t" o:hr="t"/>
        </w:pict>
      </w:r>
    </w:p>
    <w:bookmarkEnd w:id="89"/>
    <w:bookmarkStart w:id="90" w:name="q3-whats-the-billing-model"/>
    <w:p>
      <w:pPr>
        <w:pStyle w:val="Heading3"/>
      </w:pPr>
      <w:r>
        <w:t xml:space="preserve">Q3: What’s the billing model?</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Per-invocation</w:t>
            </w:r>
          </w:p>
        </w:tc>
        <w:tc>
          <w:tcPr/>
          <w:p>
            <w:pPr>
              <w:pStyle w:val="Compact"/>
            </w:pPr>
            <w:r>
              <w:t xml:space="preserve">Charge per function call (like Lambda)</w:t>
            </w:r>
          </w:p>
        </w:tc>
        <w:tc>
          <w:tcPr/>
          <w:p>
            <w:pPr>
              <w:pStyle w:val="Compact"/>
            </w:pPr>
            <w:r>
              <w:t xml:space="preserve">Pay for what you use, simple to understand</w:t>
            </w:r>
          </w:p>
        </w:tc>
        <w:tc>
          <w:tcPr/>
          <w:p>
            <w:pPr>
              <w:pStyle w:val="Compact"/>
            </w:pPr>
            <w:r>
              <w:t xml:space="preserve">Unpredictable costs, gaming concerns</w:t>
            </w:r>
          </w:p>
        </w:tc>
      </w:tr>
      <w:tr>
        <w:tc>
          <w:tcPr/>
          <w:p>
            <w:pPr>
              <w:pStyle w:val="Compact"/>
            </w:pPr>
            <w:r>
              <w:rPr>
                <w:b/>
                <w:bCs/>
              </w:rPr>
              <w:t xml:space="preserve">B: Per-hour (compute time)</w:t>
            </w:r>
          </w:p>
        </w:tc>
        <w:tc>
          <w:tcPr/>
          <w:p>
            <w:pPr>
              <w:pStyle w:val="Compact"/>
            </w:pPr>
            <w:r>
              <w:t xml:space="preserve">Charge for actual compute seconds</w:t>
            </w:r>
          </w:p>
        </w:tc>
        <w:tc>
          <w:tcPr/>
          <w:p>
            <w:pPr>
              <w:pStyle w:val="Compact"/>
            </w:pPr>
            <w:r>
              <w:t xml:space="preserve">Aligns with cost, familiar model</w:t>
            </w:r>
          </w:p>
        </w:tc>
        <w:tc>
          <w:tcPr/>
          <w:p>
            <w:pPr>
              <w:pStyle w:val="Compact"/>
            </w:pPr>
            <w:r>
              <w:t xml:space="preserve">Complex metering, idle time debates</w:t>
            </w:r>
          </w:p>
        </w:tc>
      </w:tr>
      <w:tr>
        <w:tc>
          <w:tcPr/>
          <w:p>
            <w:pPr>
              <w:pStyle w:val="Compact"/>
            </w:pPr>
            <w:r>
              <w:rPr>
                <w:b/>
                <w:bCs/>
              </w:rPr>
              <w:t xml:space="preserve">C: Per-hour (wall clock)</w:t>
            </w:r>
          </w:p>
        </w:tc>
        <w:tc>
          <w:tcPr/>
          <w:p>
            <w:pPr>
              <w:pStyle w:val="Compact"/>
            </w:pPr>
            <w:r>
              <w:t xml:space="preserve">Charge while endpoint exists</w:t>
            </w:r>
          </w:p>
        </w:tc>
        <w:tc>
          <w:tcPr/>
          <w:p>
            <w:pPr>
              <w:pStyle w:val="Compact"/>
            </w:pPr>
            <w:r>
              <w:t xml:space="preserve">Predictable, simple billing</w:t>
            </w:r>
          </w:p>
        </w:tc>
        <w:tc>
          <w:tcPr/>
          <w:p>
            <w:pPr>
              <w:pStyle w:val="Compact"/>
            </w:pPr>
            <w:r>
              <w:t xml:space="preserve">Customers pay for idle, less competitive</w:t>
            </w:r>
          </w:p>
        </w:tc>
      </w:tr>
      <w:tr>
        <w:tc>
          <w:tcPr/>
          <w:p>
            <w:pPr>
              <w:pStyle w:val="Compact"/>
            </w:pPr>
            <w:r>
              <w:rPr>
                <w:b/>
                <w:bCs/>
              </w:rPr>
              <w:t xml:space="preserve">D: Tiered subscription</w:t>
            </w:r>
          </w:p>
        </w:tc>
        <w:tc>
          <w:tcPr/>
          <w:p>
            <w:pPr>
              <w:pStyle w:val="Compact"/>
            </w:pPr>
            <w:r>
              <w:t xml:space="preserve">Monthly tiers with included compute</w:t>
            </w:r>
          </w:p>
        </w:tc>
        <w:tc>
          <w:tcPr/>
          <w:p>
            <w:pPr>
              <w:pStyle w:val="Compact"/>
            </w:pPr>
            <w:r>
              <w:t xml:space="preserve">Predictable revenue, simple</w:t>
            </w:r>
          </w:p>
        </w:tc>
        <w:tc>
          <w:tcPr/>
          <w:p>
            <w:pPr>
              <w:pStyle w:val="Compact"/>
            </w:pPr>
            <w:r>
              <w:t xml:space="preserve">May not fit all use cases</w:t>
            </w:r>
          </w:p>
        </w:tc>
      </w:tr>
      <w:tr>
        <w:tc>
          <w:tcPr/>
          <w:p>
            <w:pPr>
              <w:pStyle w:val="Compact"/>
            </w:pPr>
            <w:r>
              <w:rPr>
                <w:b/>
                <w:bCs/>
              </w:rPr>
              <w:t xml:space="preserve">E: Hybrid</w:t>
            </w:r>
          </w:p>
        </w:tc>
        <w:tc>
          <w:tcPr/>
          <w:p>
            <w:pPr>
              <w:pStyle w:val="Compact"/>
            </w:pPr>
            <w:r>
              <w:t xml:space="preserve">Base fee + per-invocation overage</w:t>
            </w:r>
          </w:p>
        </w:tc>
        <w:tc>
          <w:tcPr/>
          <w:p>
            <w:pPr>
              <w:pStyle w:val="Compact"/>
            </w:pPr>
            <w:r>
              <w:t xml:space="preserve">Predictable base, scales with usage</w:t>
            </w:r>
          </w:p>
        </w:tc>
        <w:tc>
          <w:tcPr/>
          <w:p>
            <w:pPr>
              <w:pStyle w:val="Compact"/>
            </w:pPr>
            <w:r>
              <w:t xml:space="preserve">Complex to explain</w:t>
            </w:r>
          </w:p>
        </w:tc>
      </w:tr>
    </w:tbl>
    <w:p>
      <w:pPr>
        <w:pStyle w:val="BodyText"/>
      </w:pPr>
      <w:r>
        <w:rPr>
          <w:b/>
          <w:bCs/>
        </w:rPr>
        <w:t xml:space="preserve">Pricing Comparison:</w:t>
      </w:r>
      <w:r>
        <w:t xml:space="preserve"> </w:t>
      </w:r>
      <w:r>
        <w:t xml:space="preserve">| Provider | Model | Example: 1M invocations/month, 100ms avg |</w:t>
      </w:r>
      <w:r>
        <w:t xml:space="preserve"> </w:t>
      </w:r>
      <w:r>
        <w:t xml:space="preserve">|———-|——-|——————————————|</w:t>
      </w:r>
      <w:r>
        <w:t xml:space="preserve"> </w:t>
      </w:r>
      <w:r>
        <w:t xml:space="preserve">| AWS Lambda | Per-invocation + compute | ~$20/month |</w:t>
      </w:r>
      <w:r>
        <w:t xml:space="preserve"> </w:t>
      </w:r>
      <w:r>
        <w:t xml:space="preserve">| Modal.ai | Per-second compute | ~$30/month |</w:t>
      </w:r>
      <w:r>
        <w:t xml:space="preserve"> </w:t>
      </w:r>
      <w:r>
        <w:t xml:space="preserve">| Google Cloud Run | Per-request + compute | ~$25/month |</w:t>
      </w:r>
      <w:r>
        <w:t xml:space="preserve"> </w:t>
      </w:r>
      <w:r>
        <w:t xml:space="preserve">| Snowflake (current SPCS) | Per-hour pool | ~$200/month (always-on) |</w:t>
      </w:r>
      <w:r>
        <w:t xml:space="preserve"> </w:t>
      </w:r>
      <w:r>
        <w:t xml:space="preserve">|</w:t>
      </w:r>
      <w:r>
        <w:t xml:space="preserve"> </w:t>
      </w:r>
      <w:r>
        <w:rPr>
          <w:b/>
          <w:bCs/>
        </w:rPr>
        <w:t xml:space="preserve">Snowflake Serverless (proposed)</w:t>
      </w:r>
      <w:r>
        <w:t xml:space="preserve"> </w:t>
      </w:r>
      <w:r>
        <w:t xml:space="preserve">|</w:t>
      </w:r>
      <w:r>
        <w:t xml:space="preserve"> </w:t>
      </w:r>
      <w:r>
        <w:rPr>
          <w:b/>
          <w:bCs/>
        </w:rPr>
        <w:t xml:space="preserve">Hybrid (base + per-second)</w:t>
      </w:r>
      <w:r>
        <w:t xml:space="preserve"> </w:t>
      </w:r>
      <w:r>
        <w:t xml:space="preserve">|</w:t>
      </w:r>
      <w:r>
        <w:t xml:space="preserve"> </w:t>
      </w:r>
      <w:r>
        <w:rPr>
          <w:b/>
          <w:bCs/>
        </w:rPr>
        <w:t xml:space="preserve">~$40/month</w:t>
      </w:r>
      <w:r>
        <w:t xml:space="preserve"> </w:t>
      </w:r>
      <w:r>
        <w:t xml:space="preserve">|</w:t>
      </w:r>
    </w:p>
    <w:p>
      <w:pPr>
        <w:pStyle w:val="BodyText"/>
      </w:pPr>
      <w:r>
        <w:rPr>
          <w:b/>
          <w:bCs/>
        </w:rPr>
        <w:t xml:space="preserve">Recommendation:</w:t>
      </w:r>
      <w:r>
        <w:t xml:space="preserve"> </w:t>
      </w:r>
      <w:r>
        <w:t xml:space="preserve">✅</w:t>
      </w:r>
      <w:r>
        <w:t xml:space="preserve"> </w:t>
      </w:r>
      <w:r>
        <w:rPr>
          <w:b/>
          <w:bCs/>
        </w:rPr>
        <w:t xml:space="preserve">Option E (Hybrid)</w:t>
      </w:r>
      <w:r>
        <w:t xml:space="preserve"> </w:t>
      </w:r>
      <w:r>
        <w:t xml:space="preserve">- Base fee + per-second compute with included quota</w:t>
      </w:r>
    </w:p>
    <w:p>
      <w:pPr>
        <w:pStyle w:val="BodyText"/>
      </w:pPr>
      <w:r>
        <w:rPr>
          <w:b/>
          <w:bCs/>
        </w:rPr>
        <w:t xml:space="preserve">Pricing Structure:</w:t>
      </w:r>
      <w:r>
        <w:t xml:space="preserve"> </w:t>
      </w:r>
      <w:r>
        <w:t xml:space="preserve">-</w:t>
      </w:r>
      <w:r>
        <w:t xml:space="preserve"> </w:t>
      </w:r>
      <w:r>
        <w:rPr>
          <w:b/>
          <w:bCs/>
        </w:rPr>
        <w:t xml:space="preserve">Free tier</w:t>
      </w:r>
      <w:r>
        <w:t xml:space="preserve">: 1M compute-seconds/month included (attract adoption)</w:t>
      </w:r>
      <w:r>
        <w:t xml:space="preserve"> </w:t>
      </w:r>
      <w:r>
        <w:t xml:space="preserve">-</w:t>
      </w:r>
      <w:r>
        <w:t xml:space="preserve"> </w:t>
      </w:r>
      <w:r>
        <w:rPr>
          <w:b/>
          <w:bCs/>
        </w:rPr>
        <w:t xml:space="preserve">Pro tier</w:t>
      </w:r>
      <w:r>
        <w:t xml:space="preserve">: $50/month base + $0.000001/compute-second after quota</w:t>
      </w:r>
      <w:r>
        <w:t xml:space="preserve"> </w:t>
      </w:r>
      <w:r>
        <w:t xml:space="preserve">-</w:t>
      </w:r>
      <w:r>
        <w:t xml:space="preserve"> </w:t>
      </w:r>
      <w:r>
        <w:rPr>
          <w:b/>
          <w:bCs/>
        </w:rPr>
        <w:t xml:space="preserve">Enterprise tier</w:t>
      </w:r>
      <w:r>
        <w:t xml:space="preserve">: $500/month base + $0.0000008/compute-second (20% discount) + SLA</w:t>
      </w:r>
    </w:p>
    <w:p>
      <w:pPr>
        <w:pStyle w:val="BodyText"/>
      </w:pPr>
      <w:r>
        <w:rPr>
          <w:b/>
          <w:bCs/>
        </w:rPr>
        <w:t xml:space="preserve">Why Hybrid:</w:t>
      </w:r>
      <w:r>
        <w:t xml:space="preserve"> </w:t>
      </w:r>
      <w:r>
        <w:t xml:space="preserve">1.</w:t>
      </w:r>
      <w:r>
        <w:t xml:space="preserve"> </w:t>
      </w:r>
      <w:r>
        <w:rPr>
          <w:b/>
          <w:bCs/>
        </w:rPr>
        <w:t xml:space="preserve">Predictable baseline</w:t>
      </w:r>
      <w:r>
        <w:t xml:space="preserve">: Base fee covers warm pool costs (~$300K/year / 1000 customers = $300/customer, charged as $50/month leaves margin)</w:t>
      </w:r>
      <w:r>
        <w:t xml:space="preserve"> </w:t>
      </w:r>
      <w:r>
        <w:t xml:space="preserve">2.</w:t>
      </w:r>
      <w:r>
        <w:t xml:space="preserve"> </w:t>
      </w:r>
      <w:r>
        <w:rPr>
          <w:b/>
          <w:bCs/>
        </w:rPr>
        <w:t xml:space="preserve">Fair usage-based</w:t>
      </w:r>
      <w:r>
        <w:t xml:space="preserve">: Heavy users pay more, light users pay less</w:t>
      </w:r>
      <w:r>
        <w:t xml:space="preserve"> </w:t>
      </w:r>
      <w:r>
        <w:t xml:space="preserve">3.</w:t>
      </w:r>
      <w:r>
        <w:t xml:space="preserve"> </w:t>
      </w:r>
      <w:r>
        <w:rPr>
          <w:b/>
          <w:bCs/>
        </w:rPr>
        <w:t xml:space="preserve">Competitive</w:t>
      </w:r>
      <w:r>
        <w:t xml:space="preserve">: Cheaper than always-on SPCS, competitive with AWS Lambda</w:t>
      </w:r>
      <w:r>
        <w:t xml:space="preserve"> </w:t>
      </w:r>
      <w:r>
        <w:t xml:space="preserve">4.</w:t>
      </w:r>
      <w:r>
        <w:t xml:space="preserve"> </w:t>
      </w:r>
      <w:r>
        <w:rPr>
          <w:b/>
          <w:bCs/>
        </w:rPr>
        <w:t xml:space="preserve">Aligns incentives</w:t>
      </w:r>
      <w:r>
        <w:t xml:space="preserve">: Customers optimize code (fewer compute-seconds), we save infrastructure costs</w:t>
      </w:r>
    </w:p>
    <w:p>
      <w:pPr>
        <w:pStyle w:val="BodyText"/>
      </w:pPr>
      <w:r>
        <w:rPr>
          <w:b/>
          <w:bCs/>
        </w:rPr>
        <w:t xml:space="preserve">Implementation:</w:t>
      </w:r>
      <w:r>
        <w:t xml:space="preserve"> </w:t>
      </w:r>
      <w:r>
        <w:t xml:space="preserve">Integrate with Snowflake’s existing billing system. Track compute-seconds per function via control plane metrics. Bill monthly with detailed usage breakdowns.</w:t>
      </w:r>
    </w:p>
    <w:p>
      <w:r>
        <w:pict>
          <v:rect style="width:0;height:1.5pt" o:hralign="center" o:hrstd="t" o:hr="t"/>
        </w:pict>
      </w:r>
    </w:p>
    <w:bookmarkEnd w:id="90"/>
    <w:bookmarkStart w:id="91" w:name="X74a893634041aa35bf5b0385aba9b54ec39d493"/>
    <w:p>
      <w:pPr>
        <w:pStyle w:val="Heading3"/>
      </w:pPr>
      <w:r>
        <w:t xml:space="preserve">Q4: How to handle VPC/PrivateLink for enterprise customers?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Public endpoints only (V1)</w:t>
            </w:r>
          </w:p>
        </w:tc>
        <w:tc>
          <w:tcPr/>
          <w:p>
            <w:pPr>
              <w:pStyle w:val="Compact"/>
            </w:pPr>
            <w:r>
              <w:t xml:space="preserve">All endpoints are public HTTPS</w:t>
            </w:r>
          </w:p>
        </w:tc>
        <w:tc>
          <w:tcPr/>
          <w:p>
            <w:pPr>
              <w:pStyle w:val="Compact"/>
            </w:pPr>
            <w:r>
              <w:t xml:space="preserve">Simple, fast to market</w:t>
            </w:r>
          </w:p>
        </w:tc>
        <w:tc>
          <w:tcPr/>
          <w:p>
            <w:pPr>
              <w:pStyle w:val="Compact"/>
            </w:pPr>
            <w:r>
              <w:t xml:space="preserve">Blocks enterprise customers</w:t>
            </w:r>
          </w:p>
        </w:tc>
      </w:tr>
      <w:tr>
        <w:tc>
          <w:tcPr/>
          <w:p>
            <w:pPr>
              <w:pStyle w:val="Compact"/>
            </w:pPr>
            <w:r>
              <w:rPr>
                <w:b/>
                <w:bCs/>
              </w:rPr>
              <w:t xml:space="preserve">B: PrivateLink per function</w:t>
            </w:r>
          </w:p>
        </w:tc>
        <w:tc>
          <w:tcPr/>
          <w:p>
            <w:pPr>
              <w:pStyle w:val="Compact"/>
            </w:pPr>
            <w:r>
              <w:t xml:space="preserve">Each function gets PrivateLink endpoint</w:t>
            </w:r>
          </w:p>
        </w:tc>
        <w:tc>
          <w:tcPr/>
          <w:p>
            <w:pPr>
              <w:pStyle w:val="Compact"/>
            </w:pPr>
            <w:r>
              <w:t xml:space="preserve">Maximum isolation</w:t>
            </w:r>
          </w:p>
        </w:tc>
        <w:tc>
          <w:tcPr/>
          <w:p>
            <w:pPr>
              <w:pStyle w:val="Compact"/>
            </w:pPr>
            <w:r>
              <w:t xml:space="preserve">Expensive, slow provisioning</w:t>
            </w:r>
          </w:p>
        </w:tc>
      </w:tr>
      <w:tr>
        <w:tc>
          <w:tcPr/>
          <w:p>
            <w:pPr>
              <w:pStyle w:val="Compact"/>
            </w:pPr>
            <w:r>
              <w:rPr>
                <w:b/>
                <w:bCs/>
              </w:rPr>
              <w:t xml:space="preserve">C: Shared PrivateLink gateway</w:t>
            </w:r>
          </w:p>
        </w:tc>
        <w:tc>
          <w:tcPr/>
          <w:p>
            <w:pPr>
              <w:pStyle w:val="Compact"/>
            </w:pPr>
            <w:r>
              <w:t xml:space="preserve">One PrivateLink per account, routes to functions</w:t>
            </w:r>
          </w:p>
        </w:tc>
        <w:tc>
          <w:tcPr/>
          <w:p>
            <w:pPr>
              <w:pStyle w:val="Compact"/>
            </w:pPr>
            <w:r>
              <w:t xml:space="preserve">Cost efficient, enterprise ready</w:t>
            </w:r>
          </w:p>
        </w:tc>
        <w:tc>
          <w:tcPr/>
          <w:p>
            <w:pPr>
              <w:pStyle w:val="Compact"/>
            </w:pPr>
            <w:r>
              <w:t xml:space="preserve">Routing complexity</w:t>
            </w:r>
          </w:p>
        </w:tc>
      </w:tr>
      <w:tr>
        <w:tc>
          <w:tcPr/>
          <w:p>
            <w:pPr>
              <w:pStyle w:val="Compact"/>
            </w:pPr>
            <w:r>
              <w:rPr>
                <w:b/>
                <w:bCs/>
              </w:rPr>
              <w:t xml:space="preserve">D: VPC peering</w:t>
            </w:r>
          </w:p>
        </w:tc>
        <w:tc>
          <w:tcPr/>
          <w:p>
            <w:pPr>
              <w:pStyle w:val="Compact"/>
            </w:pPr>
            <w:r>
              <w:t xml:space="preserve">Direct VPC connection to Snowflake</w:t>
            </w:r>
          </w:p>
        </w:tc>
        <w:tc>
          <w:tcPr/>
          <w:p>
            <w:pPr>
              <w:pStyle w:val="Compact"/>
            </w:pPr>
            <w:r>
              <w:t xml:space="preserve">Best performance</w:t>
            </w:r>
          </w:p>
        </w:tc>
        <w:tc>
          <w:tcPr/>
          <w:p>
            <w:pPr>
              <w:pStyle w:val="Compact"/>
            </w:pPr>
            <w:r>
              <w:t xml:space="preserve">Complex setup, not self-service</w:t>
            </w:r>
          </w:p>
        </w:tc>
      </w:tr>
    </w:tbl>
    <w:p>
      <w:pPr>
        <w:pStyle w:val="BodyText"/>
      </w:pPr>
      <w:r>
        <w:rPr>
          <w:b/>
          <w:bCs/>
        </w:rPr>
        <w:t xml:space="preserve">Recommendation:</w:t>
      </w:r>
      <w:r>
        <w:t xml:space="preserve"> </w:t>
      </w:r>
      <w:r>
        <w:t xml:space="preserve">✅</w:t>
      </w:r>
      <w:r>
        <w:t xml:space="preserve"> </w:t>
      </w:r>
      <w:r>
        <w:rPr>
          <w:b/>
          <w:bCs/>
        </w:rPr>
        <w:t xml:space="preserve">Phase-based approach:</w:t>
      </w:r>
      <w:r>
        <w:t xml:space="preserve"> </w:t>
      </w:r>
      <w:r>
        <w:t xml:space="preserve">-</w:t>
      </w:r>
      <w:r>
        <w:t xml:space="preserve"> </w:t>
      </w:r>
      <w:r>
        <w:rPr>
          <w:b/>
          <w:bCs/>
        </w:rPr>
        <w:t xml:space="preserve">V1 (Month 1-6)</w:t>
      </w:r>
      <w:r>
        <w:t xml:space="preserve">: Option A (Public endpoints only) - Unblocks 80% of use cases</w:t>
      </w:r>
      <w:r>
        <w:t xml:space="preserve"> </w:t>
      </w:r>
      <w:r>
        <w:t xml:space="preserve">-</w:t>
      </w:r>
      <w:r>
        <w:t xml:space="preserve"> </w:t>
      </w:r>
      <w:r>
        <w:rPr>
          <w:b/>
          <w:bCs/>
        </w:rPr>
        <w:t xml:space="preserve">V2 (Month 7-12)</w:t>
      </w:r>
      <w:r>
        <w:t xml:space="preserve">: Option C (Shared PrivateLink gateway) - Enables enterprise customers</w:t>
      </w:r>
    </w:p>
    <w:p>
      <w:pPr>
        <w:pStyle w:val="BodyText"/>
      </w:pPr>
      <w:r>
        <w:rPr>
          <w:b/>
          <w:bCs/>
        </w:rPr>
        <w:t xml:space="preserve">Why:</w:t>
      </w:r>
      <w:r>
        <w:t xml:space="preserve"> </w:t>
      </w:r>
      <w:r>
        <w:t xml:space="preserve">- Internal teams (Notebooks, Streamlit, Cortex) don’t need PrivateLink in V1</w:t>
      </w:r>
      <w:r>
        <w:t xml:space="preserve"> </w:t>
      </w:r>
      <w:r>
        <w:t xml:space="preserve">- Building PrivateLink in V1 adds 2-3 months to timeline</w:t>
      </w:r>
      <w:r>
        <w:t xml:space="preserve"> </w:t>
      </w:r>
      <w:r>
        <w:t xml:space="preserve">- Option C (shared gateway) is 90% cheaper than per-function PrivateLink</w:t>
      </w:r>
      <w:r>
        <w:t xml:space="preserve"> </w:t>
      </w:r>
      <w:r>
        <w:t xml:space="preserve">- Can back-port PrivateLink to V1 functions when V2 launches</w:t>
      </w:r>
    </w:p>
    <w:p>
      <w:pPr>
        <w:pStyle w:val="BodyText"/>
      </w:pPr>
      <w:r>
        <w:rPr>
          <w:b/>
          <w:bCs/>
        </w:rPr>
        <w:t xml:space="preserve">Implementation Plan (V2):</w:t>
      </w:r>
      <w:r>
        <w:t xml:space="preserve"> </w:t>
      </w:r>
      <w:r>
        <w:t xml:space="preserve">- One PrivateLink endpoint per account</w:t>
      </w:r>
      <w:r>
        <w:t xml:space="preserve"> </w:t>
      </w:r>
      <w:r>
        <w:t xml:space="preserve">- Control plane routes requests via internal DNS:</w:t>
      </w:r>
      <w:r>
        <w:t xml:space="preserve"> </w:t>
      </w:r>
      <w:r>
        <w:rPr>
          <w:rStyle w:val="VerbatimChar"/>
        </w:rPr>
        <w:t xml:space="preserve">&lt;function-id&gt;.internal.snowflake.com → PrivateLink gateway → function</w:t>
      </w:r>
      <w:r>
        <w:t xml:space="preserve"> </w:t>
      </w:r>
      <w:r>
        <w:t xml:space="preserve">- Reuse Snowflake’s existing PrivateLink infrastructure (same team, proven tech)</w:t>
      </w:r>
      <w:r>
        <w:t xml:space="preserve"> </w:t>
      </w:r>
      <w:r>
        <w:t xml:space="preserve">- Estimated cost: $100/month per account (vs $5000+/month for per-function)</w:t>
      </w:r>
    </w:p>
    <w:p>
      <w:r>
        <w:pict>
          <v:rect style="width:0;height:1.5pt" o:hralign="center" o:hrstd="t" o:hr="t"/>
        </w:pict>
      </w:r>
    </w:p>
    <w:bookmarkEnd w:id="91"/>
    <w:bookmarkStart w:id="92" w:name="X228b6fcc422cb61b1d25ac24cd496387649f03f"/>
    <w:p>
      <w:pPr>
        <w:pStyle w:val="Heading3"/>
      </w:pPr>
      <w:r>
        <w:t xml:space="preserve">Q5: Should functions share pools or have dedicated pools?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Shared pools (multi-tenant)</w:t>
            </w:r>
          </w:p>
        </w:tc>
        <w:tc>
          <w:tcPr/>
          <w:p>
            <w:pPr>
              <w:pStyle w:val="Compact"/>
            </w:pPr>
            <w:r>
              <w:t xml:space="preserve">All functions share pool fleet</w:t>
            </w:r>
          </w:p>
        </w:tc>
        <w:tc>
          <w:tcPr/>
          <w:p>
            <w:pPr>
              <w:pStyle w:val="Compact"/>
            </w:pPr>
            <w:r>
              <w:t xml:space="preserve">Cost efficient, fast cold start</w:t>
            </w:r>
          </w:p>
        </w:tc>
        <w:tc>
          <w:tcPr/>
          <w:p>
            <w:pPr>
              <w:pStyle w:val="Compact"/>
            </w:pPr>
            <w:r>
              <w:t xml:space="preserve">Noisy neighbor, security isolation</w:t>
            </w:r>
          </w:p>
        </w:tc>
      </w:tr>
      <w:tr>
        <w:tc>
          <w:tcPr/>
          <w:p>
            <w:pPr>
              <w:pStyle w:val="Compact"/>
            </w:pPr>
            <w:r>
              <w:rPr>
                <w:b/>
                <w:bCs/>
              </w:rPr>
              <w:t xml:space="preserve">B: Dedicated pools (per-account)</w:t>
            </w:r>
          </w:p>
        </w:tc>
        <w:tc>
          <w:tcPr/>
          <w:p>
            <w:pPr>
              <w:pStyle w:val="Compact"/>
            </w:pPr>
            <w:r>
              <w:t xml:space="preserve">Each account gets own pools</w:t>
            </w:r>
          </w:p>
        </w:tc>
        <w:tc>
          <w:tcPr/>
          <w:p>
            <w:pPr>
              <w:pStyle w:val="Compact"/>
            </w:pPr>
            <w:r>
              <w:t xml:space="preserve">Full isolation, predictable</w:t>
            </w:r>
          </w:p>
        </w:tc>
        <w:tc>
          <w:tcPr/>
          <w:p>
            <w:pPr>
              <w:pStyle w:val="Compact"/>
            </w:pPr>
            <w:r>
              <w:t xml:space="preserve">Expensive, slow cold start</w:t>
            </w:r>
          </w:p>
        </w:tc>
      </w:tr>
      <w:tr>
        <w:tc>
          <w:tcPr/>
          <w:p>
            <w:pPr>
              <w:pStyle w:val="Compact"/>
            </w:pPr>
            <w:r>
              <w:rPr>
                <w:b/>
                <w:bCs/>
              </w:rPr>
              <w:t xml:space="preserve">C: Dedicated pools (per-function)</w:t>
            </w:r>
          </w:p>
        </w:tc>
        <w:tc>
          <w:tcPr/>
          <w:p>
            <w:pPr>
              <w:pStyle w:val="Compact"/>
            </w:pPr>
            <w:r>
              <w:t xml:space="preserve">Each function gets own pool</w:t>
            </w:r>
          </w:p>
        </w:tc>
        <w:tc>
          <w:tcPr/>
          <w:p>
            <w:pPr>
              <w:pStyle w:val="Compact"/>
            </w:pPr>
            <w:r>
              <w:t xml:space="preserve">Maximum isolation</w:t>
            </w:r>
          </w:p>
        </w:tc>
        <w:tc>
          <w:tcPr/>
          <w:p>
            <w:pPr>
              <w:pStyle w:val="Compact"/>
            </w:pPr>
            <w:r>
              <w:t xml:space="preserve">Very expensive, wasteful</w:t>
            </w:r>
          </w:p>
        </w:tc>
      </w:tr>
      <w:tr>
        <w:tc>
          <w:tcPr/>
          <w:p>
            <w:pPr>
              <w:pStyle w:val="Compact"/>
            </w:pPr>
            <w:r>
              <w:rPr>
                <w:b/>
                <w:bCs/>
              </w:rPr>
              <w:t xml:space="preserve">D: Hybrid</w:t>
            </w:r>
          </w:p>
        </w:tc>
        <w:tc>
          <w:tcPr/>
          <w:p>
            <w:pPr>
              <w:pStyle w:val="Compact"/>
            </w:pPr>
            <w:r>
              <w:t xml:space="preserve">Shared by default, dedicated on request</w:t>
            </w:r>
          </w:p>
        </w:tc>
        <w:tc>
          <w:tcPr/>
          <w:p>
            <w:pPr>
              <w:pStyle w:val="Compact"/>
            </w:pPr>
            <w:r>
              <w:t xml:space="preserve">Flexibility</w:t>
            </w:r>
          </w:p>
        </w:tc>
        <w:tc>
          <w:tcPr/>
          <w:p>
            <w:pPr>
              <w:pStyle w:val="Compact"/>
            </w:pPr>
            <w:r>
              <w:t xml:space="preserve">Complexity, two code paths</w:t>
            </w:r>
          </w:p>
        </w:tc>
      </w:tr>
      <w:tr>
        <w:tc>
          <w:tcPr/>
          <w:p>
            <w:pPr>
              <w:pStyle w:val="Compact"/>
            </w:pPr>
            <w:r>
              <w:rPr>
                <w:b/>
                <w:bCs/>
              </w:rPr>
              <w:t xml:space="preserve">E: Tiered isolation</w:t>
            </w:r>
          </w:p>
        </w:tc>
        <w:tc>
          <w:tcPr/>
          <w:p>
            <w:pPr>
              <w:pStyle w:val="Compact"/>
            </w:pPr>
            <w:r>
              <w:t xml:space="preserve">Free=shared, Pro=account-dedicated, Enterprise=function-dedicated</w:t>
            </w:r>
          </w:p>
        </w:tc>
        <w:tc>
          <w:tcPr/>
          <w:p>
            <w:pPr>
              <w:pStyle w:val="Compact"/>
            </w:pPr>
            <w:r>
              <w:t xml:space="preserve">Aligns with pricing</w:t>
            </w:r>
          </w:p>
        </w:tc>
        <w:tc>
          <w:tcPr/>
          <w:p>
            <w:pPr>
              <w:pStyle w:val="Compact"/>
            </w:pPr>
            <w:r>
              <w:t xml:space="preserve">Complex operations</w:t>
            </w:r>
          </w:p>
        </w:tc>
      </w:tr>
    </w:tbl>
    <w:p>
      <w:pPr>
        <w:pStyle w:val="BodyText"/>
      </w:pPr>
      <w:r>
        <w:rPr>
          <w:b/>
          <w:bCs/>
        </w:rPr>
        <w:t xml:space="preserve">Isolation Considerations:</w:t>
      </w:r>
      <w:r>
        <w:t xml:space="preserve"> </w:t>
      </w:r>
      <w:r>
        <w:t xml:space="preserve">- CPU/memory: Containers provide isolation</w:t>
      </w:r>
      <w:r>
        <w:t xml:space="preserve"> </w:t>
      </w:r>
      <w:r>
        <w:t xml:space="preserve">- Network: Need network policies</w:t>
      </w:r>
      <w:r>
        <w:t xml:space="preserve"> </w:t>
      </w:r>
      <w:r>
        <w:t xml:space="preserve">- Storage: Separate volumes required</w:t>
      </w:r>
      <w:r>
        <w:t xml:space="preserve"> </w:t>
      </w:r>
      <w:r>
        <w:t xml:space="preserve">- Secrets: Must not leak between tenants</w:t>
      </w:r>
    </w:p>
    <w:p>
      <w:pPr>
        <w:pStyle w:val="BodyText"/>
      </w:pPr>
      <w:r>
        <w:rPr>
          <w:b/>
          <w:bCs/>
        </w:rPr>
        <w:t xml:space="preserve">Recommendation:</w:t>
      </w:r>
      <w:r>
        <w:t xml:space="preserve"> </w:t>
      </w:r>
      <w:r>
        <w:t xml:space="preserve">✅</w:t>
      </w:r>
      <w:r>
        <w:t xml:space="preserve"> </w:t>
      </w:r>
      <w:r>
        <w:rPr>
          <w:b/>
          <w:bCs/>
        </w:rPr>
        <w:t xml:space="preserve">Option D (Hybrid)</w:t>
      </w:r>
      <w:r>
        <w:t xml:space="preserve"> </w:t>
      </w:r>
      <w:r>
        <w:t xml:space="preserve">- Shared by default, dedicated on request</w:t>
      </w:r>
    </w:p>
    <w:p>
      <w:pPr>
        <w:pStyle w:val="BodyText"/>
      </w:pPr>
      <w:r>
        <w:rPr>
          <w:b/>
          <w:bCs/>
        </w:rPr>
        <w:t xml:space="preserve">Why:</w:t>
      </w:r>
      <w:r>
        <w:t xml:space="preserve"> </w:t>
      </w:r>
      <w:r>
        <w:t xml:space="preserve">-</w:t>
      </w:r>
      <w:r>
        <w:t xml:space="preserve"> </w:t>
      </w:r>
      <w:r>
        <w:rPr>
          <w:b/>
          <w:bCs/>
        </w:rPr>
        <w:t xml:space="preserve">Shared pools</w:t>
      </w:r>
      <w:r>
        <w:t xml:space="preserve"> </w:t>
      </w:r>
      <w:r>
        <w:t xml:space="preserve">enable &lt;10s cold starts (warm nodes ready)</w:t>
      </w:r>
      <w:r>
        <w:t xml:space="preserve"> </w:t>
      </w:r>
      <w:r>
        <w:t xml:space="preserve">-</w:t>
      </w:r>
      <w:r>
        <w:t xml:space="preserve"> </w:t>
      </w:r>
      <w:r>
        <w:rPr>
          <w:b/>
          <w:bCs/>
        </w:rPr>
        <w:t xml:space="preserve">Dedicated pools</w:t>
      </w:r>
      <w:r>
        <w:t xml:space="preserve"> </w:t>
      </w:r>
      <w:r>
        <w:t xml:space="preserve">satisfy security-conscious customers (financial services, healthcare)</w:t>
      </w:r>
      <w:r>
        <w:t xml:space="preserve"> </w:t>
      </w:r>
      <w:r>
        <w:t xml:space="preserve">- Most workloads (80%) are fine with shared pools (container isolation is strong enough)</w:t>
      </w:r>
      <w:r>
        <w:t xml:space="preserve"> </w:t>
      </w:r>
      <w:r>
        <w:t xml:space="preserve">- Charge premium for dedicated: +50% cost (incentivizes shared, covers dedicated infra)</w:t>
      </w:r>
    </w:p>
    <w:p>
      <w:pPr>
        <w:pStyle w:val="BodyText"/>
      </w:pPr>
      <w:r>
        <w:rPr>
          <w:b/>
          <w:bCs/>
        </w:rPr>
        <w:t xml:space="preserve">Implementation:</w:t>
      </w:r>
      <w:r>
        <w:t xml:space="preserve"> </w:t>
      </w:r>
      <w:r>
        <w:t xml:space="preserve">-</w:t>
      </w:r>
      <w:r>
        <w:t xml:space="preserve"> </w:t>
      </w:r>
      <w:r>
        <w:rPr>
          <w:b/>
          <w:bCs/>
        </w:rPr>
        <w:t xml:space="preserve">Shared pools</w:t>
      </w:r>
      <w:r>
        <w:t xml:space="preserve">: Default for all tiers. gVisor or Kata Containers for stronger isolation than standard Docker.</w:t>
      </w:r>
      <w:r>
        <w:t xml:space="preserve"> </w:t>
      </w:r>
      <w:r>
        <w:t xml:space="preserve">-</w:t>
      </w:r>
      <w:r>
        <w:t xml:space="preserve"> </w:t>
      </w:r>
      <w:r>
        <w:rPr>
          <w:b/>
          <w:bCs/>
        </w:rPr>
        <w:t xml:space="preserve">Dedicated pools</w:t>
      </w:r>
      <w:r>
        <w:t xml:space="preserve">: Opt-in via</w:t>
      </w:r>
      <w:r>
        <w:t xml:space="preserve"> </w:t>
      </w:r>
      <w:r>
        <w:rPr>
          <w:rStyle w:val="VerbatimChar"/>
        </w:rPr>
        <w:t xml:space="preserve">@sf.function(tier="medium", isolation="dedicated")</w:t>
      </w:r>
      <w:r>
        <w:t xml:space="preserve">. Creates pool on first use.</w:t>
      </w:r>
      <w:r>
        <w:t xml:space="preserve"> </w:t>
      </w:r>
      <w:r>
        <w:t xml:space="preserve">-</w:t>
      </w:r>
      <w:r>
        <w:t xml:space="preserve"> </w:t>
      </w:r>
      <w:r>
        <w:rPr>
          <w:b/>
          <w:bCs/>
        </w:rPr>
        <w:t xml:space="preserve">Network isolation</w:t>
      </w:r>
      <w:r>
        <w:t xml:space="preserve">: All functions get separate network namespaces. No cross-function communication unless explicit.</w:t>
      </w:r>
      <w:r>
        <w:t xml:space="preserve"> </w:t>
      </w:r>
      <w:r>
        <w:t xml:space="preserve">-</w:t>
      </w:r>
      <w:r>
        <w:t xml:space="preserve"> </w:t>
      </w:r>
      <w:r>
        <w:rPr>
          <w:b/>
          <w:bCs/>
        </w:rPr>
        <w:t xml:space="preserve">Secrets</w:t>
      </w:r>
      <w:r>
        <w:t xml:space="preserve">: Inject as env vars only at runtime. Cleared from memory on function termination.</w:t>
      </w:r>
    </w:p>
    <w:p>
      <w:r>
        <w:pict>
          <v:rect style="width:0;height:1.5pt" o:hralign="center" o:hrstd="t" o:hr="t"/>
        </w:pict>
      </w:r>
    </w:p>
    <w:bookmarkEnd w:id="92"/>
    <w:bookmarkStart w:id="93" w:name="Xdf98ff99bcf2bc35ae4df09e32d1154dcc67306"/>
    <w:p>
      <w:pPr>
        <w:pStyle w:val="Heading3"/>
      </w:pPr>
      <w:r>
        <w:t xml:space="preserve">Q6: How to handle large dependencies (ML libraries)?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Build from scratch</w:t>
            </w:r>
          </w:p>
        </w:tc>
        <w:tc>
          <w:tcPr/>
          <w:p>
            <w:pPr>
              <w:pStyle w:val="Compact"/>
            </w:pPr>
            <w:r>
              <w:t xml:space="preserve">Install all deps at build time</w:t>
            </w:r>
          </w:p>
        </w:tc>
        <w:tc>
          <w:tcPr/>
          <w:p>
            <w:pPr>
              <w:pStyle w:val="Compact"/>
            </w:pPr>
            <w:r>
              <w:t xml:space="preserve">Clean, reproducible</w:t>
            </w:r>
          </w:p>
        </w:tc>
        <w:tc>
          <w:tcPr/>
          <w:p>
            <w:pPr>
              <w:pStyle w:val="Compact"/>
            </w:pPr>
            <w:r>
              <w:t xml:space="preserve">Slow builds (10+ min for PyTorch)</w:t>
            </w:r>
          </w:p>
        </w:tc>
      </w:tr>
      <w:tr>
        <w:tc>
          <w:tcPr/>
          <w:p>
            <w:pPr>
              <w:pStyle w:val="Compact"/>
            </w:pPr>
            <w:r>
              <w:rPr>
                <w:b/>
                <w:bCs/>
              </w:rPr>
              <w:t xml:space="preserve">B: Curated base images</w:t>
            </w:r>
          </w:p>
        </w:tc>
        <w:tc>
          <w:tcPr/>
          <w:p>
            <w:pPr>
              <w:pStyle w:val="Compact"/>
            </w:pPr>
            <w:r>
              <w:t xml:space="preserve">Pre-built images with common ML libs</w:t>
            </w:r>
          </w:p>
        </w:tc>
        <w:tc>
          <w:tcPr/>
          <w:p>
            <w:pPr>
              <w:pStyle w:val="Compact"/>
            </w:pPr>
            <w:r>
              <w:t xml:space="preserve">Fast builds, optimized</w:t>
            </w:r>
          </w:p>
        </w:tc>
        <w:tc>
          <w:tcPr/>
          <w:p>
            <w:pPr>
              <w:pStyle w:val="Compact"/>
            </w:pPr>
            <w:r>
              <w:t xml:space="preserve">Limited flexibility, maintenance burden</w:t>
            </w:r>
          </w:p>
        </w:tc>
      </w:tr>
      <w:tr>
        <w:tc>
          <w:tcPr/>
          <w:p>
            <w:pPr>
              <w:pStyle w:val="Compact"/>
            </w:pPr>
            <w:r>
              <w:rPr>
                <w:b/>
                <w:bCs/>
              </w:rPr>
              <w:t xml:space="preserve">C: Layer caching</w:t>
            </w:r>
          </w:p>
        </w:tc>
        <w:tc>
          <w:tcPr/>
          <w:p>
            <w:pPr>
              <w:pStyle w:val="Compact"/>
            </w:pPr>
            <w:r>
              <w:t xml:space="preserve">Cache dependency layers, rebuild only app code</w:t>
            </w:r>
          </w:p>
        </w:tc>
        <w:tc>
          <w:tcPr/>
          <w:p>
            <w:pPr>
              <w:pStyle w:val="Compact"/>
            </w:pPr>
            <w:r>
              <w:t xml:space="preserve">Fast incremental builds</w:t>
            </w:r>
          </w:p>
        </w:tc>
        <w:tc>
          <w:tcPr/>
          <w:p>
            <w:pPr>
              <w:pStyle w:val="Compact"/>
            </w:pPr>
            <w:r>
              <w:t xml:space="preserve">Storage costs, cache invalidation</w:t>
            </w:r>
          </w:p>
        </w:tc>
      </w:tr>
      <w:tr>
        <w:tc>
          <w:tcPr/>
          <w:p>
            <w:pPr>
              <w:pStyle w:val="Compact"/>
            </w:pPr>
            <w:r>
              <w:rPr>
                <w:b/>
                <w:bCs/>
              </w:rPr>
              <w:t xml:space="preserve">D: Conda environments</w:t>
            </w:r>
          </w:p>
        </w:tc>
        <w:tc>
          <w:tcPr/>
          <w:p>
            <w:pPr>
              <w:pStyle w:val="Compact"/>
            </w:pPr>
            <w:r>
              <w:t xml:space="preserve">Use existing Snowflake conda integration</w:t>
            </w:r>
          </w:p>
        </w:tc>
        <w:tc>
          <w:tcPr/>
          <w:p>
            <w:pPr>
              <w:pStyle w:val="Compact"/>
            </w:pPr>
            <w:r>
              <w:t xml:space="preserve">Familiar to users</w:t>
            </w:r>
          </w:p>
        </w:tc>
        <w:tc>
          <w:tcPr/>
          <w:p>
            <w:pPr>
              <w:pStyle w:val="Compact"/>
            </w:pPr>
            <w:r>
              <w:t xml:space="preserve">Limited packages, version conflicts</w:t>
            </w:r>
          </w:p>
        </w:tc>
      </w:tr>
      <w:tr>
        <w:tc>
          <w:tcPr/>
          <w:p>
            <w:pPr>
              <w:pStyle w:val="Compact"/>
            </w:pPr>
            <w:r>
              <w:rPr>
                <w:b/>
                <w:bCs/>
              </w:rPr>
              <w:t xml:space="preserve">E: Bring your own image</w:t>
            </w:r>
          </w:p>
        </w:tc>
        <w:tc>
          <w:tcPr/>
          <w:p>
            <w:pPr>
              <w:pStyle w:val="Compact"/>
            </w:pPr>
            <w:r>
              <w:t xml:space="preserve">Customers provide complete image</w:t>
            </w:r>
          </w:p>
        </w:tc>
        <w:tc>
          <w:tcPr/>
          <w:p>
            <w:pPr>
              <w:pStyle w:val="Compact"/>
            </w:pPr>
            <w:r>
              <w:t xml:space="preserve">Full flexibility</w:t>
            </w:r>
          </w:p>
        </w:tc>
        <w:tc>
          <w:tcPr/>
          <w:p>
            <w:pPr>
              <w:pStyle w:val="Compact"/>
            </w:pPr>
            <w:r>
              <w:t xml:space="preserve">Poor UX, security scanning needed</w:t>
            </w:r>
          </w:p>
        </w:tc>
      </w:tr>
    </w:tbl>
    <w:p>
      <w:pPr>
        <w:pStyle w:val="BodyText"/>
      </w:pPr>
      <w:r>
        <w:rPr>
          <w:b/>
          <w:bCs/>
        </w:rPr>
        <w:t xml:space="preserve">Common ML Dependencies:</w:t>
      </w:r>
      <w:r>
        <w:t xml:space="preserve"> </w:t>
      </w:r>
      <w:r>
        <w:t xml:space="preserve">| Library | Size | Install Time |</w:t>
      </w:r>
      <w:r>
        <w:t xml:space="preserve"> </w:t>
      </w:r>
      <w:r>
        <w:t xml:space="preserve">|———|——|————–|</w:t>
      </w:r>
      <w:r>
        <w:t xml:space="preserve"> </w:t>
      </w:r>
      <w:r>
        <w:t xml:space="preserve">| PyTorch | 2+ GB | 3-5 min |</w:t>
      </w:r>
      <w:r>
        <w:t xml:space="preserve"> </w:t>
      </w:r>
      <w:r>
        <w:t xml:space="preserve">| TensorFlow | 1.5 GB | 2-4 min |</w:t>
      </w:r>
      <w:r>
        <w:t xml:space="preserve"> </w:t>
      </w:r>
      <w:r>
        <w:t xml:space="preserve">| Transformers | 500 MB | 1-2 min |</w:t>
      </w:r>
      <w:r>
        <w:t xml:space="preserve"> </w:t>
      </w:r>
      <w:r>
        <w:t xml:space="preserve">| scikit-learn | 100 MB | 30 sec |</w:t>
      </w:r>
    </w:p>
    <w:p>
      <w:pPr>
        <w:pStyle w:val="BodyText"/>
      </w:pPr>
      <w:r>
        <w:rPr>
          <w:b/>
          <w:bCs/>
        </w:rPr>
        <w:t xml:space="preserve">Recommendation:</w:t>
      </w:r>
      <w:r>
        <w:t xml:space="preserve"> </w:t>
      </w:r>
      <w:r>
        <w:t xml:space="preserve">✅</w:t>
      </w:r>
      <w:r>
        <w:t xml:space="preserve"> </w:t>
      </w:r>
      <w:r>
        <w:rPr>
          <w:b/>
          <w:bCs/>
        </w:rPr>
        <w:t xml:space="preserve">Option B + C (Curated base images + Layer caching)</w:t>
      </w:r>
    </w:p>
    <w:p>
      <w:pPr>
        <w:pStyle w:val="BodyText"/>
      </w:pPr>
      <w:r>
        <w:rPr>
          <w:b/>
          <w:bCs/>
        </w:rPr>
        <w:t xml:space="preserve">Approach:</w:t>
      </w:r>
      <w:r>
        <w:t xml:space="preserve"> </w:t>
      </w:r>
      <w:r>
        <w:t xml:space="preserve">1.</w:t>
      </w:r>
      <w:r>
        <w:t xml:space="preserve"> </w:t>
      </w:r>
      <w:r>
        <w:rPr>
          <w:b/>
          <w:bCs/>
        </w:rPr>
        <w:t xml:space="preserve">Curated base images</w:t>
      </w:r>
      <w:r>
        <w:t xml:space="preserve"> </w:t>
      </w:r>
      <w:r>
        <w:t xml:space="preserve">for common stacks (covers 80% of use cases):</w:t>
      </w:r>
      <w:r>
        <w:t xml:space="preserve"> </w:t>
      </w:r>
      <w:r>
        <w:t xml:space="preserve">-</w:t>
      </w:r>
      <w:r>
        <w:t xml:space="preserve"> </w:t>
      </w:r>
      <w:r>
        <w:rPr>
          <w:rStyle w:val="VerbatimChar"/>
        </w:rPr>
        <w:t xml:space="preserve">python3.11-slim</w:t>
      </w:r>
      <w:r>
        <w:t xml:space="preserve">: Basic Python (50 MB, 5s build)</w:t>
      </w:r>
      <w:r>
        <w:t xml:space="preserve"> </w:t>
      </w:r>
      <w:r>
        <w:t xml:space="preserve">-</w:t>
      </w:r>
      <w:r>
        <w:t xml:space="preserve"> </w:t>
      </w:r>
      <w:r>
        <w:rPr>
          <w:rStyle w:val="VerbatimChar"/>
        </w:rPr>
        <w:t xml:space="preserve">python3.11-data</w:t>
      </w:r>
      <w:r>
        <w:t xml:space="preserve">: pandas, numpy, scikit-learn (500 MB, cached, 10s build)</w:t>
      </w:r>
      <w:r>
        <w:t xml:space="preserve"> </w:t>
      </w:r>
      <w:r>
        <w:t xml:space="preserve">-</w:t>
      </w:r>
      <w:r>
        <w:t xml:space="preserve"> </w:t>
      </w:r>
      <w:r>
        <w:rPr>
          <w:rStyle w:val="VerbatimChar"/>
        </w:rPr>
        <w:t xml:space="preserve">python3.11-ml</w:t>
      </w:r>
      <w:r>
        <w:t xml:space="preserve">: PyTorch, transformers (2 GB, cached, 30s build)</w:t>
      </w:r>
      <w:r>
        <w:t xml:space="preserve"> </w:t>
      </w:r>
      <w:r>
        <w:t xml:space="preserve">-</w:t>
      </w:r>
      <w:r>
        <w:t xml:space="preserve"> </w:t>
      </w:r>
      <w:r>
        <w:rPr>
          <w:rStyle w:val="VerbatimChar"/>
        </w:rPr>
        <w:t xml:space="preserve">python3.11-gpu</w:t>
      </w:r>
      <w:r>
        <w:t xml:space="preserve">: PyTorch + CUDA (3 GB, cached, 30s build)</w:t>
      </w:r>
    </w:p>
    <w:p>
      <w:pPr>
        <w:pStyle w:val="Compact"/>
        <w:numPr>
          <w:ilvl w:val="0"/>
          <w:numId w:val="1010"/>
        </w:numPr>
      </w:pPr>
      <w:r>
        <w:rPr>
          <w:b/>
          <w:bCs/>
        </w:rPr>
        <w:t xml:space="preserve">Layer caching</w:t>
      </w:r>
      <w:r>
        <w:t xml:space="preserve"> </w:t>
      </w:r>
      <w:r>
        <w:t xml:space="preserve">for custom dependencies:</w:t>
      </w:r>
    </w:p>
    <w:p>
      <w:pPr>
        <w:pStyle w:val="Compact"/>
        <w:numPr>
          <w:ilvl w:val="1"/>
          <w:numId w:val="1011"/>
        </w:numPr>
      </w:pPr>
      <w:r>
        <w:t xml:space="preserve">Parse</w:t>
      </w:r>
      <w:r>
        <w:t xml:space="preserve"> </w:t>
      </w:r>
      <w:r>
        <w:rPr>
          <w:rStyle w:val="VerbatimChar"/>
        </w:rPr>
        <w:t xml:space="preserve">requirements.txt</w:t>
      </w:r>
      <w:r>
        <w:t xml:space="preserve"> </w:t>
      </w:r>
      <w:r>
        <w:t xml:space="preserve">or detect imports</w:t>
      </w:r>
    </w:p>
    <w:p>
      <w:pPr>
        <w:pStyle w:val="Compact"/>
        <w:numPr>
          <w:ilvl w:val="1"/>
          <w:numId w:val="1011"/>
        </w:numPr>
      </w:pPr>
      <w:r>
        <w:t xml:space="preserve">Cache dependency layers (90%+ hit rate for common libraries)</w:t>
      </w:r>
    </w:p>
    <w:p>
      <w:pPr>
        <w:pStyle w:val="Compact"/>
        <w:numPr>
          <w:ilvl w:val="1"/>
          <w:numId w:val="1011"/>
        </w:numPr>
      </w:pPr>
      <w:r>
        <w:t xml:space="preserve">Only rebuild app code layer (fast incremental builds)</w:t>
      </w:r>
    </w:p>
    <w:p>
      <w:pPr>
        <w:pStyle w:val="Compact"/>
        <w:numPr>
          <w:ilvl w:val="0"/>
          <w:numId w:val="1010"/>
        </w:numPr>
      </w:pPr>
      <w:r>
        <w:rPr>
          <w:b/>
          <w:bCs/>
        </w:rPr>
        <w:t xml:space="preserve">Automatic selection</w:t>
      </w:r>
      <w:r>
        <w:t xml:space="preserve">:</w:t>
      </w:r>
    </w:p>
    <w:p>
      <w:pPr>
        <w:pStyle w:val="Compact"/>
        <w:numPr>
          <w:ilvl w:val="1"/>
          <w:numId w:val="1012"/>
        </w:numPr>
      </w:pPr>
      <w:r>
        <w:t xml:space="preserve">If function imports</w:t>
      </w:r>
      <w:r>
        <w:t xml:space="preserve"> </w:t>
      </w:r>
      <w:r>
        <w:rPr>
          <w:rStyle w:val="VerbatimChar"/>
        </w:rPr>
        <w:t xml:space="preserve">torch</w:t>
      </w:r>
      <w:r>
        <w:t xml:space="preserve"> </w:t>
      </w:r>
      <w:r>
        <w:t xml:space="preserve">→ use</w:t>
      </w:r>
      <w:r>
        <w:t xml:space="preserve"> </w:t>
      </w:r>
      <w:r>
        <w:rPr>
          <w:rStyle w:val="VerbatimChar"/>
        </w:rPr>
        <w:t xml:space="preserve">python3.11-ml</w:t>
      </w:r>
      <w:r>
        <w:t xml:space="preserve"> </w:t>
      </w:r>
      <w:r>
        <w:t xml:space="preserve">base</w:t>
      </w:r>
    </w:p>
    <w:p>
      <w:pPr>
        <w:pStyle w:val="Compact"/>
        <w:numPr>
          <w:ilvl w:val="1"/>
          <w:numId w:val="1012"/>
        </w:numPr>
      </w:pPr>
      <w:r>
        <w:t xml:space="preserve">If function has</w:t>
      </w:r>
      <w:r>
        <w:t xml:space="preserve"> </w:t>
      </w:r>
      <w:r>
        <w:rPr>
          <w:rStyle w:val="VerbatimChar"/>
        </w:rPr>
        <w:t xml:space="preserve">requirements.txt</w:t>
      </w:r>
      <w:r>
        <w:t xml:space="preserve"> </w:t>
      </w:r>
      <w:r>
        <w:t xml:space="preserve">→ install on top of nearest base</w:t>
      </w:r>
    </w:p>
    <w:p>
      <w:pPr>
        <w:pStyle w:val="Compact"/>
        <w:numPr>
          <w:ilvl w:val="1"/>
          <w:numId w:val="1012"/>
        </w:numPr>
      </w:pPr>
      <w:r>
        <w:t xml:space="preserve">If custom Dockerfile provided → full build (power users)</w:t>
      </w:r>
    </w:p>
    <w:p>
      <w:pPr>
        <w:pStyle w:val="FirstParagraph"/>
      </w:pPr>
      <w:r>
        <w:rPr>
          <w:b/>
          <w:bCs/>
        </w:rPr>
        <w:t xml:space="preserve">Build Time Targets:</w:t>
      </w:r>
      <w:r>
        <w:t xml:space="preserve"> </w:t>
      </w:r>
      <w:r>
        <w:t xml:space="preserve">- 80% of functions: &lt;30s (use curated base)</w:t>
      </w:r>
      <w:r>
        <w:t xml:space="preserve"> </w:t>
      </w:r>
      <w:r>
        <w:t xml:space="preserve">- 15% of functions: &lt;2 min (curated base + small requirements)</w:t>
      </w:r>
      <w:r>
        <w:t xml:space="preserve"> </w:t>
      </w:r>
      <w:r>
        <w:t xml:space="preserve">- 5% of functions: &lt;5 min (full custom build)</w:t>
      </w:r>
    </w:p>
    <w:p>
      <w:pPr>
        <w:pStyle w:val="BodyText"/>
      </w:pPr>
      <w:r>
        <w:rPr>
          <w:b/>
          <w:bCs/>
        </w:rPr>
        <w:t xml:space="preserve">Cost:</w:t>
      </w:r>
      <w:r>
        <w:t xml:space="preserve"> </w:t>
      </w:r>
      <w:r>
        <w:t xml:space="preserve">~$20K/year for image cache storage (100 cached images × 2 GB × $0.023/GB-month × 12)</w:t>
      </w:r>
    </w:p>
    <w:p>
      <w:r>
        <w:pict>
          <v:rect style="width:0;height:1.5pt" o:hralign="center" o:hrstd="t" o:hr="t"/>
        </w:pict>
      </w:r>
    </w:p>
    <w:bookmarkEnd w:id="93"/>
    <w:bookmarkStart w:id="94" w:name="X56bc26ea010b641c3435449300c8865548aa960"/>
    <w:p>
      <w:pPr>
        <w:pStyle w:val="Heading3"/>
      </w:pPr>
      <w:r>
        <w:t xml:space="preserve">Q7: What’s the migration path for existing SPCS services?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No migration</w:t>
            </w:r>
          </w:p>
        </w:tc>
        <w:tc>
          <w:tcPr/>
          <w:p>
            <w:pPr>
              <w:pStyle w:val="Compact"/>
            </w:pPr>
            <w:r>
              <w:t xml:space="preserve">Existing SPCS stays, serverless is new</w:t>
            </w:r>
          </w:p>
        </w:tc>
        <w:tc>
          <w:tcPr/>
          <w:p>
            <w:pPr>
              <w:pStyle w:val="Compact"/>
            </w:pPr>
            <w:r>
              <w:t xml:space="preserve">No disruption</w:t>
            </w:r>
          </w:p>
        </w:tc>
        <w:tc>
          <w:tcPr/>
          <w:p>
            <w:pPr>
              <w:pStyle w:val="Compact"/>
            </w:pPr>
            <w:r>
              <w:t xml:space="preserve">Two systems forever</w:t>
            </w:r>
          </w:p>
        </w:tc>
      </w:tr>
      <w:tr>
        <w:tc>
          <w:tcPr/>
          <w:p>
            <w:pPr>
              <w:pStyle w:val="Compact"/>
            </w:pPr>
            <w:r>
              <w:rPr>
                <w:b/>
                <w:bCs/>
              </w:rPr>
              <w:t xml:space="preserve">B: Manual migration</w:t>
            </w:r>
          </w:p>
        </w:tc>
        <w:tc>
          <w:tcPr/>
          <w:p>
            <w:pPr>
              <w:pStyle w:val="Compact"/>
            </w:pPr>
            <w:r>
              <w:t xml:space="preserve">Documentation + tools, customers migrate</w:t>
            </w:r>
          </w:p>
        </w:tc>
        <w:tc>
          <w:tcPr/>
          <w:p>
            <w:pPr>
              <w:pStyle w:val="Compact"/>
            </w:pPr>
            <w:r>
              <w:t xml:space="preserve">Low effort for us</w:t>
            </w:r>
          </w:p>
        </w:tc>
        <w:tc>
          <w:tcPr/>
          <w:p>
            <w:pPr>
              <w:pStyle w:val="Compact"/>
            </w:pPr>
            <w:r>
              <w:t xml:space="preserve">Slow adoption, support burden</w:t>
            </w:r>
          </w:p>
        </w:tc>
      </w:tr>
      <w:tr>
        <w:tc>
          <w:tcPr/>
          <w:p>
            <w:pPr>
              <w:pStyle w:val="Compact"/>
            </w:pPr>
            <w:r>
              <w:rPr>
                <w:b/>
                <w:bCs/>
              </w:rPr>
              <w:t xml:space="preserve">C: Automated migration</w:t>
            </w:r>
          </w:p>
        </w:tc>
        <w:tc>
          <w:tcPr/>
          <w:p>
            <w:pPr>
              <w:pStyle w:val="Compact"/>
            </w:pPr>
            <w:r>
              <w:t xml:space="preserve">Tool converts ServiceSpec to decorators</w:t>
            </w:r>
          </w:p>
        </w:tc>
        <w:tc>
          <w:tcPr/>
          <w:p>
            <w:pPr>
              <w:pStyle w:val="Compact"/>
            </w:pPr>
            <w:r>
              <w:t xml:space="preserve">Easy for customers</w:t>
            </w:r>
          </w:p>
        </w:tc>
        <w:tc>
          <w:tcPr/>
          <w:p>
            <w:pPr>
              <w:pStyle w:val="Compact"/>
            </w:pPr>
            <w:r>
              <w:t xml:space="preserve">Edge cases, may not cover all</w:t>
            </w:r>
          </w:p>
        </w:tc>
      </w:tr>
      <w:tr>
        <w:tc>
          <w:tcPr/>
          <w:p>
            <w:pPr>
              <w:pStyle w:val="Compact"/>
            </w:pPr>
            <w:r>
              <w:rPr>
                <w:b/>
                <w:bCs/>
              </w:rPr>
              <w:t xml:space="preserve">D: Gradual deprecation</w:t>
            </w:r>
          </w:p>
        </w:tc>
        <w:tc>
          <w:tcPr/>
          <w:p>
            <w:pPr>
              <w:pStyle w:val="Compact"/>
            </w:pPr>
            <w:r>
              <w:t xml:space="preserve">Serverless is default, SPCS deprecated over 2 years</w:t>
            </w:r>
          </w:p>
        </w:tc>
        <w:tc>
          <w:tcPr/>
          <w:p>
            <w:pPr>
              <w:pStyle w:val="Compact"/>
            </w:pPr>
            <w:r>
              <w:t xml:space="preserve">Clean end state</w:t>
            </w:r>
          </w:p>
        </w:tc>
        <w:tc>
          <w:tcPr/>
          <w:p>
            <w:pPr>
              <w:pStyle w:val="Compact"/>
            </w:pPr>
            <w:r>
              <w:t xml:space="preserve">Forcing customers to change</w:t>
            </w:r>
          </w:p>
        </w:tc>
      </w:tr>
      <w:tr>
        <w:tc>
          <w:tcPr/>
          <w:p>
            <w:pPr>
              <w:pStyle w:val="Compact"/>
            </w:pPr>
            <w:r>
              <w:rPr>
                <w:b/>
                <w:bCs/>
              </w:rPr>
              <w:t xml:space="preserve">E: Compatibility layer</w:t>
            </w:r>
          </w:p>
        </w:tc>
        <w:tc>
          <w:tcPr/>
          <w:p>
            <w:pPr>
              <w:pStyle w:val="Compact"/>
            </w:pPr>
            <w:r>
              <w:t xml:space="preserve">Serverless can run existing ServiceSpecs</w:t>
            </w:r>
          </w:p>
        </w:tc>
        <w:tc>
          <w:tcPr/>
          <w:p>
            <w:pPr>
              <w:pStyle w:val="Compact"/>
            </w:pPr>
            <w:r>
              <w:t xml:space="preserve">No code changes</w:t>
            </w:r>
          </w:p>
        </w:tc>
        <w:tc>
          <w:tcPr/>
          <w:p>
            <w:pPr>
              <w:pStyle w:val="Compact"/>
            </w:pPr>
            <w:r>
              <w:t xml:space="preserve">Complexity, maintaining two APIs</w:t>
            </w:r>
          </w:p>
        </w:tc>
      </w:tr>
    </w:tbl>
    <w:p>
      <w:pPr>
        <w:pStyle w:val="BodyText"/>
      </w:pPr>
      <w:r>
        <w:rPr>
          <w:b/>
          <w:bCs/>
        </w:rPr>
        <w:t xml:space="preserve">Migration Complexity by Service Type:</w:t>
      </w:r>
      <w:r>
        <w:t xml:space="preserve"> </w:t>
      </w:r>
      <w:r>
        <w:t xml:space="preserve">| Service Type | Migration Difficulty | Notes |</w:t>
      </w:r>
      <w:r>
        <w:t xml:space="preserve"> </w:t>
      </w:r>
      <w:r>
        <w:t xml:space="preserve">|————–|———————|——-|</w:t>
      </w:r>
      <w:r>
        <w:t xml:space="preserve"> </w:t>
      </w:r>
      <w:r>
        <w:t xml:space="preserve">| Simple HTTP endpoint | Easy | Direct mapping to</w:t>
      </w:r>
      <w:r>
        <w:t xml:space="preserve"> </w:t>
      </w:r>
      <w:r>
        <w:t xml:space="preserve">@sf.function</w:t>
      </w:r>
      <w:r>
        <w:t xml:space="preserve"> </w:t>
      </w:r>
      <w:r>
        <w:t xml:space="preserve">|</w:t>
      </w:r>
      <w:r>
        <w:t xml:space="preserve"> </w:t>
      </w:r>
      <w:r>
        <w:t xml:space="preserve">| Streamlit app | Easy | Direct mapping to</w:t>
      </w:r>
      <w:r>
        <w:t xml:space="preserve"> </w:t>
      </w:r>
      <w:r>
        <w:t xml:space="preserve">@sf.app</w:t>
      </w:r>
      <w:r>
        <w:t xml:space="preserve"> </w:t>
      </w:r>
      <w:r>
        <w:t xml:space="preserve">|</w:t>
      </w:r>
      <w:r>
        <w:t xml:space="preserve"> </w:t>
      </w:r>
      <w:r>
        <w:t xml:space="preserve">| Multi-container | Hard | Need to split or use sf.container |</w:t>
      </w:r>
      <w:r>
        <w:t xml:space="preserve"> </w:t>
      </w:r>
      <w:r>
        <w:t xml:space="preserve">| Custom networking | Very Hard | May need manual intervention |</w:t>
      </w:r>
      <w:r>
        <w:t xml:space="preserve"> </w:t>
      </w:r>
      <w:r>
        <w:t xml:space="preserve">| Stateful services | Very Hard | Need storage migration |</w:t>
      </w:r>
    </w:p>
    <w:p>
      <w:pPr>
        <w:pStyle w:val="BodyText"/>
      </w:pPr>
      <w:r>
        <w:rPr>
          <w:b/>
          <w:bCs/>
        </w:rPr>
        <w:t xml:space="preserve">Recommendation:</w:t>
      </w:r>
      <w:r>
        <w:t xml:space="preserve"> </w:t>
      </w:r>
      <w:r>
        <w:t xml:space="preserve">✅</w:t>
      </w:r>
      <w:r>
        <w:t xml:space="preserve"> </w:t>
      </w:r>
      <w:r>
        <w:rPr>
          <w:b/>
          <w:bCs/>
        </w:rPr>
        <w:t xml:space="preserve">Option B (Manual migration) + automated migration tool</w:t>
      </w:r>
    </w:p>
    <w:p>
      <w:pPr>
        <w:pStyle w:val="BodyText"/>
      </w:pPr>
      <w:r>
        <w:rPr>
          <w:b/>
          <w:bCs/>
        </w:rPr>
        <w:t xml:space="preserve">Approach:</w:t>
      </w:r>
      <w:r>
        <w:t xml:space="preserve"> </w:t>
      </w:r>
      <w:r>
        <w:t xml:space="preserve">1.</w:t>
      </w:r>
      <w:r>
        <w:t xml:space="preserve"> </w:t>
      </w:r>
      <w:r>
        <w:rPr>
          <w:b/>
          <w:bCs/>
        </w:rPr>
        <w:t xml:space="preserve">Migration tool</w:t>
      </w:r>
      <w:r>
        <w:t xml:space="preserve"> </w:t>
      </w:r>
      <w:r>
        <w:t xml:space="preserve">(</w:t>
      </w:r>
      <w:r>
        <w:rPr>
          <w:rStyle w:val="VerbatimChar"/>
        </w:rPr>
        <w:t xml:space="preserve">sf migrate</w:t>
      </w:r>
      <w:r>
        <w:t xml:space="preserve">):</w:t>
      </w:r>
      <w:r>
        <w:t xml:space="preserve"> </w:t>
      </w:r>
      <w:r>
        <w:t xml:space="preserve">- Parses existing ServiceSpec YAML</w:t>
      </w:r>
      <w:r>
        <w:t xml:space="preserve"> </w:t>
      </w:r>
      <w:r>
        <w:t xml:space="preserve">- Generates equivalent Python decorator code</w:t>
      </w:r>
      <w:r>
        <w:t xml:space="preserve"> </w:t>
      </w:r>
      <w:r>
        <w:t xml:space="preserve">- Handles 70% of simple cases automatically</w:t>
      </w:r>
      <w:r>
        <w:t xml:space="preserve"> </w:t>
      </w:r>
      <w:r>
        <w:t xml:space="preserve">- Flags complex cases for manual review</w:t>
      </w:r>
    </w:p>
    <w:p>
      <w:pPr>
        <w:numPr>
          <w:ilvl w:val="0"/>
          <w:numId w:val="1013"/>
        </w:numPr>
      </w:pPr>
      <w:r>
        <w:rPr>
          <w:b/>
          <w:bCs/>
        </w:rPr>
        <w:t xml:space="preserve">Documentation</w:t>
      </w:r>
      <w:r>
        <w:t xml:space="preserve"> </w:t>
      </w:r>
      <w:r>
        <w:t xml:space="preserve">with 50+ examples covering common patterns</w:t>
      </w:r>
    </w:p>
    <w:p>
      <w:pPr>
        <w:numPr>
          <w:ilvl w:val="0"/>
          <w:numId w:val="1013"/>
        </w:numPr>
      </w:pPr>
      <w:r>
        <w:rPr>
          <w:b/>
          <w:bCs/>
        </w:rPr>
        <w:t xml:space="preserve">Migration support program</w:t>
      </w:r>
      <w:r>
        <w:t xml:space="preserve">:</w:t>
      </w:r>
    </w:p>
    <w:p>
      <w:pPr>
        <w:pStyle w:val="Compact"/>
        <w:numPr>
          <w:ilvl w:val="1"/>
          <w:numId w:val="1014"/>
        </w:numPr>
      </w:pPr>
      <w:r>
        <w:t xml:space="preserve">Month 5-6: PM + 2 eng dedicated to helping teams migrate</w:t>
      </w:r>
    </w:p>
    <w:p>
      <w:pPr>
        <w:pStyle w:val="Compact"/>
        <w:numPr>
          <w:ilvl w:val="1"/>
          <w:numId w:val="1014"/>
        </w:numPr>
      </w:pPr>
      <w:r>
        <w:t xml:space="preserve">Office hours, pair programming, code reviews</w:t>
      </w:r>
    </w:p>
    <w:p>
      <w:pPr>
        <w:pStyle w:val="Compact"/>
        <w:numPr>
          <w:ilvl w:val="1"/>
          <w:numId w:val="1014"/>
        </w:numPr>
      </w:pPr>
      <w:r>
        <w:t xml:space="preserve">Track migration bottlenecks, improve tooling</w:t>
      </w:r>
    </w:p>
    <w:p>
      <w:pPr>
        <w:numPr>
          <w:ilvl w:val="0"/>
          <w:numId w:val="1013"/>
        </w:numPr>
      </w:pPr>
      <w:r>
        <w:rPr>
          <w:b/>
          <w:bCs/>
        </w:rPr>
        <w:t xml:space="preserve">Backward compatibility</w:t>
      </w:r>
      <w:r>
        <w:t xml:space="preserve">:</w:t>
      </w:r>
    </w:p>
    <w:p>
      <w:pPr>
        <w:pStyle w:val="Compact"/>
        <w:numPr>
          <w:ilvl w:val="1"/>
          <w:numId w:val="1015"/>
        </w:numPr>
      </w:pPr>
      <w:r>
        <w:t xml:space="preserve">SPCS stays supported indefinitely (no forced migration)</w:t>
      </w:r>
    </w:p>
    <w:p>
      <w:pPr>
        <w:pStyle w:val="Compact"/>
        <w:numPr>
          <w:ilvl w:val="1"/>
          <w:numId w:val="1015"/>
        </w:numPr>
      </w:pPr>
      <w:r>
        <w:t xml:space="preserve">Hybrid mode: ServiceSpec + serverless functions in same account</w:t>
      </w:r>
    </w:p>
    <w:p>
      <w:pPr>
        <w:pStyle w:val="Compact"/>
        <w:numPr>
          <w:ilvl w:val="1"/>
          <w:numId w:val="1015"/>
        </w:numPr>
      </w:pPr>
      <w:r>
        <w:t xml:space="preserve">Teams migrate at their own pace</w:t>
      </w:r>
    </w:p>
    <w:p>
      <w:pPr>
        <w:pStyle w:val="FirstParagraph"/>
      </w:pPr>
      <w:r>
        <w:rPr>
          <w:b/>
          <w:bCs/>
        </w:rPr>
        <w:t xml:space="preserve">Migration Example:</w:t>
      </w:r>
    </w:p>
    <w:p>
      <w:pPr>
        <w:pStyle w:val="SourceCode"/>
      </w:pPr>
      <w:r>
        <w:rPr>
          <w:rStyle w:val="CommentTok"/>
        </w:rPr>
        <w:t xml:space="preserve"># Input: legacy-service.yaml (50 lines of ServiceSpec)</w:t>
      </w:r>
      <w:r>
        <w:br/>
      </w:r>
      <w:r>
        <w:rPr>
          <w:rStyle w:val="ExtensionTok"/>
        </w:rPr>
        <w:t xml:space="preserve">$</w:t>
      </w:r>
      <w:r>
        <w:rPr>
          <w:rStyle w:val="NormalTok"/>
        </w:rPr>
        <w:t xml:space="preserve"> sf migrate legacy-service.yaml</w:t>
      </w:r>
      <w:r>
        <w:br/>
      </w:r>
      <w:r>
        <w:br/>
      </w:r>
      <w:r>
        <w:rPr>
          <w:rStyle w:val="CommentTok"/>
        </w:rPr>
        <w:t xml:space="preserve"># Output: service.py (5 lines of Python)</w:t>
      </w:r>
      <w:r>
        <w:br/>
      </w:r>
      <w:r>
        <w:rPr>
          <w:rStyle w:val="ExtensionTok"/>
        </w:rPr>
        <w:t xml:space="preserve">@sf.function</w:t>
      </w:r>
      <w:r>
        <w:rPr>
          <w:rStyle w:val="ErrorTok"/>
        </w:rPr>
        <w:t xml:space="preserve">(</w:t>
      </w:r>
      <w:r>
        <w:rPr>
          <w:rStyle w:val="VariableTok"/>
        </w:rPr>
        <w:t xml:space="preserve">tier</w:t>
      </w:r>
      <w:r>
        <w:rPr>
          <w:rStyle w:val="OperatorTok"/>
        </w:rPr>
        <w:t xml:space="preserve">=</w:t>
      </w:r>
      <w:r>
        <w:rPr>
          <w:rStyle w:val="StringTok"/>
        </w:rPr>
        <w:t xml:space="preserve">"medium"</w:t>
      </w:r>
      <w:r>
        <w:rPr>
          <w:rStyle w:val="KeywordTok"/>
        </w:rPr>
        <w:t xml:space="preserve">)</w:t>
      </w:r>
      <w:r>
        <w:br/>
      </w:r>
      <w:r>
        <w:rPr>
          <w:rStyle w:val="ExtensionTok"/>
        </w:rPr>
        <w:t xml:space="preserve">def</w:t>
      </w:r>
      <w:r>
        <w:rPr>
          <w:rStyle w:val="NormalTok"/>
        </w:rPr>
        <w:t xml:space="preserve"> my_function</w:t>
      </w:r>
      <w:r>
        <w:rPr>
          <w:rStyle w:val="ErrorTok"/>
        </w:rPr>
        <w:t xml:space="preserve">(</w:t>
      </w:r>
      <w:r>
        <w:rPr>
          <w:rStyle w:val="ExtensionTok"/>
        </w:rPr>
        <w:t xml:space="preserve">data</w:t>
      </w:r>
      <w:r>
        <w:rPr>
          <w:rStyle w:val="KeywordTok"/>
        </w:rPr>
        <w:t xml:space="preserve">)</w:t>
      </w:r>
      <w:r>
        <w:rPr>
          <w:rStyle w:val="BuiltIn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process</w:t>
      </w:r>
      <w:r>
        <w:rPr>
          <w:rStyle w:val="ErrorTok"/>
        </w:rPr>
        <w:t xml:space="preserve">(</w:t>
      </w:r>
      <w:r>
        <w:rPr>
          <w:rStyle w:val="ExtensionTok"/>
        </w:rPr>
        <w:t xml:space="preserve">data</w:t>
      </w:r>
      <w:r>
        <w:rPr>
          <w:rStyle w:val="KeywordTok"/>
        </w:rPr>
        <w:t xml:space="preserve">)</w:t>
      </w:r>
      <w:r>
        <w:br/>
      </w:r>
      <w:r>
        <w:br/>
      </w:r>
      <w:r>
        <w:rPr>
          <w:rStyle w:val="CommentTok"/>
        </w:rPr>
        <w:t xml:space="preserve"># Manual steps printed:</w:t>
      </w:r>
      <w:r>
        <w:br/>
      </w:r>
      <w:r>
        <w:rPr>
          <w:rStyle w:val="CommentTok"/>
        </w:rPr>
        <w:t xml:space="preserve"># - Move secret "api_key" to Snowflake secret manager</w:t>
      </w:r>
      <w:r>
        <w:br/>
      </w:r>
      <w:r>
        <w:rPr>
          <w:rStyle w:val="CommentTok"/>
        </w:rPr>
        <w:t xml:space="preserve"># - Update DNS: old-endpoint.com → sf-deployed.snowflakecomputing.app</w:t>
      </w:r>
    </w:p>
    <w:p>
      <w:pPr>
        <w:pStyle w:val="FirstParagraph"/>
      </w:pPr>
      <w:r>
        <w:rPr>
          <w:b/>
          <w:bCs/>
        </w:rPr>
        <w:t xml:space="preserve">Expected timeline</w:t>
      </w:r>
      <w:r>
        <w:t xml:space="preserve">: 3-6 months for all internal teams to migrate (80% adoption target)</w:t>
      </w:r>
    </w:p>
    <w:p>
      <w:r>
        <w:pict>
          <v:rect style="width:0;height:1.5pt" o:hralign="center" o:hrstd="t" o:hr="t"/>
        </w:pict>
      </w:r>
    </w:p>
    <w:bookmarkEnd w:id="94"/>
    <w:bookmarkStart w:id="95" w:name="X373b03c7e71776b9946446fc3027a30914caab8"/>
    <w:p>
      <w:pPr>
        <w:pStyle w:val="Heading3"/>
      </w:pPr>
      <w:r>
        <w:t xml:space="preserve">Q8: How to expose this to external customers?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Internal only</w:t>
            </w:r>
          </w:p>
        </w:tc>
        <w:tc>
          <w:tcPr/>
          <w:p>
            <w:pPr>
              <w:pStyle w:val="Compact"/>
            </w:pPr>
            <w:r>
              <w:t xml:space="preserve">Only for Snowflake internal teams</w:t>
            </w:r>
          </w:p>
        </w:tc>
        <w:tc>
          <w:tcPr/>
          <w:p>
            <w:pPr>
              <w:pStyle w:val="Compact"/>
            </w:pPr>
            <w:r>
              <w:t xml:space="preserve">Lower risk, focused scope</w:t>
            </w:r>
          </w:p>
        </w:tc>
        <w:tc>
          <w:tcPr/>
          <w:p>
            <w:pPr>
              <w:pStyle w:val="Compact"/>
            </w:pPr>
            <w:r>
              <w:t xml:space="preserve">Limited impact</w:t>
            </w:r>
          </w:p>
        </w:tc>
      </w:tr>
      <w:tr>
        <w:tc>
          <w:tcPr/>
          <w:p>
            <w:pPr>
              <w:pStyle w:val="Compact"/>
            </w:pPr>
            <w:r>
              <w:rPr>
                <w:b/>
                <w:bCs/>
              </w:rPr>
              <w:t xml:space="preserve">B: Native Apps only</w:t>
            </w:r>
          </w:p>
        </w:tc>
        <w:tc>
          <w:tcPr/>
          <w:p>
            <w:pPr>
              <w:pStyle w:val="Compact"/>
            </w:pPr>
            <w:r>
              <w:t xml:space="preserve">Available to Native App developers</w:t>
            </w:r>
          </w:p>
        </w:tc>
        <w:tc>
          <w:tcPr/>
          <w:p>
            <w:pPr>
              <w:pStyle w:val="Compact"/>
            </w:pPr>
            <w:r>
              <w:t xml:space="preserve">Clear use case, controlled</w:t>
            </w:r>
          </w:p>
        </w:tc>
        <w:tc>
          <w:tcPr/>
          <w:p>
            <w:pPr>
              <w:pStyle w:val="Compact"/>
            </w:pPr>
            <w:r>
              <w:t xml:space="preserve">Limited market</w:t>
            </w:r>
          </w:p>
        </w:tc>
      </w:tr>
      <w:tr>
        <w:tc>
          <w:tcPr/>
          <w:p>
            <w:pPr>
              <w:pStyle w:val="Compact"/>
            </w:pPr>
            <w:r>
              <w:rPr>
                <w:b/>
                <w:bCs/>
              </w:rPr>
              <w:t xml:space="preserve">C: All customers (Python SDK)</w:t>
            </w:r>
          </w:p>
        </w:tc>
        <w:tc>
          <w:tcPr/>
          <w:p>
            <w:pPr>
              <w:pStyle w:val="Compact"/>
            </w:pPr>
            <w:r>
              <w:t xml:space="preserve">pip install snowflake-serverless</w:t>
            </w:r>
          </w:p>
        </w:tc>
        <w:tc>
          <w:tcPr/>
          <w:p>
            <w:pPr>
              <w:pStyle w:val="Compact"/>
            </w:pPr>
            <w:r>
              <w:t xml:space="preserve">Maximum reach</w:t>
            </w:r>
          </w:p>
        </w:tc>
        <w:tc>
          <w:tcPr/>
          <w:p>
            <w:pPr>
              <w:pStyle w:val="Compact"/>
            </w:pPr>
            <w:r>
              <w:t xml:space="preserve">Support burden, abuse risk</w:t>
            </w:r>
          </w:p>
        </w:tc>
      </w:tr>
      <w:tr>
        <w:tc>
          <w:tcPr/>
          <w:p>
            <w:pPr>
              <w:pStyle w:val="Compact"/>
            </w:pPr>
            <w:r>
              <w:rPr>
                <w:b/>
                <w:bCs/>
              </w:rPr>
              <w:t xml:space="preserve">D: Snowsight only</w:t>
            </w:r>
          </w:p>
        </w:tc>
        <w:tc>
          <w:tcPr/>
          <w:p>
            <w:pPr>
              <w:pStyle w:val="Compact"/>
            </w:pPr>
            <w:r>
              <w:t xml:space="preserve">GUI-based deployment, no SDK</w:t>
            </w:r>
          </w:p>
        </w:tc>
        <w:tc>
          <w:tcPr/>
          <w:p>
            <w:pPr>
              <w:pStyle w:val="Compact"/>
            </w:pPr>
            <w:r>
              <w:t xml:space="preserve">Easy to use, controlled</w:t>
            </w:r>
          </w:p>
        </w:tc>
        <w:tc>
          <w:tcPr/>
          <w:p>
            <w:pPr>
              <w:pStyle w:val="Compact"/>
            </w:pPr>
            <w:r>
              <w:t xml:space="preserve">Limited power users</w:t>
            </w:r>
          </w:p>
        </w:tc>
      </w:tr>
      <w:tr>
        <w:tc>
          <w:tcPr/>
          <w:p>
            <w:pPr>
              <w:pStyle w:val="Compact"/>
            </w:pPr>
            <w:r>
              <w:rPr>
                <w:b/>
                <w:bCs/>
              </w:rPr>
              <w:t xml:space="preserve">E: Phased rollout</w:t>
            </w:r>
          </w:p>
        </w:tc>
        <w:tc>
          <w:tcPr/>
          <w:p>
            <w:pPr>
              <w:pStyle w:val="Compact"/>
            </w:pPr>
            <w:r>
              <w:t xml:space="preserve">Internal → Native Apps → All customers</w:t>
            </w:r>
          </w:p>
        </w:tc>
        <w:tc>
          <w:tcPr/>
          <w:p>
            <w:pPr>
              <w:pStyle w:val="Compact"/>
            </w:pPr>
            <w:r>
              <w:t xml:space="preserve">Controlled expansion</w:t>
            </w:r>
          </w:p>
        </w:tc>
        <w:tc>
          <w:tcPr/>
          <w:p>
            <w:pPr>
              <w:pStyle w:val="Compact"/>
            </w:pPr>
            <w:r>
              <w:t xml:space="preserve">Slower time to market</w:t>
            </w:r>
          </w:p>
        </w:tc>
      </w:tr>
    </w:tbl>
    <w:p>
      <w:pPr>
        <w:pStyle w:val="BodyText"/>
      </w:pPr>
      <w:r>
        <w:rPr>
          <w:b/>
          <w:bCs/>
        </w:rPr>
        <w:t xml:space="preserve">Customer Segments:</w:t>
      </w:r>
      <w:r>
        <w:t xml:space="preserve"> </w:t>
      </w:r>
      <w:r>
        <w:t xml:space="preserve">| Segment | Need | Fit |</w:t>
      </w:r>
      <w:r>
        <w:t xml:space="preserve"> </w:t>
      </w:r>
      <w:r>
        <w:t xml:space="preserve">|———|——|—–|</w:t>
      </w:r>
      <w:r>
        <w:t xml:space="preserve"> </w:t>
      </w:r>
      <w:r>
        <w:t xml:space="preserve">| Data Scientists | Deploy ML models | High |</w:t>
      </w:r>
      <w:r>
        <w:t xml:space="preserve"> </w:t>
      </w:r>
      <w:r>
        <w:t xml:space="preserve">| App Developers | Internal tools | High |</w:t>
      </w:r>
      <w:r>
        <w:t xml:space="preserve"> </w:t>
      </w:r>
      <w:r>
        <w:t xml:space="preserve">| Data Engineers | Batch jobs | Medium |</w:t>
      </w:r>
      <w:r>
        <w:t xml:space="preserve"> </w:t>
      </w:r>
      <w:r>
        <w:t xml:space="preserve">| Analysts | Dashboards | Medium |</w:t>
      </w:r>
      <w:r>
        <w:t xml:space="preserve"> </w:t>
      </w:r>
      <w:r>
        <w:t xml:space="preserve">| External Apps | Public APIs | Low (security) |</w:t>
      </w:r>
    </w:p>
    <w:p>
      <w:pPr>
        <w:pStyle w:val="BodyText"/>
      </w:pPr>
      <w:r>
        <w:rPr>
          <w:b/>
          <w:bCs/>
        </w:rPr>
        <w:t xml:space="preserve">Recommendation:</w:t>
      </w:r>
      <w:r>
        <w:t xml:space="preserve"> </w:t>
      </w:r>
      <w:r>
        <w:t xml:space="preserve">✅</w:t>
      </w:r>
      <w:r>
        <w:t xml:space="preserve"> </w:t>
      </w:r>
      <w:r>
        <w:rPr>
          <w:b/>
          <w:bCs/>
        </w:rPr>
        <w:t xml:space="preserve">Option E (Phased rollout)</w:t>
      </w:r>
      <w:r>
        <w:t xml:space="preserve"> </w:t>
      </w:r>
      <w:r>
        <w:t xml:space="preserve">- Internal → Native Apps → All customers</w:t>
      </w:r>
    </w:p>
    <w:p>
      <w:pPr>
        <w:pStyle w:val="BodyText"/>
      </w:pPr>
      <w:r>
        <w:rPr>
          <w:b/>
          <w:bCs/>
        </w:rPr>
        <w:t xml:space="preserve">Rollout Strategy:</w:t>
      </w:r>
      <w:r>
        <w:t xml:space="preserve"> </w:t>
      </w:r>
      <w:r>
        <w:t xml:space="preserve">-</w:t>
      </w:r>
      <w:r>
        <w:t xml:space="preserve"> </w:t>
      </w:r>
      <w:r>
        <w:rPr>
          <w:b/>
          <w:bCs/>
        </w:rPr>
        <w:t xml:space="preserve">Phase 1 (Month 1-6)</w:t>
      </w:r>
      <w:r>
        <w:t xml:space="preserve">: Internal only (Notebooks, Streamlit, Cortex)</w:t>
      </w:r>
      <w:r>
        <w:t xml:space="preserve"> </w:t>
      </w:r>
      <w:r>
        <w:t xml:space="preserve">- Focus: Prove value, stabilize platform, collect feedback</w:t>
      </w:r>
      <w:r>
        <w:t xml:space="preserve"> </w:t>
      </w:r>
      <w:r>
        <w:t xml:space="preserve">- Risk: Low (contained blast radius)</w:t>
      </w:r>
    </w:p>
    <w:p>
      <w:pPr>
        <w:pStyle w:val="Compact"/>
        <w:numPr>
          <w:ilvl w:val="0"/>
          <w:numId w:val="1016"/>
        </w:numPr>
      </w:pPr>
      <w:r>
        <w:rPr>
          <w:b/>
          <w:bCs/>
        </w:rPr>
        <w:t xml:space="preserve">Phase 2 (Month 7-9)</w:t>
      </w:r>
      <w:r>
        <w:t xml:space="preserve">: Native App developers (Preview)</w:t>
      </w:r>
    </w:p>
    <w:p>
      <w:pPr>
        <w:pStyle w:val="Compact"/>
        <w:numPr>
          <w:ilvl w:val="1"/>
          <w:numId w:val="1017"/>
        </w:numPr>
      </w:pPr>
      <w:r>
        <w:t xml:space="preserve">Native Apps are already containerized, understand SPCS</w:t>
      </w:r>
    </w:p>
    <w:p>
      <w:pPr>
        <w:pStyle w:val="Compact"/>
        <w:numPr>
          <w:ilvl w:val="1"/>
          <w:numId w:val="1017"/>
        </w:numPr>
      </w:pPr>
      <w:r>
        <w:t xml:space="preserve">Build example apps showcasing serverless (faster dev, lower cost)</w:t>
      </w:r>
    </w:p>
    <w:p>
      <w:pPr>
        <w:pStyle w:val="Compact"/>
        <w:numPr>
          <w:ilvl w:val="1"/>
          <w:numId w:val="1017"/>
        </w:numPr>
      </w:pPr>
      <w:r>
        <w:t xml:space="preserve">Feedback loop: 50 early adopter app devs</w:t>
      </w:r>
    </w:p>
    <w:p>
      <w:pPr>
        <w:pStyle w:val="Compact"/>
        <w:numPr>
          <w:ilvl w:val="0"/>
          <w:numId w:val="1016"/>
        </w:numPr>
      </w:pPr>
      <w:r>
        <w:rPr>
          <w:b/>
          <w:bCs/>
        </w:rPr>
        <w:t xml:space="preserve">Phase 3 (Month 10-12)</w:t>
      </w:r>
      <w:r>
        <w:t xml:space="preserve">: All customers (Public Beta)</w:t>
      </w:r>
    </w:p>
    <w:p>
      <w:pPr>
        <w:pStyle w:val="Compact"/>
        <w:numPr>
          <w:ilvl w:val="1"/>
          <w:numId w:val="1018"/>
        </w:numPr>
      </w:pPr>
      <w:r>
        <w:t xml:space="preserve">Full documentation, Snowsight UI integration</w:t>
      </w:r>
    </w:p>
    <w:p>
      <w:pPr>
        <w:pStyle w:val="Compact"/>
        <w:numPr>
          <w:ilvl w:val="1"/>
          <w:numId w:val="1018"/>
        </w:numPr>
      </w:pPr>
      <w:r>
        <w:t xml:space="preserve">Free tier (1M compute-seconds/month) to drive adoption</w:t>
      </w:r>
    </w:p>
    <w:p>
      <w:pPr>
        <w:pStyle w:val="Compact"/>
        <w:numPr>
          <w:ilvl w:val="1"/>
          <w:numId w:val="1018"/>
        </w:numPr>
      </w:pPr>
      <w:r>
        <w:t xml:space="preserve">Target: 1000 customer accounts by Month 12</w:t>
      </w:r>
    </w:p>
    <w:p>
      <w:pPr>
        <w:pStyle w:val="FirstParagraph"/>
      </w:pPr>
      <w:r>
        <w:rPr>
          <w:b/>
          <w:bCs/>
        </w:rPr>
        <w:t xml:space="preserve">Why this approach:</w:t>
      </w:r>
      <w:r>
        <w:t xml:space="preserve"> </w:t>
      </w:r>
      <w:r>
        <w:t xml:space="preserve">- De-risks with internal validation before customer exposure</w:t>
      </w:r>
      <w:r>
        <w:t xml:space="preserve"> </w:t>
      </w:r>
      <w:r>
        <w:t xml:space="preserve">- Native App devs are sophisticated users (good beta testers)</w:t>
      </w:r>
      <w:r>
        <w:t xml:space="preserve"> </w:t>
      </w:r>
      <w:r>
        <w:t xml:space="preserve">- Gradual scale-up allows infrastructure capacity planning</w:t>
      </w:r>
      <w:r>
        <w:t xml:space="preserve"> </w:t>
      </w:r>
      <w:r>
        <w:t xml:space="preserve">- Can iterate on pricing/features based on beta feedback</w:t>
      </w:r>
    </w:p>
    <w:p>
      <w:pPr>
        <w:pStyle w:val="BodyText"/>
      </w:pPr>
      <w:r>
        <w:rPr>
          <w:b/>
          <w:bCs/>
        </w:rPr>
        <w:t xml:space="preserve">Support requirements:</w:t>
      </w:r>
      <w:r>
        <w:t xml:space="preserve"> </w:t>
      </w:r>
      <w:r>
        <w:t xml:space="preserve">- Internal: Slack channel, office hours (existing support)</w:t>
      </w:r>
      <w:r>
        <w:t xml:space="preserve"> </w:t>
      </w:r>
      <w:r>
        <w:t xml:space="preserve">- Native Apps: Dedicated PM + doc site + monthly webinars</w:t>
      </w:r>
      <w:r>
        <w:t xml:space="preserve"> </w:t>
      </w:r>
      <w:r>
        <w:t xml:space="preserve">- All customers: 24/7 support team (hire 3 SREs in Month 9)</w:t>
      </w:r>
    </w:p>
    <w:p>
      <w:r>
        <w:pict>
          <v:rect style="width:0;height:1.5pt" o:hralign="center" o:hrstd="t" o:hr="t"/>
        </w:pict>
      </w:r>
    </w:p>
    <w:bookmarkEnd w:id="95"/>
    <w:bookmarkStart w:id="96" w:name="Xcb69117b2b5ed8eaa7cbd0b1aaba944fa6aaca0"/>
    <w:p>
      <w:pPr>
        <w:pStyle w:val="Heading3"/>
      </w:pPr>
      <w:r>
        <w:t xml:space="preserve">Q9: What interface style should we prioritize?</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Python SDK only</w:t>
            </w:r>
          </w:p>
        </w:tc>
        <w:tc>
          <w:tcPr/>
          <w:p>
            <w:pPr>
              <w:pStyle w:val="Compact"/>
            </w:pPr>
            <w:r>
              <w:t xml:space="preserve">Decorators + sf.deploy()</w:t>
            </w:r>
          </w:p>
        </w:tc>
        <w:tc>
          <w:tcPr/>
          <w:p>
            <w:pPr>
              <w:pStyle w:val="Compact"/>
            </w:pPr>
            <w:r>
              <w:t xml:space="preserve">Pythonic, Modal-like</w:t>
            </w:r>
          </w:p>
        </w:tc>
        <w:tc>
          <w:tcPr/>
          <w:p>
            <w:pPr>
              <w:pStyle w:val="Compact"/>
            </w:pPr>
            <w:r>
              <w:t xml:space="preserve">Excludes non-Python users</w:t>
            </w:r>
          </w:p>
        </w:tc>
      </w:tr>
      <w:tr>
        <w:tc>
          <w:tcPr/>
          <w:p>
            <w:pPr>
              <w:pStyle w:val="Compact"/>
            </w:pPr>
            <w:r>
              <w:rPr>
                <w:b/>
                <w:bCs/>
              </w:rPr>
              <w:t xml:space="preserve">B: SQL DDL only</w:t>
            </w:r>
          </w:p>
        </w:tc>
        <w:tc>
          <w:tcPr/>
          <w:p>
            <w:pPr>
              <w:pStyle w:val="Compact"/>
            </w:pPr>
            <w:r>
              <w:t xml:space="preserve">CREATE SERVERLESS FUNCTION…</w:t>
            </w:r>
          </w:p>
        </w:tc>
        <w:tc>
          <w:tcPr/>
          <w:p>
            <w:pPr>
              <w:pStyle w:val="Compact"/>
            </w:pPr>
            <w:r>
              <w:t xml:space="preserve">Snowflake-native</w:t>
            </w:r>
          </w:p>
        </w:tc>
        <w:tc>
          <w:tcPr/>
          <w:p>
            <w:pPr>
              <w:pStyle w:val="Compact"/>
            </w:pPr>
            <w:r>
              <w:t xml:space="preserve">Verbose, not code-first</w:t>
            </w:r>
          </w:p>
        </w:tc>
      </w:tr>
      <w:tr>
        <w:tc>
          <w:tcPr/>
          <w:p>
            <w:pPr>
              <w:pStyle w:val="Compact"/>
            </w:pPr>
            <w:r>
              <w:rPr>
                <w:b/>
                <w:bCs/>
              </w:rPr>
              <w:t xml:space="preserve">C: CLI only</w:t>
            </w:r>
          </w:p>
        </w:tc>
        <w:tc>
          <w:tcPr/>
          <w:p>
            <w:pPr>
              <w:pStyle w:val="Compact"/>
            </w:pPr>
            <w:r>
              <w:t xml:space="preserve">snow serverless deploy</w:t>
            </w:r>
          </w:p>
        </w:tc>
        <w:tc>
          <w:tcPr/>
          <w:p>
            <w:pPr>
              <w:pStyle w:val="Compact"/>
            </w:pPr>
            <w:r>
              <w:t xml:space="preserve">DevOps friendly</w:t>
            </w:r>
          </w:p>
        </w:tc>
        <w:tc>
          <w:tcPr/>
          <w:p>
            <w:pPr>
              <w:pStyle w:val="Compact"/>
            </w:pPr>
            <w:r>
              <w:t xml:space="preserve">Learning curve</w:t>
            </w:r>
          </w:p>
        </w:tc>
      </w:tr>
      <w:tr>
        <w:tc>
          <w:tcPr/>
          <w:p>
            <w:pPr>
              <w:pStyle w:val="Compact"/>
            </w:pPr>
            <w:r>
              <w:rPr>
                <w:b/>
                <w:bCs/>
              </w:rPr>
              <w:t xml:space="preserve">D: GUI only (Snowsight)</w:t>
            </w:r>
          </w:p>
        </w:tc>
        <w:tc>
          <w:tcPr/>
          <w:p>
            <w:pPr>
              <w:pStyle w:val="Compact"/>
            </w:pPr>
            <w:r>
              <w:t xml:space="preserve">Point-and-click deployment</w:t>
            </w:r>
          </w:p>
        </w:tc>
        <w:tc>
          <w:tcPr/>
          <w:p>
            <w:pPr>
              <w:pStyle w:val="Compact"/>
            </w:pPr>
            <w:r>
              <w:t xml:space="preserve">Easy onboarding</w:t>
            </w:r>
          </w:p>
        </w:tc>
        <w:tc>
          <w:tcPr/>
          <w:p>
            <w:pPr>
              <w:pStyle w:val="Compact"/>
            </w:pPr>
            <w:r>
              <w:t xml:space="preserve">Limited for power users</w:t>
            </w:r>
          </w:p>
        </w:tc>
      </w:tr>
      <w:tr>
        <w:tc>
          <w:tcPr/>
          <w:p>
            <w:pPr>
              <w:pStyle w:val="Compact"/>
            </w:pPr>
            <w:r>
              <w:rPr>
                <w:b/>
                <w:bCs/>
              </w:rPr>
              <w:t xml:space="preserve">E: All of the above</w:t>
            </w:r>
          </w:p>
        </w:tc>
        <w:tc>
          <w:tcPr/>
          <w:p>
            <w:pPr>
              <w:pStyle w:val="Compact"/>
            </w:pPr>
            <w:r>
              <w:t xml:space="preserve">SDK, SQL, CLI, GUI</w:t>
            </w:r>
          </w:p>
        </w:tc>
        <w:tc>
          <w:tcPr/>
          <w:p>
            <w:pPr>
              <w:pStyle w:val="Compact"/>
            </w:pPr>
            <w:r>
              <w:t xml:space="preserve">Maximum flexibility</w:t>
            </w:r>
          </w:p>
        </w:tc>
        <w:tc>
          <w:tcPr/>
          <w:p>
            <w:pPr>
              <w:pStyle w:val="Compact"/>
            </w:pPr>
            <w:r>
              <w:t xml:space="preserve">4x development effort</w:t>
            </w:r>
          </w:p>
        </w:tc>
      </w:tr>
      <w:tr>
        <w:tc>
          <w:tcPr/>
          <w:p>
            <w:pPr>
              <w:pStyle w:val="Compact"/>
            </w:pPr>
            <w:r>
              <w:rPr>
                <w:b/>
                <w:bCs/>
              </w:rPr>
              <w:t xml:space="preserve">F: SDK + SQL</w:t>
            </w:r>
          </w:p>
        </w:tc>
        <w:tc>
          <w:tcPr/>
          <w:p>
            <w:pPr>
              <w:pStyle w:val="Compact"/>
            </w:pPr>
            <w:r>
              <w:t xml:space="preserve">Python SDK primary, SQL for admin</w:t>
            </w:r>
          </w:p>
        </w:tc>
        <w:tc>
          <w:tcPr/>
          <w:p>
            <w:pPr>
              <w:pStyle w:val="Compact"/>
            </w:pPr>
            <w:r>
              <w:t xml:space="preserve">Best of both</w:t>
            </w:r>
          </w:p>
        </w:tc>
        <w:tc>
          <w:tcPr/>
          <w:p>
            <w:pPr>
              <w:pStyle w:val="Compact"/>
            </w:pPr>
            <w:r>
              <w:t xml:space="preserve">Still 2x effort</w:t>
            </w:r>
          </w:p>
        </w:tc>
      </w:tr>
    </w:tbl>
    <w:p>
      <w:pPr>
        <w:pStyle w:val="BodyText"/>
      </w:pPr>
      <w:r>
        <w:rPr>
          <w:b/>
          <w:bCs/>
        </w:rPr>
        <w:t xml:space="preserve">User Preference by Persona:</w:t>
      </w:r>
      <w:r>
        <w:t xml:space="preserve"> </w:t>
      </w:r>
      <w:r>
        <w:t xml:space="preserve">| Persona | Preferred Interface |</w:t>
      </w:r>
      <w:r>
        <w:t xml:space="preserve"> </w:t>
      </w:r>
      <w:r>
        <w:t xml:space="preserve">|———|——————-|</w:t>
      </w:r>
      <w:r>
        <w:t xml:space="preserve"> </w:t>
      </w:r>
      <w:r>
        <w:t xml:space="preserve">| Data Scientist | Python SDK |</w:t>
      </w:r>
      <w:r>
        <w:t xml:space="preserve"> </w:t>
      </w:r>
      <w:r>
        <w:t xml:space="preserve">| ML Engineer | Python SDK + CLI |</w:t>
      </w:r>
      <w:r>
        <w:t xml:space="preserve"> </w:t>
      </w:r>
      <w:r>
        <w:t xml:space="preserve">| Data Engineer | SQL + CLI |</w:t>
      </w:r>
      <w:r>
        <w:t xml:space="preserve"> </w:t>
      </w:r>
      <w:r>
        <w:t xml:space="preserve">| App Developer | Python SDK |</w:t>
      </w:r>
      <w:r>
        <w:t xml:space="preserve"> </w:t>
      </w:r>
      <w:r>
        <w:t xml:space="preserve">| DBA | SQL |</w:t>
      </w:r>
      <w:r>
        <w:t xml:space="preserve"> </w:t>
      </w:r>
      <w:r>
        <w:t xml:space="preserve">| Business Analyst | GUI |</w:t>
      </w:r>
    </w:p>
    <w:p>
      <w:pPr>
        <w:pStyle w:val="BodyText"/>
      </w:pPr>
      <w:r>
        <w:rPr>
          <w:b/>
          <w:bCs/>
        </w:rPr>
        <w:t xml:space="preserve">Recommendation:</w:t>
      </w:r>
      <w:r>
        <w:t xml:space="preserve"> </w:t>
      </w:r>
      <w:r>
        <w:t xml:space="preserve">✅</w:t>
      </w:r>
      <w:r>
        <w:t xml:space="preserve"> </w:t>
      </w:r>
      <w:r>
        <w:rPr>
          <w:b/>
          <w:bCs/>
        </w:rPr>
        <w:t xml:space="preserve">Option F (SDK + SQL)</w:t>
      </w:r>
      <w:r>
        <w:t xml:space="preserve"> </w:t>
      </w:r>
      <w:r>
        <w:t xml:space="preserve">- Python SDK primary, SQL for admin/compatibility</w:t>
      </w:r>
    </w:p>
    <w:p>
      <w:pPr>
        <w:pStyle w:val="BodyText"/>
      </w:pPr>
      <w:r>
        <w:rPr>
          <w:b/>
          <w:bCs/>
        </w:rPr>
        <w:t xml:space="preserve">Priority Order:</w:t>
      </w:r>
      <w:r>
        <w:t xml:space="preserve"> </w:t>
      </w:r>
      <w:r>
        <w:t xml:space="preserve">1.</w:t>
      </w:r>
      <w:r>
        <w:t xml:space="preserve"> </w:t>
      </w:r>
      <w:r>
        <w:rPr>
          <w:b/>
          <w:bCs/>
        </w:rPr>
        <w:t xml:space="preserve">P0 (Month 1-6): Python SDK</w:t>
      </w:r>
      <w:r>
        <w:t xml:space="preserve"> </w:t>
      </w:r>
      <w:r>
        <w:t xml:space="preserve">- Covers 80% of use cases (Notebooks, Streamlit, Cortex, ML engineers)</w:t>
      </w:r>
      <w:r>
        <w:t xml:space="preserve"> </w:t>
      </w:r>
      <w:r>
        <w:t xml:space="preserve">2.</w:t>
      </w:r>
      <w:r>
        <w:t xml:space="preserve"> </w:t>
      </w:r>
      <w:r>
        <w:rPr>
          <w:b/>
          <w:bCs/>
        </w:rPr>
        <w:t xml:space="preserve">P1 (Month 7-9): SQL DDL</w:t>
      </w:r>
      <w:r>
        <w:t xml:space="preserve"> </w:t>
      </w:r>
      <w:r>
        <w:t xml:space="preserve">- Enables DBAs, data engineers, SnowSQL users</w:t>
      </w:r>
      <w:r>
        <w:t xml:space="preserve"> </w:t>
      </w:r>
      <w:r>
        <w:t xml:space="preserve">3.</w:t>
      </w:r>
      <w:r>
        <w:t xml:space="preserve"> </w:t>
      </w:r>
      <w:r>
        <w:rPr>
          <w:b/>
          <w:bCs/>
        </w:rPr>
        <w:t xml:space="preserve">P2 (Month 10-12): CLI</w:t>
      </w:r>
      <w:r>
        <w:t xml:space="preserve"> </w:t>
      </w:r>
      <w:r>
        <w:t xml:space="preserve">- DevOps, CI/CD pipelines</w:t>
      </w:r>
      <w:r>
        <w:t xml:space="preserve"> </w:t>
      </w:r>
      <w:r>
        <w:t xml:space="preserve">4.</w:t>
      </w:r>
      <w:r>
        <w:t xml:space="preserve"> </w:t>
      </w:r>
      <w:r>
        <w:rPr>
          <w:b/>
          <w:bCs/>
        </w:rPr>
        <w:t xml:space="preserve">P3 (Future): GUI (Snowsight)</w:t>
      </w:r>
      <w:r>
        <w:t xml:space="preserve"> </w:t>
      </w:r>
      <w:r>
        <w:t xml:space="preserve">- Business analysts, low-code users</w:t>
      </w:r>
    </w:p>
    <w:p>
      <w:pPr>
        <w:pStyle w:val="BodyText"/>
      </w:pPr>
      <w:r>
        <w:rPr>
          <w:b/>
          <w:bCs/>
        </w:rPr>
        <w:t xml:space="preserve">Why SDK first:</w:t>
      </w:r>
      <w:r>
        <w:t xml:space="preserve"> </w:t>
      </w:r>
      <w:r>
        <w:t xml:space="preserve">- Target users (internal teams) are Python-first</w:t>
      </w:r>
      <w:r>
        <w:t xml:space="preserve"> </w:t>
      </w:r>
      <w:r>
        <w:t xml:space="preserve">- Decorators provide best DX (clearest, most concise)</w:t>
      </w:r>
      <w:r>
        <w:t xml:space="preserve"> </w:t>
      </w:r>
      <w:r>
        <w:t xml:space="preserve">- SQL DDL can be generated from SDK (automated mapping)</w:t>
      </w:r>
    </w:p>
    <w:p>
      <w:pPr>
        <w:pStyle w:val="BodyText"/>
      </w:pPr>
      <w:r>
        <w:rPr>
          <w:b/>
          <w:bCs/>
        </w:rPr>
        <w:t xml:space="preserve">SQL DDL Example (Auto-generated):</w:t>
      </w:r>
    </w:p>
    <w:p>
      <w:pPr>
        <w:pStyle w:val="SourceCode"/>
      </w:pPr>
      <w:r>
        <w:rPr>
          <w:rStyle w:val="KeywordTok"/>
        </w:rPr>
        <w:t xml:space="preserve">CREATE</w:t>
      </w:r>
      <w:r>
        <w:rPr>
          <w:rStyle w:val="NormalTok"/>
        </w:rPr>
        <w:t xml:space="preserve"> SERVERLESS </w:t>
      </w:r>
      <w:r>
        <w:rPr>
          <w:rStyle w:val="KeywordTok"/>
        </w:rPr>
        <w:t xml:space="preserve">FUNCTION</w:t>
      </w:r>
      <w:r>
        <w:rPr>
          <w:rStyle w:val="NormalTok"/>
        </w:rPr>
        <w:t xml:space="preserve"> my_function(</w:t>
      </w:r>
      <w:r>
        <w:rPr>
          <w:rStyle w:val="KeywordTok"/>
        </w:rPr>
        <w:t xml:space="preserve">data</w:t>
      </w:r>
      <w:r>
        <w:rPr>
          <w:rStyle w:val="NormalTok"/>
        </w:rPr>
        <w:t xml:space="preserve"> VARIANT)</w:t>
      </w:r>
      <w:r>
        <w:br/>
      </w:r>
      <w:r>
        <w:rPr>
          <w:rStyle w:val="NormalTok"/>
        </w:rPr>
        <w:t xml:space="preserve">RETURNS VARIANT</w:t>
      </w:r>
      <w:r>
        <w:br/>
      </w:r>
      <w:r>
        <w:rPr>
          <w:rStyle w:val="NormalTok"/>
        </w:rPr>
        <w:t xml:space="preserve">TIER </w:t>
      </w:r>
      <w:r>
        <w:rPr>
          <w:rStyle w:val="OperatorTok"/>
        </w:rPr>
        <w:t xml:space="preserve">=</w:t>
      </w:r>
      <w:r>
        <w:rPr>
          <w:rStyle w:val="NormalTok"/>
        </w:rPr>
        <w:t xml:space="preserve"> </w:t>
      </w:r>
      <w:r>
        <w:rPr>
          <w:rStyle w:val="StringTok"/>
        </w:rPr>
        <w:t xml:space="preserve">'medium'</w:t>
      </w:r>
      <w:r>
        <w:br/>
      </w:r>
      <w:r>
        <w:rPr>
          <w:rStyle w:val="KeywordTok"/>
        </w:rPr>
        <w:t xml:space="preserve">AS</w:t>
      </w:r>
      <w:r>
        <w:rPr>
          <w:rStyle w:val="NormalTok"/>
        </w:rPr>
        <w:t xml:space="preserve"> $$</w:t>
      </w:r>
      <w:r>
        <w:br/>
      </w:r>
      <w:r>
        <w:rPr>
          <w:rStyle w:val="NormalTok"/>
        </w:rPr>
        <w:t xml:space="preserve">def my_function(</w:t>
      </w:r>
      <w:r>
        <w:rPr>
          <w:rStyle w:val="KeywordTok"/>
        </w:rPr>
        <w:t xml:space="preserve">data</w:t>
      </w:r>
      <w:r>
        <w:rPr>
          <w:rStyle w:val="NormalTok"/>
        </w:rPr>
        <w:t xml:space="preserve">):</w:t>
      </w:r>
      <w:r>
        <w:br/>
      </w:r>
      <w:r>
        <w:rPr>
          <w:rStyle w:val="NormalTok"/>
        </w:rPr>
        <w:t xml:space="preserve">    </w:t>
      </w:r>
      <w:r>
        <w:rPr>
          <w:rStyle w:val="KeywordTok"/>
        </w:rPr>
        <w:t xml:space="preserve">return</w:t>
      </w:r>
      <w:r>
        <w:rPr>
          <w:rStyle w:val="NormalTok"/>
        </w:rPr>
        <w:t xml:space="preserve"> process(</w:t>
      </w:r>
      <w:r>
        <w:rPr>
          <w:rStyle w:val="KeywordTok"/>
        </w:rPr>
        <w:t xml:space="preserve">data</w:t>
      </w:r>
      <w:r>
        <w:rPr>
          <w:rStyle w:val="NormalTok"/>
        </w:rPr>
        <w:t xml:space="preserve">)</w:t>
      </w:r>
      <w:r>
        <w:br/>
      </w:r>
      <w:r>
        <w:rPr>
          <w:rStyle w:val="NormalTok"/>
        </w:rPr>
        <w:t xml:space="preserve">$$;</w:t>
      </w:r>
    </w:p>
    <w:p>
      <w:pPr>
        <w:pStyle w:val="FirstParagraph"/>
      </w:pPr>
      <w:r>
        <w:rPr>
          <w:b/>
          <w:bCs/>
        </w:rPr>
        <w:t xml:space="preserve">Compatibility:</w:t>
      </w:r>
      <w:r>
        <w:t xml:space="preserve"> </w:t>
      </w:r>
      <w:r>
        <w:t xml:space="preserve">- SDK functions get auto-generated SQL DDL names</w:t>
      </w:r>
      <w:r>
        <w:t xml:space="preserve"> </w:t>
      </w:r>
      <w:r>
        <w:t xml:space="preserve">- SQL-created functions accessible via SDK</w:t>
      </w:r>
      <w:r>
        <w:t xml:space="preserve"> </w:t>
      </w:r>
      <w:r>
        <w:t xml:space="preserve">- Unified metadata store (both interfaces use same backend)</w:t>
      </w:r>
    </w:p>
    <w:p>
      <w:r>
        <w:pict>
          <v:rect style="width:0;height:1.5pt" o:hralign="center" o:hrstd="t" o:hr="t"/>
        </w:pict>
      </w:r>
    </w:p>
    <w:bookmarkEnd w:id="96"/>
    <w:bookmarkStart w:id="97" w:name="q10-how-should-auto-scaling-work"/>
    <w:p>
      <w:pPr>
        <w:pStyle w:val="Heading3"/>
      </w:pPr>
      <w:r>
        <w:t xml:space="preserve">Q10: How should auto-scaling work?</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Request-based</w:t>
            </w:r>
          </w:p>
        </w:tc>
        <w:tc>
          <w:tcPr/>
          <w:p>
            <w:pPr>
              <w:pStyle w:val="Compact"/>
            </w:pPr>
            <w:r>
              <w:t xml:space="preserve">Scale based on pending requests</w:t>
            </w:r>
          </w:p>
        </w:tc>
        <w:tc>
          <w:tcPr/>
          <w:p>
            <w:pPr>
              <w:pStyle w:val="Compact"/>
            </w:pPr>
            <w:r>
              <w:t xml:space="preserve">Responsive, matches load</w:t>
            </w:r>
          </w:p>
        </w:tc>
        <w:tc>
          <w:tcPr/>
          <w:p>
            <w:pPr>
              <w:pStyle w:val="Compact"/>
            </w:pPr>
            <w:r>
              <w:t xml:space="preserve">May over-provision</w:t>
            </w:r>
          </w:p>
        </w:tc>
      </w:tr>
      <w:tr>
        <w:tc>
          <w:tcPr/>
          <w:p>
            <w:pPr>
              <w:pStyle w:val="Compact"/>
            </w:pPr>
            <w:r>
              <w:rPr>
                <w:b/>
                <w:bCs/>
              </w:rPr>
              <w:t xml:space="preserve">B: CPU/Memory-based</w:t>
            </w:r>
          </w:p>
        </w:tc>
        <w:tc>
          <w:tcPr/>
          <w:p>
            <w:pPr>
              <w:pStyle w:val="Compact"/>
            </w:pPr>
            <w:r>
              <w:t xml:space="preserve">Scale when resources exhausted</w:t>
            </w:r>
          </w:p>
        </w:tc>
        <w:tc>
          <w:tcPr/>
          <w:p>
            <w:pPr>
              <w:pStyle w:val="Compact"/>
            </w:pPr>
            <w:r>
              <w:t xml:space="preserve">Efficient</w:t>
            </w:r>
          </w:p>
        </w:tc>
        <w:tc>
          <w:tcPr/>
          <w:p>
            <w:pPr>
              <w:pStyle w:val="Compact"/>
            </w:pPr>
            <w:r>
              <w:t xml:space="preserve">Slower response to spikes</w:t>
            </w:r>
          </w:p>
        </w:tc>
      </w:tr>
      <w:tr>
        <w:tc>
          <w:tcPr/>
          <w:p>
            <w:pPr>
              <w:pStyle w:val="Compact"/>
            </w:pPr>
            <w:r>
              <w:rPr>
                <w:b/>
                <w:bCs/>
              </w:rPr>
              <w:t xml:space="preserve">C: Predictive</w:t>
            </w:r>
          </w:p>
        </w:tc>
        <w:tc>
          <w:tcPr/>
          <w:p>
            <w:pPr>
              <w:pStyle w:val="Compact"/>
            </w:pPr>
            <w:r>
              <w:t xml:space="preserve">ML-based prediction of load</w:t>
            </w:r>
          </w:p>
        </w:tc>
        <w:tc>
          <w:tcPr/>
          <w:p>
            <w:pPr>
              <w:pStyle w:val="Compact"/>
            </w:pPr>
            <w:r>
              <w:t xml:space="preserve">Proactive scaling</w:t>
            </w:r>
          </w:p>
        </w:tc>
        <w:tc>
          <w:tcPr/>
          <w:p>
            <w:pPr>
              <w:pStyle w:val="Compact"/>
            </w:pPr>
            <w:r>
              <w:t xml:space="preserve">Complex, may mispredict</w:t>
            </w:r>
          </w:p>
        </w:tc>
      </w:tr>
      <w:tr>
        <w:tc>
          <w:tcPr/>
          <w:p>
            <w:pPr>
              <w:pStyle w:val="Compact"/>
            </w:pPr>
            <w:r>
              <w:rPr>
                <w:b/>
                <w:bCs/>
              </w:rPr>
              <w:t xml:space="preserve">D: Manual only</w:t>
            </w:r>
          </w:p>
        </w:tc>
        <w:tc>
          <w:tcPr/>
          <w:p>
            <w:pPr>
              <w:pStyle w:val="Compact"/>
            </w:pPr>
            <w:r>
              <w:t xml:space="preserve">User sets min/max, no auto</w:t>
            </w:r>
          </w:p>
        </w:tc>
        <w:tc>
          <w:tcPr/>
          <w:p>
            <w:pPr>
              <w:pStyle w:val="Compact"/>
            </w:pPr>
            <w:r>
              <w:t xml:space="preserve">Predictable costs</w:t>
            </w:r>
          </w:p>
        </w:tc>
        <w:tc>
          <w:tcPr/>
          <w:p>
            <w:pPr>
              <w:pStyle w:val="Compact"/>
            </w:pPr>
            <w:r>
              <w:t xml:space="preserve">Poor UX, over/under provision</w:t>
            </w:r>
          </w:p>
        </w:tc>
      </w:tr>
      <w:tr>
        <w:tc>
          <w:tcPr/>
          <w:p>
            <w:pPr>
              <w:pStyle w:val="Compact"/>
            </w:pPr>
            <w:r>
              <w:rPr>
                <w:b/>
                <w:bCs/>
              </w:rPr>
              <w:t xml:space="preserve">E: Schedule-based</w:t>
            </w:r>
          </w:p>
        </w:tc>
        <w:tc>
          <w:tcPr/>
          <w:p>
            <w:pPr>
              <w:pStyle w:val="Compact"/>
            </w:pPr>
            <w:r>
              <w:t xml:space="preserve">Scale based on time of day</w:t>
            </w:r>
          </w:p>
        </w:tc>
        <w:tc>
          <w:tcPr/>
          <w:p>
            <w:pPr>
              <w:pStyle w:val="Compact"/>
            </w:pPr>
            <w:r>
              <w:t xml:space="preserve">Predictable</w:t>
            </w:r>
          </w:p>
        </w:tc>
        <w:tc>
          <w:tcPr/>
          <w:p>
            <w:pPr>
              <w:pStyle w:val="Compact"/>
            </w:pPr>
            <w:r>
              <w:t xml:space="preserve">Doesn’t handle unexpected load</w:t>
            </w:r>
          </w:p>
        </w:tc>
      </w:tr>
      <w:tr>
        <w:tc>
          <w:tcPr/>
          <w:p>
            <w:pPr>
              <w:pStyle w:val="Compact"/>
            </w:pPr>
            <w:r>
              <w:rPr>
                <w:b/>
                <w:bCs/>
              </w:rPr>
              <w:t xml:space="preserve">F: Hybrid</w:t>
            </w:r>
          </w:p>
        </w:tc>
        <w:tc>
          <w:tcPr/>
          <w:p>
            <w:pPr>
              <w:pStyle w:val="Compact"/>
            </w:pPr>
            <w:r>
              <w:t xml:space="preserve">Request-based + schedule hints</w:t>
            </w:r>
          </w:p>
        </w:tc>
        <w:tc>
          <w:tcPr/>
          <w:p>
            <w:pPr>
              <w:pStyle w:val="Compact"/>
            </w:pPr>
            <w:r>
              <w:t xml:space="preserve">Flexible</w:t>
            </w:r>
          </w:p>
        </w:tc>
        <w:tc>
          <w:tcPr/>
          <w:p>
            <w:pPr>
              <w:pStyle w:val="Compact"/>
            </w:pPr>
            <w:r>
              <w:t xml:space="preserve">Complex configuration</w:t>
            </w:r>
          </w:p>
        </w:tc>
      </w:tr>
    </w:tbl>
    <w:p>
      <w:pPr>
        <w:pStyle w:val="BodyText"/>
      </w:pPr>
      <w:r>
        <w:rPr>
          <w:b/>
          <w:bCs/>
        </w:rPr>
        <w:t xml:space="preserve">Scaling Parameters:</w:t>
      </w:r>
    </w:p>
    <w:p>
      <w:pPr>
        <w:pStyle w:val="SourceCode"/>
      </w:pPr>
      <w:r>
        <w:rPr>
          <w:rStyle w:val="AttributeTok"/>
        </w:rPr>
        <w:t xml:space="preserve">@sf.function</w:t>
      </w:r>
      <w:r>
        <w:rPr>
          <w:rStyle w:val="NormalTok"/>
        </w:rPr>
        <w:t xml:space="preserve">(</w:t>
      </w:r>
      <w:r>
        <w:br/>
      </w:r>
      <w:r>
        <w:rPr>
          <w:rStyle w:val="NormalTok"/>
        </w:rPr>
        <w:t xml:space="preserve">    tier</w:t>
      </w:r>
      <w:r>
        <w:rPr>
          <w:rStyle w:val="OperatorTok"/>
        </w:rPr>
        <w:t xml:space="preserve">=</w:t>
      </w:r>
      <w:r>
        <w:rPr>
          <w:rStyle w:val="StringTok"/>
        </w:rPr>
        <w:t xml:space="preserve">"medium"</w:t>
      </w:r>
      <w:r>
        <w:rPr>
          <w:rStyle w:val="NormalTok"/>
        </w:rPr>
        <w:t xml:space="preserve">,</w:t>
      </w:r>
      <w:r>
        <w:br/>
      </w:r>
      <w:r>
        <w:rPr>
          <w:rStyle w:val="NormalTok"/>
        </w:rPr>
        <w:t xml:space="preserve">    </w:t>
      </w:r>
      <w:r>
        <w:rPr>
          <w:rStyle w:val="CommentTok"/>
        </w:rPr>
        <w:t xml:space="preserve"># Scaling options</w:t>
      </w:r>
      <w:r>
        <w:br/>
      </w:r>
      <w:r>
        <w:rPr>
          <w:rStyle w:val="NormalTok"/>
        </w:rPr>
        <w:t xml:space="preserve">    min_instances</w:t>
      </w:r>
      <w:r>
        <w:rPr>
          <w:rStyle w:val="OperatorTok"/>
        </w:rPr>
        <w:t xml:space="preserve">=</w:t>
      </w:r>
      <w:r>
        <w:rPr>
          <w:rStyle w:val="DecValTok"/>
        </w:rPr>
        <w:t xml:space="preserve">1</w:t>
      </w:r>
      <w:r>
        <w:rPr>
          <w:rStyle w:val="NormalTok"/>
        </w:rPr>
        <w:t xml:space="preserve">,      </w:t>
      </w:r>
      <w:r>
        <w:rPr>
          <w:rStyle w:val="CommentTok"/>
        </w:rPr>
        <w:t xml:space="preserve"># Always running (warm)</w:t>
      </w:r>
      <w:r>
        <w:br/>
      </w:r>
      <w:r>
        <w:rPr>
          <w:rStyle w:val="NormalTok"/>
        </w:rPr>
        <w:t xml:space="preserve">    max_instances</w:t>
      </w:r>
      <w:r>
        <w:rPr>
          <w:rStyle w:val="OperatorTok"/>
        </w:rPr>
        <w:t xml:space="preserve">=</w:t>
      </w:r>
      <w:r>
        <w:rPr>
          <w:rStyle w:val="DecValTok"/>
        </w:rPr>
        <w:t xml:space="preserve">10</w:t>
      </w:r>
      <w:r>
        <w:rPr>
          <w:rStyle w:val="NormalTok"/>
        </w:rPr>
        <w:t xml:space="preserve">,     </w:t>
      </w:r>
      <w:r>
        <w:rPr>
          <w:rStyle w:val="CommentTok"/>
        </w:rPr>
        <w:t xml:space="preserve"># Cap for cost control</w:t>
      </w:r>
      <w:r>
        <w:br/>
      </w:r>
      <w:r>
        <w:rPr>
          <w:rStyle w:val="NormalTok"/>
        </w:rPr>
        <w:t xml:space="preserve">    scale_to_zero</w:t>
      </w:r>
      <w:r>
        <w:rPr>
          <w:rStyle w:val="OperatorTok"/>
        </w:rPr>
        <w:t xml:space="preserve">=</w:t>
      </w:r>
      <w:r>
        <w:rPr>
          <w:rStyle w:val="VariableTok"/>
        </w:rPr>
        <w:t xml:space="preserve">True</w:t>
      </w:r>
      <w:r>
        <w:rPr>
          <w:rStyle w:val="NormalTok"/>
        </w:rPr>
        <w:t xml:space="preserve">,   </w:t>
      </w:r>
      <w:r>
        <w:rPr>
          <w:rStyle w:val="CommentTok"/>
        </w:rPr>
        <w:t xml:space="preserve"># Allow 0 instances when idle</w:t>
      </w:r>
      <w:r>
        <w:br/>
      </w:r>
      <w:r>
        <w:rPr>
          <w:rStyle w:val="NormalTok"/>
        </w:rPr>
        <w:t xml:space="preserve">    target_concurrency</w:t>
      </w:r>
      <w:r>
        <w:rPr>
          <w:rStyle w:val="OperatorTok"/>
        </w:rPr>
        <w:t xml:space="preserve">=</w:t>
      </w:r>
      <w:r>
        <w:rPr>
          <w:rStyle w:val="DecValTok"/>
        </w:rPr>
        <w:t xml:space="preserve">10</w:t>
      </w:r>
      <w:r>
        <w:rPr>
          <w:rStyle w:val="NormalTok"/>
        </w:rPr>
        <w:t xml:space="preserve">, </w:t>
      </w:r>
      <w:r>
        <w:rPr>
          <w:rStyle w:val="CommentTok"/>
        </w:rPr>
        <w:t xml:space="preserve"># Requests per instance before scaling</w:t>
      </w:r>
      <w:r>
        <w:br/>
      </w:r>
      <w:r>
        <w:rPr>
          <w:rStyle w:val="NormalTok"/>
        </w:rPr>
        <w:t xml:space="preserve">    scale_up_delay</w:t>
      </w:r>
      <w:r>
        <w:rPr>
          <w:rStyle w:val="OperatorTok"/>
        </w:rPr>
        <w:t xml:space="preserve">=</w:t>
      </w:r>
      <w:r>
        <w:rPr>
          <w:rStyle w:val="DecValTok"/>
        </w:rPr>
        <w:t xml:space="preserve">5</w:t>
      </w:r>
      <w:r>
        <w:rPr>
          <w:rStyle w:val="NormalTok"/>
        </w:rPr>
        <w:t xml:space="preserve">,     </w:t>
      </w:r>
      <w:r>
        <w:rPr>
          <w:rStyle w:val="CommentTok"/>
        </w:rPr>
        <w:t xml:space="preserve"># Seconds before adding instance</w:t>
      </w:r>
      <w:r>
        <w:br/>
      </w:r>
      <w:r>
        <w:rPr>
          <w:rStyle w:val="NormalTok"/>
        </w:rPr>
        <w:t xml:space="preserve">    scale_down_delay</w:t>
      </w:r>
      <w:r>
        <w:rPr>
          <w:rStyle w:val="OperatorTok"/>
        </w:rPr>
        <w:t xml:space="preserve">=</w:t>
      </w:r>
      <w:r>
        <w:rPr>
          <w:rStyle w:val="DecValTok"/>
        </w:rPr>
        <w:t xml:space="preserve">300</w:t>
      </w:r>
      <w:r>
        <w:rPr>
          <w:rStyle w:val="NormalTok"/>
        </w:rPr>
        <w:t xml:space="preserve">, </w:t>
      </w:r>
      <w:r>
        <w:rPr>
          <w:rStyle w:val="CommentTok"/>
        </w:rPr>
        <w:t xml:space="preserve"># Seconds before removing instance</w:t>
      </w:r>
      <w:r>
        <w:br/>
      </w:r>
      <w:r>
        <w:rPr>
          <w:rStyle w:val="NormalTok"/>
        </w:rPr>
        <w:t xml:space="preserve">)</w:t>
      </w:r>
    </w:p>
    <w:p>
      <w:pPr>
        <w:pStyle w:val="FirstParagraph"/>
      </w:pPr>
      <w:r>
        <w:rPr>
          <w:b/>
          <w:bCs/>
        </w:rPr>
        <w:t xml:space="preserve">Recommendation:</w:t>
      </w:r>
      <w:r>
        <w:t xml:space="preserve"> </w:t>
      </w:r>
      <w:r>
        <w:t xml:space="preserve">✅</w:t>
      </w:r>
      <w:r>
        <w:t xml:space="preserve"> </w:t>
      </w:r>
      <w:r>
        <w:rPr>
          <w:b/>
          <w:bCs/>
        </w:rPr>
        <w:t xml:space="preserve">Option A + F (Request-based + schedule hints)</w:t>
      </w:r>
    </w:p>
    <w:p>
      <w:pPr>
        <w:pStyle w:val="BodyText"/>
      </w:pPr>
      <w:r>
        <w:rPr>
          <w:b/>
          <w:bCs/>
        </w:rPr>
        <w:t xml:space="preserve">Approach:</w:t>
      </w:r>
      <w:r>
        <w:t xml:space="preserve"> </w:t>
      </w:r>
      <w:r>
        <w:t xml:space="preserve">-</w:t>
      </w:r>
      <w:r>
        <w:t xml:space="preserve"> </w:t>
      </w:r>
      <w:r>
        <w:rPr>
          <w:b/>
          <w:bCs/>
        </w:rPr>
        <w:t xml:space="preserve">Default: Request-based</w:t>
      </w:r>
      <w:r>
        <w:t xml:space="preserve"> </w:t>
      </w:r>
      <w:r>
        <w:t xml:space="preserve">(automatic, zero config)</w:t>
      </w:r>
      <w:r>
        <w:t xml:space="preserve"> </w:t>
      </w:r>
      <w:r>
        <w:t xml:space="preserve">- Monitor pending request queue depth</w:t>
      </w:r>
      <w:r>
        <w:t xml:space="preserve"> </w:t>
      </w:r>
      <w:r>
        <w:t xml:space="preserve">- Scale up when queue &gt; (target_concurrency × current_instances)</w:t>
      </w:r>
      <w:r>
        <w:t xml:space="preserve"> </w:t>
      </w:r>
      <w:r>
        <w:t xml:space="preserve">- Scale down after 5 minutes idle</w:t>
      </w:r>
      <w:r>
        <w:t xml:space="preserve"> </w:t>
      </w:r>
      <w:r>
        <w:t xml:space="preserve">- Min instances: 0 (scale to zero for cost savings)</w:t>
      </w:r>
      <w:r>
        <w:t xml:space="preserve"> </w:t>
      </w:r>
      <w:r>
        <w:t xml:space="preserve">- Max instances: Account quota (default 100 per function)</w:t>
      </w:r>
    </w:p>
    <w:p>
      <w:pPr>
        <w:numPr>
          <w:ilvl w:val="0"/>
          <w:numId w:val="1019"/>
        </w:numPr>
      </w:pPr>
      <w:r>
        <w:rPr>
          <w:b/>
          <w:bCs/>
        </w:rPr>
        <w:t xml:space="preserve">Optional: Schedule hints</w:t>
      </w:r>
      <w:r>
        <w:t xml:space="preserve"> </w:t>
      </w:r>
      <w:r>
        <w:t xml:space="preserve">(for predictable traffic)</w:t>
      </w:r>
    </w:p>
    <w:p>
      <w:pPr>
        <w:pStyle w:val="SourceCode"/>
        <w:numPr>
          <w:ilvl w:val="0"/>
          <w:numId w:val="1000"/>
        </w:numPr>
      </w:pPr>
      <w:r>
        <w:rPr>
          <w:rStyle w:val="AttributeTok"/>
        </w:rPr>
        <w:t xml:space="preserve">@sf.function</w:t>
      </w:r>
      <w:r>
        <w:rPr>
          <w:rStyle w:val="NormalTok"/>
        </w:rPr>
        <w:t xml:space="preserve">(</w:t>
      </w:r>
      <w:r>
        <w:br/>
      </w:r>
      <w:r>
        <w:rPr>
          <w:rStyle w:val="NormalTok"/>
        </w:rPr>
        <w:t xml:space="preserve">    tier</w:t>
      </w:r>
      <w:r>
        <w:rPr>
          <w:rStyle w:val="OperatorTok"/>
        </w:rPr>
        <w:t xml:space="preserve">=</w:t>
      </w:r>
      <w:r>
        <w:rPr>
          <w:rStyle w:val="StringTok"/>
        </w:rPr>
        <w:t xml:space="preserve">"medium"</w:t>
      </w:r>
      <w:r>
        <w:rPr>
          <w:rStyle w:val="NormalTok"/>
        </w:rPr>
        <w:t xml:space="preserve">,</w:t>
      </w:r>
      <w:r>
        <w:br/>
      </w:r>
      <w:r>
        <w:rPr>
          <w:rStyle w:val="NormalTok"/>
        </w:rPr>
        <w:t xml:space="preserve">    schedule_hints</w:t>
      </w:r>
      <w:r>
        <w:rPr>
          <w:rStyle w:val="OperatorTok"/>
        </w:rPr>
        <w:t xml:space="preserve">=</w:t>
      </w:r>
      <w:r>
        <w:rPr>
          <w:rStyle w:val="NormalTok"/>
        </w:rPr>
        <w:t xml:space="preserve">[</w:t>
      </w:r>
      <w:r>
        <w:br/>
      </w:r>
      <w:r>
        <w:rPr>
          <w:rStyle w:val="NormalTok"/>
        </w:rPr>
        <w:t xml:space="preserve">        {</w:t>
      </w:r>
      <w:r>
        <w:rPr>
          <w:rStyle w:val="StringTok"/>
        </w:rPr>
        <w:t xml:space="preserve">"cron"</w:t>
      </w:r>
      <w:r>
        <w:rPr>
          <w:rStyle w:val="NormalTok"/>
        </w:rPr>
        <w:t xml:space="preserve">: </w:t>
      </w:r>
      <w:r>
        <w:rPr>
          <w:rStyle w:val="StringTok"/>
        </w:rPr>
        <w:t xml:space="preserve">"0 9 * * 1-5"</w:t>
      </w:r>
      <w:r>
        <w:rPr>
          <w:rStyle w:val="NormalTok"/>
        </w:rPr>
        <w:t xml:space="preserve">, </w:t>
      </w:r>
      <w:r>
        <w:rPr>
          <w:rStyle w:val="StringTok"/>
        </w:rPr>
        <w:t xml:space="preserve">"min_instances"</w:t>
      </w:r>
      <w:r>
        <w:rPr>
          <w:rStyle w:val="NormalTok"/>
        </w:rPr>
        <w:t xml:space="preserve">: </w:t>
      </w:r>
      <w:r>
        <w:rPr>
          <w:rStyle w:val="DecValTok"/>
        </w:rPr>
        <w:t xml:space="preserve">10</w:t>
      </w:r>
      <w:r>
        <w:rPr>
          <w:rStyle w:val="NormalTok"/>
        </w:rPr>
        <w:t xml:space="preserve">},  </w:t>
      </w:r>
      <w:r>
        <w:rPr>
          <w:rStyle w:val="CommentTok"/>
        </w:rPr>
        <w:t xml:space="preserve"># Weekday mornings</w:t>
      </w:r>
      <w:r>
        <w:br/>
      </w:r>
      <w:r>
        <w:rPr>
          <w:rStyle w:val="NormalTok"/>
        </w:rPr>
        <w:t xml:space="preserve">        {</w:t>
      </w:r>
      <w:r>
        <w:rPr>
          <w:rStyle w:val="StringTok"/>
        </w:rPr>
        <w:t xml:space="preserve">"cron"</w:t>
      </w:r>
      <w:r>
        <w:rPr>
          <w:rStyle w:val="NormalTok"/>
        </w:rPr>
        <w:t xml:space="preserve">: </w:t>
      </w:r>
      <w:r>
        <w:rPr>
          <w:rStyle w:val="StringTok"/>
        </w:rPr>
        <w:t xml:space="preserve">"0 0 * * 0,6"</w:t>
      </w:r>
      <w:r>
        <w:rPr>
          <w:rStyle w:val="NormalTok"/>
        </w:rPr>
        <w:t xml:space="preserve">, </w:t>
      </w:r>
      <w:r>
        <w:rPr>
          <w:rStyle w:val="StringTok"/>
        </w:rPr>
        <w:t xml:space="preserve">"min_instances"</w:t>
      </w:r>
      <w:r>
        <w:rPr>
          <w:rStyle w:val="NormalTok"/>
        </w:rPr>
        <w:t xml:space="preserve">: </w:t>
      </w:r>
      <w:r>
        <w:rPr>
          <w:rStyle w:val="DecValTok"/>
        </w:rPr>
        <w:t xml:space="preserve">1</w:t>
      </w:r>
      <w:r>
        <w:rPr>
          <w:rStyle w:val="NormalTok"/>
        </w:rPr>
        <w:t xml:space="preserve">}   </w:t>
      </w:r>
      <w:r>
        <w:rPr>
          <w:rStyle w:val="CommentTok"/>
        </w:rPr>
        <w:t xml:space="preserve"># Weekends</w:t>
      </w:r>
      <w:r>
        <w:br/>
      </w:r>
      <w:r>
        <w:rPr>
          <w:rStyle w:val="NormalTok"/>
        </w:rPr>
        <w:t xml:space="preserve">    ]</w:t>
      </w:r>
      <w:r>
        <w:br/>
      </w:r>
      <w:r>
        <w:rPr>
          <w:rStyle w:val="NormalTok"/>
        </w:rPr>
        <w:t xml:space="preserve">)</w:t>
      </w:r>
    </w:p>
    <w:p>
      <w:pPr>
        <w:numPr>
          <w:ilvl w:val="0"/>
          <w:numId w:val="1019"/>
        </w:numPr>
      </w:pPr>
      <w:r>
        <w:rPr>
          <w:b/>
          <w:bCs/>
        </w:rPr>
        <w:t xml:space="preserve">Advanced: Custom metrics</w:t>
      </w:r>
      <w:r>
        <w:t xml:space="preserve"> </w:t>
      </w:r>
      <w:r>
        <w:t xml:space="preserve">(for power users)</w:t>
      </w:r>
    </w:p>
    <w:p>
      <w:pPr>
        <w:pStyle w:val="SourceCode"/>
        <w:numPr>
          <w:ilvl w:val="0"/>
          <w:numId w:val="1000"/>
        </w:numPr>
      </w:pP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 scale_metric</w:t>
      </w:r>
      <w:r>
        <w:rPr>
          <w:rStyle w:val="OperatorTok"/>
        </w:rPr>
        <w:t xml:space="preserve">=</w:t>
      </w:r>
      <w:r>
        <w:rPr>
          <w:rStyle w:val="StringTok"/>
        </w:rPr>
        <w:t xml:space="preserve">"custom.queue_depth"</w:t>
      </w:r>
      <w:r>
        <w:rPr>
          <w:rStyle w:val="NormalTok"/>
        </w:rPr>
        <w:t xml:space="preserve">, scale_target</w:t>
      </w:r>
      <w:r>
        <w:rPr>
          <w:rStyle w:val="OperatorTok"/>
        </w:rPr>
        <w:t xml:space="preserve">=</w:t>
      </w:r>
      <w:r>
        <w:rPr>
          <w:rStyle w:val="DecValTok"/>
        </w:rPr>
        <w:t xml:space="preserve">100</w:t>
      </w:r>
      <w:r>
        <w:rPr>
          <w:rStyle w:val="NormalTok"/>
        </w:rPr>
        <w:t xml:space="preserve">)</w:t>
      </w:r>
    </w:p>
    <w:p>
      <w:pPr>
        <w:pStyle w:val="FirstParagraph"/>
      </w:pPr>
      <w:r>
        <w:rPr>
          <w:b/>
          <w:bCs/>
        </w:rPr>
        <w:t xml:space="preserve">Scaling Targets:</w:t>
      </w:r>
      <w:r>
        <w:t xml:space="preserve"> </w:t>
      </w:r>
      <w:r>
        <w:t xml:space="preserve">-</w:t>
      </w:r>
      <w:r>
        <w:t xml:space="preserve"> </w:t>
      </w:r>
      <w:r>
        <w:rPr>
          <w:b/>
          <w:bCs/>
        </w:rPr>
        <w:t xml:space="preserve">P50 latency</w:t>
      </w:r>
      <w:r>
        <w:t xml:space="preserve">: &lt;100ms (application code only, excludes cold start)</w:t>
      </w:r>
      <w:r>
        <w:t xml:space="preserve"> </w:t>
      </w:r>
      <w:r>
        <w:t xml:space="preserve">-</w:t>
      </w:r>
      <w:r>
        <w:t xml:space="preserve"> </w:t>
      </w:r>
      <w:r>
        <w:rPr>
          <w:b/>
          <w:bCs/>
        </w:rPr>
        <w:t xml:space="preserve">P95 latency</w:t>
      </w:r>
      <w:r>
        <w:t xml:space="preserve">: &lt;500ms</w:t>
      </w:r>
      <w:r>
        <w:t xml:space="preserve"> </w:t>
      </w:r>
      <w:r>
        <w:t xml:space="preserve">-</w:t>
      </w:r>
      <w:r>
        <w:t xml:space="preserve"> </w:t>
      </w:r>
      <w:r>
        <w:rPr>
          <w:b/>
          <w:bCs/>
        </w:rPr>
        <w:t xml:space="preserve">P99 latency</w:t>
      </w:r>
      <w:r>
        <w:t xml:space="preserve">: &lt;2s</w:t>
      </w:r>
      <w:r>
        <w:t xml:space="preserve"> </w:t>
      </w:r>
      <w:r>
        <w:t xml:space="preserve">-</w:t>
      </w:r>
      <w:r>
        <w:t xml:space="preserve"> </w:t>
      </w:r>
      <w:r>
        <w:rPr>
          <w:b/>
          <w:bCs/>
        </w:rPr>
        <w:t xml:space="preserve">Scale-up time</w:t>
      </w:r>
      <w:r>
        <w:t xml:space="preserve">: &lt;30s (add new instance)</w:t>
      </w:r>
      <w:r>
        <w:t xml:space="preserve"> </w:t>
      </w:r>
      <w:r>
        <w:t xml:space="preserve">-</w:t>
      </w:r>
      <w:r>
        <w:t xml:space="preserve"> </w:t>
      </w:r>
      <w:r>
        <w:rPr>
          <w:b/>
          <w:bCs/>
        </w:rPr>
        <w:t xml:space="preserve">Scale-down delay</w:t>
      </w:r>
      <w:r>
        <w:t xml:space="preserve">: 5 minutes idle → terminate instance</w:t>
      </w:r>
    </w:p>
    <w:p>
      <w:pPr>
        <w:pStyle w:val="BodyText"/>
      </w:pPr>
      <w:r>
        <w:rPr>
          <w:b/>
          <w:bCs/>
        </w:rPr>
        <w:t xml:space="preserve">Cost safeguards:</w:t>
      </w:r>
      <w:r>
        <w:t xml:space="preserve"> </w:t>
      </w:r>
      <w:r>
        <w:t xml:space="preserve">- Max instances cap prevents runaway costs</w:t>
      </w:r>
      <w:r>
        <w:t xml:space="preserve"> </w:t>
      </w:r>
      <w:r>
        <w:t xml:space="preserve">- Alerts at 80% quota utilization</w:t>
      </w:r>
      <w:r>
        <w:t xml:space="preserve"> </w:t>
      </w:r>
      <w:r>
        <w:t xml:space="preserve">- Automatic scale-to-zero after 30 min idle (saves 95% of idle costs)</w:t>
      </w:r>
    </w:p>
    <w:p>
      <w:r>
        <w:pict>
          <v:rect style="width:0;height:1.5pt" o:hralign="center" o:hrstd="t" o:hr="t"/>
        </w:pict>
      </w:r>
    </w:p>
    <w:bookmarkEnd w:id="97"/>
    <w:bookmarkStart w:id="98" w:name="X8164f77a0bb6acc19340a6fabb955f1b44a8978"/>
    <w:p>
      <w:pPr>
        <w:pStyle w:val="Heading3"/>
      </w:pPr>
      <w:r>
        <w:t xml:space="preserve">Q11: How to handle secrets and credentials?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Snowflake Secrets only</w:t>
            </w:r>
          </w:p>
        </w:tc>
        <w:tc>
          <w:tcPr/>
          <w:p>
            <w:pPr>
              <w:pStyle w:val="Compact"/>
            </w:pPr>
            <w:r>
              <w:t xml:space="preserve">Use existing secret manager</w:t>
            </w:r>
          </w:p>
        </w:tc>
        <w:tc>
          <w:tcPr/>
          <w:p>
            <w:pPr>
              <w:pStyle w:val="Compact"/>
            </w:pPr>
            <w:r>
              <w:t xml:space="preserve">Integrated, secure</w:t>
            </w:r>
          </w:p>
        </w:tc>
        <w:tc>
          <w:tcPr/>
          <w:p>
            <w:pPr>
              <w:pStyle w:val="Compact"/>
            </w:pPr>
            <w:r>
              <w:t xml:space="preserve">Limited to Snowflake secrets</w:t>
            </w:r>
          </w:p>
        </w:tc>
      </w:tr>
      <w:tr>
        <w:tc>
          <w:tcPr/>
          <w:p>
            <w:pPr>
              <w:pStyle w:val="Compact"/>
            </w:pPr>
            <w:r>
              <w:rPr>
                <w:b/>
                <w:bCs/>
              </w:rPr>
              <w:t xml:space="preserve">B: Environment variables</w:t>
            </w:r>
          </w:p>
        </w:tc>
        <w:tc>
          <w:tcPr/>
          <w:p>
            <w:pPr>
              <w:pStyle w:val="Compact"/>
            </w:pPr>
            <w:r>
              <w:t xml:space="preserve">Pass secrets as env vars</w:t>
            </w:r>
          </w:p>
        </w:tc>
        <w:tc>
          <w:tcPr/>
          <w:p>
            <w:pPr>
              <w:pStyle w:val="Compact"/>
            </w:pPr>
            <w:r>
              <w:t xml:space="preserve">Simple, standard</w:t>
            </w:r>
          </w:p>
        </w:tc>
        <w:tc>
          <w:tcPr/>
          <w:p>
            <w:pPr>
              <w:pStyle w:val="Compact"/>
            </w:pPr>
            <w:r>
              <w:t xml:space="preserve">Less secure, visible in config</w:t>
            </w:r>
          </w:p>
        </w:tc>
      </w:tr>
      <w:tr>
        <w:tc>
          <w:tcPr/>
          <w:p>
            <w:pPr>
              <w:pStyle w:val="Compact"/>
            </w:pPr>
            <w:r>
              <w:rPr>
                <w:b/>
                <w:bCs/>
              </w:rPr>
              <w:t xml:space="preserve">C: External vaults</w:t>
            </w:r>
          </w:p>
        </w:tc>
        <w:tc>
          <w:tcPr/>
          <w:p>
            <w:pPr>
              <w:pStyle w:val="Compact"/>
            </w:pPr>
            <w:r>
              <w:t xml:space="preserve">HashiCorp Vault, AWS Secrets Manager</w:t>
            </w:r>
          </w:p>
        </w:tc>
        <w:tc>
          <w:tcPr/>
          <w:p>
            <w:pPr>
              <w:pStyle w:val="Compact"/>
            </w:pPr>
            <w:r>
              <w:t xml:space="preserve">Enterprise grade</w:t>
            </w:r>
          </w:p>
        </w:tc>
        <w:tc>
          <w:tcPr/>
          <w:p>
            <w:pPr>
              <w:pStyle w:val="Compact"/>
            </w:pPr>
            <w:r>
              <w:t xml:space="preserve">Complexity, external dependency</w:t>
            </w:r>
          </w:p>
        </w:tc>
      </w:tr>
      <w:tr>
        <w:tc>
          <w:tcPr/>
          <w:p>
            <w:pPr>
              <w:pStyle w:val="Compact"/>
            </w:pPr>
            <w:r>
              <w:rPr>
                <w:b/>
                <w:bCs/>
              </w:rPr>
              <w:t xml:space="preserve">D: Encrypted config</w:t>
            </w:r>
          </w:p>
        </w:tc>
        <w:tc>
          <w:tcPr/>
          <w:p>
            <w:pPr>
              <w:pStyle w:val="Compact"/>
            </w:pPr>
            <w:r>
              <w:t xml:space="preserve">Encrypted secrets in code/config</w:t>
            </w:r>
          </w:p>
        </w:tc>
        <w:tc>
          <w:tcPr/>
          <w:p>
            <w:pPr>
              <w:pStyle w:val="Compact"/>
            </w:pPr>
            <w:r>
              <w:t xml:space="preserve">Portable</w:t>
            </w:r>
          </w:p>
        </w:tc>
        <w:tc>
          <w:tcPr/>
          <w:p>
            <w:pPr>
              <w:pStyle w:val="Compact"/>
            </w:pPr>
            <w:r>
              <w:t xml:space="preserve">Key management burden</w:t>
            </w:r>
          </w:p>
        </w:tc>
      </w:tr>
      <w:tr>
        <w:tc>
          <w:tcPr/>
          <w:p>
            <w:pPr>
              <w:pStyle w:val="Compact"/>
            </w:pPr>
            <w:r>
              <w:rPr>
                <w:b/>
                <w:bCs/>
              </w:rPr>
              <w:t xml:space="preserve">E: Hybrid</w:t>
            </w:r>
          </w:p>
        </w:tc>
        <w:tc>
          <w:tcPr/>
          <w:p>
            <w:pPr>
              <w:pStyle w:val="Compact"/>
            </w:pPr>
            <w:r>
              <w:t xml:space="preserve">Snowflake Secrets + external vaults</w:t>
            </w:r>
          </w:p>
        </w:tc>
        <w:tc>
          <w:tcPr/>
          <w:p>
            <w:pPr>
              <w:pStyle w:val="Compact"/>
            </w:pPr>
            <w:r>
              <w:t xml:space="preserve">Flexibility</w:t>
            </w:r>
          </w:p>
        </w:tc>
        <w:tc>
          <w:tcPr/>
          <w:p>
            <w:pPr>
              <w:pStyle w:val="Compact"/>
            </w:pPr>
            <w:r>
              <w:t xml:space="preserve">Complex</w:t>
            </w:r>
          </w:p>
        </w:tc>
      </w:tr>
    </w:tbl>
    <w:p>
      <w:pPr>
        <w:pStyle w:val="BodyText"/>
      </w:pPr>
      <w:r>
        <w:rPr>
          <w:b/>
          <w:bCs/>
        </w:rPr>
        <w:t xml:space="preserve">Secret Injection API:</w:t>
      </w:r>
    </w:p>
    <w:p>
      <w:pPr>
        <w:pStyle w:val="SourceCode"/>
      </w:pPr>
      <w:r>
        <w:rPr>
          <w:rStyle w:val="CommentTok"/>
        </w:rPr>
        <w:t xml:space="preserve"># Option A: Snowflake Secrets</w:t>
      </w:r>
      <w:r>
        <w:br/>
      </w:r>
      <w:r>
        <w:rPr>
          <w:rStyle w:val="AttributeTok"/>
        </w:rPr>
        <w:t xml:space="preserve">@sf.function</w:t>
      </w:r>
      <w:r>
        <w:rPr>
          <w:rStyle w:val="NormalTok"/>
        </w:rPr>
        <w:t xml:space="preserve">(secrets</w:t>
      </w:r>
      <w:r>
        <w:rPr>
          <w:rStyle w:val="OperatorTok"/>
        </w:rPr>
        <w:t xml:space="preserve">=</w:t>
      </w:r>
      <w:r>
        <w:rPr>
          <w:rStyle w:val="NormalTok"/>
        </w:rPr>
        <w:t xml:space="preserve">[</w:t>
      </w:r>
      <w:r>
        <w:rPr>
          <w:rStyle w:val="StringTok"/>
        </w:rPr>
        <w:t xml:space="preserve">"my_api_key"</w:t>
      </w:r>
      <w:r>
        <w:rPr>
          <w:rStyle w:val="NormalTok"/>
        </w:rPr>
        <w:t xml:space="preserve">, </w:t>
      </w:r>
      <w:r>
        <w:rPr>
          <w:rStyle w:val="StringTok"/>
        </w:rPr>
        <w:t xml:space="preserve">"db_password"</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"MY_API_KEY"</w:t>
      </w:r>
      <w:r>
        <w:rPr>
          <w:rStyle w:val="NormalTok"/>
        </w:rPr>
        <w:t xml:space="preserve">]  </w:t>
      </w:r>
      <w:r>
        <w:rPr>
          <w:rStyle w:val="CommentTok"/>
        </w:rPr>
        <w:t xml:space="preserve"># Injected from Snowflake</w:t>
      </w:r>
      <w:r>
        <w:br/>
      </w:r>
      <w:r>
        <w:br/>
      </w:r>
      <w:r>
        <w:rPr>
          <w:rStyle w:val="CommentTok"/>
        </w:rPr>
        <w:t xml:space="preserve"># Option B: Inline (less secure)</w:t>
      </w:r>
      <w:r>
        <w:br/>
      </w:r>
      <w:r>
        <w:rPr>
          <w:rStyle w:val="AttributeTok"/>
        </w:rPr>
        <w:t xml:space="preserve">@sf.function</w:t>
      </w:r>
      <w:r>
        <w:rPr>
          <w:rStyle w:val="NormalTok"/>
        </w:rPr>
        <w:t xml:space="preserve">(env</w:t>
      </w:r>
      <w:r>
        <w:rPr>
          <w:rStyle w:val="OperatorTok"/>
        </w:rPr>
        <w:t xml:space="preserve">=</w:t>
      </w:r>
      <w:r>
        <w:rPr>
          <w:rStyle w:val="NormalTok"/>
        </w:rPr>
        <w:t xml:space="preserve">{</w:t>
      </w:r>
      <w:r>
        <w:rPr>
          <w:rStyle w:val="StringTok"/>
        </w:rPr>
        <w:t xml:space="preserve">"API_KEY"</w:t>
      </w:r>
      <w:r>
        <w:rPr>
          <w:rStyle w:val="NormalTok"/>
        </w:rPr>
        <w:t xml:space="preserve">: </w:t>
      </w:r>
      <w:r>
        <w:rPr>
          <w:rStyle w:val="StringTok"/>
        </w:rPr>
        <w:t xml:space="preserve">"sk-xxx"</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"API_KEY"</w:t>
      </w:r>
      <w:r>
        <w:rPr>
          <w:rStyle w:val="NormalTok"/>
        </w:rPr>
        <w:t xml:space="preserve">]</w:t>
      </w:r>
      <w:r>
        <w:br/>
      </w:r>
      <w:r>
        <w:br/>
      </w:r>
      <w:r>
        <w:rPr>
          <w:rStyle w:val="CommentTok"/>
        </w:rPr>
        <w:t xml:space="preserve"># Option C: External vault</w:t>
      </w:r>
      <w:r>
        <w:br/>
      </w:r>
      <w:r>
        <w:rPr>
          <w:rStyle w:val="AttributeTok"/>
        </w:rPr>
        <w:t xml:space="preserve">@sf.function</w:t>
      </w:r>
      <w:r>
        <w:rPr>
          <w:rStyle w:val="NormalTok"/>
        </w:rPr>
        <w:t xml:space="preserve">(secrets_from</w:t>
      </w:r>
      <w:r>
        <w:rPr>
          <w:rStyle w:val="OperatorTok"/>
        </w:rPr>
        <w:t xml:space="preserve">=</w:t>
      </w:r>
      <w:r>
        <w:rPr>
          <w:rStyle w:val="StringTok"/>
        </w:rPr>
        <w:t xml:space="preserve">"hashicorp://vault/path"</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"API_KEY"</w:t>
      </w:r>
      <w:r>
        <w:rPr>
          <w:rStyle w:val="NormalTok"/>
        </w:rPr>
        <w:t xml:space="preserve">]</w:t>
      </w:r>
    </w:p>
    <w:p>
      <w:pPr>
        <w:pStyle w:val="FirstParagraph"/>
      </w:pPr>
      <w:r>
        <w:rPr>
          <w:b/>
          <w:bCs/>
        </w:rPr>
        <w:t xml:space="preserve">Recommendation:</w:t>
      </w:r>
      <w:r>
        <w:t xml:space="preserve"> </w:t>
      </w:r>
      <w:r>
        <w:t xml:space="preserve">✅</w:t>
      </w:r>
      <w:r>
        <w:t xml:space="preserve"> </w:t>
      </w:r>
      <w:r>
        <w:rPr>
          <w:b/>
          <w:bCs/>
        </w:rPr>
        <w:t xml:space="preserve">Option A + C (Snowflake Secrets + External vaults)</w:t>
      </w:r>
    </w:p>
    <w:p>
      <w:pPr>
        <w:pStyle w:val="BodyText"/>
      </w:pPr>
      <w:r>
        <w:rPr>
          <w:b/>
          <w:bCs/>
        </w:rPr>
        <w:t xml:space="preserve">Approach:</w:t>
      </w:r>
      <w:r>
        <w:t xml:space="preserve"> </w:t>
      </w:r>
      <w:r>
        <w:t xml:space="preserve">1.</w:t>
      </w:r>
      <w:r>
        <w:t xml:space="preserve"> </w:t>
      </w:r>
      <w:r>
        <w:rPr>
          <w:b/>
          <w:bCs/>
        </w:rPr>
        <w:t xml:space="preserve">Default: Snowflake Secrets</w:t>
      </w:r>
      <w:r>
        <w:t xml:space="preserve"> </w:t>
      </w:r>
      <w:r>
        <w:t xml:space="preserve">(covers 90% of cases)</w:t>
      </w:r>
      <w:r>
        <w:t xml:space="preserve"> </w:t>
      </w:r>
      <w:r>
        <w:t xml:space="preserve">- Use existing</w:t>
      </w:r>
      <w:r>
        <w:t xml:space="preserve"> </w:t>
      </w:r>
      <w:r>
        <w:rPr>
          <w:rStyle w:val="VerbatimChar"/>
        </w:rPr>
        <w:t xml:space="preserve">CREATE SECRET</w:t>
      </w:r>
      <w:r>
        <w:t xml:space="preserve"> </w:t>
      </w:r>
      <w:r>
        <w:t xml:space="preserve">DDL</w:t>
      </w:r>
      <w:r>
        <w:t xml:space="preserve"> </w:t>
      </w:r>
      <w:r>
        <w:t xml:space="preserve">- Secrets injected as env vars at runtime:</w:t>
      </w:r>
      <w:r>
        <w:t xml:space="preserve"> </w:t>
      </w:r>
      <w:r>
        <w:rPr>
          <w:rStyle w:val="VerbatimChar"/>
        </w:rPr>
        <w:t xml:space="preserve">MY_SECRET_NAME → MY_SECRET_NAME env var</w:t>
      </w:r>
      <w:r>
        <w:t xml:space="preserve"> </w:t>
      </w:r>
      <w:r>
        <w:t xml:space="preserve">- Auto-rotation supported (Snowflake feature)</w:t>
      </w:r>
      <w:r>
        <w:t xml:space="preserve"> </w:t>
      </w:r>
      <w:r>
        <w:t xml:space="preserve">- Access controlled via grants:</w:t>
      </w:r>
      <w:r>
        <w:t xml:space="preserve"> </w:t>
      </w:r>
      <w:r>
        <w:rPr>
          <w:rStyle w:val="VerbatimChar"/>
        </w:rPr>
        <w:t xml:space="preserve">GRANT USAGE ON SECRET my_secret TO ROLE dev_role</w:t>
      </w:r>
    </w:p>
    <w:p>
      <w:pPr>
        <w:pStyle w:val="Compact"/>
        <w:numPr>
          <w:ilvl w:val="0"/>
          <w:numId w:val="1020"/>
        </w:numPr>
      </w:pPr>
      <w:r>
        <w:rPr>
          <w:b/>
          <w:bCs/>
        </w:rPr>
        <w:t xml:space="preserve">Optional: External vaults</w:t>
      </w:r>
      <w:r>
        <w:t xml:space="preserve"> </w:t>
      </w:r>
      <w:r>
        <w:t xml:space="preserve">(for advanced users)</w:t>
      </w:r>
    </w:p>
    <w:p>
      <w:pPr>
        <w:pStyle w:val="Compact"/>
        <w:numPr>
          <w:ilvl w:val="1"/>
          <w:numId w:val="1021"/>
        </w:numPr>
      </w:pPr>
      <w:r>
        <w:t xml:space="preserve">Support HashiCorp Vault, AWS Secrets Manager, Azure Key Vault via integration objects</w:t>
      </w:r>
    </w:p>
    <w:p>
      <w:pPr>
        <w:pStyle w:val="Compact"/>
        <w:numPr>
          <w:ilvl w:val="1"/>
          <w:numId w:val="1021"/>
        </w:numPr>
      </w:pPr>
      <w:r>
        <w:t xml:space="preserve">Platform fetches secrets at runtime using service account</w:t>
      </w:r>
    </w:p>
    <w:p>
      <w:pPr>
        <w:pStyle w:val="Compact"/>
        <w:numPr>
          <w:ilvl w:val="1"/>
          <w:numId w:val="1021"/>
        </w:numPr>
      </w:pPr>
      <w:r>
        <w:t xml:space="preserve">Cached for 5 minutes (balance security vs performance)</w:t>
      </w:r>
    </w:p>
    <w:p>
      <w:pPr>
        <w:pStyle w:val="FirstParagraph"/>
      </w:pPr>
      <w:r>
        <w:rPr>
          <w:b/>
          <w:bCs/>
        </w:rPr>
        <w:t xml:space="preserve">Security Model:</w:t>
      </w:r>
      <w:r>
        <w:t xml:space="preserve"> </w:t>
      </w:r>
      <w:r>
        <w:t xml:space="preserve">- Secrets NEVER written to logs, metrics, or traces</w:t>
      </w:r>
      <w:r>
        <w:t xml:space="preserve"> </w:t>
      </w:r>
      <w:r>
        <w:t xml:space="preserve">- Secrets cleared from container memory on function termination</w:t>
      </w:r>
      <w:r>
        <w:t xml:space="preserve"> </w:t>
      </w:r>
      <w:r>
        <w:t xml:space="preserve">- Secrets accessible only to function instances (not via API)</w:t>
      </w:r>
      <w:r>
        <w:t xml:space="preserve"> </w:t>
      </w:r>
      <w:r>
        <w:t xml:space="preserve">- Secret rotation: Platform detects changes, restarts function instances gracefully</w:t>
      </w:r>
    </w:p>
    <w:p>
      <w:pPr>
        <w:pStyle w:val="BodyText"/>
      </w:pPr>
      <w:r>
        <w:rPr>
          <w:b/>
          <w:bCs/>
        </w:rPr>
        <w:t xml:space="preserve">API Examples:</w:t>
      </w:r>
    </w:p>
    <w:p>
      <w:pPr>
        <w:pStyle w:val="SourceCode"/>
      </w:pPr>
      <w:r>
        <w:rPr>
          <w:rStyle w:val="CommentTok"/>
        </w:rPr>
        <w:t xml:space="preserve"># Snowflake secret (recommended)</w:t>
      </w:r>
      <w:r>
        <w:br/>
      </w:r>
      <w:r>
        <w:rPr>
          <w:rStyle w:val="AttributeTok"/>
        </w:rPr>
        <w:t xml:space="preserve">@sf.function</w:t>
      </w:r>
      <w:r>
        <w:rPr>
          <w:rStyle w:val="NormalTok"/>
        </w:rPr>
        <w:t xml:space="preserve">(secrets</w:t>
      </w:r>
      <w:r>
        <w:rPr>
          <w:rStyle w:val="OperatorTok"/>
        </w:rPr>
        <w:t xml:space="preserve">=</w:t>
      </w:r>
      <w:r>
        <w:rPr>
          <w:rStyle w:val="NormalTok"/>
        </w:rPr>
        <w:t xml:space="preserve">[</w:t>
      </w:r>
      <w:r>
        <w:rPr>
          <w:rStyle w:val="StringTok"/>
        </w:rPr>
        <w:t xml:space="preserve">"api_key"</w:t>
      </w:r>
      <w:r>
        <w:rPr>
          <w:rStyle w:val="NormalTok"/>
        </w:rPr>
        <w:t xml:space="preserve">, </w:t>
      </w:r>
      <w:r>
        <w:rPr>
          <w:rStyle w:val="StringTok"/>
        </w:rPr>
        <w:t xml:space="preserve">"db_password"</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"API_KEY"</w:t>
      </w:r>
      <w:r>
        <w:rPr>
          <w:rStyle w:val="NormalTok"/>
        </w:rPr>
        <w:t xml:space="preserve">]  </w:t>
      </w:r>
      <w:r>
        <w:rPr>
          <w:rStyle w:val="CommentTok"/>
        </w:rPr>
        <w:t xml:space="preserve"># Injected automatically</w:t>
      </w:r>
      <w:r>
        <w:br/>
      </w:r>
      <w:r>
        <w:br/>
      </w:r>
      <w:r>
        <w:rPr>
          <w:rStyle w:val="CommentTok"/>
        </w:rPr>
        <w:t xml:space="preserve"># External vault</w:t>
      </w:r>
      <w:r>
        <w:br/>
      </w:r>
      <w:r>
        <w:rPr>
          <w:rStyle w:val="AttributeTok"/>
        </w:rPr>
        <w:t xml:space="preserve">@sf.function</w:t>
      </w:r>
      <w:r>
        <w:rPr>
          <w:rStyle w:val="NormalTok"/>
        </w:rPr>
        <w:t xml:space="preserve">(secrets_from</w:t>
      </w:r>
      <w:r>
        <w:rPr>
          <w:rStyle w:val="OperatorTok"/>
        </w:rPr>
        <w:t xml:space="preserve">=</w:t>
      </w:r>
      <w:r>
        <w:rPr>
          <w:rStyle w:val="StringTok"/>
        </w:rPr>
        <w:t xml:space="preserve">"hashicorp_vault_integration"</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"MY_APP_SECRET"</w:t>
      </w:r>
      <w:r>
        <w:rPr>
          <w:rStyle w:val="NormalTok"/>
        </w:rPr>
        <w:t xml:space="preserve">]  </w:t>
      </w:r>
      <w:r>
        <w:rPr>
          <w:rStyle w:val="CommentTok"/>
        </w:rPr>
        <w:t xml:space="preserve"># Fetched from HashiCorp Vault</w:t>
      </w:r>
      <w:r>
        <w:br/>
      </w:r>
      <w:r>
        <w:br/>
      </w:r>
      <w:r>
        <w:rPr>
          <w:rStyle w:val="CommentTok"/>
        </w:rPr>
        <w:t xml:space="preserve"># Hybrid</w:t>
      </w:r>
      <w:r>
        <w:br/>
      </w:r>
      <w:r>
        <w:rPr>
          <w:rStyle w:val="AttributeTok"/>
        </w:rPr>
        <w:t xml:space="preserve">@sf.function</w:t>
      </w:r>
      <w:r>
        <w:rPr>
          <w:rStyle w:val="NormalTok"/>
        </w:rPr>
        <w:t xml:space="preserve">(</w:t>
      </w:r>
      <w:r>
        <w:br/>
      </w:r>
      <w:r>
        <w:rPr>
          <w:rStyle w:val="NormalTok"/>
        </w:rPr>
        <w:t xml:space="preserve">    secrets</w:t>
      </w:r>
      <w:r>
        <w:rPr>
          <w:rStyle w:val="OperatorTok"/>
        </w:rPr>
        <w:t xml:space="preserve">=</w:t>
      </w:r>
      <w:r>
        <w:rPr>
          <w:rStyle w:val="NormalTok"/>
        </w:rPr>
        <w:t xml:space="preserve">[</w:t>
      </w:r>
      <w:r>
        <w:rPr>
          <w:rStyle w:val="StringTok"/>
        </w:rPr>
        <w:t xml:space="preserve">"snowflake_secret"</w:t>
      </w:r>
      <w:r>
        <w:rPr>
          <w:rStyle w:val="NormalTok"/>
        </w:rPr>
        <w:t xml:space="preserve">],</w:t>
      </w:r>
      <w:r>
        <w:br/>
      </w:r>
      <w:r>
        <w:rPr>
          <w:rStyle w:val="NormalTok"/>
        </w:rPr>
        <w:t xml:space="preserve">    secrets_from</w:t>
      </w:r>
      <w:r>
        <w:rPr>
          <w:rStyle w:val="OperatorTok"/>
        </w:rPr>
        <w:t xml:space="preserve">=</w:t>
      </w:r>
      <w:r>
        <w:rPr>
          <w:rStyle w:val="StringTok"/>
        </w:rPr>
        <w:t xml:space="preserve">"aws_secrets_manager"</w:t>
      </w:r>
      <w:r>
        <w:br/>
      </w:r>
      <w:r>
        <w:rPr>
          <w:rStyle w:val="NormalTok"/>
        </w:rPr>
        <w:t xml:space="preserve">)</w:t>
      </w:r>
      <w:r>
        <w:br/>
      </w:r>
      <w:r>
        <w:rPr>
          <w:rStyle w:val="KeywordTok"/>
        </w:rPr>
        <w:t xml:space="preserve">def</w:t>
      </w:r>
      <w:r>
        <w:rPr>
          <w:rStyle w:val="NormalTok"/>
        </w:rPr>
        <w:t xml:space="preserve"> my_function():</w:t>
      </w:r>
      <w:r>
        <w:br/>
      </w:r>
      <w:r>
        <w:rPr>
          <w:rStyle w:val="NormalTok"/>
        </w:rPr>
        <w:t xml:space="preserve">    </w:t>
      </w:r>
      <w:r>
        <w:rPr>
          <w:rStyle w:val="CommentTok"/>
        </w:rPr>
        <w:t xml:space="preserve"># Both sources available</w:t>
      </w:r>
      <w:r>
        <w:br/>
      </w:r>
      <w:r>
        <w:rPr>
          <w:rStyle w:val="NormalTok"/>
        </w:rPr>
        <w:t xml:space="preserve">    </w:t>
      </w:r>
      <w:r>
        <w:rPr>
          <w:rStyle w:val="ControlFlowTok"/>
        </w:rPr>
        <w:t xml:space="preserve">pass</w:t>
      </w:r>
    </w:p>
    <w:p>
      <w:pPr>
        <w:pStyle w:val="FirstParagraph"/>
      </w:pPr>
      <w:r>
        <w:rPr>
          <w:b/>
          <w:bCs/>
        </w:rPr>
        <w:t xml:space="preserve">Implementation:</w:t>
      </w:r>
      <w:r>
        <w:t xml:space="preserve"> </w:t>
      </w:r>
      <w:r>
        <w:t xml:space="preserve">Reuse Snowflake’s existing secret management infrastructure. Add env var injection to container runtime. Estimated effort: 2 weeks.</w:t>
      </w:r>
    </w:p>
    <w:p>
      <w:r>
        <w:pict>
          <v:rect style="width:0;height:1.5pt" o:hralign="center" o:hrstd="t" o:hr="t"/>
        </w:pict>
      </w:r>
    </w:p>
    <w:bookmarkEnd w:id="98"/>
    <w:bookmarkStart w:id="99" w:name="Xe833545b883e695bf864cbd660bf10dcd5d444b"/>
    <w:p>
      <w:pPr>
        <w:pStyle w:val="Heading3"/>
      </w:pPr>
      <w:r>
        <w:t xml:space="preserve">Q12: What monitoring and observability features are needed?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Priority</w:t>
            </w:r>
          </w:p>
        </w:tc>
        <w:tc>
          <w:tcPr/>
          <w:p>
            <w:pPr>
              <w:pStyle w:val="Compact"/>
            </w:pPr>
            <w:r>
              <w:t xml:space="preserve">Options</w:t>
            </w:r>
          </w:p>
        </w:tc>
      </w:tr>
      <w:tr>
        <w:tc>
          <w:tcPr/>
          <w:p>
            <w:pPr>
              <w:pStyle w:val="Compact"/>
            </w:pPr>
            <w:r>
              <w:rPr>
                <w:b/>
                <w:bCs/>
              </w:rPr>
              <w:t xml:space="preserve">Logs</w:t>
            </w:r>
          </w:p>
        </w:tc>
        <w:tc>
          <w:tcPr/>
          <w:p>
            <w:pPr>
              <w:pStyle w:val="Compact"/>
            </w:pPr>
            <w:r>
              <w:t xml:space="preserve">P0</w:t>
            </w:r>
          </w:p>
        </w:tc>
        <w:tc>
          <w:tcPr/>
          <w:p>
            <w:pPr>
              <w:pStyle w:val="Compact"/>
            </w:pPr>
            <w:r>
              <w:t xml:space="preserve">Container stdout/stderr, structured JSON</w:t>
            </w:r>
          </w:p>
        </w:tc>
      </w:tr>
      <w:tr>
        <w:tc>
          <w:tcPr/>
          <w:p>
            <w:pPr>
              <w:pStyle w:val="Compact"/>
            </w:pPr>
            <w:r>
              <w:rPr>
                <w:b/>
                <w:bCs/>
              </w:rPr>
              <w:t xml:space="preserve">Metrics</w:t>
            </w:r>
          </w:p>
        </w:tc>
        <w:tc>
          <w:tcPr/>
          <w:p>
            <w:pPr>
              <w:pStyle w:val="Compact"/>
            </w:pPr>
            <w:r>
              <w:t xml:space="preserve">P0</w:t>
            </w:r>
          </w:p>
        </w:tc>
        <w:tc>
          <w:tcPr/>
          <w:p>
            <w:pPr>
              <w:pStyle w:val="Compact"/>
            </w:pPr>
            <w:r>
              <w:t xml:space="preserve">Invocations, latency, errors, cost</w:t>
            </w:r>
          </w:p>
        </w:tc>
      </w:tr>
      <w:tr>
        <w:tc>
          <w:tcPr/>
          <w:p>
            <w:pPr>
              <w:pStyle w:val="Compact"/>
            </w:pPr>
            <w:r>
              <w:rPr>
                <w:b/>
                <w:bCs/>
              </w:rPr>
              <w:t xml:space="preserve">Traces</w:t>
            </w:r>
          </w:p>
        </w:tc>
        <w:tc>
          <w:tcPr/>
          <w:p>
            <w:pPr>
              <w:pStyle w:val="Compact"/>
            </w:pPr>
            <w:r>
              <w:t xml:space="preserve">P1</w:t>
            </w:r>
          </w:p>
        </w:tc>
        <w:tc>
          <w:tcPr/>
          <w:p>
            <w:pPr>
              <w:pStyle w:val="Compact"/>
            </w:pPr>
            <w:r>
              <w:t xml:space="preserve">OpenTelemetry, Snowflake native</w:t>
            </w:r>
          </w:p>
        </w:tc>
      </w:tr>
      <w:tr>
        <w:tc>
          <w:tcPr/>
          <w:p>
            <w:pPr>
              <w:pStyle w:val="Compact"/>
            </w:pPr>
            <w:r>
              <w:rPr>
                <w:b/>
                <w:bCs/>
              </w:rPr>
              <w:t xml:space="preserve">Alerts</w:t>
            </w:r>
          </w:p>
        </w:tc>
        <w:tc>
          <w:tcPr/>
          <w:p>
            <w:pPr>
              <w:pStyle w:val="Compact"/>
            </w:pPr>
            <w:r>
              <w:t xml:space="preserve">P1</w:t>
            </w:r>
          </w:p>
        </w:tc>
        <w:tc>
          <w:tcPr/>
          <w:p>
            <w:pPr>
              <w:pStyle w:val="Compact"/>
            </w:pPr>
            <w:r>
              <w:t xml:space="preserve">Error rate, latency, cost thresholds</w:t>
            </w:r>
          </w:p>
        </w:tc>
      </w:tr>
      <w:tr>
        <w:tc>
          <w:tcPr/>
          <w:p>
            <w:pPr>
              <w:pStyle w:val="Compact"/>
            </w:pPr>
            <w:r>
              <w:rPr>
                <w:b/>
                <w:bCs/>
              </w:rPr>
              <w:t xml:space="preserve">Dashboards</w:t>
            </w:r>
          </w:p>
        </w:tc>
        <w:tc>
          <w:tcPr/>
          <w:p>
            <w:pPr>
              <w:pStyle w:val="Compact"/>
            </w:pPr>
            <w:r>
              <w:t xml:space="preserve">P2</w:t>
            </w:r>
          </w:p>
        </w:tc>
        <w:tc>
          <w:tcPr/>
          <w:p>
            <w:pPr>
              <w:pStyle w:val="Compact"/>
            </w:pPr>
            <w:r>
              <w:t xml:space="preserve">Snowsight, Grafana, DataDog</w:t>
            </w:r>
          </w:p>
        </w:tc>
      </w:tr>
      <w:tr>
        <w:tc>
          <w:tcPr/>
          <w:p>
            <w:pPr>
              <w:pStyle w:val="Compact"/>
            </w:pPr>
            <w:r>
              <w:rPr>
                <w:b/>
                <w:bCs/>
              </w:rPr>
              <w:t xml:space="preserve">Profiling</w:t>
            </w:r>
          </w:p>
        </w:tc>
        <w:tc>
          <w:tcPr/>
          <w:p>
            <w:pPr>
              <w:pStyle w:val="Compact"/>
            </w:pPr>
            <w:r>
              <w:t xml:space="preserve">P2</w:t>
            </w:r>
          </w:p>
        </w:tc>
        <w:tc>
          <w:tcPr/>
          <w:p>
            <w:pPr>
              <w:pStyle w:val="Compact"/>
            </w:pPr>
            <w:r>
              <w:t xml:space="preserve">CPU, memory, GPU utilization</w:t>
            </w:r>
          </w:p>
        </w:tc>
      </w:tr>
    </w:tbl>
    <w:p>
      <w:pPr>
        <w:pStyle w:val="BodyText"/>
      </w:pPr>
      <w:r>
        <w:rPr>
          <w:b/>
          <w:bCs/>
        </w:rPr>
        <w:t xml:space="preserve">Observability API:</w:t>
      </w:r>
    </w:p>
    <w:p>
      <w:pPr>
        <w:pStyle w:val="SourceCode"/>
      </w:pPr>
      <w:r>
        <w:rPr>
          <w:rStyle w:val="CommentTok"/>
        </w:rPr>
        <w:t xml:space="preserve"># Get logs</w:t>
      </w:r>
      <w:r>
        <w:br/>
      </w:r>
      <w:r>
        <w:rPr>
          <w:rStyle w:val="NormalTok"/>
        </w:rPr>
        <w:t xml:space="preserve">logs </w:t>
      </w:r>
      <w:r>
        <w:rPr>
          <w:rStyle w:val="OperatorTok"/>
        </w:rPr>
        <w:t xml:space="preserve">=</w:t>
      </w:r>
      <w:r>
        <w:rPr>
          <w:rStyle w:val="NormalTok"/>
        </w:rPr>
        <w:t xml:space="preserve"> endpoint.logs(since</w:t>
      </w:r>
      <w:r>
        <w:rPr>
          <w:rStyle w:val="OperatorTok"/>
        </w:rPr>
        <w:t xml:space="preserve">=</w:t>
      </w:r>
      <w:r>
        <w:rPr>
          <w:rStyle w:val="StringTok"/>
        </w:rPr>
        <w:t xml:space="preserve">"1h"</w:t>
      </w:r>
      <w:r>
        <w:rPr>
          <w:rStyle w:val="NormalTok"/>
        </w:rPr>
        <w:t xml:space="preserve">, level</w:t>
      </w:r>
      <w:r>
        <w:rPr>
          <w:rStyle w:val="OperatorTok"/>
        </w:rPr>
        <w:t xml:space="preserve">=</w:t>
      </w:r>
      <w:r>
        <w:rPr>
          <w:rStyle w:val="StringTok"/>
        </w:rPr>
        <w:t xml:space="preserve">"ERROR"</w:t>
      </w:r>
      <w:r>
        <w:rPr>
          <w:rStyle w:val="NormalTok"/>
        </w:rPr>
        <w:t xml:space="preserve">)</w:t>
      </w:r>
      <w:r>
        <w:br/>
      </w:r>
      <w:r>
        <w:br/>
      </w:r>
      <w:r>
        <w:rPr>
          <w:rStyle w:val="CommentTok"/>
        </w:rPr>
        <w:t xml:space="preserve"># Get metrics</w:t>
      </w:r>
      <w:r>
        <w:br/>
      </w:r>
      <w:r>
        <w:rPr>
          <w:rStyle w:val="NormalTok"/>
        </w:rPr>
        <w:t xml:space="preserve">metrics </w:t>
      </w:r>
      <w:r>
        <w:rPr>
          <w:rStyle w:val="OperatorTok"/>
        </w:rPr>
        <w:t xml:space="preserve">=</w:t>
      </w:r>
      <w:r>
        <w:rPr>
          <w:rStyle w:val="NormalTok"/>
        </w:rPr>
        <w:t xml:space="preserve"> endpoint.metrics(</w:t>
      </w:r>
      <w:r>
        <w:br/>
      </w:r>
      <w:r>
        <w:rPr>
          <w:rStyle w:val="NormalTok"/>
        </w:rPr>
        <w:t xml:space="preserve">    period</w:t>
      </w:r>
      <w:r>
        <w:rPr>
          <w:rStyle w:val="OperatorTok"/>
        </w:rPr>
        <w:t xml:space="preserve">=</w:t>
      </w:r>
      <w:r>
        <w:rPr>
          <w:rStyle w:val="StringTok"/>
        </w:rPr>
        <w:t xml:space="preserve">"1d"</w:t>
      </w:r>
      <w:r>
        <w:rPr>
          <w:rStyle w:val="NormalTok"/>
        </w:rPr>
        <w:t xml:space="preserve">,</w:t>
      </w:r>
      <w:r>
        <w:br/>
      </w:r>
      <w:r>
        <w:rPr>
          <w:rStyle w:val="NormalTok"/>
        </w:rPr>
        <w:t xml:space="preserve">    metrics</w:t>
      </w:r>
      <w:r>
        <w:rPr>
          <w:rStyle w:val="OperatorTok"/>
        </w:rPr>
        <w:t xml:space="preserve">=</w:t>
      </w:r>
      <w:r>
        <w:rPr>
          <w:rStyle w:val="NormalTok"/>
        </w:rPr>
        <w:t xml:space="preserve">[</w:t>
      </w:r>
      <w:r>
        <w:rPr>
          <w:rStyle w:val="StringTok"/>
        </w:rPr>
        <w:t xml:space="preserve">"invocations"</w:t>
      </w:r>
      <w:r>
        <w:rPr>
          <w:rStyle w:val="NormalTok"/>
        </w:rPr>
        <w:t xml:space="preserve">, </w:t>
      </w:r>
      <w:r>
        <w:rPr>
          <w:rStyle w:val="StringTok"/>
        </w:rPr>
        <w:t xml:space="preserve">"p99_latency"</w:t>
      </w:r>
      <w:r>
        <w:rPr>
          <w:rStyle w:val="NormalTok"/>
        </w:rPr>
        <w:t xml:space="preserve">, </w:t>
      </w:r>
      <w:r>
        <w:rPr>
          <w:rStyle w:val="StringTok"/>
        </w:rPr>
        <w:t xml:space="preserve">"error_rate"</w:t>
      </w:r>
      <w:r>
        <w:rPr>
          <w:rStyle w:val="NormalTok"/>
        </w:rPr>
        <w:t xml:space="preserve">, </w:t>
      </w:r>
      <w:r>
        <w:rPr>
          <w:rStyle w:val="StringTok"/>
        </w:rPr>
        <w:t xml:space="preserve">"cost"</w:t>
      </w:r>
      <w:r>
        <w:rPr>
          <w:rStyle w:val="NormalTok"/>
        </w:rPr>
        <w:t xml:space="preserve">]</w:t>
      </w:r>
      <w:r>
        <w:br/>
      </w:r>
      <w:r>
        <w:rPr>
          <w:rStyle w:val="NormalTok"/>
        </w:rPr>
        <w:t xml:space="preserve">)</w:t>
      </w:r>
      <w:r>
        <w:br/>
      </w:r>
      <w:r>
        <w:br/>
      </w:r>
      <w:r>
        <w:rPr>
          <w:rStyle w:val="CommentTok"/>
        </w:rPr>
        <w:t xml:space="preserve"># Set alerts</w:t>
      </w:r>
      <w:r>
        <w:br/>
      </w:r>
      <w:r>
        <w:rPr>
          <w:rStyle w:val="NormalTok"/>
        </w:rPr>
        <w:t xml:space="preserve">endpoint.alert(</w:t>
      </w:r>
      <w:r>
        <w:br/>
      </w:r>
      <w:r>
        <w:rPr>
          <w:rStyle w:val="NormalTok"/>
        </w:rPr>
        <w:t xml:space="preserve">    name</w:t>
      </w:r>
      <w:r>
        <w:rPr>
          <w:rStyle w:val="OperatorTok"/>
        </w:rPr>
        <w:t xml:space="preserve">=</w:t>
      </w:r>
      <w:r>
        <w:rPr>
          <w:rStyle w:val="StringTok"/>
        </w:rPr>
        <w:t xml:space="preserve">"high_error_rate"</w:t>
      </w:r>
      <w:r>
        <w:rPr>
          <w:rStyle w:val="NormalTok"/>
        </w:rPr>
        <w:t xml:space="preserve">,</w:t>
      </w:r>
      <w:r>
        <w:br/>
      </w:r>
      <w:r>
        <w:rPr>
          <w:rStyle w:val="NormalTok"/>
        </w:rPr>
        <w:t xml:space="preserve">    condition</w:t>
      </w:r>
      <w:r>
        <w:rPr>
          <w:rStyle w:val="OperatorTok"/>
        </w:rPr>
        <w:t xml:space="preserve">=</w:t>
      </w:r>
      <w:r>
        <w:rPr>
          <w:rStyle w:val="StringTok"/>
        </w:rPr>
        <w:t xml:space="preserve">"error_rate &gt; 0.05"</w:t>
      </w:r>
      <w:r>
        <w:rPr>
          <w:rStyle w:val="NormalTok"/>
        </w:rPr>
        <w:t xml:space="preserve">,</w:t>
      </w:r>
      <w:r>
        <w:br/>
      </w:r>
      <w:r>
        <w:rPr>
          <w:rStyle w:val="NormalTok"/>
        </w:rPr>
        <w:t xml:space="preserve">    notify</w:t>
      </w:r>
      <w:r>
        <w:rPr>
          <w:rStyle w:val="OperatorTok"/>
        </w:rPr>
        <w:t xml:space="preserve">=</w:t>
      </w:r>
      <w:r>
        <w:rPr>
          <w:rStyle w:val="NormalTok"/>
        </w:rPr>
        <w:t xml:space="preserve">[</w:t>
      </w:r>
      <w:r>
        <w:rPr>
          <w:rStyle w:val="StringTok"/>
        </w:rPr>
        <w:t xml:space="preserve">"slack://channel"</w:t>
      </w:r>
      <w:r>
        <w:rPr>
          <w:rStyle w:val="NormalTok"/>
        </w:rPr>
        <w:t xml:space="preserve">, </w:t>
      </w:r>
      <w:r>
        <w:rPr>
          <w:rStyle w:val="StringTok"/>
        </w:rPr>
        <w:t xml:space="preserve">"email://team@snowflake.com"</w:t>
      </w:r>
      <w:r>
        <w:rPr>
          <w:rStyle w:val="NormalTok"/>
        </w:rPr>
        <w:t xml:space="preserve">]</w:t>
      </w:r>
      <w:r>
        <w:br/>
      </w:r>
      <w:r>
        <w:rPr>
          <w:rStyle w:val="NormalTok"/>
        </w:rPr>
        <w:t xml:space="preserve">)</w:t>
      </w:r>
    </w:p>
    <w:p>
      <w:pPr>
        <w:pStyle w:val="FirstParagraph"/>
      </w:pPr>
      <w:r>
        <w:rPr>
          <w:b/>
          <w:bCs/>
        </w:rPr>
        <w:t xml:space="preserve">Recommendation:</w:t>
      </w:r>
      <w:r>
        <w:t xml:space="preserve"> </w:t>
      </w:r>
      <w:r>
        <w:t xml:space="preserve">✅</w:t>
      </w:r>
      <w:r>
        <w:t xml:space="preserve"> </w:t>
      </w:r>
      <w:r>
        <w:rPr>
          <w:b/>
          <w:bCs/>
        </w:rPr>
        <w:t xml:space="preserve">All features, prioritized P0/P1/P2</w:t>
      </w:r>
    </w:p>
    <w:p>
      <w:pPr>
        <w:pStyle w:val="BodyText"/>
      </w:pPr>
      <w:r>
        <w:rPr>
          <w:b/>
          <w:bCs/>
        </w:rPr>
        <w:t xml:space="preserve">Observability Stack:</w:t>
      </w:r>
    </w:p>
    <w:tbl>
      <w:tblPr>
        <w:tblStyle w:val="Table"/>
        <w:tblW w:type="pct" w:w="5000"/>
        <w:tblLayout w:type="fixed"/>
        <w:tblLook w:firstRow="1" w:lastRow="0" w:firstColumn="0" w:lastColumn="0" w:noHBand="0" w:noVBand="0" w:val="0020"/>
      </w:tblPr>
      <w:tblGrid>
        <w:gridCol w:w="1584"/>
        <w:gridCol w:w="1760"/>
        <w:gridCol w:w="2816"/>
        <w:gridCol w:w="1760"/>
      </w:tblGrid>
      <w:tr>
        <w:trPr>
          <w:tblHeader w:val="on"/>
        </w:trPr>
        <w:tc>
          <w:tcPr/>
          <w:p>
            <w:pPr>
              <w:pStyle w:val="Compact"/>
            </w:pPr>
            <w:r>
              <w:t xml:space="preserve">Feature</w:t>
            </w:r>
          </w:p>
        </w:tc>
        <w:tc>
          <w:tcPr/>
          <w:p>
            <w:pPr>
              <w:pStyle w:val="Compact"/>
            </w:pPr>
            <w:r>
              <w:t xml:space="preserve">Priority</w:t>
            </w:r>
          </w:p>
        </w:tc>
        <w:tc>
          <w:tcPr/>
          <w:p>
            <w:pPr>
              <w:pStyle w:val="Compact"/>
            </w:pPr>
            <w:r>
              <w:t xml:space="preserve">Implementation</w:t>
            </w:r>
          </w:p>
        </w:tc>
        <w:tc>
          <w:tcPr/>
          <w:p>
            <w:pPr>
              <w:pStyle w:val="Compact"/>
            </w:pPr>
            <w:r>
              <w:t xml:space="preserve">Timeline</w:t>
            </w:r>
          </w:p>
        </w:tc>
      </w:tr>
      <w:tr>
        <w:tc>
          <w:tcPr/>
          <w:p>
            <w:pPr>
              <w:pStyle w:val="Compact"/>
            </w:pPr>
            <w:r>
              <w:rPr>
                <w:b/>
                <w:bCs/>
              </w:rPr>
              <w:t xml:space="preserve">Logs</w:t>
            </w:r>
          </w:p>
        </w:tc>
        <w:tc>
          <w:tcPr/>
          <w:p>
            <w:pPr>
              <w:pStyle w:val="Compact"/>
            </w:pPr>
            <w:r>
              <w:t xml:space="preserve">P0</w:t>
            </w:r>
          </w:p>
        </w:tc>
        <w:tc>
          <w:tcPr/>
          <w:p>
            <w:pPr>
              <w:pStyle w:val="Compact"/>
            </w:pPr>
            <w:r>
              <w:t xml:space="preserve">Container stdout/stderr → Snowflake event table</w:t>
            </w:r>
          </w:p>
        </w:tc>
        <w:tc>
          <w:tcPr/>
          <w:p>
            <w:pPr>
              <w:pStyle w:val="Compact"/>
            </w:pPr>
            <w:r>
              <w:t xml:space="preserve">Month 1</w:t>
            </w:r>
          </w:p>
        </w:tc>
      </w:tr>
      <w:tr>
        <w:tc>
          <w:tcPr/>
          <w:p>
            <w:pPr>
              <w:pStyle w:val="Compact"/>
            </w:pPr>
            <w:r>
              <w:rPr>
                <w:b/>
                <w:bCs/>
              </w:rPr>
              <w:t xml:space="preserve">Metrics</w:t>
            </w:r>
          </w:p>
        </w:tc>
        <w:tc>
          <w:tcPr/>
          <w:p>
            <w:pPr>
              <w:pStyle w:val="Compact"/>
            </w:pPr>
            <w:r>
              <w:t xml:space="preserve">P0</w:t>
            </w:r>
          </w:p>
        </w:tc>
        <w:tc>
          <w:tcPr/>
          <w:p>
            <w:pPr>
              <w:pStyle w:val="Compact"/>
            </w:pPr>
            <w:r>
              <w:t xml:space="preserve">Invocations, latency, errors, cost → Snowflake table</w:t>
            </w:r>
          </w:p>
        </w:tc>
        <w:tc>
          <w:tcPr/>
          <w:p>
            <w:pPr>
              <w:pStyle w:val="Compact"/>
            </w:pPr>
            <w:r>
              <w:t xml:space="preserve">Month 1</w:t>
            </w:r>
          </w:p>
        </w:tc>
      </w:tr>
      <w:tr>
        <w:tc>
          <w:tcPr/>
          <w:p>
            <w:pPr>
              <w:pStyle w:val="Compact"/>
            </w:pPr>
            <w:r>
              <w:rPr>
                <w:b/>
                <w:bCs/>
              </w:rPr>
              <w:t xml:space="preserve">Traces</w:t>
            </w:r>
          </w:p>
        </w:tc>
        <w:tc>
          <w:tcPr/>
          <w:p>
            <w:pPr>
              <w:pStyle w:val="Compact"/>
            </w:pPr>
            <w:r>
              <w:t xml:space="preserve">P1</w:t>
            </w:r>
          </w:p>
        </w:tc>
        <w:tc>
          <w:tcPr/>
          <w:p>
            <w:pPr>
              <w:pStyle w:val="Compact"/>
            </w:pPr>
            <w:r>
              <w:t xml:space="preserve">OpenTelemetry → Snowflake spans table</w:t>
            </w:r>
          </w:p>
        </w:tc>
        <w:tc>
          <w:tcPr/>
          <w:p>
            <w:pPr>
              <w:pStyle w:val="Compact"/>
            </w:pPr>
            <w:r>
              <w:t xml:space="preserve">Month 3</w:t>
            </w:r>
          </w:p>
        </w:tc>
      </w:tr>
      <w:tr>
        <w:tc>
          <w:tcPr/>
          <w:p>
            <w:pPr>
              <w:pStyle w:val="Compact"/>
            </w:pPr>
            <w:r>
              <w:rPr>
                <w:b/>
                <w:bCs/>
              </w:rPr>
              <w:t xml:space="preserve">Alerts</w:t>
            </w:r>
          </w:p>
        </w:tc>
        <w:tc>
          <w:tcPr/>
          <w:p>
            <w:pPr>
              <w:pStyle w:val="Compact"/>
            </w:pPr>
            <w:r>
              <w:t xml:space="preserve">P1</w:t>
            </w:r>
          </w:p>
        </w:tc>
        <w:tc>
          <w:tcPr/>
          <w:p>
            <w:pPr>
              <w:pStyle w:val="Compact"/>
            </w:pPr>
            <w:r>
              <w:t xml:space="preserve">Threshold-based → Notification integrations</w:t>
            </w:r>
          </w:p>
        </w:tc>
        <w:tc>
          <w:tcPr/>
          <w:p>
            <w:pPr>
              <w:pStyle w:val="Compact"/>
            </w:pPr>
            <w:r>
              <w:t xml:space="preserve">Month 4</w:t>
            </w:r>
          </w:p>
        </w:tc>
      </w:tr>
      <w:tr>
        <w:tc>
          <w:tcPr/>
          <w:p>
            <w:pPr>
              <w:pStyle w:val="Compact"/>
            </w:pPr>
            <w:r>
              <w:rPr>
                <w:b/>
                <w:bCs/>
              </w:rPr>
              <w:t xml:space="preserve">Dashboards</w:t>
            </w:r>
          </w:p>
        </w:tc>
        <w:tc>
          <w:tcPr/>
          <w:p>
            <w:pPr>
              <w:pStyle w:val="Compact"/>
            </w:pPr>
            <w:r>
              <w:t xml:space="preserve">P2</w:t>
            </w:r>
          </w:p>
        </w:tc>
        <w:tc>
          <w:tcPr/>
          <w:p>
            <w:pPr>
              <w:pStyle w:val="Compact"/>
            </w:pPr>
            <w:r>
              <w:t xml:space="preserve">Snowsight visualization</w:t>
            </w:r>
          </w:p>
        </w:tc>
        <w:tc>
          <w:tcPr/>
          <w:p>
            <w:pPr>
              <w:pStyle w:val="Compact"/>
            </w:pPr>
            <w:r>
              <w:t xml:space="preserve">Month 6</w:t>
            </w:r>
          </w:p>
        </w:tc>
      </w:tr>
      <w:tr>
        <w:tc>
          <w:tcPr/>
          <w:p>
            <w:pPr>
              <w:pStyle w:val="Compact"/>
            </w:pPr>
            <w:r>
              <w:rPr>
                <w:b/>
                <w:bCs/>
              </w:rPr>
              <w:t xml:space="preserve">Profiling</w:t>
            </w:r>
          </w:p>
        </w:tc>
        <w:tc>
          <w:tcPr/>
          <w:p>
            <w:pPr>
              <w:pStyle w:val="Compact"/>
            </w:pPr>
            <w:r>
              <w:t xml:space="preserve">P2</w:t>
            </w:r>
          </w:p>
        </w:tc>
        <w:tc>
          <w:tcPr/>
          <w:p>
            <w:pPr>
              <w:pStyle w:val="Compact"/>
            </w:pPr>
            <w:r>
              <w:t xml:space="preserve">CPU/memory/GPU sampling</w:t>
            </w:r>
          </w:p>
        </w:tc>
        <w:tc>
          <w:tcPr/>
          <w:p>
            <w:pPr>
              <w:pStyle w:val="Compact"/>
            </w:pPr>
            <w:r>
              <w:t xml:space="preserve">Month 9</w:t>
            </w:r>
          </w:p>
        </w:tc>
      </w:tr>
    </w:tbl>
    <w:p>
      <w:pPr>
        <w:pStyle w:val="BodyText"/>
      </w:pPr>
      <w:r>
        <w:rPr>
          <w:b/>
          <w:bCs/>
        </w:rPr>
        <w:t xml:space="preserve">Log Storage:</w:t>
      </w:r>
      <w:r>
        <w:t xml:space="preserve"> </w:t>
      </w:r>
      <w:r>
        <w:t xml:space="preserve">- Structure:</w:t>
      </w:r>
      <w:r>
        <w:t xml:space="preserve"> </w:t>
      </w:r>
      <w:r>
        <w:rPr>
          <w:rStyle w:val="VerbatimChar"/>
        </w:rPr>
        <w:t xml:space="preserve">account.schema.serverless_logs</w:t>
      </w:r>
      <w:r>
        <w:t xml:space="preserve"> </w:t>
      </w:r>
      <w:r>
        <w:t xml:space="preserve">table</w:t>
      </w:r>
      <w:r>
        <w:t xml:space="preserve"> </w:t>
      </w:r>
      <w:r>
        <w:t xml:space="preserve">- Schema:</w:t>
      </w:r>
      <w:r>
        <w:t xml:space="preserve"> </w:t>
      </w:r>
      <w:r>
        <w:rPr>
          <w:rStyle w:val="VerbatimChar"/>
        </w:rPr>
        <w:t xml:space="preserve">timestamp</w:t>
      </w:r>
      <w:r>
        <w:t xml:space="preserve">,</w:t>
      </w:r>
      <w:r>
        <w:t xml:space="preserve"> </w:t>
      </w:r>
      <w:r>
        <w:rPr>
          <w:rStyle w:val="VerbatimChar"/>
        </w:rPr>
        <w:t xml:space="preserve">function_id</w:t>
      </w:r>
      <w:r>
        <w:t xml:space="preserve">,</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context</w:t>
      </w:r>
      <w:r>
        <w:t xml:space="preserve"> </w:t>
      </w:r>
      <w:r>
        <w:t xml:space="preserve">- Retention: 30 days (configurable, stored as Snowflake table)</w:t>
      </w:r>
      <w:r>
        <w:t xml:space="preserve"> </w:t>
      </w:r>
      <w:r>
        <w:t xml:space="preserve">- Query:</w:t>
      </w:r>
      <w:r>
        <w:t xml:space="preserve"> </w:t>
      </w:r>
      <w:r>
        <w:rPr>
          <w:rStyle w:val="VerbatimChar"/>
        </w:rPr>
        <w:t xml:space="preserve">SELECT * FROM serverless_logs WHERE function_id = 'fn_123' AND level = 'ERROR'</w:t>
      </w:r>
    </w:p>
    <w:p>
      <w:pPr>
        <w:pStyle w:val="BodyText"/>
      </w:pPr>
      <w:r>
        <w:rPr>
          <w:b/>
          <w:bCs/>
        </w:rPr>
        <w:t xml:space="preserve">Metrics Storage:</w:t>
      </w:r>
      <w:r>
        <w:t xml:space="preserve"> </w:t>
      </w:r>
      <w:r>
        <w:t xml:space="preserve">- Structure:</w:t>
      </w:r>
      <w:r>
        <w:t xml:space="preserve"> </w:t>
      </w:r>
      <w:r>
        <w:rPr>
          <w:rStyle w:val="VerbatimChar"/>
        </w:rPr>
        <w:t xml:space="preserve">account.schema.serverless_metrics</w:t>
      </w:r>
      <w:r>
        <w:t xml:space="preserve"> </w:t>
      </w:r>
      <w:r>
        <w:t xml:space="preserve">table</w:t>
      </w:r>
      <w:r>
        <w:t xml:space="preserve"> </w:t>
      </w:r>
      <w:r>
        <w:t xml:space="preserve">- Schema:</w:t>
      </w:r>
      <w:r>
        <w:t xml:space="preserve"> </w:t>
      </w:r>
      <w:r>
        <w:rPr>
          <w:rStyle w:val="VerbatimChar"/>
        </w:rPr>
        <w:t xml:space="preserve">timestamp</w:t>
      </w:r>
      <w:r>
        <w:t xml:space="preserve">,</w:t>
      </w:r>
      <w:r>
        <w:t xml:space="preserve"> </w:t>
      </w:r>
      <w:r>
        <w:rPr>
          <w:rStyle w:val="VerbatimChar"/>
        </w:rPr>
        <w:t xml:space="preserve">function_id</w:t>
      </w:r>
      <w:r>
        <w:t xml:space="preserve">,</w:t>
      </w:r>
      <w:r>
        <w:t xml:space="preserve"> </w:t>
      </w:r>
      <w:r>
        <w:rPr>
          <w:rStyle w:val="VerbatimChar"/>
        </w:rPr>
        <w:t xml:space="preserve">metric_name</w:t>
      </w:r>
      <w:r>
        <w:t xml:space="preserve">,</w:t>
      </w:r>
      <w:r>
        <w:t xml:space="preserve"> </w:t>
      </w:r>
      <w:r>
        <w:rPr>
          <w:rStyle w:val="VerbatimChar"/>
        </w:rPr>
        <w:t xml:space="preserve">value</w:t>
      </w:r>
      <w:r>
        <w:t xml:space="preserve">,</w:t>
      </w:r>
      <w:r>
        <w:t xml:space="preserve"> </w:t>
      </w:r>
      <w:r>
        <w:rPr>
          <w:rStyle w:val="VerbatimChar"/>
        </w:rPr>
        <w:t xml:space="preserve">tags</w:t>
      </w:r>
      <w:r>
        <w:t xml:space="preserve"> </w:t>
      </w:r>
      <w:r>
        <w:t xml:space="preserve">- Automatic metrics:</w:t>
      </w:r>
      <w:r>
        <w:t xml:space="preserve"> </w:t>
      </w:r>
      <w:r>
        <w:rPr>
          <w:rStyle w:val="VerbatimChar"/>
        </w:rPr>
        <w:t xml:space="preserve">invocations</w:t>
      </w:r>
      <w:r>
        <w:t xml:space="preserve">,</w:t>
      </w:r>
      <w:r>
        <w:t xml:space="preserve"> </w:t>
      </w:r>
      <w:r>
        <w:rPr>
          <w:rStyle w:val="VerbatimChar"/>
        </w:rPr>
        <w:t xml:space="preserve">duration_ms</w:t>
      </w:r>
      <w:r>
        <w:t xml:space="preserve">,</w:t>
      </w:r>
      <w:r>
        <w:t xml:space="preserve"> </w:t>
      </w:r>
      <w:r>
        <w:rPr>
          <w:rStyle w:val="VerbatimChar"/>
        </w:rPr>
        <w:t xml:space="preserve">error_count</w:t>
      </w:r>
      <w:r>
        <w:t xml:space="preserve">,</w:t>
      </w:r>
      <w:r>
        <w:t xml:space="preserve"> </w:t>
      </w:r>
      <w:r>
        <w:rPr>
          <w:rStyle w:val="VerbatimChar"/>
        </w:rPr>
        <w:t xml:space="preserve">cost_usd</w:t>
      </w:r>
      <w:r>
        <w:t xml:space="preserve">,</w:t>
      </w:r>
      <w:r>
        <w:t xml:space="preserve"> </w:t>
      </w:r>
      <w:r>
        <w:rPr>
          <w:rStyle w:val="VerbatimChar"/>
        </w:rPr>
        <w:t xml:space="preserve">cold_starts</w:t>
      </w:r>
      <w:r>
        <w:t xml:space="preserve"> </w:t>
      </w:r>
      <w:r>
        <w:t xml:space="preserve">- Custom metrics:</w:t>
      </w:r>
      <w:r>
        <w:t xml:space="preserve"> </w:t>
      </w:r>
      <w:r>
        <w:rPr>
          <w:rStyle w:val="VerbatimChar"/>
        </w:rPr>
        <w:t xml:space="preserve">@sf.metric("queue_depth", 100)</w:t>
      </w:r>
      <w:r>
        <w:t xml:space="preserve"> </w:t>
      </w:r>
      <w:r>
        <w:t xml:space="preserve">→ writes to metrics table</w:t>
      </w:r>
    </w:p>
    <w:p>
      <w:pPr>
        <w:pStyle w:val="BodyText"/>
      </w:pPr>
      <w:r>
        <w:rPr>
          <w:b/>
          <w:bCs/>
        </w:rPr>
        <w:t xml:space="preserve">Traces (OpenTelemetry):</w:t>
      </w:r>
      <w:r>
        <w:t xml:space="preserve"> </w:t>
      </w:r>
      <w:r>
        <w:t xml:space="preserve">- Auto-instrument Python functions (decorator wraps with span)</w:t>
      </w:r>
      <w:r>
        <w:t xml:space="preserve"> </w:t>
      </w:r>
      <w:r>
        <w:t xml:space="preserve">- Parent span:</w:t>
      </w:r>
      <w:r>
        <w:t xml:space="preserve"> </w:t>
      </w:r>
      <w:r>
        <w:rPr>
          <w:rStyle w:val="VerbatimChar"/>
        </w:rPr>
        <w:t xml:space="preserve">sf.function.invoke</w:t>
      </w:r>
      <w:r>
        <w:t xml:space="preserve"> </w:t>
      </w:r>
      <w:r>
        <w:t xml:space="preserve">- Child spans: SQL queries, API calls (if instrumented)</w:t>
      </w:r>
      <w:r>
        <w:t xml:space="preserve"> </w:t>
      </w:r>
      <w:r>
        <w:t xml:space="preserve">- Export to Snowflake spans table OR external (Jaeger, Datadog)</w:t>
      </w:r>
    </w:p>
    <w:p>
      <w:pPr>
        <w:pStyle w:val="BodyText"/>
      </w:pPr>
      <w:r>
        <w:rPr>
          <w:b/>
          <w:bCs/>
        </w:rPr>
        <w:t xml:space="preserve">Alerting:</w:t>
      </w:r>
    </w:p>
    <w:p>
      <w:pPr>
        <w:pStyle w:val="SourceCode"/>
      </w:pPr>
      <w:r>
        <w:rPr>
          <w:rStyle w:val="CommentTok"/>
        </w:rPr>
        <w:t xml:space="preserve"># Define alert</w:t>
      </w:r>
      <w:r>
        <w:br/>
      </w:r>
      <w:r>
        <w:rPr>
          <w:rStyle w:val="NormalTok"/>
        </w:rPr>
        <w:t xml:space="preserve">endpoint.alert(</w:t>
      </w:r>
      <w:r>
        <w:br/>
      </w:r>
      <w:r>
        <w:rPr>
          <w:rStyle w:val="NormalTok"/>
        </w:rPr>
        <w:t xml:space="preserve">    name</w:t>
      </w:r>
      <w:r>
        <w:rPr>
          <w:rStyle w:val="OperatorTok"/>
        </w:rPr>
        <w:t xml:space="preserve">=</w:t>
      </w:r>
      <w:r>
        <w:rPr>
          <w:rStyle w:val="StringTok"/>
        </w:rPr>
        <w:t xml:space="preserve">"high_latency"</w:t>
      </w:r>
      <w:r>
        <w:rPr>
          <w:rStyle w:val="NormalTok"/>
        </w:rPr>
        <w:t xml:space="preserve">,</w:t>
      </w:r>
      <w:r>
        <w:br/>
      </w:r>
      <w:r>
        <w:rPr>
          <w:rStyle w:val="NormalTok"/>
        </w:rPr>
        <w:t xml:space="preserve">    condition</w:t>
      </w:r>
      <w:r>
        <w:rPr>
          <w:rStyle w:val="OperatorTok"/>
        </w:rPr>
        <w:t xml:space="preserve">=</w:t>
      </w:r>
      <w:r>
        <w:rPr>
          <w:rStyle w:val="StringTok"/>
        </w:rPr>
        <w:t xml:space="preserve">"p95_latency &gt; 1000"</w:t>
      </w:r>
      <w:r>
        <w:rPr>
          <w:rStyle w:val="NormalTok"/>
        </w:rPr>
        <w:t xml:space="preserve">,  </w:t>
      </w:r>
      <w:r>
        <w:rPr>
          <w:rStyle w:val="CommentTok"/>
        </w:rPr>
        <w:t xml:space="preserve"># milliseconds</w:t>
      </w:r>
      <w:r>
        <w:br/>
      </w:r>
      <w:r>
        <w:rPr>
          <w:rStyle w:val="NormalTok"/>
        </w:rPr>
        <w:t xml:space="preserve">    window</w:t>
      </w:r>
      <w:r>
        <w:rPr>
          <w:rStyle w:val="OperatorTok"/>
        </w:rPr>
        <w:t xml:space="preserve">=</w:t>
      </w:r>
      <w:r>
        <w:rPr>
          <w:rStyle w:val="StringTok"/>
        </w:rPr>
        <w:t xml:space="preserve">"5m"</w:t>
      </w:r>
      <w:r>
        <w:rPr>
          <w:rStyle w:val="NormalTok"/>
        </w:rPr>
        <w:t xml:space="preserve">,  </w:t>
      </w:r>
      <w:r>
        <w:rPr>
          <w:rStyle w:val="CommentTok"/>
        </w:rPr>
        <w:t xml:space="preserve"># evaluation window</w:t>
      </w:r>
      <w:r>
        <w:br/>
      </w:r>
      <w:r>
        <w:rPr>
          <w:rStyle w:val="NormalTok"/>
        </w:rPr>
        <w:t xml:space="preserve">    notify</w:t>
      </w:r>
      <w:r>
        <w:rPr>
          <w:rStyle w:val="OperatorTok"/>
        </w:rPr>
        <w:t xml:space="preserve">=</w:t>
      </w:r>
      <w:r>
        <w:rPr>
          <w:rStyle w:val="NormalTok"/>
        </w:rPr>
        <w:t xml:space="preserve">[</w:t>
      </w:r>
      <w:r>
        <w:rPr>
          <w:rStyle w:val="StringTok"/>
        </w:rPr>
        <w:t xml:space="preserve">"slack://data-team"</w:t>
      </w:r>
      <w:r>
        <w:rPr>
          <w:rStyle w:val="NormalTok"/>
        </w:rPr>
        <w:t xml:space="preserve">, </w:t>
      </w:r>
      <w:r>
        <w:rPr>
          <w:rStyle w:val="StringTok"/>
        </w:rPr>
        <w:t xml:space="preserve">"pagerduty://oncall"</w:t>
      </w:r>
      <w:r>
        <w:rPr>
          <w:rStyle w:val="NormalTok"/>
        </w:rPr>
        <w:t xml:space="preserve">]</w:t>
      </w:r>
      <w:r>
        <w:br/>
      </w:r>
      <w:r>
        <w:rPr>
          <w:rStyle w:val="NormalTok"/>
        </w:rPr>
        <w:t xml:space="preserve">)</w:t>
      </w:r>
    </w:p>
    <w:p>
      <w:pPr>
        <w:pStyle w:val="FirstParagraph"/>
      </w:pPr>
      <w:r>
        <w:rPr>
          <w:b/>
          <w:bCs/>
        </w:rPr>
        <w:t xml:space="preserve">Dashboards:</w:t>
      </w:r>
      <w:r>
        <w:t xml:space="preserve"> </w:t>
      </w:r>
      <w:r>
        <w:t xml:space="preserve">- Snowsight integration: Auto-generated dashboard per function</w:t>
      </w:r>
      <w:r>
        <w:t xml:space="preserve"> </w:t>
      </w:r>
      <w:r>
        <w:t xml:space="preserve">- Widgets: Invocation rate, latency histogram, error rate, cost over time, cold start %</w:t>
      </w:r>
      <w:r>
        <w:t xml:space="preserve"> </w:t>
      </w:r>
      <w:r>
        <w:t xml:space="preserve">- Customizable: Users can create custom Snowsight dashboards querying metrics tables</w:t>
      </w:r>
    </w:p>
    <w:p>
      <w:pPr>
        <w:pStyle w:val="BodyText"/>
      </w:pPr>
      <w:r>
        <w:rPr>
          <w:b/>
          <w:bCs/>
        </w:rPr>
        <w:t xml:space="preserve">Cost:</w:t>
      </w:r>
      <w:r>
        <w:t xml:space="preserve"> </w:t>
      </w:r>
      <w:r>
        <w:t xml:space="preserve">Observability data stored in Snowflake tables → customers pay standard storage/compute. Estimated: $10-50/month per active function (mostly query costs).</w:t>
      </w:r>
    </w:p>
    <w:p>
      <w:r>
        <w:pict>
          <v:rect style="width:0;height:1.5pt" o:hralign="center" o:hrstd="t" o:hr="t"/>
        </w:pict>
      </w:r>
    </w:p>
    <w:bookmarkEnd w:id="99"/>
    <w:bookmarkStart w:id="100" w:name="X61907ae050d472d9cc4a3e81d17613bbc228df1"/>
    <w:p>
      <w:pPr>
        <w:pStyle w:val="Heading3"/>
      </w:pPr>
      <w:r>
        <w:t xml:space="preserve">Q13: What execution backends should we support, and when?</w:t>
      </w:r>
    </w:p>
    <w:tbl>
      <w:tblPr>
        <w:tblStyle w:val="Table"/>
        <w:tblW w:type="pct" w:w="5000"/>
        <w:tblLayout w:type="fixed"/>
        <w:tblLook w:firstRow="1" w:lastRow="0" w:firstColumn="0" w:lastColumn="0" w:noHBand="0" w:noVBand="0" w:val="0020"/>
      </w:tblPr>
      <w:tblGrid>
        <w:gridCol w:w="1149"/>
        <w:gridCol w:w="1532"/>
        <w:gridCol w:w="1405"/>
        <w:gridCol w:w="1277"/>
        <w:gridCol w:w="1277"/>
        <w:gridCol w:w="1277"/>
      </w:tblGrid>
      <w:tr>
        <w:trPr>
          <w:tblHeader w:val="on"/>
        </w:trPr>
        <w:tc>
          <w:tcPr/>
          <w:p>
            <w:pPr>
              <w:pStyle w:val="Compact"/>
            </w:pPr>
            <w:r>
              <w:t xml:space="preserve">Backend</w:t>
            </w:r>
          </w:p>
        </w:tc>
        <w:tc>
          <w:tcPr/>
          <w:p>
            <w:pPr>
              <w:pStyle w:val="Compact"/>
            </w:pPr>
            <w:r>
              <w:t xml:space="preserve">Cold Start</w:t>
            </w:r>
          </w:p>
        </w:tc>
        <w:tc>
          <w:tcPr/>
          <w:p>
            <w:pPr>
              <w:pStyle w:val="Compact"/>
            </w:pPr>
            <w:r>
              <w:t xml:space="preserve">Isolation</w:t>
            </w:r>
          </w:p>
        </w:tc>
        <w:tc>
          <w:tcPr/>
          <w:p>
            <w:pPr>
              <w:pStyle w:val="Compact"/>
            </w:pPr>
            <w:r>
              <w:t xml:space="preserve">Maturity</w:t>
            </w:r>
          </w:p>
        </w:tc>
        <w:tc>
          <w:tcPr/>
          <w:p>
            <w:pPr>
              <w:pStyle w:val="Compact"/>
            </w:pPr>
            <w:r>
              <w:t xml:space="preserve">Use Case</w:t>
            </w:r>
          </w:p>
        </w:tc>
        <w:tc>
          <w:tcPr/>
          <w:p>
            <w:pPr>
              <w:pStyle w:val="Compact"/>
            </w:pPr>
            <w:r>
              <w:t xml:space="preserve">Timeline</w:t>
            </w:r>
          </w:p>
        </w:tc>
      </w:tr>
      <w:tr>
        <w:tc>
          <w:tcPr/>
          <w:p>
            <w:pPr>
              <w:pStyle w:val="Compact"/>
            </w:pPr>
            <w:r>
              <w:rPr>
                <w:b/>
                <w:bCs/>
              </w:rPr>
              <w:t xml:space="preserve">SPCS (Kubernetes)</w:t>
            </w:r>
          </w:p>
        </w:tc>
        <w:tc>
          <w:tcPr/>
          <w:p>
            <w:pPr>
              <w:pStyle w:val="Compact"/>
            </w:pPr>
            <w:r>
              <w:t xml:space="preserve">10-60s</w:t>
            </w:r>
          </w:p>
        </w:tc>
        <w:tc>
          <w:tcPr/>
          <w:p>
            <w:pPr>
              <w:pStyle w:val="Compact"/>
            </w:pPr>
            <w:r>
              <w:t xml:space="preserve">Strong (containers)</w:t>
            </w:r>
          </w:p>
        </w:tc>
        <w:tc>
          <w:tcPr/>
          <w:p>
            <w:pPr>
              <w:pStyle w:val="Compact"/>
            </w:pPr>
            <w:r>
              <w:t xml:space="preserve">Production</w:t>
            </w:r>
          </w:p>
        </w:tc>
        <w:tc>
          <w:tcPr/>
          <w:p>
            <w:pPr>
              <w:pStyle w:val="Compact"/>
            </w:pPr>
            <w:r>
              <w:t xml:space="preserve">Default, all workloads</w:t>
            </w:r>
          </w:p>
        </w:tc>
        <w:tc>
          <w:tcPr/>
          <w:p>
            <w:pPr>
              <w:pStyle w:val="Compact"/>
            </w:pPr>
            <w:r>
              <w:t xml:space="preserve">V1 (today)</w:t>
            </w:r>
          </w:p>
        </w:tc>
      </w:tr>
      <w:tr>
        <w:tc>
          <w:tcPr/>
          <w:p>
            <w:pPr>
              <w:pStyle w:val="Compact"/>
            </w:pPr>
            <w:r>
              <w:rPr>
                <w:b/>
                <w:bCs/>
              </w:rPr>
              <w:t xml:space="preserve">microVMs (Firecracker/gVisor)</w:t>
            </w:r>
          </w:p>
        </w:tc>
        <w:tc>
          <w:tcPr/>
          <w:p>
            <w:pPr>
              <w:pStyle w:val="Compact"/>
            </w:pPr>
            <w:r>
              <w:t xml:space="preserve">100-500ms</w:t>
            </w:r>
          </w:p>
        </w:tc>
        <w:tc>
          <w:tcPr/>
          <w:p>
            <w:pPr>
              <w:pStyle w:val="Compact"/>
            </w:pPr>
            <w:r>
              <w:t xml:space="preserve">Very strong (VM-level)</w:t>
            </w:r>
          </w:p>
        </w:tc>
        <w:tc>
          <w:tcPr/>
          <w:p>
            <w:pPr>
              <w:pStyle w:val="Compact"/>
            </w:pPr>
            <w:r>
              <w:t xml:space="preserve">Production-ready</w:t>
            </w:r>
          </w:p>
        </w:tc>
        <w:tc>
          <w:tcPr/>
          <w:p>
            <w:pPr>
              <w:pStyle w:val="Compact"/>
            </w:pPr>
            <w:r>
              <w:t xml:space="preserve">Cold start sensitive functions</w:t>
            </w:r>
          </w:p>
        </w:tc>
        <w:tc>
          <w:tcPr/>
          <w:p>
            <w:pPr>
              <w:pStyle w:val="Compact"/>
            </w:pPr>
            <w:r>
              <w:t xml:space="preserve">V2 (6-12 mo)</w:t>
            </w:r>
          </w:p>
        </w:tc>
      </w:tr>
      <w:tr>
        <w:tc>
          <w:tcPr/>
          <w:p>
            <w:pPr>
              <w:pStyle w:val="Compact"/>
            </w:pPr>
            <w:r>
              <w:rPr>
                <w:b/>
                <w:bCs/>
              </w:rPr>
              <w:t xml:space="preserve">WebAssembly (wasmtime)</w:t>
            </w:r>
          </w:p>
        </w:tc>
        <w:tc>
          <w:tcPr/>
          <w:p>
            <w:pPr>
              <w:pStyle w:val="Compact"/>
            </w:pPr>
            <w:r>
              <w:t xml:space="preserve">&lt;100ms</w:t>
            </w:r>
          </w:p>
        </w:tc>
        <w:tc>
          <w:tcPr/>
          <w:p>
            <w:pPr>
              <w:pStyle w:val="Compact"/>
            </w:pPr>
            <w:r>
              <w:t xml:space="preserve">Extremely strong (sandbox)</w:t>
            </w:r>
          </w:p>
        </w:tc>
        <w:tc>
          <w:tcPr/>
          <w:p>
            <w:pPr>
              <w:pStyle w:val="Compact"/>
            </w:pPr>
            <w:r>
              <w:t xml:space="preserve">Emerging</w:t>
            </w:r>
          </w:p>
        </w:tc>
        <w:tc>
          <w:tcPr/>
          <w:p>
            <w:pPr>
              <w:pStyle w:val="Compact"/>
            </w:pPr>
            <w:r>
              <w:t xml:space="preserve">Untrusted code, edge compute</w:t>
            </w:r>
          </w:p>
        </w:tc>
        <w:tc>
          <w:tcPr/>
          <w:p>
            <w:pPr>
              <w:pStyle w:val="Compact"/>
            </w:pPr>
            <w:r>
              <w:t xml:space="preserve">V3 (12-18 mo)</w:t>
            </w:r>
          </w:p>
        </w:tc>
      </w:tr>
      <w:tr>
        <w:tc>
          <w:tcPr/>
          <w:p>
            <w:pPr>
              <w:pStyle w:val="Compact"/>
            </w:pPr>
            <w:r>
              <w:rPr>
                <w:b/>
                <w:bCs/>
              </w:rPr>
              <w:t xml:space="preserve">Bare Metal GPU</w:t>
            </w:r>
          </w:p>
        </w:tc>
        <w:tc>
          <w:tcPr/>
          <w:p>
            <w:pPr>
              <w:pStyle w:val="Compact"/>
            </w:pPr>
            <w:r>
              <w:t xml:space="preserve">Instant (persistent)</w:t>
            </w:r>
          </w:p>
        </w:tc>
        <w:tc>
          <w:tcPr/>
          <w:p>
            <w:pPr>
              <w:pStyle w:val="Compact"/>
            </w:pPr>
            <w:r>
              <w:t xml:space="preserve">Moderate</w:t>
            </w:r>
          </w:p>
        </w:tc>
        <w:tc>
          <w:tcPr/>
          <w:p>
            <w:pPr>
              <w:pStyle w:val="Compact"/>
            </w:pPr>
            <w:r>
              <w:t xml:space="preserve">Production</w:t>
            </w:r>
          </w:p>
        </w:tc>
        <w:tc>
          <w:tcPr/>
          <w:p>
            <w:pPr>
              <w:pStyle w:val="Compact"/>
            </w:pPr>
            <w:r>
              <w:t xml:space="preserve">Large GPU workloads</w:t>
            </w:r>
          </w:p>
        </w:tc>
        <w:tc>
          <w:tcPr/>
          <w:p>
            <w:pPr>
              <w:pStyle w:val="Compact"/>
            </w:pPr>
            <w:r>
              <w:t xml:space="preserve">V2 (6-12 mo)</w:t>
            </w:r>
          </w:p>
        </w:tc>
      </w:tr>
      <w:tr>
        <w:tc>
          <w:tcPr/>
          <w:p>
            <w:pPr>
              <w:pStyle w:val="Compact"/>
            </w:pPr>
            <w:r>
              <w:rPr>
                <w:b/>
                <w:bCs/>
              </w:rPr>
              <w:t xml:space="preserve">Serverless Containers (Cloud Run style)</w:t>
            </w:r>
          </w:p>
        </w:tc>
        <w:tc>
          <w:tcPr/>
          <w:p>
            <w:pPr>
              <w:pStyle w:val="Compact"/>
            </w:pPr>
            <w:r>
              <w:t xml:space="preserve">1-5s</w:t>
            </w:r>
          </w:p>
        </w:tc>
        <w:tc>
          <w:tcPr/>
          <w:p>
            <w:pPr>
              <w:pStyle w:val="Compact"/>
            </w:pPr>
            <w:r>
              <w:t xml:space="preserve">Strong</w:t>
            </w:r>
          </w:p>
        </w:tc>
        <w:tc>
          <w:tcPr/>
          <w:p>
            <w:pPr>
              <w:pStyle w:val="Compact"/>
            </w:pPr>
            <w:r>
              <w:t xml:space="preserve">Production</w:t>
            </w:r>
          </w:p>
        </w:tc>
        <w:tc>
          <w:tcPr/>
          <w:p>
            <w:pPr>
              <w:pStyle w:val="Compact"/>
            </w:pPr>
            <w:r>
              <w:t xml:space="preserve">Alternative to SPCS</w:t>
            </w:r>
          </w:p>
        </w:tc>
        <w:tc>
          <w:tcPr/>
          <w:p>
            <w:pPr>
              <w:pStyle w:val="Compact"/>
            </w:pPr>
            <w:r>
              <w:t xml:space="preserve">Investigate</w:t>
            </w:r>
          </w:p>
        </w:tc>
      </w:tr>
    </w:tbl>
    <w:p>
      <w:pPr>
        <w:pStyle w:val="BodyText"/>
      </w:pPr>
      <w:r>
        <w:rPr>
          <w:b/>
          <w:bCs/>
        </w:rPr>
        <w:t xml:space="preserve">Key Decision: Backend Selection Strategy</w:t>
      </w:r>
    </w:p>
    <w:tbl>
      <w:tblPr>
        <w:tblStyle w:val="Table"/>
        <w:tblW w:type="pct" w:w="5000"/>
        <w:tblLayout w:type="fixed"/>
        <w:tblLook w:firstRow="1" w:lastRow="0" w:firstColumn="0" w:lastColumn="0" w:noHBand="0" w:noVBand="0" w:val="0020"/>
      </w:tblPr>
      <w:tblGrid>
        <w:gridCol w:w="2262"/>
        <w:gridCol w:w="2941"/>
        <w:gridCol w:w="1357"/>
        <w:gridCol w:w="1357"/>
      </w:tblGrid>
      <w:tr>
        <w:trPr>
          <w:tblHeader w:val="on"/>
        </w:trPr>
        <w:tc>
          <w:tcPr/>
          <w:p>
            <w:pPr>
              <w:pStyle w:val="Compact"/>
            </w:pPr>
            <w:r>
              <w:t xml:space="preserve">Approach</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Manual selection</w:t>
            </w:r>
          </w:p>
        </w:tc>
        <w:tc>
          <w:tcPr/>
          <w:p>
            <w:pPr>
              <w:pStyle w:val="Compact"/>
            </w:pPr>
            <w:r>
              <w:t xml:space="preserve">Developer specifies backend in decorator</w:t>
            </w:r>
          </w:p>
        </w:tc>
        <w:tc>
          <w:tcPr/>
          <w:p>
            <w:pPr>
              <w:pStyle w:val="Compact"/>
            </w:pPr>
            <w:r>
              <w:t xml:space="preserve">Explicit control</w:t>
            </w:r>
          </w:p>
        </w:tc>
        <w:tc>
          <w:tcPr/>
          <w:p>
            <w:pPr>
              <w:pStyle w:val="Compact"/>
            </w:pPr>
            <w:r>
              <w:t xml:space="preserve">Complexity, wrong choices</w:t>
            </w:r>
          </w:p>
        </w:tc>
      </w:tr>
      <w:tr>
        <w:tc>
          <w:tcPr/>
          <w:p>
            <w:pPr>
              <w:pStyle w:val="Compact"/>
            </w:pPr>
            <w:r>
              <w:rPr>
                <w:b/>
                <w:bCs/>
              </w:rPr>
              <w:t xml:space="preserve">B: Automatic (heuristic)</w:t>
            </w:r>
          </w:p>
        </w:tc>
        <w:tc>
          <w:tcPr/>
          <w:p>
            <w:pPr>
              <w:pStyle w:val="Compact"/>
            </w:pPr>
            <w:r>
              <w:t xml:space="preserve">Platform chooses based on tier/code analysis</w:t>
            </w:r>
          </w:p>
        </w:tc>
        <w:tc>
          <w:tcPr/>
          <w:p>
            <w:pPr>
              <w:pStyle w:val="Compact"/>
            </w:pPr>
            <w:r>
              <w:t xml:space="preserve">Simple UX</w:t>
            </w:r>
          </w:p>
        </w:tc>
        <w:tc>
          <w:tcPr/>
          <w:p>
            <w:pPr>
              <w:pStyle w:val="Compact"/>
            </w:pPr>
            <w:r>
              <w:t xml:space="preserve">May be suboptimal</w:t>
            </w:r>
          </w:p>
        </w:tc>
      </w:tr>
      <w:tr>
        <w:tc>
          <w:tcPr/>
          <w:p>
            <w:pPr>
              <w:pStyle w:val="Compact"/>
            </w:pPr>
            <w:r>
              <w:rPr>
                <w:b/>
                <w:bCs/>
              </w:rPr>
              <w:t xml:space="preserve">C: Hybrid</w:t>
            </w:r>
          </w:p>
        </w:tc>
        <w:tc>
          <w:tcPr/>
          <w:p>
            <w:pPr>
              <w:pStyle w:val="Compact"/>
            </w:pPr>
            <w:r>
              <w:t xml:space="preserve">Auto by default, manual override</w:t>
            </w:r>
          </w:p>
        </w:tc>
        <w:tc>
          <w:tcPr/>
          <w:p>
            <w:pPr>
              <w:pStyle w:val="Compact"/>
            </w:pPr>
            <w:r>
              <w:t xml:space="preserve">Best of both</w:t>
            </w:r>
          </w:p>
        </w:tc>
        <w:tc>
          <w:tcPr/>
          <w:p>
            <w:pPr>
              <w:pStyle w:val="Compact"/>
            </w:pPr>
            <w:r>
              <w:t xml:space="preserve">Extra API surface</w:t>
            </w:r>
          </w:p>
        </w:tc>
      </w:tr>
      <w:tr>
        <w:tc>
          <w:tcPr/>
          <w:p>
            <w:pPr>
              <w:pStyle w:val="Compact"/>
            </w:pPr>
            <w:r>
              <w:rPr>
                <w:b/>
                <w:bCs/>
              </w:rPr>
              <w:t xml:space="preserve">D: Progressive rollout</w:t>
            </w:r>
          </w:p>
        </w:tc>
        <w:tc>
          <w:tcPr/>
          <w:p>
            <w:pPr>
              <w:pStyle w:val="Compact"/>
            </w:pPr>
            <w:r>
              <w:t xml:space="preserve">Start with SPCS, add backends over time</w:t>
            </w:r>
          </w:p>
        </w:tc>
        <w:tc>
          <w:tcPr/>
          <w:p>
            <w:pPr>
              <w:pStyle w:val="Compact"/>
            </w:pPr>
            <w:r>
              <w:t xml:space="preserve">Lower risk</w:t>
            </w:r>
          </w:p>
        </w:tc>
        <w:tc>
          <w:tcPr/>
          <w:p>
            <w:pPr>
              <w:pStyle w:val="Compact"/>
            </w:pPr>
            <w:r>
              <w:t xml:space="preserve">Delayed benefits</w:t>
            </w:r>
          </w:p>
        </w:tc>
      </w:tr>
    </w:tbl>
    <w:p>
      <w:pPr>
        <w:pStyle w:val="BodyText"/>
      </w:pPr>
      <w:r>
        <w:rPr>
          <w:b/>
          <w:bCs/>
        </w:rPr>
        <w:t xml:space="preserve">Migration Scenarios:</w:t>
      </w:r>
    </w:p>
    <w:p>
      <w:pPr>
        <w:pStyle w:val="SourceCode"/>
      </w:pPr>
      <w:r>
        <w:rPr>
          <w:rStyle w:val="CommentTok"/>
        </w:rPr>
        <w:t xml:space="preserve"># Scenario 1: Transparent (recommended)</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CommentTok"/>
        </w:rPr>
        <w:t xml:space="preserve"># Platform migrates from SPCS → microVMs automatically</w:t>
      </w:r>
      <w:r>
        <w:br/>
      </w:r>
      <w:r>
        <w:rPr>
          <w:rStyle w:val="CommentTok"/>
        </w:rPr>
        <w:t xml:space="preserve"># Developer sees no change, just faster cold starts</w:t>
      </w:r>
      <w:r>
        <w:br/>
      </w:r>
      <w:r>
        <w:br/>
      </w:r>
      <w:r>
        <w:rPr>
          <w:rStyle w:val="CommentTok"/>
        </w:rPr>
        <w:t xml:space="preserve"># Scenario 2: Explicit backend selection</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 backend</w:t>
      </w:r>
      <w:r>
        <w:rPr>
          <w:rStyle w:val="OperatorTok"/>
        </w:rPr>
        <w:t xml:space="preserve">=</w:t>
      </w:r>
      <w:r>
        <w:rPr>
          <w:rStyle w:val="StringTok"/>
        </w:rPr>
        <w:t xml:space="preserve">"microvm"</w:t>
      </w:r>
      <w:r>
        <w:rPr>
          <w:rStyle w:val="NormalTok"/>
        </w:rPr>
        <w:t xml:space="preserve">)  </w:t>
      </w:r>
      <w:r>
        <w:rPr>
          <w:rStyle w:val="CommentTok"/>
        </w:rPr>
        <w:t xml:space="preserve"># Opt-in to new backend</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CommentTok"/>
        </w:rPr>
        <w:t xml:space="preserve"># Scenario 3: A/B testing</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 experimental</w:t>
      </w:r>
      <w:r>
        <w:rPr>
          <w:rStyle w:val="OperatorTok"/>
        </w:rPr>
        <w:t xml:space="preserve">=</w:t>
      </w:r>
      <w:r>
        <w:rPr>
          <w:rStyle w:val="VariableTok"/>
        </w:rPr>
        <w:t xml:space="preserve">True</w:t>
      </w:r>
      <w:r>
        <w:rPr>
          <w:rStyle w:val="NormalTok"/>
        </w:rPr>
        <w:t xml:space="preserve">)</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CommentTok"/>
        </w:rPr>
        <w:t xml:space="preserve"># Platform routes 10% to microVMs, 90% to SPCS</w:t>
      </w:r>
      <w:r>
        <w:br/>
      </w:r>
      <w:r>
        <w:rPr>
          <w:rStyle w:val="CommentTok"/>
        </w:rPr>
        <w:t xml:space="preserve"># Collects metrics, gradually shifts traffic</w:t>
      </w:r>
    </w:p>
    <w:p>
      <w:pPr>
        <w:pStyle w:val="FirstParagraph"/>
      </w:pPr>
      <w:r>
        <w:rPr>
          <w:b/>
          <w:bCs/>
        </w:rPr>
        <w:t xml:space="preserve">Backend Compatibility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SPCS</w:t>
            </w:r>
          </w:p>
        </w:tc>
        <w:tc>
          <w:tcPr/>
          <w:p>
            <w:pPr>
              <w:pStyle w:val="Compact"/>
            </w:pPr>
            <w:r>
              <w:t xml:space="preserve">microVMs</w:t>
            </w:r>
          </w:p>
        </w:tc>
        <w:tc>
          <w:tcPr/>
          <w:p>
            <w:pPr>
              <w:pStyle w:val="Compact"/>
            </w:pPr>
            <w:r>
              <w:t xml:space="preserve">WebAssembly</w:t>
            </w:r>
          </w:p>
        </w:tc>
        <w:tc>
          <w:tcPr/>
          <w:p>
            <w:pPr>
              <w:pStyle w:val="Compact"/>
            </w:pPr>
            <w:r>
              <w:t xml:space="preserve">Bare Metal</w:t>
            </w:r>
          </w:p>
        </w:tc>
      </w:tr>
      <w:tr>
        <w:tc>
          <w:tcPr/>
          <w:p>
            <w:pPr>
              <w:pStyle w:val="Compact"/>
            </w:pPr>
            <w:r>
              <w:t xml:space="preserve">Python support</w:t>
            </w:r>
          </w:p>
        </w:tc>
        <w:tc>
          <w:tcPr/>
          <w:p>
            <w:pPr>
              <w:pStyle w:val="Compact"/>
            </w:pPr>
            <w:r>
              <w:t xml:space="preserve">✅</w:t>
            </w:r>
          </w:p>
        </w:tc>
        <w:tc>
          <w:tcPr/>
          <w:p>
            <w:pPr>
              <w:pStyle w:val="Compact"/>
            </w:pPr>
            <w:r>
              <w:t xml:space="preserve">✅</w:t>
            </w:r>
          </w:p>
        </w:tc>
        <w:tc>
          <w:tcPr/>
          <w:p>
            <w:pPr>
              <w:pStyle w:val="Compact"/>
            </w:pPr>
            <w:r>
              <w:t xml:space="preserve">Limited</w:t>
            </w:r>
          </w:p>
        </w:tc>
        <w:tc>
          <w:tcPr/>
          <w:p>
            <w:pPr>
              <w:pStyle w:val="Compact"/>
            </w:pPr>
            <w:r>
              <w:t xml:space="preserve">✅</w:t>
            </w:r>
          </w:p>
        </w:tc>
      </w:tr>
      <w:tr>
        <w:tc>
          <w:tcPr/>
          <w:p>
            <w:pPr>
              <w:pStyle w:val="Compact"/>
            </w:pPr>
            <w:r>
              <w:t xml:space="preserve">GPU support</w:t>
            </w:r>
          </w:p>
        </w:tc>
        <w:tc>
          <w:tcPr/>
          <w:p>
            <w:pPr>
              <w:pStyle w:val="Compact"/>
            </w:pPr>
            <w:r>
              <w:t xml:space="preserve">✅</w:t>
            </w:r>
          </w:p>
        </w:tc>
        <w:tc>
          <w:tcPr/>
          <w:p>
            <w:pPr>
              <w:pStyle w:val="Compact"/>
            </w:pPr>
            <w:r>
              <w:t xml:space="preserve">Limited</w:t>
            </w:r>
          </w:p>
        </w:tc>
        <w:tc>
          <w:tcPr/>
          <w:p>
            <w:pPr>
              <w:pStyle w:val="Compact"/>
            </w:pPr>
            <w:r>
              <w:t xml:space="preserve">❌</w:t>
            </w:r>
          </w:p>
        </w:tc>
        <w:tc>
          <w:tcPr/>
          <w:p>
            <w:pPr>
              <w:pStyle w:val="Compact"/>
            </w:pPr>
            <w:r>
              <w:t xml:space="preserve">✅</w:t>
            </w:r>
          </w:p>
        </w:tc>
      </w:tr>
      <w:tr>
        <w:tc>
          <w:tcPr/>
          <w:p>
            <w:pPr>
              <w:pStyle w:val="Compact"/>
            </w:pPr>
            <w:r>
              <w:t xml:space="preserve">Multi-container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Persistent storage</w:t>
            </w:r>
          </w:p>
        </w:tc>
        <w:tc>
          <w:tcPr/>
          <w:p>
            <w:pPr>
              <w:pStyle w:val="Compact"/>
            </w:pPr>
            <w:r>
              <w:t xml:space="preserve">✅</w:t>
            </w:r>
          </w:p>
        </w:tc>
        <w:tc>
          <w:tcPr/>
          <w:p>
            <w:pPr>
              <w:pStyle w:val="Compact"/>
            </w:pPr>
            <w:r>
              <w:t xml:space="preserve">Limited</w:t>
            </w:r>
          </w:p>
        </w:tc>
        <w:tc>
          <w:tcPr/>
          <w:p>
            <w:pPr>
              <w:pStyle w:val="Compact"/>
            </w:pPr>
            <w:r>
              <w:t xml:space="preserve">❌</w:t>
            </w:r>
          </w:p>
        </w:tc>
        <w:tc>
          <w:tcPr/>
          <w:p>
            <w:pPr>
              <w:pStyle w:val="Compact"/>
            </w:pPr>
            <w:r>
              <w:t xml:space="preserve">✅</w:t>
            </w:r>
          </w:p>
        </w:tc>
      </w:tr>
      <w:tr>
        <w:tc>
          <w:tcPr/>
          <w:p>
            <w:pPr>
              <w:pStyle w:val="Compact"/>
            </w:pPr>
            <w:r>
              <w:t xml:space="preserve">Network access</w:t>
            </w:r>
          </w:p>
        </w:tc>
        <w:tc>
          <w:tcPr/>
          <w:p>
            <w:pPr>
              <w:pStyle w:val="Compact"/>
            </w:pPr>
            <w:r>
              <w:t xml:space="preserve">✅</w:t>
            </w:r>
          </w:p>
        </w:tc>
        <w:tc>
          <w:tcPr/>
          <w:p>
            <w:pPr>
              <w:pStyle w:val="Compact"/>
            </w:pPr>
            <w:r>
              <w:t xml:space="preserve">✅</w:t>
            </w:r>
          </w:p>
        </w:tc>
        <w:tc>
          <w:tcPr/>
          <w:p>
            <w:pPr>
              <w:pStyle w:val="Compact"/>
            </w:pPr>
            <w:r>
              <w:t xml:space="preserve">Restricted</w:t>
            </w:r>
          </w:p>
        </w:tc>
        <w:tc>
          <w:tcPr/>
          <w:p>
            <w:pPr>
              <w:pStyle w:val="Compact"/>
            </w:pPr>
            <w:r>
              <w:t xml:space="preserve">✅</w:t>
            </w:r>
          </w:p>
        </w:tc>
      </w:tr>
      <w:tr>
        <w:tc>
          <w:tcPr/>
          <w:p>
            <w:pPr>
              <w:pStyle w:val="Compact"/>
            </w:pPr>
            <w:r>
              <w:t xml:space="preserve">Cold start</w:t>
            </w:r>
          </w:p>
        </w:tc>
        <w:tc>
          <w:tcPr/>
          <w:p>
            <w:pPr>
              <w:pStyle w:val="Compact"/>
            </w:pPr>
            <w:r>
              <w:t xml:space="preserve">Slow</w:t>
            </w:r>
          </w:p>
        </w:tc>
        <w:tc>
          <w:tcPr/>
          <w:p>
            <w:pPr>
              <w:pStyle w:val="Compact"/>
            </w:pPr>
            <w:r>
              <w:t xml:space="preserve">Fast</w:t>
            </w:r>
          </w:p>
        </w:tc>
        <w:tc>
          <w:tcPr/>
          <w:p>
            <w:pPr>
              <w:pStyle w:val="Compact"/>
            </w:pPr>
            <w:r>
              <w:t xml:space="preserve">Ultra-fast</w:t>
            </w:r>
          </w:p>
        </w:tc>
        <w:tc>
          <w:tcPr/>
          <w:p>
            <w:pPr>
              <w:pStyle w:val="Compact"/>
            </w:pPr>
            <w:r>
              <w:t xml:space="preserve">N/A (persistent)</w:t>
            </w:r>
          </w:p>
        </w:tc>
      </w:tr>
      <w:tr>
        <w:tc>
          <w:tcPr/>
          <w:p>
            <w:pPr>
              <w:pStyle w:val="Compact"/>
            </w:pPr>
            <w:r>
              <w:t xml:space="preserve">Max memory</w:t>
            </w:r>
          </w:p>
        </w:tc>
        <w:tc>
          <w:tcPr/>
          <w:p>
            <w:pPr>
              <w:pStyle w:val="Compact"/>
            </w:pPr>
            <w:r>
              <w:t xml:space="preserve">256GB</w:t>
            </w:r>
          </w:p>
        </w:tc>
        <w:tc>
          <w:tcPr/>
          <w:p>
            <w:pPr>
              <w:pStyle w:val="Compact"/>
            </w:pPr>
            <w:r>
              <w:t xml:space="preserve">32GB</w:t>
            </w:r>
          </w:p>
        </w:tc>
        <w:tc>
          <w:tcPr/>
          <w:p>
            <w:pPr>
              <w:pStyle w:val="Compact"/>
            </w:pPr>
            <w:r>
              <w:t xml:space="preserve">4GB</w:t>
            </w:r>
          </w:p>
        </w:tc>
        <w:tc>
          <w:tcPr/>
          <w:p>
            <w:pPr>
              <w:pStyle w:val="Compact"/>
            </w:pPr>
            <w:r>
              <w:t xml:space="preserve">1TB+</w:t>
            </w:r>
          </w:p>
        </w:tc>
      </w:tr>
    </w:tbl>
    <w:p>
      <w:pPr>
        <w:pStyle w:val="BodyText"/>
      </w:pPr>
      <w:r>
        <w:rPr>
          <w:b/>
          <w:bCs/>
        </w:rPr>
        <w:t xml:space="preserve">Example Use Cases by Backend:</w:t>
      </w:r>
    </w:p>
    <w:tbl>
      <w:tblPr>
        <w:tblStyle w:val="Table"/>
        <w:tblW w:type="pct" w:w="5000"/>
        <w:tblLayout w:type="fixed"/>
        <w:tblLook w:firstRow="1" w:lastRow="0" w:firstColumn="0" w:lastColumn="0" w:noHBand="0" w:noVBand="0" w:val="0020"/>
      </w:tblPr>
      <w:tblGrid>
        <w:gridCol w:w="2329"/>
        <w:gridCol w:w="4425"/>
        <w:gridCol w:w="1164"/>
      </w:tblGrid>
      <w:tr>
        <w:trPr>
          <w:tblHeader w:val="on"/>
        </w:trPr>
        <w:tc>
          <w:tcPr/>
          <w:p>
            <w:pPr>
              <w:pStyle w:val="Compact"/>
            </w:pPr>
            <w:r>
              <w:t xml:space="preserve">Use Case</w:t>
            </w:r>
          </w:p>
        </w:tc>
        <w:tc>
          <w:tcPr/>
          <w:p>
            <w:pPr>
              <w:pStyle w:val="Compact"/>
            </w:pPr>
            <w:r>
              <w:t xml:space="preserve">Recommended Backend</w:t>
            </w:r>
          </w:p>
        </w:tc>
        <w:tc>
          <w:tcPr/>
          <w:p>
            <w:pPr>
              <w:pStyle w:val="Compact"/>
            </w:pPr>
            <w:r>
              <w:t xml:space="preserve">Why</w:t>
            </w:r>
          </w:p>
        </w:tc>
      </w:tr>
      <w:tr>
        <w:tc>
          <w:tcPr/>
          <w:p>
            <w:pPr>
              <w:pStyle w:val="Compact"/>
            </w:pPr>
            <w:r>
              <w:t xml:space="preserve">Jupyter notebook (long session)</w:t>
            </w:r>
          </w:p>
        </w:tc>
        <w:tc>
          <w:tcPr/>
          <w:p>
            <w:pPr>
              <w:pStyle w:val="Compact"/>
            </w:pPr>
            <w:r>
              <w:t xml:space="preserve">SPCS or Bare Metal</w:t>
            </w:r>
          </w:p>
        </w:tc>
        <w:tc>
          <w:tcPr/>
          <w:p>
            <w:pPr>
              <w:pStyle w:val="Compact"/>
            </w:pPr>
            <w:r>
              <w:t xml:space="preserve">Need persistent state, GPU</w:t>
            </w:r>
          </w:p>
        </w:tc>
      </w:tr>
      <w:tr>
        <w:tc>
          <w:tcPr/>
          <w:p>
            <w:pPr>
              <w:pStyle w:val="Compact"/>
            </w:pPr>
            <w:r>
              <w:t xml:space="preserve">Streamlit app (bursty traffic)</w:t>
            </w:r>
          </w:p>
        </w:tc>
        <w:tc>
          <w:tcPr/>
          <w:p>
            <w:pPr>
              <w:pStyle w:val="Compact"/>
            </w:pPr>
            <w:r>
              <w:t xml:space="preserve">microVMs</w:t>
            </w:r>
          </w:p>
        </w:tc>
        <w:tc>
          <w:tcPr/>
          <w:p>
            <w:pPr>
              <w:pStyle w:val="Compact"/>
            </w:pPr>
            <w:r>
              <w:t xml:space="preserve">Fast cold start for new users</w:t>
            </w:r>
          </w:p>
        </w:tc>
      </w:tr>
      <w:tr>
        <w:tc>
          <w:tcPr/>
          <w:p>
            <w:pPr>
              <w:pStyle w:val="Compact"/>
            </w:pPr>
            <w:r>
              <w:t xml:space="preserve">ML inference (high throughput)</w:t>
            </w:r>
          </w:p>
        </w:tc>
        <w:tc>
          <w:tcPr/>
          <w:p>
            <w:pPr>
              <w:pStyle w:val="Compact"/>
            </w:pPr>
            <w:r>
              <w:t xml:space="preserve">Bare Metal GPU</w:t>
            </w:r>
          </w:p>
        </w:tc>
        <w:tc>
          <w:tcPr/>
          <w:p>
            <w:pPr>
              <w:pStyle w:val="Compact"/>
            </w:pPr>
            <w:r>
              <w:t xml:space="preserve">Minimize latency, maximize GPU utilization</w:t>
            </w:r>
          </w:p>
        </w:tc>
      </w:tr>
      <w:tr>
        <w:tc>
          <w:tcPr/>
          <w:p>
            <w:pPr>
              <w:pStyle w:val="Compact"/>
            </w:pPr>
            <w:r>
              <w:t xml:space="preserve">Data transformation (lightweight)</w:t>
            </w:r>
          </w:p>
        </w:tc>
        <w:tc>
          <w:tcPr/>
          <w:p>
            <w:pPr>
              <w:pStyle w:val="Compact"/>
            </w:pPr>
            <w:r>
              <w:t xml:space="preserve">microVMs or WebAssembly</w:t>
            </w:r>
          </w:p>
        </w:tc>
        <w:tc>
          <w:tcPr/>
          <w:p>
            <w:pPr>
              <w:pStyle w:val="Compact"/>
            </w:pPr>
            <w:r>
              <w:t xml:space="preserve">Fast cold start, efficient</w:t>
            </w:r>
          </w:p>
        </w:tc>
      </w:tr>
      <w:tr>
        <w:tc>
          <w:tcPr/>
          <w:p>
            <w:pPr>
              <w:pStyle w:val="Compact"/>
            </w:pPr>
            <w:r>
              <w:t xml:space="preserve">Batch job (hours-long)</w:t>
            </w:r>
          </w:p>
        </w:tc>
        <w:tc>
          <w:tcPr/>
          <w:p>
            <w:pPr>
              <w:pStyle w:val="Compact"/>
            </w:pPr>
            <w:r>
              <w:t xml:space="preserve">SPCS or Bare Metal</w:t>
            </w:r>
          </w:p>
        </w:tc>
        <w:tc>
          <w:tcPr/>
          <w:p>
            <w:pPr>
              <w:pStyle w:val="Compact"/>
            </w:pPr>
            <w:r>
              <w:t xml:space="preserve">Stable runtime, no cold start concern</w:t>
            </w:r>
          </w:p>
        </w:tc>
      </w:tr>
      <w:tr>
        <w:tc>
          <w:tcPr/>
          <w:p>
            <w:pPr>
              <w:pStyle w:val="Compact"/>
            </w:pPr>
            <w:r>
              <w:t xml:space="preserve">User-provided code (untrusted)</w:t>
            </w:r>
          </w:p>
        </w:tc>
        <w:tc>
          <w:tcPr/>
          <w:p>
            <w:pPr>
              <w:pStyle w:val="Compact"/>
            </w:pPr>
            <w:r>
              <w:t xml:space="preserve">WebAssembly</w:t>
            </w:r>
          </w:p>
        </w:tc>
        <w:tc>
          <w:tcPr/>
          <w:p>
            <w:pPr>
              <w:pStyle w:val="Compact"/>
            </w:pPr>
            <w:r>
              <w:t xml:space="preserve">Strongest isolation</w:t>
            </w:r>
          </w:p>
        </w:tc>
      </w:tr>
    </w:tbl>
    <w:p>
      <w:pPr>
        <w:pStyle w:val="BodyText"/>
      </w:pPr>
      <w:r>
        <w:rPr>
          <w:b/>
          <w:bCs/>
        </w:rPr>
        <w:t xml:space="preserve">Recommendation:</w:t>
      </w:r>
      <w:r>
        <w:t xml:space="preserve"> </w:t>
      </w:r>
      <w:r>
        <w:rPr>
          <w:i/>
          <w:iCs/>
        </w:rPr>
        <w:t xml:space="preserve">TBD - needs architecture review and benchmarking</w:t>
      </w:r>
    </w:p>
    <w:p>
      <w:pPr>
        <w:pStyle w:val="BodyText"/>
      </w:pPr>
      <w:r>
        <w:rPr>
          <w:b/>
          <w:bCs/>
        </w:rPr>
        <w:t xml:space="preserve">Key Questions to Answer:</w:t>
      </w:r>
      <w:r>
        <w:t xml:space="preserve"> </w:t>
      </w:r>
      <w:r>
        <w:t xml:space="preserve">1. What’s the investment timeline for each backend?</w:t>
      </w:r>
      <w:r>
        <w:t xml:space="preserve"> </w:t>
      </w:r>
      <w:r>
        <w:t xml:space="preserve">2. What workload percentage benefits from microVMs vs SPCS?</w:t>
      </w:r>
      <w:r>
        <w:t xml:space="preserve"> </w:t>
      </w:r>
      <w:r>
        <w:t xml:space="preserve">3. Do we build backend adapters or fork to specialized runtimes?</w:t>
      </w:r>
      <w:r>
        <w:t xml:space="preserve"> </w:t>
      </w:r>
      <w:r>
        <w:t xml:space="preserve">4. How do we handle backend-specific failures (fallback to SPCS)?</w:t>
      </w:r>
      <w:r>
        <w:t xml:space="preserve"> </w:t>
      </w:r>
      <w:r>
        <w:t xml:space="preserve">5. Can we A/B test backends in production safely?</w:t>
      </w:r>
    </w:p>
    <w:p>
      <w:r>
        <w:pict>
          <v:rect style="width:0;height:1.5pt" o:hralign="center" o:hrstd="t" o:hr="t"/>
        </w:pict>
      </w:r>
    </w:p>
    <w:bookmarkEnd w:id="100"/>
    <w:bookmarkEnd w:id="101"/>
    <w:bookmarkStart w:id="107" w:name="team-resources"/>
    <w:p>
      <w:pPr>
        <w:pStyle w:val="Heading2"/>
      </w:pPr>
      <w:r>
        <w:t xml:space="preserve">12. Team &amp; Resources</w:t>
      </w:r>
    </w:p>
    <w:bookmarkStart w:id="102" w:name="core-team-composition"/>
    <w:p>
      <w:pPr>
        <w:pStyle w:val="Heading3"/>
      </w:pPr>
      <w:r>
        <w:t xml:space="preserve">12.1 Core Team Composition</w:t>
      </w:r>
    </w:p>
    <w:tbl>
      <w:tblPr>
        <w:tblStyle w:val="Table"/>
        <w:tblW w:type="pct" w:w="5000"/>
        <w:tblLayout w:type="fixed"/>
        <w:tblLook w:firstRow="1" w:lastRow="0" w:firstColumn="0" w:lastColumn="0" w:noHBand="0" w:noVBand="0" w:val="0020"/>
      </w:tblPr>
      <w:tblGrid>
        <w:gridCol w:w="1105"/>
        <w:gridCol w:w="920"/>
        <w:gridCol w:w="3131"/>
        <w:gridCol w:w="2762"/>
      </w:tblGrid>
      <w:tr>
        <w:trPr>
          <w:tblHeader w:val="on"/>
        </w:trPr>
        <w:tc>
          <w:tcPr/>
          <w:p>
            <w:pPr>
              <w:pStyle w:val="Compact"/>
            </w:pPr>
            <w:r>
              <w:t xml:space="preserve">Role</w:t>
            </w:r>
          </w:p>
        </w:tc>
        <w:tc>
          <w:tcPr/>
          <w:p>
            <w:pPr>
              <w:pStyle w:val="Compact"/>
            </w:pPr>
            <w:r>
              <w:t xml:space="preserve">FTE</w:t>
            </w:r>
          </w:p>
        </w:tc>
        <w:tc>
          <w:tcPr/>
          <w:p>
            <w:pPr>
              <w:pStyle w:val="Compact"/>
            </w:pPr>
            <w:r>
              <w:t xml:space="preserve">Responsibilities</w:t>
            </w:r>
          </w:p>
        </w:tc>
        <w:tc>
          <w:tcPr/>
          <w:p>
            <w:pPr>
              <w:pStyle w:val="Compact"/>
            </w:pPr>
            <w:r>
              <w:t xml:space="preserve">Cost (annual)</w:t>
            </w:r>
          </w:p>
        </w:tc>
      </w:tr>
      <w:tr>
        <w:tc>
          <w:tcPr/>
          <w:p>
            <w:pPr>
              <w:pStyle w:val="Compact"/>
            </w:pPr>
            <w:r>
              <w:rPr>
                <w:b/>
                <w:bCs/>
              </w:rPr>
              <w:t xml:space="preserve">Tech Lead / Principal Engineer</w:t>
            </w:r>
          </w:p>
        </w:tc>
        <w:tc>
          <w:tcPr/>
          <w:p>
            <w:pPr>
              <w:pStyle w:val="Compact"/>
            </w:pPr>
            <w:r>
              <w:t xml:space="preserve">1</w:t>
            </w:r>
          </w:p>
        </w:tc>
        <w:tc>
          <w:tcPr/>
          <w:p>
            <w:pPr>
              <w:pStyle w:val="Compact"/>
            </w:pPr>
            <w:r>
              <w:t xml:space="preserve">Architecture, technical decisions, code review</w:t>
            </w:r>
          </w:p>
        </w:tc>
        <w:tc>
          <w:tcPr/>
          <w:p>
            <w:pPr>
              <w:pStyle w:val="Compact"/>
            </w:pPr>
            <w:r>
              <w:t xml:space="preserve">$400K</w:t>
            </w:r>
          </w:p>
        </w:tc>
      </w:tr>
      <w:tr>
        <w:tc>
          <w:tcPr/>
          <w:p>
            <w:pPr>
              <w:pStyle w:val="Compact"/>
            </w:pPr>
            <w:r>
              <w:rPr>
                <w:b/>
                <w:bCs/>
              </w:rPr>
              <w:t xml:space="preserve">Backend Engineers</w:t>
            </w:r>
          </w:p>
        </w:tc>
        <w:tc>
          <w:tcPr/>
          <w:p>
            <w:pPr>
              <w:pStyle w:val="Compact"/>
            </w:pPr>
            <w:r>
              <w:t xml:space="preserve">4</w:t>
            </w:r>
          </w:p>
        </w:tc>
        <w:tc>
          <w:tcPr/>
          <w:p>
            <w:pPr>
              <w:pStyle w:val="Compact"/>
            </w:pPr>
            <w:r>
              <w:t xml:space="preserve">Control plane, backend adapters, APIs</w:t>
            </w:r>
          </w:p>
        </w:tc>
        <w:tc>
          <w:tcPr/>
          <w:p>
            <w:pPr>
              <w:pStyle w:val="Compact"/>
            </w:pPr>
            <w:r>
              <w:t xml:space="preserve">$1M</w:t>
            </w:r>
          </w:p>
        </w:tc>
      </w:tr>
      <w:tr>
        <w:tc>
          <w:tcPr/>
          <w:p>
            <w:pPr>
              <w:pStyle w:val="Compact"/>
            </w:pPr>
            <w:r>
              <w:rPr>
                <w:b/>
                <w:bCs/>
              </w:rPr>
              <w:t xml:space="preserve">SRE / DevOps</w:t>
            </w:r>
          </w:p>
        </w:tc>
        <w:tc>
          <w:tcPr/>
          <w:p>
            <w:pPr>
              <w:pStyle w:val="Compact"/>
            </w:pPr>
            <w:r>
              <w:t xml:space="preserve">2</w:t>
            </w:r>
          </w:p>
        </w:tc>
        <w:tc>
          <w:tcPr/>
          <w:p>
            <w:pPr>
              <w:pStyle w:val="Compact"/>
            </w:pPr>
            <w:r>
              <w:t xml:space="preserve">Infrastructure, monitoring, deployment</w:t>
            </w:r>
          </w:p>
        </w:tc>
        <w:tc>
          <w:tcPr/>
          <w:p>
            <w:pPr>
              <w:pStyle w:val="Compact"/>
            </w:pPr>
            <w:r>
              <w:t xml:space="preserve">$500K</w:t>
            </w:r>
          </w:p>
        </w:tc>
      </w:tr>
      <w:tr>
        <w:tc>
          <w:tcPr/>
          <w:p>
            <w:pPr>
              <w:pStyle w:val="Compact"/>
            </w:pPr>
            <w:r>
              <w:rPr>
                <w:b/>
                <w:bCs/>
              </w:rPr>
              <w:t xml:space="preserve">Product Manager</w:t>
            </w:r>
          </w:p>
        </w:tc>
        <w:tc>
          <w:tcPr/>
          <w:p>
            <w:pPr>
              <w:pStyle w:val="Compact"/>
            </w:pPr>
            <w:r>
              <w:t xml:space="preserve">1</w:t>
            </w:r>
          </w:p>
        </w:tc>
        <w:tc>
          <w:tcPr/>
          <w:p>
            <w:pPr>
              <w:pStyle w:val="Compact"/>
            </w:pPr>
            <w:r>
              <w:t xml:space="preserve">Roadmap, requirements, stakeholder management</w:t>
            </w:r>
          </w:p>
        </w:tc>
        <w:tc>
          <w:tcPr/>
          <w:p>
            <w:pPr>
              <w:pStyle w:val="Compact"/>
            </w:pPr>
            <w:r>
              <w:t xml:space="preserve">$300K</w:t>
            </w:r>
          </w:p>
        </w:tc>
      </w:tr>
      <w:tr>
        <w:tc>
          <w:tcPr/>
          <w:p>
            <w:pPr>
              <w:pStyle w:val="Compact"/>
            </w:pPr>
            <w:r>
              <w:rPr>
                <w:b/>
                <w:bCs/>
              </w:rPr>
              <w:t xml:space="preserve">UX/UI Designer</w:t>
            </w:r>
          </w:p>
        </w:tc>
        <w:tc>
          <w:tcPr/>
          <w:p>
            <w:pPr>
              <w:pStyle w:val="Compact"/>
            </w:pPr>
            <w:r>
              <w:t xml:space="preserve">0.5</w:t>
            </w:r>
          </w:p>
        </w:tc>
        <w:tc>
          <w:tcPr/>
          <w:p>
            <w:pPr>
              <w:pStyle w:val="Compact"/>
            </w:pPr>
            <w:r>
              <w:t xml:space="preserve">SDK API design, Snowsight integration</w:t>
            </w:r>
          </w:p>
        </w:tc>
        <w:tc>
          <w:tcPr/>
          <w:p>
            <w:pPr>
              <w:pStyle w:val="Compact"/>
            </w:pPr>
            <w:r>
              <w:t xml:space="preserve">$150K</w:t>
            </w:r>
          </w:p>
        </w:tc>
      </w:tr>
      <w:tr>
        <w:tc>
          <w:tcPr/>
          <w:p>
            <w:pPr>
              <w:pStyle w:val="Compact"/>
            </w:pPr>
            <w:r>
              <w:rPr>
                <w:b/>
                <w:bCs/>
              </w:rPr>
              <w:t xml:space="preserve">Technical Writer</w:t>
            </w:r>
          </w:p>
        </w:tc>
        <w:tc>
          <w:tcPr/>
          <w:p>
            <w:pPr>
              <w:pStyle w:val="Compact"/>
            </w:pPr>
            <w:r>
              <w:t xml:space="preserve">0.5</w:t>
            </w:r>
          </w:p>
        </w:tc>
        <w:tc>
          <w:tcPr/>
          <w:p>
            <w:pPr>
              <w:pStyle w:val="Compact"/>
            </w:pPr>
            <w:r>
              <w:t xml:space="preserve">Documentation, examples, migration guides</w:t>
            </w:r>
          </w:p>
        </w:tc>
        <w:tc>
          <w:tcPr/>
          <w:p>
            <w:pPr>
              <w:pStyle w:val="Compact"/>
            </w:pPr>
            <w:r>
              <w:t xml:space="preserve">$100K</w:t>
            </w:r>
          </w:p>
        </w:tc>
      </w:tr>
      <w:tr>
        <w:tc>
          <w:tcPr/>
          <w:p>
            <w:pPr>
              <w:pStyle w:val="Compact"/>
            </w:pPr>
            <w:r>
              <w:rPr>
                <w:b/>
                <w:bCs/>
              </w:rPr>
              <w:t xml:space="preserve">QA Engineer</w:t>
            </w:r>
          </w:p>
        </w:tc>
        <w:tc>
          <w:tcPr/>
          <w:p>
            <w:pPr>
              <w:pStyle w:val="Compact"/>
            </w:pPr>
            <w:r>
              <w:t xml:space="preserve">1</w:t>
            </w:r>
          </w:p>
        </w:tc>
        <w:tc>
          <w:tcPr/>
          <w:p>
            <w:pPr>
              <w:pStyle w:val="Compact"/>
            </w:pPr>
            <w:r>
              <w:t xml:space="preserve">Testing, quality assurance, CI/CD</w:t>
            </w:r>
          </w:p>
        </w:tc>
        <w:tc>
          <w:tcPr/>
          <w:p>
            <w:pPr>
              <w:pStyle w:val="Compact"/>
            </w:pPr>
            <w:r>
              <w:t xml:space="preserve">$200K</w:t>
            </w:r>
          </w:p>
        </w:tc>
      </w:tr>
      <w:tr>
        <w:tc>
          <w:tcPr/>
          <w:p>
            <w:pPr>
              <w:pStyle w:val="Compact"/>
            </w:pPr>
            <w:r>
              <w:rPr>
                <w:b/>
                <w:bCs/>
              </w:rPr>
              <w:t xml:space="preserve">Total</w:t>
            </w:r>
          </w:p>
        </w:tc>
        <w:tc>
          <w:tcPr/>
          <w:p>
            <w:pPr>
              <w:pStyle w:val="Compact"/>
            </w:pPr>
            <w:r>
              <w:rPr>
                <w:b/>
                <w:bCs/>
              </w:rPr>
              <w:t xml:space="preserve">10 FTE</w:t>
            </w:r>
          </w:p>
        </w:tc>
        <w:tc>
          <w:tcPr/>
          <w:p>
            <w:pPr>
              <w:pStyle w:val="Compact"/>
            </w:pPr>
          </w:p>
        </w:tc>
        <w:tc>
          <w:tcPr/>
          <w:p>
            <w:pPr>
              <w:pStyle w:val="Compact"/>
            </w:pPr>
            <w:r>
              <w:rPr>
                <w:b/>
                <w:bCs/>
              </w:rPr>
              <w:t xml:space="preserve">$2.65M</w:t>
            </w:r>
          </w:p>
        </w:tc>
      </w:tr>
    </w:tbl>
    <w:bookmarkEnd w:id="102"/>
    <w:bookmarkStart w:id="103" w:name="supporting-teams-not-in-core-budget"/>
    <w:p>
      <w:pPr>
        <w:pStyle w:val="Heading3"/>
      </w:pPr>
      <w:r>
        <w:t xml:space="preserve">12.2 Supporting Teams (Not in Core Budget)</w:t>
      </w:r>
    </w:p>
    <w:tbl>
      <w:tblPr>
        <w:tblStyle w:val="Table"/>
        <w:tblW w:type="pct" w:w="5000"/>
        <w:tblLayout w:type="fixed"/>
        <w:tblLook w:firstRow="1" w:lastRow="0" w:firstColumn="0" w:lastColumn="0" w:noHBand="0" w:noVBand="0" w:val="0020"/>
      </w:tblPr>
      <w:tblGrid>
        <w:gridCol w:w="1532"/>
        <w:gridCol w:w="3832"/>
        <w:gridCol w:w="2554"/>
      </w:tblGrid>
      <w:tr>
        <w:trPr>
          <w:tblHeader w:val="on"/>
        </w:trPr>
        <w:tc>
          <w:tcPr/>
          <w:p>
            <w:pPr>
              <w:pStyle w:val="Compact"/>
            </w:pPr>
            <w:r>
              <w:t xml:space="preserve">Team</w:t>
            </w:r>
          </w:p>
        </w:tc>
        <w:tc>
          <w:tcPr/>
          <w:p>
            <w:pPr>
              <w:pStyle w:val="Compact"/>
            </w:pPr>
            <w:r>
              <w:t xml:space="preserve">Support Needed</w:t>
            </w:r>
          </w:p>
        </w:tc>
        <w:tc>
          <w:tcPr/>
          <w:p>
            <w:pPr>
              <w:pStyle w:val="Compact"/>
            </w:pPr>
            <w:r>
              <w:t xml:space="preserve">Timeline</w:t>
            </w:r>
          </w:p>
        </w:tc>
      </w:tr>
      <w:tr>
        <w:tc>
          <w:tcPr/>
          <w:p>
            <w:pPr>
              <w:pStyle w:val="Compact"/>
            </w:pPr>
            <w:r>
              <w:rPr>
                <w:b/>
                <w:bCs/>
              </w:rPr>
              <w:t xml:space="preserve">SPCS Team</w:t>
            </w:r>
          </w:p>
        </w:tc>
        <w:tc>
          <w:tcPr/>
          <w:p>
            <w:pPr>
              <w:pStyle w:val="Compact"/>
            </w:pPr>
            <w:r>
              <w:t xml:space="preserve">Backend integration, compute pool APIs</w:t>
            </w:r>
          </w:p>
        </w:tc>
        <w:tc>
          <w:tcPr/>
          <w:p>
            <w:pPr>
              <w:pStyle w:val="Compact"/>
            </w:pPr>
            <w:r>
              <w:t xml:space="preserve">Month 1-6 (20% of 2 eng)</w:t>
            </w:r>
          </w:p>
        </w:tc>
      </w:tr>
      <w:tr>
        <w:tc>
          <w:tcPr/>
          <w:p>
            <w:pPr>
              <w:pStyle w:val="Compact"/>
            </w:pPr>
            <w:r>
              <w:rPr>
                <w:b/>
                <w:bCs/>
              </w:rPr>
              <w:t xml:space="preserve">Security Team</w:t>
            </w:r>
          </w:p>
        </w:tc>
        <w:tc>
          <w:tcPr/>
          <w:p>
            <w:pPr>
              <w:pStyle w:val="Compact"/>
            </w:pPr>
            <w:r>
              <w:t xml:space="preserve">Security review, secrets integration</w:t>
            </w:r>
          </w:p>
        </w:tc>
        <w:tc>
          <w:tcPr/>
          <w:p>
            <w:pPr>
              <w:pStyle w:val="Compact"/>
            </w:pPr>
            <w:r>
              <w:t xml:space="preserve">Month 3, 7 (2 weeks each)</w:t>
            </w:r>
          </w:p>
        </w:tc>
      </w:tr>
      <w:tr>
        <w:tc>
          <w:tcPr/>
          <w:p>
            <w:pPr>
              <w:pStyle w:val="Compact"/>
            </w:pPr>
            <w:r>
              <w:rPr>
                <w:b/>
                <w:bCs/>
              </w:rPr>
              <w:t xml:space="preserve">Billing Team</w:t>
            </w:r>
          </w:p>
        </w:tc>
        <w:tc>
          <w:tcPr/>
          <w:p>
            <w:pPr>
              <w:pStyle w:val="Compact"/>
            </w:pPr>
            <w:r>
              <w:t xml:space="preserve">Usage tracking, billing integration</w:t>
            </w:r>
          </w:p>
        </w:tc>
        <w:tc>
          <w:tcPr/>
          <w:p>
            <w:pPr>
              <w:pStyle w:val="Compact"/>
            </w:pPr>
            <w:r>
              <w:t xml:space="preserve">Month 5-6 (30% of 1 eng)</w:t>
            </w:r>
          </w:p>
        </w:tc>
      </w:tr>
      <w:tr>
        <w:tc>
          <w:tcPr/>
          <w:p>
            <w:pPr>
              <w:pStyle w:val="Compact"/>
            </w:pPr>
            <w:r>
              <w:rPr>
                <w:b/>
                <w:bCs/>
              </w:rPr>
              <w:t xml:space="preserve">Platform Team</w:t>
            </w:r>
          </w:p>
        </w:tc>
        <w:tc>
          <w:tcPr/>
          <w:p>
            <w:pPr>
              <w:pStyle w:val="Compact"/>
            </w:pPr>
            <w:r>
              <w:t xml:space="preserve">Image registry, CDN, warm pools</w:t>
            </w:r>
          </w:p>
        </w:tc>
        <w:tc>
          <w:tcPr/>
          <w:p>
            <w:pPr>
              <w:pStyle w:val="Compact"/>
            </w:pPr>
            <w:r>
              <w:t xml:space="preserve">Month 1-12 (10% of 2 eng)</w:t>
            </w:r>
          </w:p>
        </w:tc>
      </w:tr>
      <w:tr>
        <w:tc>
          <w:tcPr/>
          <w:p>
            <w:pPr>
              <w:pStyle w:val="Compact"/>
            </w:pPr>
            <w:r>
              <w:rPr>
                <w:b/>
                <w:bCs/>
              </w:rPr>
              <w:t xml:space="preserve">Notebooks Team</w:t>
            </w:r>
          </w:p>
        </w:tc>
        <w:tc>
          <w:tcPr/>
          <w:p>
            <w:pPr>
              <w:pStyle w:val="Compact"/>
            </w:pPr>
            <w:r>
              <w:t xml:space="preserve">Migration, testing</w:t>
            </w:r>
          </w:p>
        </w:tc>
        <w:tc>
          <w:tcPr/>
          <w:p>
            <w:pPr>
              <w:pStyle w:val="Compact"/>
            </w:pPr>
            <w:r>
              <w:t xml:space="preserve">Month 5-6 (50% of 1 eng)</w:t>
            </w:r>
          </w:p>
        </w:tc>
      </w:tr>
      <w:tr>
        <w:tc>
          <w:tcPr/>
          <w:p>
            <w:pPr>
              <w:pStyle w:val="Compact"/>
            </w:pPr>
            <w:r>
              <w:rPr>
                <w:b/>
                <w:bCs/>
              </w:rPr>
              <w:t xml:space="preserve">Streamlit Team</w:t>
            </w:r>
          </w:p>
        </w:tc>
        <w:tc>
          <w:tcPr/>
          <w:p>
            <w:pPr>
              <w:pStyle w:val="Compact"/>
            </w:pPr>
            <w:r>
              <w:t xml:space="preserve">Migration, testing</w:t>
            </w:r>
          </w:p>
        </w:tc>
        <w:tc>
          <w:tcPr/>
          <w:p>
            <w:pPr>
              <w:pStyle w:val="Compact"/>
            </w:pPr>
            <w:r>
              <w:t xml:space="preserve">Month 5-6 (50% of 1 eng)</w:t>
            </w:r>
          </w:p>
        </w:tc>
      </w:tr>
      <w:tr>
        <w:tc>
          <w:tcPr/>
          <w:p>
            <w:pPr>
              <w:pStyle w:val="Compact"/>
            </w:pPr>
            <w:r>
              <w:rPr>
                <w:b/>
                <w:bCs/>
              </w:rPr>
              <w:t xml:space="preserve">Cortex Team</w:t>
            </w:r>
          </w:p>
        </w:tc>
        <w:tc>
          <w:tcPr/>
          <w:p>
            <w:pPr>
              <w:pStyle w:val="Compact"/>
            </w:pPr>
            <w:r>
              <w:t xml:space="preserve">Migration, testing</w:t>
            </w:r>
          </w:p>
        </w:tc>
        <w:tc>
          <w:tcPr/>
          <w:p>
            <w:pPr>
              <w:pStyle w:val="Compact"/>
            </w:pPr>
            <w:r>
              <w:t xml:space="preserve">Month 5-6 (50% of 1 eng)</w:t>
            </w:r>
          </w:p>
        </w:tc>
      </w:tr>
    </w:tbl>
    <w:bookmarkEnd w:id="103"/>
    <w:bookmarkStart w:id="104" w:name="infrastructure-costs"/>
    <w:p>
      <w:pPr>
        <w:pStyle w:val="Heading3"/>
      </w:pPr>
      <w:r>
        <w:t xml:space="preserve">12.3 Infrastructure Costs</w:t>
      </w:r>
    </w:p>
    <w:tbl>
      <w:tblPr>
        <w:tblStyle w:val="Table"/>
        <w:tblW w:type="pct" w:w="5000"/>
        <w:tblLayout w:type="fixed"/>
        <w:tblLook w:firstRow="1" w:lastRow="0" w:firstColumn="0" w:lastColumn="0" w:noHBand="0" w:noVBand="0" w:val="0020"/>
      </w:tblPr>
      <w:tblGrid>
        <w:gridCol w:w="1218"/>
        <w:gridCol w:w="2640"/>
        <w:gridCol w:w="2640"/>
        <w:gridCol w:w="1421"/>
      </w:tblGrid>
      <w:tr>
        <w:trPr>
          <w:tblHeader w:val="on"/>
        </w:trPr>
        <w:tc>
          <w:tcPr/>
          <w:p>
            <w:pPr>
              <w:pStyle w:val="Compact"/>
            </w:pPr>
            <w:r>
              <w:t xml:space="preserve">Item</w:t>
            </w:r>
          </w:p>
        </w:tc>
        <w:tc>
          <w:tcPr/>
          <w:p>
            <w:pPr>
              <w:pStyle w:val="Compact"/>
            </w:pPr>
            <w:r>
              <w:t xml:space="preserve">Monthly Cost</w:t>
            </w:r>
          </w:p>
        </w:tc>
        <w:tc>
          <w:tcPr/>
          <w:p>
            <w:pPr>
              <w:pStyle w:val="Compact"/>
            </w:pPr>
            <w:r>
              <w:t xml:space="preserve">Annual Cost</w:t>
            </w:r>
          </w:p>
        </w:tc>
        <w:tc>
          <w:tcPr/>
          <w:p>
            <w:pPr>
              <w:pStyle w:val="Compact"/>
            </w:pPr>
            <w:r>
              <w:t xml:space="preserve">Notes</w:t>
            </w:r>
          </w:p>
        </w:tc>
      </w:tr>
      <w:tr>
        <w:tc>
          <w:tcPr/>
          <w:p>
            <w:pPr>
              <w:pStyle w:val="Compact"/>
            </w:pPr>
            <w:r>
              <w:rPr>
                <w:b/>
                <w:bCs/>
              </w:rPr>
              <w:t xml:space="preserve">Warm Pool Fleet</w:t>
            </w:r>
          </w:p>
        </w:tc>
        <w:tc>
          <w:tcPr/>
          <w:p>
            <w:pPr>
              <w:pStyle w:val="Compact"/>
            </w:pPr>
            <w:r>
              <w:t xml:space="preserve">$25K</w:t>
            </w:r>
          </w:p>
        </w:tc>
        <w:tc>
          <w:tcPr/>
          <w:p>
            <w:pPr>
              <w:pStyle w:val="Compact"/>
            </w:pPr>
            <w:r>
              <w:t xml:space="preserve">$300K</w:t>
            </w:r>
          </w:p>
        </w:tc>
        <w:tc>
          <w:tcPr/>
          <w:p>
            <w:pPr>
              <w:pStyle w:val="Compact"/>
            </w:pPr>
            <w:r>
              <w:t xml:space="preserve">50 pre-provisioned nodes (10 XS, 20 S, 15 M, 5 GPU)</w:t>
            </w:r>
          </w:p>
        </w:tc>
      </w:tr>
      <w:tr>
        <w:tc>
          <w:tcPr/>
          <w:p>
            <w:pPr>
              <w:pStyle w:val="Compact"/>
            </w:pPr>
            <w:r>
              <w:rPr>
                <w:b/>
                <w:bCs/>
              </w:rPr>
              <w:t xml:space="preserve">Image Registry / CDN</w:t>
            </w:r>
          </w:p>
        </w:tc>
        <w:tc>
          <w:tcPr/>
          <w:p>
            <w:pPr>
              <w:pStyle w:val="Compact"/>
            </w:pPr>
            <w:r>
              <w:t xml:space="preserve">$4K</w:t>
            </w:r>
          </w:p>
        </w:tc>
        <w:tc>
          <w:tcPr/>
          <w:p>
            <w:pPr>
              <w:pStyle w:val="Compact"/>
            </w:pPr>
            <w:r>
              <w:t xml:space="preserve">$50K</w:t>
            </w:r>
          </w:p>
        </w:tc>
        <w:tc>
          <w:tcPr/>
          <w:p>
            <w:pPr>
              <w:pStyle w:val="Compact"/>
            </w:pPr>
            <w:r>
              <w:t xml:space="preserve">Edge caching, 100 TB cache</w:t>
            </w:r>
          </w:p>
        </w:tc>
      </w:tr>
      <w:tr>
        <w:tc>
          <w:tcPr/>
          <w:p>
            <w:pPr>
              <w:pStyle w:val="Compact"/>
            </w:pPr>
            <w:r>
              <w:rPr>
                <w:b/>
                <w:bCs/>
              </w:rPr>
              <w:t xml:space="preserve">Control Plane Infrastructure</w:t>
            </w:r>
          </w:p>
        </w:tc>
        <w:tc>
          <w:tcPr/>
          <w:p>
            <w:pPr>
              <w:pStyle w:val="Compact"/>
            </w:pPr>
            <w:r>
              <w:t xml:space="preserve">$3K</w:t>
            </w:r>
          </w:p>
        </w:tc>
        <w:tc>
          <w:tcPr/>
          <w:p>
            <w:pPr>
              <w:pStyle w:val="Compact"/>
            </w:pPr>
            <w:r>
              <w:t xml:space="preserve">$36K</w:t>
            </w:r>
          </w:p>
        </w:tc>
        <w:tc>
          <w:tcPr/>
          <w:p>
            <w:pPr>
              <w:pStyle w:val="Compact"/>
            </w:pPr>
            <w:r>
              <w:t xml:space="preserve">Database, API servers, load balancers</w:t>
            </w:r>
          </w:p>
        </w:tc>
      </w:tr>
      <w:tr>
        <w:tc>
          <w:tcPr/>
          <w:p>
            <w:pPr>
              <w:pStyle w:val="Compact"/>
            </w:pPr>
            <w:r>
              <w:rPr>
                <w:b/>
                <w:bCs/>
              </w:rPr>
              <w:t xml:space="preserve">Monitoring / Logging</w:t>
            </w:r>
          </w:p>
        </w:tc>
        <w:tc>
          <w:tcPr/>
          <w:p>
            <w:pPr>
              <w:pStyle w:val="Compact"/>
            </w:pPr>
            <w:r>
              <w:t xml:space="preserve">$2K</w:t>
            </w:r>
          </w:p>
        </w:tc>
        <w:tc>
          <w:tcPr/>
          <w:p>
            <w:pPr>
              <w:pStyle w:val="Compact"/>
            </w:pPr>
            <w:r>
              <w:t xml:space="preserve">$24K</w:t>
            </w:r>
          </w:p>
        </w:tc>
        <w:tc>
          <w:tcPr/>
          <w:p>
            <w:pPr>
              <w:pStyle w:val="Compact"/>
            </w:pPr>
            <w:r>
              <w:t xml:space="preserve">OpenTelemetry, log aggregation</w:t>
            </w:r>
          </w:p>
        </w:tc>
      </w:tr>
      <w:tr>
        <w:tc>
          <w:tcPr/>
          <w:p>
            <w:pPr>
              <w:pStyle w:val="Compact"/>
            </w:pPr>
            <w:r>
              <w:rPr>
                <w:b/>
                <w:bCs/>
              </w:rPr>
              <w:t xml:space="preserve">Test Environments</w:t>
            </w:r>
          </w:p>
        </w:tc>
        <w:tc>
          <w:tcPr/>
          <w:p>
            <w:pPr>
              <w:pStyle w:val="Compact"/>
            </w:pPr>
            <w:r>
              <w:t xml:space="preserve">$2K</w:t>
            </w:r>
          </w:p>
        </w:tc>
        <w:tc>
          <w:tcPr/>
          <w:p>
            <w:pPr>
              <w:pStyle w:val="Compact"/>
            </w:pPr>
            <w:r>
              <w:t xml:space="preserve">$24K</w:t>
            </w:r>
          </w:p>
        </w:tc>
        <w:tc>
          <w:tcPr/>
          <w:p>
            <w:pPr>
              <w:pStyle w:val="Compact"/>
            </w:pPr>
            <w:r>
              <w:t xml:space="preserve">Staging, pre-prod, load testing</w:t>
            </w:r>
          </w:p>
        </w:tc>
      </w:tr>
      <w:tr>
        <w:tc>
          <w:tcPr/>
          <w:p>
            <w:pPr>
              <w:pStyle w:val="Compact"/>
            </w:pPr>
            <w:r>
              <w:rPr>
                <w:b/>
                <w:bCs/>
              </w:rPr>
              <w:t xml:space="preserve">Total Infrastructure</w:t>
            </w:r>
          </w:p>
        </w:tc>
        <w:tc>
          <w:tcPr/>
          <w:p>
            <w:pPr>
              <w:pStyle w:val="Compact"/>
            </w:pPr>
            <w:r>
              <w:rPr>
                <w:b/>
                <w:bCs/>
              </w:rPr>
              <w:t xml:space="preserve">$36K</w:t>
            </w:r>
          </w:p>
        </w:tc>
        <w:tc>
          <w:tcPr/>
          <w:p>
            <w:pPr>
              <w:pStyle w:val="Compact"/>
            </w:pPr>
            <w:r>
              <w:rPr>
                <w:b/>
                <w:bCs/>
              </w:rPr>
              <w:t xml:space="preserve">$434K</w:t>
            </w:r>
          </w:p>
        </w:tc>
        <w:tc>
          <w:tcPr/>
          <w:p>
            <w:pPr>
              <w:pStyle w:val="Compact"/>
            </w:pPr>
          </w:p>
        </w:tc>
      </w:tr>
    </w:tbl>
    <w:bookmarkEnd w:id="104"/>
    <w:bookmarkStart w:id="105" w:name="total-investment-year-1"/>
    <w:p>
      <w:pPr>
        <w:pStyle w:val="Heading3"/>
      </w:pPr>
      <w:r>
        <w:t xml:space="preserve">12.4 Total Investment (Year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Amount</w:t>
            </w:r>
          </w:p>
        </w:tc>
      </w:tr>
      <w:tr>
        <w:tc>
          <w:tcPr/>
          <w:p>
            <w:pPr>
              <w:pStyle w:val="Compact"/>
            </w:pPr>
            <w:r>
              <w:t xml:space="preserve">Core team</w:t>
            </w:r>
          </w:p>
        </w:tc>
        <w:tc>
          <w:tcPr/>
          <w:p>
            <w:pPr>
              <w:pStyle w:val="Compact"/>
            </w:pPr>
            <w:r>
              <w:t xml:space="preserve">$2.65M</w:t>
            </w:r>
          </w:p>
        </w:tc>
      </w:tr>
      <w:tr>
        <w:tc>
          <w:tcPr/>
          <w:p>
            <w:pPr>
              <w:pStyle w:val="Compact"/>
            </w:pPr>
            <w:r>
              <w:t xml:space="preserve">Infrastructure</w:t>
            </w:r>
          </w:p>
        </w:tc>
        <w:tc>
          <w:tcPr/>
          <w:p>
            <w:pPr>
              <w:pStyle w:val="Compact"/>
            </w:pPr>
            <w:r>
              <w:t xml:space="preserve">$434K</w:t>
            </w:r>
          </w:p>
        </w:tc>
      </w:tr>
      <w:tr>
        <w:tc>
          <w:tcPr/>
          <w:p>
            <w:pPr>
              <w:pStyle w:val="Compact"/>
            </w:pPr>
            <w:r>
              <w:rPr>
                <w:b/>
                <w:bCs/>
              </w:rPr>
              <w:t xml:space="preserve">Total Year 1</w:t>
            </w:r>
          </w:p>
        </w:tc>
        <w:tc>
          <w:tcPr/>
          <w:p>
            <w:pPr>
              <w:pStyle w:val="Compact"/>
            </w:pPr>
            <w:r>
              <w:rPr>
                <w:b/>
                <w:bCs/>
              </w:rPr>
              <w:t xml:space="preserve">$3.08M</w:t>
            </w:r>
          </w:p>
        </w:tc>
      </w:tr>
    </w:tbl>
    <w:p>
      <w:pPr>
        <w:pStyle w:val="BodyText"/>
      </w:pPr>
      <w:r>
        <w:rPr>
          <w:i/>
          <w:iCs/>
        </w:rPr>
        <w:t xml:space="preserve">Note: Supporting team costs absorbed by existing budgets. Estimated at ~$300K opportunity cost.</w:t>
      </w:r>
    </w:p>
    <w:bookmarkEnd w:id="105"/>
    <w:bookmarkStart w:id="106" w:name="ongoing-costs-year-2"/>
    <w:p>
      <w:pPr>
        <w:pStyle w:val="Heading3"/>
      </w:pPr>
      <w:r>
        <w:t xml:space="preserve">12.5 Ongoing Costs (Year 2+)</w:t>
      </w:r>
    </w:p>
    <w:tbl>
      <w:tblPr>
        <w:tblStyle w:val="Table"/>
        <w:tblW w:type="pct" w:w="5000"/>
        <w:tblLayout w:type="fixed"/>
        <w:tblLook w:firstRow="1" w:lastRow="0" w:firstColumn="0" w:lastColumn="0" w:noHBand="0" w:noVBand="0" w:val="0020"/>
      </w:tblPr>
      <w:tblGrid>
        <w:gridCol w:w="2640"/>
        <w:gridCol w:w="3432"/>
        <w:gridCol w:w="1848"/>
      </w:tblGrid>
      <w:tr>
        <w:trPr>
          <w:tblHeader w:val="on"/>
        </w:trPr>
        <w:tc>
          <w:tcPr/>
          <w:p>
            <w:pPr>
              <w:pStyle w:val="Compact"/>
            </w:pPr>
            <w:r>
              <w:t xml:space="preserve">Category</w:t>
            </w:r>
          </w:p>
        </w:tc>
        <w:tc>
          <w:tcPr/>
          <w:p>
            <w:pPr>
              <w:pStyle w:val="Compact"/>
            </w:pPr>
            <w:r>
              <w:t xml:space="preserve">Annual Cost</w:t>
            </w:r>
          </w:p>
        </w:tc>
        <w:tc>
          <w:tcPr/>
          <w:p>
            <w:pPr>
              <w:pStyle w:val="Compact"/>
            </w:pPr>
            <w:r>
              <w:t xml:space="preserve">Notes</w:t>
            </w:r>
          </w:p>
        </w:tc>
      </w:tr>
      <w:tr>
        <w:tc>
          <w:tcPr/>
          <w:p>
            <w:pPr>
              <w:pStyle w:val="Compact"/>
            </w:pPr>
            <w:r>
              <w:t xml:space="preserve">Team (8 FTE)</w:t>
            </w:r>
          </w:p>
        </w:tc>
        <w:tc>
          <w:tcPr/>
          <w:p>
            <w:pPr>
              <w:pStyle w:val="Compact"/>
            </w:pPr>
            <w:r>
              <w:t xml:space="preserve">$2M</w:t>
            </w:r>
          </w:p>
        </w:tc>
        <w:tc>
          <w:tcPr/>
          <w:p>
            <w:pPr>
              <w:pStyle w:val="Compact"/>
            </w:pPr>
            <w:r>
              <w:t xml:space="preserve">-2 FTE after launch (PM reduced, QA consolidated)</w:t>
            </w:r>
          </w:p>
        </w:tc>
      </w:tr>
      <w:tr>
        <w:tc>
          <w:tcPr/>
          <w:p>
            <w:pPr>
              <w:pStyle w:val="Compact"/>
            </w:pPr>
            <w:r>
              <w:t xml:space="preserve">Infrastructure</w:t>
            </w:r>
          </w:p>
        </w:tc>
        <w:tc>
          <w:tcPr/>
          <w:p>
            <w:pPr>
              <w:pStyle w:val="Compact"/>
            </w:pPr>
            <w:r>
              <w:t xml:space="preserve">$434K</w:t>
            </w:r>
          </w:p>
        </w:tc>
        <w:tc>
          <w:tcPr/>
          <w:p>
            <w:pPr>
              <w:pStyle w:val="Compact"/>
            </w:pPr>
            <w:r>
              <w:t xml:space="preserve">Same as Year 1</w:t>
            </w:r>
          </w:p>
        </w:tc>
      </w:tr>
      <w:tr>
        <w:tc>
          <w:tcPr/>
          <w:p>
            <w:pPr>
              <w:pStyle w:val="Compact"/>
            </w:pPr>
            <w:r>
              <w:t xml:space="preserve">Support team (3 SREs for customer-facing)</w:t>
            </w:r>
          </w:p>
        </w:tc>
        <w:tc>
          <w:tcPr/>
          <w:p>
            <w:pPr>
              <w:pStyle w:val="Compact"/>
            </w:pPr>
            <w:r>
              <w:t xml:space="preserve">$600K</w:t>
            </w:r>
          </w:p>
        </w:tc>
        <w:tc>
          <w:tcPr/>
          <w:p>
            <w:pPr>
              <w:pStyle w:val="Compact"/>
            </w:pPr>
            <w:r>
              <w:t xml:space="preserve">Added in Month 9 for customer preview</w:t>
            </w:r>
          </w:p>
        </w:tc>
      </w:tr>
      <w:tr>
        <w:tc>
          <w:tcPr/>
          <w:p>
            <w:pPr>
              <w:pStyle w:val="Compact"/>
            </w:pPr>
            <w:r>
              <w:rPr>
                <w:b/>
                <w:bCs/>
              </w:rPr>
              <w:t xml:space="preserve">Total Year 2+</w:t>
            </w:r>
          </w:p>
        </w:tc>
        <w:tc>
          <w:tcPr/>
          <w:p>
            <w:pPr>
              <w:pStyle w:val="Compact"/>
            </w:pPr>
            <w:r>
              <w:rPr>
                <w:b/>
                <w:bCs/>
              </w:rPr>
              <w:t xml:space="preserve">$3.03M</w:t>
            </w:r>
          </w:p>
        </w:tc>
        <w:tc>
          <w:tcPr/>
          <w:p>
            <w:pPr>
              <w:pStyle w:val="Compact"/>
            </w:pPr>
          </w:p>
        </w:tc>
      </w:tr>
    </w:tbl>
    <w:p>
      <w:r>
        <w:pict>
          <v:rect style="width:0;height:1.5pt" o:hralign="center" o:hrstd="t" o:hr="t"/>
        </w:pict>
      </w:r>
    </w:p>
    <w:bookmarkEnd w:id="106"/>
    <w:bookmarkEnd w:id="107"/>
    <w:bookmarkStart w:id="113" w:name="financial-analysis-roi"/>
    <w:p>
      <w:pPr>
        <w:pStyle w:val="Heading2"/>
      </w:pPr>
      <w:r>
        <w:t xml:space="preserve">13. Financial Analysis &amp; ROI</w:t>
      </w:r>
    </w:p>
    <w:bookmarkStart w:id="108" w:name="cost-savings-internal-efficiency"/>
    <w:p>
      <w:pPr>
        <w:pStyle w:val="Heading3"/>
      </w:pPr>
      <w:r>
        <w:t xml:space="preserve">13.1 Cost Savings (Internal Efficiency)</w:t>
      </w:r>
    </w:p>
    <w:p>
      <w:pPr>
        <w:pStyle w:val="FirstParagraph"/>
      </w:pPr>
      <w:r>
        <w:rPr>
          <w:b/>
          <w:bCs/>
        </w:rPr>
        <w:t xml:space="preserve">Current State:</w:t>
      </w:r>
      <w:r>
        <w:t xml:space="preserve"> </w:t>
      </w:r>
      <w:r>
        <w:t xml:space="preserve">- 3 teams (Notebooks, Streamlit, Cortex) × 2 engineers each = 6 engineers</w:t>
      </w:r>
      <w:r>
        <w:t xml:space="preserve"> </w:t>
      </w:r>
      <w:r>
        <w:t xml:space="preserve">- 40% of time on SPCS infrastructure management</w:t>
      </w:r>
      <w:r>
        <w:t xml:space="preserve"> </w:t>
      </w:r>
      <w:r>
        <w:t xml:space="preserve">- 6 eng × 40% × 2000 hours/year =</w:t>
      </w:r>
      <w:r>
        <w:t xml:space="preserve"> </w:t>
      </w:r>
      <w:r>
        <w:rPr>
          <w:b/>
          <w:bCs/>
        </w:rPr>
        <w:t xml:space="preserve">4,800 eng-hours/year wasted</w:t>
      </w:r>
      <w:r>
        <w:t xml:space="preserve"> </w:t>
      </w:r>
      <w:r>
        <w:t xml:space="preserve">- 4,800 hours × $150/hour (loaded cost) =</w:t>
      </w:r>
      <w:r>
        <w:t xml:space="preserve"> </w:t>
      </w:r>
      <w:r>
        <w:rPr>
          <w:b/>
          <w:bCs/>
        </w:rPr>
        <w:t xml:space="preserve">$720K/year lost productivity</w:t>
      </w:r>
    </w:p>
    <w:p>
      <w:pPr>
        <w:pStyle w:val="BodyText"/>
      </w:pPr>
      <w:r>
        <w:rPr>
          <w:b/>
          <w:bCs/>
        </w:rPr>
        <w:t xml:space="preserve">Additional Costs:</w:t>
      </w:r>
      <w:r>
        <w:t xml:space="preserve"> </w:t>
      </w:r>
      <w:r>
        <w:t xml:space="preserve">- Slower feature delivery → delayed revenue</w:t>
      </w:r>
      <w:r>
        <w:t xml:space="preserve"> </w:t>
      </w:r>
      <w:r>
        <w:t xml:space="preserve">- Context switching → reduced code quality → more bugs</w:t>
      </w:r>
      <w:r>
        <w:t xml:space="preserve"> </w:t>
      </w:r>
      <w:r>
        <w:t xml:space="preserve">- Engineer frustration → attrition risk (~$100K replacement cost per eng)</w:t>
      </w:r>
    </w:p>
    <w:p>
      <w:pPr>
        <w:pStyle w:val="BodyText"/>
      </w:pPr>
      <w:r>
        <w:rPr>
          <w:b/>
          <w:bCs/>
        </w:rPr>
        <w:t xml:space="preserve">Total Current Cost: $720K-$1M/year</w:t>
      </w:r>
    </w:p>
    <w:p>
      <w:pPr>
        <w:pStyle w:val="BodyText"/>
      </w:pPr>
      <w:r>
        <w:rPr>
          <w:b/>
          <w:bCs/>
        </w:rPr>
        <w:t xml:space="preserve">Post-Serverless State:</w:t>
      </w:r>
      <w:r>
        <w:t xml:space="preserve"> </w:t>
      </w:r>
      <w:r>
        <w:t xml:space="preserve">- Infrastructure management: 5% of time (automated)</w:t>
      </w:r>
      <w:r>
        <w:t xml:space="preserve"> </w:t>
      </w:r>
      <w:r>
        <w:t xml:space="preserve">- Reclaimed: 35% × 6 eng × 2000 hours =</w:t>
      </w:r>
      <w:r>
        <w:t xml:space="preserve"> </w:t>
      </w:r>
      <w:r>
        <w:rPr>
          <w:b/>
          <w:bCs/>
        </w:rPr>
        <w:t xml:space="preserve">4,200 eng-hours/year</w:t>
      </w:r>
      <w:r>
        <w:t xml:space="preserve"> </w:t>
      </w:r>
      <w:r>
        <w:t xml:space="preserve">- Value: 4,200 hours × $150/hour =</w:t>
      </w:r>
      <w:r>
        <w:t xml:space="preserve"> </w:t>
      </w:r>
      <w:r>
        <w:rPr>
          <w:b/>
          <w:bCs/>
        </w:rPr>
        <w:t xml:space="preserve">$630K/year productivity gain</w:t>
      </w:r>
      <w:r>
        <w:t xml:space="preserve"> </w:t>
      </w:r>
      <w:r>
        <w:t xml:space="preserve">- Feature velocity increase: 67% (6 → 10 features/quarter)</w:t>
      </w:r>
      <w:r>
        <w:t xml:space="preserve"> </w:t>
      </w:r>
      <w:r>
        <w:t xml:space="preserve">- Morale improvement → reduced attrition</w:t>
      </w:r>
    </w:p>
    <w:p>
      <w:pPr>
        <w:pStyle w:val="BodyText"/>
      </w:pPr>
      <w:r>
        <w:rPr>
          <w:b/>
          <w:bCs/>
        </w:rPr>
        <w:t xml:space="preserve">Annual Savings: $630K-$900K</w:t>
      </w:r>
    </w:p>
    <w:bookmarkEnd w:id="108"/>
    <w:bookmarkStart w:id="109" w:name="revenue-impact-feature-velocity"/>
    <w:p>
      <w:pPr>
        <w:pStyle w:val="Heading3"/>
      </w:pPr>
      <w:r>
        <w:t xml:space="preserve">13.2 Revenue Impact (Feature Velocity)</w:t>
      </w:r>
    </w:p>
    <w:p>
      <w:pPr>
        <w:pStyle w:val="FirstParagraph"/>
      </w:pPr>
      <w:r>
        <w:rPr>
          <w:b/>
          <w:bCs/>
        </w:rPr>
        <w:t xml:space="preserve">Assumptions:</w:t>
      </w:r>
      <w:r>
        <w:t xml:space="preserve"> </w:t>
      </w:r>
      <w:r>
        <w:t xml:space="preserve">- Each major feature → $500K annual recurring revenue (ARR) (conservative)</w:t>
      </w:r>
      <w:r>
        <w:t xml:space="preserve"> </w:t>
      </w:r>
      <w:r>
        <w:t xml:space="preserve">- Current: 6 features/quarter × 4 = 24 features/year</w:t>
      </w:r>
      <w:r>
        <w:t xml:space="preserve"> </w:t>
      </w:r>
      <w:r>
        <w:t xml:space="preserve">- Post-serverless: 10 features/quarter × 4 = 40 features/year</w:t>
      </w:r>
      <w:r>
        <w:t xml:space="preserve"> </w:t>
      </w:r>
      <w:r>
        <w:t xml:space="preserve">- Net gain: 16 features/year</w:t>
      </w:r>
    </w:p>
    <w:p>
      <w:pPr>
        <w:pStyle w:val="BodyText"/>
      </w:pPr>
      <w:r>
        <w:rPr>
          <w:b/>
          <w:bCs/>
        </w:rPr>
        <w:t xml:space="preserve">Revenue Impact:</w:t>
      </w:r>
      <w:r>
        <w:t xml:space="preserve"> </w:t>
      </w:r>
      <w:r>
        <w:t xml:space="preserve">- Year 1 (partial year, 50% adoption by Q4): +8 features →</w:t>
      </w:r>
      <w:r>
        <w:t xml:space="preserve"> </w:t>
      </w:r>
      <w:r>
        <w:rPr>
          <w:b/>
          <w:bCs/>
        </w:rPr>
        <w:t xml:space="preserve">+$4M ARR</w:t>
      </w:r>
      <w:r>
        <w:t xml:space="preserve"> </w:t>
      </w:r>
      <w:r>
        <w:t xml:space="preserve">- Year 2 (full year, 80% adoption): +16 features →</w:t>
      </w:r>
      <w:r>
        <w:t xml:space="preserve"> </w:t>
      </w:r>
      <w:r>
        <w:rPr>
          <w:b/>
          <w:bCs/>
        </w:rPr>
        <w:t xml:space="preserve">+$8M ARR</w:t>
      </w:r>
      <w:r>
        <w:t xml:space="preserve"> </w:t>
      </w:r>
      <w:r>
        <w:t xml:space="preserve">- Year 3: +16 features →</w:t>
      </w:r>
      <w:r>
        <w:t xml:space="preserve"> </w:t>
      </w:r>
      <w:r>
        <w:rPr>
          <w:b/>
          <w:bCs/>
        </w:rPr>
        <w:t xml:space="preserve">+$8M ARR</w:t>
      </w:r>
      <w:r>
        <w:t xml:space="preserve"> </w:t>
      </w:r>
      <w:r>
        <w:t xml:space="preserve">(cumulative $20M)</w:t>
      </w:r>
    </w:p>
    <w:p>
      <w:pPr>
        <w:pStyle w:val="BodyText"/>
      </w:pPr>
      <w:r>
        <w:rPr>
          <w:b/>
          <w:bCs/>
        </w:rPr>
        <w:t xml:space="preserve">Conservative scenario (assume 50% attribution to serverless):</w:t>
      </w:r>
      <w:r>
        <w:t xml:space="preserve"> </w:t>
      </w:r>
      <w:r>
        <w:t xml:space="preserve">- Year 1: +$2M ARR</w:t>
      </w:r>
      <w:r>
        <w:t xml:space="preserve"> </w:t>
      </w:r>
      <w:r>
        <w:t xml:space="preserve">- Year 2: +$4M ARR</w:t>
      </w:r>
      <w:r>
        <w:t xml:space="preserve"> </w:t>
      </w:r>
      <w:r>
        <w:t xml:space="preserve">- Year 3: +$4M ARR</w:t>
      </w:r>
    </w:p>
    <w:bookmarkEnd w:id="109"/>
    <w:bookmarkStart w:id="110" w:name="customer-value-future-revenue"/>
    <w:p>
      <w:pPr>
        <w:pStyle w:val="Heading3"/>
      </w:pPr>
      <w:r>
        <w:t xml:space="preserve">13.3 Customer Value (Future Revenue)</w:t>
      </w:r>
    </w:p>
    <w:p>
      <w:pPr>
        <w:pStyle w:val="FirstParagraph"/>
      </w:pPr>
      <w:r>
        <w:rPr>
          <w:b/>
          <w:bCs/>
        </w:rPr>
        <w:t xml:space="preserve">Addressable Market:</w:t>
      </w:r>
      <w:r>
        <w:t xml:space="preserve"> </w:t>
      </w:r>
      <w:r>
        <w:t xml:space="preserve">- Internal teams (Month 1-6): 3 teams, proven value</w:t>
      </w:r>
      <w:r>
        <w:t xml:space="preserve"> </w:t>
      </w:r>
      <w:r>
        <w:t xml:space="preserve">- Native App developers (Month 7-9): 500 developers (existing on Snowflake)</w:t>
      </w:r>
      <w:r>
        <w:t xml:space="preserve"> </w:t>
      </w:r>
      <w:r>
        <w:t xml:space="preserve">- All customers (Month 10+): 10,000 Snowflake customers (target 10% adoption = 1,000 customers)</w:t>
      </w:r>
    </w:p>
    <w:p>
      <w:pPr>
        <w:pStyle w:val="BodyText"/>
      </w:pPr>
      <w:r>
        <w:rPr>
          <w:b/>
          <w:bCs/>
        </w:rPr>
        <w:t xml:space="preserve">Customer Revenue Model:</w:t>
      </w:r>
      <w:r>
        <w:t xml:space="preserve"> </w:t>
      </w:r>
      <w:r>
        <w:t xml:space="preserve">- Average customer: Pro tier ($50/month base + $100/month usage) = $150/month</w:t>
      </w:r>
      <w:r>
        <w:t xml:space="preserve"> </w:t>
      </w:r>
      <w:r>
        <w:t xml:space="preserve">- 1,000 customers × $150/month × 12 =</w:t>
      </w:r>
      <w:r>
        <w:t xml:space="preserve"> </w:t>
      </w:r>
      <w:r>
        <w:rPr>
          <w:b/>
          <w:bCs/>
        </w:rPr>
        <w:t xml:space="preserve">$1.8M ARR</w:t>
      </w:r>
      <w:r>
        <w:t xml:space="preserve"> </w:t>
      </w:r>
      <w:r>
        <w:t xml:space="preserve">(Year 2)</w:t>
      </w:r>
      <w:r>
        <w:t xml:space="preserve"> </w:t>
      </w:r>
      <w:r>
        <w:t xml:space="preserve">- Growth: 50% YoY → $2.7M (Year 3) → $4M (Year 4)</w:t>
      </w:r>
    </w:p>
    <w:p>
      <w:pPr>
        <w:pStyle w:val="BodyText"/>
      </w:pPr>
      <w:r>
        <w:rPr>
          <w:b/>
          <w:bCs/>
        </w:rPr>
        <w:t xml:space="preserve">Total Customer Revenue (Years 2-4): $8.5M</w:t>
      </w:r>
    </w:p>
    <w:bookmarkEnd w:id="110"/>
    <w:bookmarkStart w:id="111" w:name="roi-calculation"/>
    <w:p>
      <w:pPr>
        <w:pStyle w:val="Heading3"/>
      </w:pPr>
      <w:r>
        <w:t xml:space="preserve">13.4 ROI Calculation</w:t>
      </w:r>
    </w:p>
    <w:tbl>
      <w:tblPr>
        <w:tblStyle w:val="Table"/>
        <w:tblW w:type="pct" w:w="5000"/>
        <w:tblLayout w:type="fixed"/>
        <w:tblLook w:firstRow="1" w:lastRow="0" w:firstColumn="0" w:lastColumn="0" w:noHBand="0" w:noVBand="0" w:val="0020"/>
      </w:tblPr>
      <w:tblGrid>
        <w:gridCol w:w="552"/>
        <w:gridCol w:w="1105"/>
        <w:gridCol w:w="828"/>
        <w:gridCol w:w="2486"/>
        <w:gridCol w:w="1749"/>
        <w:gridCol w:w="1197"/>
      </w:tblGrid>
      <w:tr>
        <w:trPr>
          <w:tblHeader w:val="on"/>
        </w:trPr>
        <w:tc>
          <w:tcPr/>
          <w:p>
            <w:pPr>
              <w:pStyle w:val="Compact"/>
            </w:pPr>
            <w:r>
              <w:t xml:space="preserve">Year</w:t>
            </w:r>
          </w:p>
        </w:tc>
        <w:tc>
          <w:tcPr/>
          <w:p>
            <w:pPr>
              <w:pStyle w:val="Compact"/>
            </w:pPr>
            <w:r>
              <w:t xml:space="preserve">Investment</w:t>
            </w:r>
          </w:p>
        </w:tc>
        <w:tc>
          <w:tcPr/>
          <w:p>
            <w:pPr>
              <w:pStyle w:val="Compact"/>
            </w:pPr>
            <w:r>
              <w:t xml:space="preserve">Savings</w:t>
            </w:r>
          </w:p>
        </w:tc>
        <w:tc>
          <w:tcPr/>
          <w:p>
            <w:pPr>
              <w:pStyle w:val="Compact"/>
            </w:pPr>
            <w:r>
              <w:t xml:space="preserve">Revenue (Internal Velocity)</w:t>
            </w:r>
          </w:p>
        </w:tc>
        <w:tc>
          <w:tcPr/>
          <w:p>
            <w:pPr>
              <w:pStyle w:val="Compact"/>
            </w:pPr>
            <w:r>
              <w:t xml:space="preserve">Revenue (Customer)</w:t>
            </w:r>
          </w:p>
        </w:tc>
        <w:tc>
          <w:tcPr/>
          <w:p>
            <w:pPr>
              <w:pStyle w:val="Compact"/>
            </w:pPr>
            <w:r>
              <w:t xml:space="preserve">Net Benefit</w:t>
            </w:r>
          </w:p>
        </w:tc>
      </w:tr>
      <w:tr>
        <w:tc>
          <w:tcPr/>
          <w:p>
            <w:pPr>
              <w:pStyle w:val="Compact"/>
            </w:pPr>
            <w:r>
              <w:rPr>
                <w:b/>
                <w:bCs/>
              </w:rPr>
              <w:t xml:space="preserve">Year 1</w:t>
            </w:r>
          </w:p>
        </w:tc>
        <w:tc>
          <w:tcPr/>
          <w:p>
            <w:pPr>
              <w:pStyle w:val="Compact"/>
            </w:pPr>
            <w:r>
              <w:t xml:space="preserve">-$3.08M</w:t>
            </w:r>
          </w:p>
        </w:tc>
        <w:tc>
          <w:tcPr/>
          <w:p>
            <w:pPr>
              <w:pStyle w:val="Compact"/>
            </w:pPr>
            <w:r>
              <w:t xml:space="preserve">+$630K</w:t>
            </w:r>
          </w:p>
        </w:tc>
        <w:tc>
          <w:tcPr/>
          <w:p>
            <w:pPr>
              <w:pStyle w:val="Compact"/>
            </w:pPr>
            <w:r>
              <w:t xml:space="preserve">+$2M ARR (prorated)</w:t>
            </w:r>
          </w:p>
        </w:tc>
        <w:tc>
          <w:tcPr/>
          <w:p>
            <w:pPr>
              <w:pStyle w:val="Compact"/>
            </w:pPr>
            <w:r>
              <w:t xml:space="preserve">$0</w:t>
            </w:r>
          </w:p>
        </w:tc>
        <w:tc>
          <w:tcPr/>
          <w:p>
            <w:pPr>
              <w:pStyle w:val="Compact"/>
            </w:pPr>
            <w:r>
              <w:rPr>
                <w:b/>
                <w:bCs/>
              </w:rPr>
              <w:t xml:space="preserve">-$450K</w:t>
            </w:r>
          </w:p>
        </w:tc>
      </w:tr>
      <w:tr>
        <w:tc>
          <w:tcPr/>
          <w:p>
            <w:pPr>
              <w:pStyle w:val="Compact"/>
            </w:pPr>
            <w:r>
              <w:rPr>
                <w:b/>
                <w:bCs/>
              </w:rPr>
              <w:t xml:space="preserve">Year 2</w:t>
            </w:r>
          </w:p>
        </w:tc>
        <w:tc>
          <w:tcPr/>
          <w:p>
            <w:pPr>
              <w:pStyle w:val="Compact"/>
            </w:pPr>
            <w:r>
              <w:t xml:space="preserve">-$3.03M</w:t>
            </w:r>
          </w:p>
        </w:tc>
        <w:tc>
          <w:tcPr/>
          <w:p>
            <w:pPr>
              <w:pStyle w:val="Compact"/>
            </w:pPr>
            <w:r>
              <w:t xml:space="preserve">+$900K</w:t>
            </w:r>
          </w:p>
        </w:tc>
        <w:tc>
          <w:tcPr/>
          <w:p>
            <w:pPr>
              <w:pStyle w:val="Compact"/>
            </w:pPr>
            <w:r>
              <w:t xml:space="preserve">+$4M ARR</w:t>
            </w:r>
          </w:p>
        </w:tc>
        <w:tc>
          <w:tcPr/>
          <w:p>
            <w:pPr>
              <w:pStyle w:val="Compact"/>
            </w:pPr>
            <w:r>
              <w:t xml:space="preserve">+$1.8M ARR</w:t>
            </w:r>
          </w:p>
        </w:tc>
        <w:tc>
          <w:tcPr/>
          <w:p>
            <w:pPr>
              <w:pStyle w:val="Compact"/>
            </w:pPr>
            <w:r>
              <w:rPr>
                <w:b/>
                <w:bCs/>
              </w:rPr>
              <w:t xml:space="preserve">+$3.67M</w:t>
            </w:r>
          </w:p>
        </w:tc>
      </w:tr>
      <w:tr>
        <w:tc>
          <w:tcPr/>
          <w:p>
            <w:pPr>
              <w:pStyle w:val="Compact"/>
            </w:pPr>
            <w:r>
              <w:rPr>
                <w:b/>
                <w:bCs/>
              </w:rPr>
              <w:t xml:space="preserve">Year 3</w:t>
            </w:r>
          </w:p>
        </w:tc>
        <w:tc>
          <w:tcPr/>
          <w:p>
            <w:pPr>
              <w:pStyle w:val="Compact"/>
            </w:pPr>
            <w:r>
              <w:t xml:space="preserve">-$3.03M</w:t>
            </w:r>
          </w:p>
        </w:tc>
        <w:tc>
          <w:tcPr/>
          <w:p>
            <w:pPr>
              <w:pStyle w:val="Compact"/>
            </w:pPr>
            <w:r>
              <w:t xml:space="preserve">+$900K</w:t>
            </w:r>
          </w:p>
        </w:tc>
        <w:tc>
          <w:tcPr/>
          <w:p>
            <w:pPr>
              <w:pStyle w:val="Compact"/>
            </w:pPr>
            <w:r>
              <w:t xml:space="preserve">+$4M ARR</w:t>
            </w:r>
          </w:p>
        </w:tc>
        <w:tc>
          <w:tcPr/>
          <w:p>
            <w:pPr>
              <w:pStyle w:val="Compact"/>
            </w:pPr>
            <w:r>
              <w:t xml:space="preserve">+$2.7M ARR</w:t>
            </w:r>
          </w:p>
        </w:tc>
        <w:tc>
          <w:tcPr/>
          <w:p>
            <w:pPr>
              <w:pStyle w:val="Compact"/>
            </w:pPr>
            <w:r>
              <w:rPr>
                <w:b/>
                <w:bCs/>
              </w:rPr>
              <w:t xml:space="preserve">+$4.57M</w:t>
            </w:r>
          </w:p>
        </w:tc>
      </w:tr>
    </w:tbl>
    <w:p>
      <w:pPr>
        <w:pStyle w:val="BodyText"/>
      </w:pPr>
      <w:r>
        <w:rPr>
          <w:b/>
          <w:bCs/>
        </w:rPr>
        <w:t xml:space="preserve">NPV (3 years, 10% discount rate): $6.2M</w:t>
      </w:r>
    </w:p>
    <w:p>
      <w:pPr>
        <w:pStyle w:val="BodyText"/>
      </w:pPr>
      <w:r>
        <w:rPr>
          <w:b/>
          <w:bCs/>
        </w:rPr>
        <w:t xml:space="preserve">Break-even: Month 18</w:t>
      </w:r>
      <w:r>
        <w:t xml:space="preserve"> </w:t>
      </w:r>
      <w:r>
        <w:t xml:space="preserve">(when Year 2 benefits exceed cumulative investment)</w:t>
      </w:r>
    </w:p>
    <w:p>
      <w:pPr>
        <w:pStyle w:val="BodyText"/>
      </w:pPr>
      <w:r>
        <w:rPr>
          <w:b/>
          <w:bCs/>
        </w:rPr>
        <w:t xml:space="preserve">ROI: 200%</w:t>
      </w:r>
      <w:r>
        <w:t xml:space="preserve"> </w:t>
      </w:r>
      <w:r>
        <w:t xml:space="preserve">(3-year cumulative benefits / 3-year cumulative investment)</w:t>
      </w:r>
    </w:p>
    <w:bookmarkEnd w:id="111"/>
    <w:bookmarkStart w:id="112" w:name="risk-adjusted-roi"/>
    <w:p>
      <w:pPr>
        <w:pStyle w:val="Heading3"/>
      </w:pPr>
      <w:r>
        <w:t xml:space="preserve">13.5 Risk-Adjusted ROI</w:t>
      </w:r>
    </w:p>
    <w:p>
      <w:pPr>
        <w:pStyle w:val="FirstParagraph"/>
      </w:pPr>
      <w:r>
        <w:rPr>
          <w:b/>
          <w:bCs/>
        </w:rPr>
        <w:t xml:space="preserve">Conservative Case (50% probability):</w:t>
      </w:r>
      <w:r>
        <w:t xml:space="preserve"> </w:t>
      </w:r>
      <w:r>
        <w:t xml:space="preserve">- Feature velocity gain: 33% (not 67%)</w:t>
      </w:r>
      <w:r>
        <w:t xml:space="preserve"> </w:t>
      </w:r>
      <w:r>
        <w:t xml:space="preserve">- Customer adoption: 500 customers (not 1,000)</w:t>
      </w:r>
      <w:r>
        <w:t xml:space="preserve"> </w:t>
      </w:r>
      <w:r>
        <w:t xml:space="preserve">- Savings: $450K/year (not $630K)</w:t>
      </w:r>
    </w:p>
    <w:p>
      <w:pPr>
        <w:pStyle w:val="BodyText"/>
      </w:pPr>
      <w:r>
        <w:rPr>
          <w:b/>
          <w:bCs/>
        </w:rPr>
        <w:t xml:space="preserve">Conservative 3-year NPV: $2.8M</w:t>
      </w:r>
      <w:r>
        <w:t xml:space="preserve"> </w:t>
      </w:r>
      <w:r>
        <w:rPr>
          <w:b/>
          <w:bCs/>
        </w:rPr>
        <w:t xml:space="preserve">Conservative ROI: 92%</w:t>
      </w:r>
    </w:p>
    <w:p>
      <w:pPr>
        <w:pStyle w:val="BodyText"/>
      </w:pPr>
      <w:r>
        <w:rPr>
          <w:b/>
          <w:bCs/>
        </w:rPr>
        <w:t xml:space="preserve">Still a strong positive return even in pessimistic scenario.</w:t>
      </w:r>
    </w:p>
    <w:p>
      <w:r>
        <w:pict>
          <v:rect style="width:0;height:1.5pt" o:hralign="center" o:hrstd="t" o:hr="t"/>
        </w:pict>
      </w:r>
    </w:p>
    <w:bookmarkEnd w:id="112"/>
    <w:bookmarkEnd w:id="113"/>
    <w:bookmarkStart w:id="120" w:name="complete-risk-assessment"/>
    <w:p>
      <w:pPr>
        <w:pStyle w:val="Heading2"/>
      </w:pPr>
      <w:r>
        <w:t xml:space="preserve">14. Complete Risk Assessment</w:t>
      </w:r>
    </w:p>
    <w:bookmarkStart w:id="114" w:name="technical-risks"/>
    <w:p>
      <w:pPr>
        <w:pStyle w:val="Heading3"/>
      </w:pPr>
      <w:r>
        <w:t xml:space="preserve">14.1 Technical Risks</w:t>
      </w:r>
    </w:p>
    <w:tbl>
      <w:tblPr>
        <w:tblStyle w:val="Table"/>
        <w:tblW w:type="pct" w:w="5000"/>
        <w:tblLayout w:type="fixed"/>
        <w:tblLook w:firstRow="1" w:lastRow="0" w:firstColumn="0" w:lastColumn="0" w:noHBand="0" w:noVBand="0" w:val="0020"/>
      </w:tblPr>
      <w:tblGrid>
        <w:gridCol w:w="896"/>
        <w:gridCol w:w="1793"/>
        <w:gridCol w:w="1195"/>
        <w:gridCol w:w="1793"/>
        <w:gridCol w:w="1046"/>
        <w:gridCol w:w="1195"/>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c>
          <w:tcPr/>
          <w:p>
            <w:pPr>
              <w:pStyle w:val="Compact"/>
            </w:pPr>
            <w:r>
              <w:t xml:space="preserve">Status</w:t>
            </w:r>
          </w:p>
        </w:tc>
      </w:tr>
      <w:tr>
        <w:tc>
          <w:tcPr/>
          <w:p>
            <w:pPr>
              <w:pStyle w:val="Compact"/>
            </w:pPr>
            <w:r>
              <w:t xml:space="preserve">Cold starts remain &gt;10s</w:t>
            </w:r>
          </w:p>
        </w:tc>
        <w:tc>
          <w:tcPr/>
          <w:p>
            <w:pPr>
              <w:pStyle w:val="Compact"/>
            </w:pPr>
            <w:r>
              <w:t xml:space="preserve">Medium</w:t>
            </w:r>
          </w:p>
        </w:tc>
        <w:tc>
          <w:tcPr/>
          <w:p>
            <w:pPr>
              <w:pStyle w:val="Compact"/>
            </w:pPr>
            <w:r>
              <w:t xml:space="preserve">High</w:t>
            </w:r>
          </w:p>
        </w:tc>
        <w:tc>
          <w:tcPr/>
          <w:p>
            <w:pPr>
              <w:pStyle w:val="Compact"/>
            </w:pPr>
            <w:r>
              <w:t xml:space="preserve">Warm pools (Day 1), microVMs (Month 9)</w:t>
            </w:r>
          </w:p>
        </w:tc>
        <w:tc>
          <w:tcPr/>
          <w:p>
            <w:pPr>
              <w:pStyle w:val="Compact"/>
            </w:pPr>
            <w:r>
              <w:t xml:space="preserve">Tech Lead</w:t>
            </w:r>
          </w:p>
        </w:tc>
        <w:tc>
          <w:tcPr/>
          <w:p>
            <w:pPr>
              <w:pStyle w:val="Compact"/>
            </w:pPr>
            <w:r>
              <w:t xml:space="preserve">Mitigated</w:t>
            </w:r>
          </w:p>
        </w:tc>
      </w:tr>
      <w:tr>
        <w:tc>
          <w:tcPr/>
          <w:p>
            <w:pPr>
              <w:pStyle w:val="Compact"/>
            </w:pPr>
            <w:r>
              <w:t xml:space="preserve">SPCS performance ceiling</w:t>
            </w:r>
          </w:p>
        </w:tc>
        <w:tc>
          <w:tcPr/>
          <w:p>
            <w:pPr>
              <w:pStyle w:val="Compact"/>
            </w:pPr>
            <w:r>
              <w:t xml:space="preserve">Low</w:t>
            </w:r>
          </w:p>
        </w:tc>
        <w:tc>
          <w:tcPr/>
          <w:p>
            <w:pPr>
              <w:pStyle w:val="Compact"/>
            </w:pPr>
            <w:r>
              <w:t xml:space="preserve">High</w:t>
            </w:r>
          </w:p>
        </w:tc>
        <w:tc>
          <w:tcPr/>
          <w:p>
            <w:pPr>
              <w:pStyle w:val="Compact"/>
            </w:pPr>
            <w:r>
              <w:t xml:space="preserve">Backend abstraction allows migration to alternatives</w:t>
            </w:r>
          </w:p>
        </w:tc>
        <w:tc>
          <w:tcPr/>
          <w:p>
            <w:pPr>
              <w:pStyle w:val="Compact"/>
            </w:pPr>
            <w:r>
              <w:t xml:space="preserve">Tech Lead</w:t>
            </w:r>
          </w:p>
        </w:tc>
        <w:tc>
          <w:tcPr/>
          <w:p>
            <w:pPr>
              <w:pStyle w:val="Compact"/>
            </w:pPr>
            <w:r>
              <w:t xml:space="preserve">Mitigated</w:t>
            </w:r>
          </w:p>
        </w:tc>
      </w:tr>
      <w:tr>
        <w:tc>
          <w:tcPr/>
          <w:p>
            <w:pPr>
              <w:pStyle w:val="Compact"/>
            </w:pPr>
            <w:r>
              <w:t xml:space="preserve">Image build failures</w:t>
            </w:r>
          </w:p>
        </w:tc>
        <w:tc>
          <w:tcPr/>
          <w:p>
            <w:pPr>
              <w:pStyle w:val="Compact"/>
            </w:pPr>
            <w:r>
              <w:t xml:space="preserve">Medium</w:t>
            </w:r>
          </w:p>
        </w:tc>
        <w:tc>
          <w:tcPr/>
          <w:p>
            <w:pPr>
              <w:pStyle w:val="Compact"/>
            </w:pPr>
            <w:r>
              <w:t xml:space="preserve">Medium</w:t>
            </w:r>
          </w:p>
        </w:tc>
        <w:tc>
          <w:tcPr/>
          <w:p>
            <w:pPr>
              <w:pStyle w:val="Compact"/>
            </w:pPr>
            <w:r>
              <w:t xml:space="preserve">Curated bases (80% cases), clear error messages</w:t>
            </w:r>
          </w:p>
        </w:tc>
        <w:tc>
          <w:tcPr/>
          <w:p>
            <w:pPr>
              <w:pStyle w:val="Compact"/>
            </w:pPr>
            <w:r>
              <w:t xml:space="preserve">Backend Eng</w:t>
            </w:r>
          </w:p>
        </w:tc>
        <w:tc>
          <w:tcPr/>
          <w:p>
            <w:pPr>
              <w:pStyle w:val="Compact"/>
            </w:pPr>
            <w:r>
              <w:t xml:space="preserve">Mitigated</w:t>
            </w:r>
          </w:p>
        </w:tc>
      </w:tr>
      <w:tr>
        <w:tc>
          <w:tcPr/>
          <w:p>
            <w:pPr>
              <w:pStyle w:val="Compact"/>
            </w:pPr>
            <w:r>
              <w:t xml:space="preserve">Control plane outage</w:t>
            </w:r>
          </w:p>
        </w:tc>
        <w:tc>
          <w:tcPr/>
          <w:p>
            <w:pPr>
              <w:pStyle w:val="Compact"/>
            </w:pPr>
            <w:r>
              <w:t xml:space="preserve">Low</w:t>
            </w:r>
          </w:p>
        </w:tc>
        <w:tc>
          <w:tcPr/>
          <w:p>
            <w:pPr>
              <w:pStyle w:val="Compact"/>
            </w:pPr>
            <w:r>
              <w:t xml:space="preserve">Critical</w:t>
            </w:r>
          </w:p>
        </w:tc>
        <w:tc>
          <w:tcPr/>
          <w:p>
            <w:pPr>
              <w:pStyle w:val="Compact"/>
            </w:pPr>
            <w:r>
              <w:t xml:space="preserve">Multi-region, automatic failover, 99.9% SLA</w:t>
            </w:r>
          </w:p>
        </w:tc>
        <w:tc>
          <w:tcPr/>
          <w:p>
            <w:pPr>
              <w:pStyle w:val="Compact"/>
            </w:pPr>
            <w:r>
              <w:t xml:space="preserve">SRE</w:t>
            </w:r>
          </w:p>
        </w:tc>
        <w:tc>
          <w:tcPr/>
          <w:p>
            <w:pPr>
              <w:pStyle w:val="Compact"/>
            </w:pPr>
            <w:r>
              <w:t xml:space="preserve">Month 6</w:t>
            </w:r>
          </w:p>
        </w:tc>
      </w:tr>
      <w:tr>
        <w:tc>
          <w:tcPr/>
          <w:p>
            <w:pPr>
              <w:pStyle w:val="Compact"/>
            </w:pPr>
            <w:r>
              <w:t xml:space="preserve">Security vulnerability</w:t>
            </w:r>
          </w:p>
        </w:tc>
        <w:tc>
          <w:tcPr/>
          <w:p>
            <w:pPr>
              <w:pStyle w:val="Compact"/>
            </w:pPr>
            <w:r>
              <w:t xml:space="preserve">Low</w:t>
            </w:r>
          </w:p>
        </w:tc>
        <w:tc>
          <w:tcPr/>
          <w:p>
            <w:pPr>
              <w:pStyle w:val="Compact"/>
            </w:pPr>
            <w:r>
              <w:t xml:space="preserve">Critical</w:t>
            </w:r>
          </w:p>
        </w:tc>
        <w:tc>
          <w:tcPr/>
          <w:p>
            <w:pPr>
              <w:pStyle w:val="Compact"/>
            </w:pPr>
            <w:r>
              <w:t xml:space="preserve">gVisor isolation, security review (Month 3, 7)</w:t>
            </w:r>
          </w:p>
        </w:tc>
        <w:tc>
          <w:tcPr/>
          <w:p>
            <w:pPr>
              <w:pStyle w:val="Compact"/>
            </w:pPr>
            <w:r>
              <w:t xml:space="preserve">Security Team</w:t>
            </w:r>
          </w:p>
        </w:tc>
        <w:tc>
          <w:tcPr/>
          <w:p>
            <w:pPr>
              <w:pStyle w:val="Compact"/>
            </w:pPr>
            <w:r>
              <w:t xml:space="preserve">Ongoing</w:t>
            </w:r>
          </w:p>
        </w:tc>
      </w:tr>
      <w:tr>
        <w:tc>
          <w:tcPr/>
          <w:p>
            <w:pPr>
              <w:pStyle w:val="Compact"/>
            </w:pPr>
            <w:r>
              <w:t xml:space="preserve">Backend migration bugs</w:t>
            </w:r>
          </w:p>
        </w:tc>
        <w:tc>
          <w:tcPr/>
          <w:p>
            <w:pPr>
              <w:pStyle w:val="Compact"/>
            </w:pPr>
            <w:r>
              <w:t xml:space="preserve">Medium</w:t>
            </w:r>
          </w:p>
        </w:tc>
        <w:tc>
          <w:tcPr/>
          <w:p>
            <w:pPr>
              <w:pStyle w:val="Compact"/>
            </w:pPr>
            <w:r>
              <w:t xml:space="preserve">High</w:t>
            </w:r>
          </w:p>
        </w:tc>
        <w:tc>
          <w:tcPr/>
          <w:p>
            <w:pPr>
              <w:pStyle w:val="Compact"/>
            </w:pPr>
            <w:r>
              <w:t xml:space="preserve">Gradual rollout, automatic fallback, extensive testing</w:t>
            </w:r>
          </w:p>
        </w:tc>
        <w:tc>
          <w:tcPr/>
          <w:p>
            <w:pPr>
              <w:pStyle w:val="Compact"/>
            </w:pPr>
            <w:r>
              <w:t xml:space="preserve">Tech Lead</w:t>
            </w:r>
          </w:p>
        </w:tc>
        <w:tc>
          <w:tcPr/>
          <w:p>
            <w:pPr>
              <w:pStyle w:val="Compact"/>
            </w:pPr>
            <w:r>
              <w:t xml:space="preserve">Month 9</w:t>
            </w:r>
          </w:p>
        </w:tc>
      </w:tr>
      <w:tr>
        <w:tc>
          <w:tcPr/>
          <w:p>
            <w:pPr>
              <w:pStyle w:val="Compact"/>
            </w:pPr>
            <w:r>
              <w:t xml:space="preserve">Wrong backend selection</w:t>
            </w:r>
          </w:p>
        </w:tc>
        <w:tc>
          <w:tcPr/>
          <w:p>
            <w:pPr>
              <w:pStyle w:val="Compact"/>
            </w:pPr>
            <w:r>
              <w:t xml:space="preserve">Medium</w:t>
            </w:r>
          </w:p>
        </w:tc>
        <w:tc>
          <w:tcPr/>
          <w:p>
            <w:pPr>
              <w:pStyle w:val="Compact"/>
            </w:pPr>
            <w:r>
              <w:t xml:space="preserve">Medium</w:t>
            </w:r>
          </w:p>
        </w:tc>
        <w:tc>
          <w:tcPr/>
          <w:p>
            <w:pPr>
              <w:pStyle w:val="Compact"/>
            </w:pPr>
            <w:r>
              <w:t xml:space="preserve">Data-driven heuristics, manual override, profiling</w:t>
            </w:r>
          </w:p>
        </w:tc>
        <w:tc>
          <w:tcPr/>
          <w:p>
            <w:pPr>
              <w:pStyle w:val="Compact"/>
            </w:pPr>
            <w:r>
              <w:t xml:space="preserve">Tech Lead</w:t>
            </w:r>
          </w:p>
        </w:tc>
        <w:tc>
          <w:tcPr/>
          <w:p>
            <w:pPr>
              <w:pStyle w:val="Compact"/>
            </w:pPr>
            <w:r>
              <w:t xml:space="preserve">Month 9</w:t>
            </w:r>
          </w:p>
        </w:tc>
      </w:tr>
      <w:tr>
        <w:tc>
          <w:tcPr/>
          <w:p>
            <w:pPr>
              <w:pStyle w:val="Compact"/>
            </w:pPr>
            <w:r>
              <w:t xml:space="preserve">Secrets leaked in logs</w:t>
            </w:r>
          </w:p>
        </w:tc>
        <w:tc>
          <w:tcPr/>
          <w:p>
            <w:pPr>
              <w:pStyle w:val="Compact"/>
            </w:pPr>
            <w:r>
              <w:t xml:space="preserve">Low</w:t>
            </w:r>
          </w:p>
        </w:tc>
        <w:tc>
          <w:tcPr/>
          <w:p>
            <w:pPr>
              <w:pStyle w:val="Compact"/>
            </w:pPr>
            <w:r>
              <w:t xml:space="preserve">Critical</w:t>
            </w:r>
          </w:p>
        </w:tc>
        <w:tc>
          <w:tcPr/>
          <w:p>
            <w:pPr>
              <w:pStyle w:val="Compact"/>
            </w:pPr>
            <w:r>
              <w:t xml:space="preserve">Auto-redaction, log scrubbing, security audit</w:t>
            </w:r>
          </w:p>
        </w:tc>
        <w:tc>
          <w:tcPr/>
          <w:p>
            <w:pPr>
              <w:pStyle w:val="Compact"/>
            </w:pPr>
            <w:r>
              <w:t xml:space="preserve">Security Team</w:t>
            </w:r>
          </w:p>
        </w:tc>
        <w:tc>
          <w:tcPr/>
          <w:p>
            <w:pPr>
              <w:pStyle w:val="Compact"/>
            </w:pPr>
            <w:r>
              <w:t xml:space="preserve">Month 3</w:t>
            </w:r>
          </w:p>
        </w:tc>
      </w:tr>
    </w:tbl>
    <w:bookmarkEnd w:id="114"/>
    <w:bookmarkStart w:id="115" w:name="execution-risks"/>
    <w:p>
      <w:pPr>
        <w:pStyle w:val="Heading3"/>
      </w:pPr>
      <w:r>
        <w:t xml:space="preserve">14.2 Execution Risks</w:t>
      </w:r>
    </w:p>
    <w:tbl>
      <w:tblPr>
        <w:tblStyle w:val="Table"/>
        <w:tblW w:type="pct" w:w="5000"/>
        <w:tblLayout w:type="fixed"/>
        <w:tblLook w:firstRow="1" w:lastRow="0" w:firstColumn="0" w:lastColumn="0" w:noHBand="0" w:noVBand="0" w:val="0020"/>
      </w:tblPr>
      <w:tblGrid>
        <w:gridCol w:w="1056"/>
        <w:gridCol w:w="2112"/>
        <w:gridCol w:w="1408"/>
        <w:gridCol w:w="2112"/>
        <w:gridCol w:w="1232"/>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Team availability</w:t>
            </w:r>
          </w:p>
        </w:tc>
        <w:tc>
          <w:tcPr/>
          <w:p>
            <w:pPr>
              <w:pStyle w:val="Compact"/>
            </w:pPr>
            <w:r>
              <w:t xml:space="preserve">Medium</w:t>
            </w:r>
          </w:p>
        </w:tc>
        <w:tc>
          <w:tcPr/>
          <w:p>
            <w:pPr>
              <w:pStyle w:val="Compact"/>
            </w:pPr>
            <w:r>
              <w:t xml:space="preserve">High</w:t>
            </w:r>
          </w:p>
        </w:tc>
        <w:tc>
          <w:tcPr/>
          <w:p>
            <w:pPr>
              <w:pStyle w:val="Compact"/>
            </w:pPr>
            <w:r>
              <w:t xml:space="preserve">Secure team commitment before kickoff, backfill plan</w:t>
            </w:r>
          </w:p>
        </w:tc>
        <w:tc>
          <w:tcPr/>
          <w:p>
            <w:pPr>
              <w:pStyle w:val="Compact"/>
            </w:pPr>
            <w:r>
              <w:t xml:space="preserve">PM</w:t>
            </w:r>
          </w:p>
        </w:tc>
      </w:tr>
      <w:tr>
        <w:tc>
          <w:tcPr/>
          <w:p>
            <w:pPr>
              <w:pStyle w:val="Compact"/>
            </w:pPr>
            <w:r>
              <w:t xml:space="preserve">Scope creep</w:t>
            </w:r>
          </w:p>
        </w:tc>
        <w:tc>
          <w:tcPr/>
          <w:p>
            <w:pPr>
              <w:pStyle w:val="Compact"/>
            </w:pPr>
            <w:r>
              <w:t xml:space="preserve">High</w:t>
            </w:r>
          </w:p>
        </w:tc>
        <w:tc>
          <w:tcPr/>
          <w:p>
            <w:pPr>
              <w:pStyle w:val="Compact"/>
            </w:pPr>
            <w:r>
              <w:t xml:space="preserve">Medium</w:t>
            </w:r>
          </w:p>
        </w:tc>
        <w:tc>
          <w:tcPr/>
          <w:p>
            <w:pPr>
              <w:pStyle w:val="Compact"/>
            </w:pPr>
            <w:r>
              <w:t xml:space="preserve">Strict Phase gates, monthly scope reviews, defer P2 features</w:t>
            </w:r>
          </w:p>
        </w:tc>
        <w:tc>
          <w:tcPr/>
          <w:p>
            <w:pPr>
              <w:pStyle w:val="Compact"/>
            </w:pPr>
            <w:r>
              <w:t xml:space="preserve">PM</w:t>
            </w:r>
          </w:p>
        </w:tc>
      </w:tr>
      <w:tr>
        <w:tc>
          <w:tcPr/>
          <w:p>
            <w:pPr>
              <w:pStyle w:val="Compact"/>
            </w:pPr>
            <w:r>
              <w:t xml:space="preserve">Timeline slippage</w:t>
            </w:r>
          </w:p>
        </w:tc>
        <w:tc>
          <w:tcPr/>
          <w:p>
            <w:pPr>
              <w:pStyle w:val="Compact"/>
            </w:pPr>
            <w:r>
              <w:t xml:space="preserve">Medium</w:t>
            </w:r>
          </w:p>
        </w:tc>
        <w:tc>
          <w:tcPr/>
          <w:p>
            <w:pPr>
              <w:pStyle w:val="Compact"/>
            </w:pPr>
            <w:r>
              <w:t xml:space="preserve">Medium</w:t>
            </w:r>
          </w:p>
        </w:tc>
        <w:tc>
          <w:tcPr/>
          <w:p>
            <w:pPr>
              <w:pStyle w:val="Compact"/>
            </w:pPr>
            <w:r>
              <w:t xml:space="preserve">20% buffer built into phases, weekly progress tracking</w:t>
            </w:r>
          </w:p>
        </w:tc>
        <w:tc>
          <w:tcPr/>
          <w:p>
            <w:pPr>
              <w:pStyle w:val="Compact"/>
            </w:pPr>
            <w:r>
              <w:t xml:space="preserve">PM</w:t>
            </w:r>
          </w:p>
        </w:tc>
      </w:tr>
      <w:tr>
        <w:tc>
          <w:tcPr/>
          <w:p>
            <w:pPr>
              <w:pStyle w:val="Compact"/>
            </w:pPr>
            <w:r>
              <w:t xml:space="preserve">Supporting team delays</w:t>
            </w:r>
          </w:p>
        </w:tc>
        <w:tc>
          <w:tcPr/>
          <w:p>
            <w:pPr>
              <w:pStyle w:val="Compact"/>
            </w:pPr>
            <w:r>
              <w:t xml:space="preserve">Medium</w:t>
            </w:r>
          </w:p>
        </w:tc>
        <w:tc>
          <w:tcPr/>
          <w:p>
            <w:pPr>
              <w:pStyle w:val="Compact"/>
            </w:pPr>
            <w:r>
              <w:t xml:space="preserve">Medium</w:t>
            </w:r>
          </w:p>
        </w:tc>
        <w:tc>
          <w:tcPr/>
          <w:p>
            <w:pPr>
              <w:pStyle w:val="Compact"/>
            </w:pPr>
            <w:r>
              <w:t xml:space="preserve">Early engagement (Month 1), clear interfaces, fallback plans</w:t>
            </w:r>
          </w:p>
        </w:tc>
        <w:tc>
          <w:tcPr/>
          <w:p>
            <w:pPr>
              <w:pStyle w:val="Compact"/>
            </w:pPr>
            <w:r>
              <w:t xml:space="preserve">Tech Lead</w:t>
            </w:r>
          </w:p>
        </w:tc>
      </w:tr>
      <w:tr>
        <w:tc>
          <w:tcPr/>
          <w:p>
            <w:pPr>
              <w:pStyle w:val="Compact"/>
            </w:pPr>
            <w:r>
              <w:t xml:space="preserve">Security review blocks launch</w:t>
            </w:r>
          </w:p>
        </w:tc>
        <w:tc>
          <w:tcPr/>
          <w:p>
            <w:pPr>
              <w:pStyle w:val="Compact"/>
            </w:pPr>
            <w:r>
              <w:t xml:space="preserve">Low</w:t>
            </w:r>
          </w:p>
        </w:tc>
        <w:tc>
          <w:tcPr/>
          <w:p>
            <w:pPr>
              <w:pStyle w:val="Compact"/>
            </w:pPr>
            <w:r>
              <w:t xml:space="preserve">High</w:t>
            </w:r>
          </w:p>
        </w:tc>
        <w:tc>
          <w:tcPr/>
          <w:p>
            <w:pPr>
              <w:pStyle w:val="Compact"/>
            </w:pPr>
            <w:r>
              <w:t xml:space="preserve">Schedule reviews in Month 3, 7 (not last minute), iterative fixes</w:t>
            </w:r>
          </w:p>
        </w:tc>
        <w:tc>
          <w:tcPr/>
          <w:p>
            <w:pPr>
              <w:pStyle w:val="Compact"/>
            </w:pPr>
            <w:r>
              <w:t xml:space="preserve">PM</w:t>
            </w:r>
          </w:p>
        </w:tc>
      </w:tr>
      <w:tr>
        <w:tc>
          <w:tcPr/>
          <w:p>
            <w:pPr>
              <w:pStyle w:val="Compact"/>
            </w:pPr>
            <w:r>
              <w:t xml:space="preserve">Key eng leaves</w:t>
            </w:r>
          </w:p>
        </w:tc>
        <w:tc>
          <w:tcPr/>
          <w:p>
            <w:pPr>
              <w:pStyle w:val="Compact"/>
            </w:pPr>
            <w:r>
              <w:t xml:space="preserve">Low</w:t>
            </w:r>
          </w:p>
        </w:tc>
        <w:tc>
          <w:tcPr/>
          <w:p>
            <w:pPr>
              <w:pStyle w:val="Compact"/>
            </w:pPr>
            <w:r>
              <w:t xml:space="preserve">High</w:t>
            </w:r>
          </w:p>
        </w:tc>
        <w:tc>
          <w:tcPr/>
          <w:p>
            <w:pPr>
              <w:pStyle w:val="Compact"/>
            </w:pPr>
            <w:r>
              <w:t xml:space="preserve">Document architecture, pair programming, knowledge sharing</w:t>
            </w:r>
          </w:p>
        </w:tc>
        <w:tc>
          <w:tcPr/>
          <w:p>
            <w:pPr>
              <w:pStyle w:val="Compact"/>
            </w:pPr>
            <w:r>
              <w:t xml:space="preserve">Tech Lead</w:t>
            </w:r>
          </w:p>
        </w:tc>
      </w:tr>
    </w:tbl>
    <w:bookmarkEnd w:id="115"/>
    <w:bookmarkStart w:id="116" w:name="market-risks"/>
    <w:p>
      <w:pPr>
        <w:pStyle w:val="Heading3"/>
      </w:pPr>
      <w:r>
        <w:t xml:space="preserve">14.3 Market Risks</w:t>
      </w:r>
    </w:p>
    <w:tbl>
      <w:tblPr>
        <w:tblStyle w:val="Table"/>
        <w:tblW w:type="pct" w:w="5000"/>
        <w:tblLayout w:type="fixed"/>
        <w:tblLook w:firstRow="1" w:lastRow="0" w:firstColumn="0" w:lastColumn="0" w:noHBand="0" w:noVBand="0" w:val="0020"/>
      </w:tblPr>
      <w:tblGrid>
        <w:gridCol w:w="1056"/>
        <w:gridCol w:w="2112"/>
        <w:gridCol w:w="1408"/>
        <w:gridCol w:w="2112"/>
        <w:gridCol w:w="1232"/>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AWS/Google launch similar feature first</w:t>
            </w:r>
          </w:p>
        </w:tc>
        <w:tc>
          <w:tcPr/>
          <w:p>
            <w:pPr>
              <w:pStyle w:val="Compact"/>
            </w:pPr>
            <w:r>
              <w:t xml:space="preserve">Medium</w:t>
            </w:r>
          </w:p>
        </w:tc>
        <w:tc>
          <w:tcPr/>
          <w:p>
            <w:pPr>
              <w:pStyle w:val="Compact"/>
            </w:pPr>
            <w:r>
              <w:t xml:space="preserve">Medium</w:t>
            </w:r>
          </w:p>
        </w:tc>
        <w:tc>
          <w:tcPr/>
          <w:p>
            <w:pPr>
              <w:pStyle w:val="Compact"/>
            </w:pPr>
            <w:r>
              <w:t xml:space="preserve">Fast Phase 1-2 (6 months), Snowflake-native advantages</w:t>
            </w:r>
          </w:p>
        </w:tc>
        <w:tc>
          <w:tcPr/>
          <w:p>
            <w:pPr>
              <w:pStyle w:val="Compact"/>
            </w:pPr>
            <w:r>
              <w:t xml:space="preserve">PM</w:t>
            </w:r>
          </w:p>
        </w:tc>
      </w:tr>
      <w:tr>
        <w:tc>
          <w:tcPr/>
          <w:p>
            <w:pPr>
              <w:pStyle w:val="Compact"/>
            </w:pPr>
            <w:r>
              <w:t xml:space="preserve">Internal teams resist adoption</w:t>
            </w:r>
          </w:p>
        </w:tc>
        <w:tc>
          <w:tcPr/>
          <w:p>
            <w:pPr>
              <w:pStyle w:val="Compact"/>
            </w:pPr>
            <w:r>
              <w:t xml:space="preserve">Low</w:t>
            </w:r>
          </w:p>
        </w:tc>
        <w:tc>
          <w:tcPr/>
          <w:p>
            <w:pPr>
              <w:pStyle w:val="Compact"/>
            </w:pPr>
            <w:r>
              <w:t xml:space="preserve">High</w:t>
            </w:r>
          </w:p>
        </w:tc>
        <w:tc>
          <w:tcPr/>
          <w:p>
            <w:pPr>
              <w:pStyle w:val="Compact"/>
            </w:pPr>
            <w:r>
              <w:t xml:space="preserve">Early stakeholder engagement, migration support, clear value demo</w:t>
            </w:r>
          </w:p>
        </w:tc>
        <w:tc>
          <w:tcPr/>
          <w:p>
            <w:pPr>
              <w:pStyle w:val="Compact"/>
            </w:pPr>
            <w:r>
              <w:t xml:space="preserve">PM</w:t>
            </w:r>
          </w:p>
        </w:tc>
      </w:tr>
      <w:tr>
        <w:tc>
          <w:tcPr/>
          <w:p>
            <w:pPr>
              <w:pStyle w:val="Compact"/>
            </w:pPr>
            <w:r>
              <w:t xml:space="preserve">Customer demand lower than expected</w:t>
            </w:r>
          </w:p>
        </w:tc>
        <w:tc>
          <w:tcPr/>
          <w:p>
            <w:pPr>
              <w:pStyle w:val="Compact"/>
            </w:pPr>
            <w:r>
              <w:t xml:space="preserve">Low</w:t>
            </w:r>
          </w:p>
        </w:tc>
        <w:tc>
          <w:tcPr/>
          <w:p>
            <w:pPr>
              <w:pStyle w:val="Compact"/>
            </w:pPr>
            <w:r>
              <w:t xml:space="preserve">Medium</w:t>
            </w:r>
          </w:p>
        </w:tc>
        <w:tc>
          <w:tcPr/>
          <w:p>
            <w:pPr>
              <w:pStyle w:val="Compact"/>
            </w:pPr>
            <w:r>
              <w:t xml:space="preserve">Internal validation first (Month 1-6), adjust pricing/features</w:t>
            </w:r>
          </w:p>
        </w:tc>
        <w:tc>
          <w:tcPr/>
          <w:p>
            <w:pPr>
              <w:pStyle w:val="Compact"/>
            </w:pPr>
            <w:r>
              <w:t xml:space="preserve">PM</w:t>
            </w:r>
          </w:p>
        </w:tc>
      </w:tr>
      <w:tr>
        <w:tc>
          <w:tcPr/>
          <w:p>
            <w:pPr>
              <w:pStyle w:val="Compact"/>
            </w:pPr>
            <w:r>
              <w:t xml:space="preserve">Competitive pricing pressure</w:t>
            </w:r>
          </w:p>
        </w:tc>
        <w:tc>
          <w:tcPr/>
          <w:p>
            <w:pPr>
              <w:pStyle w:val="Compact"/>
            </w:pPr>
            <w:r>
              <w:t xml:space="preserve">Medium</w:t>
            </w:r>
          </w:p>
        </w:tc>
        <w:tc>
          <w:tcPr/>
          <w:p>
            <w:pPr>
              <w:pStyle w:val="Compact"/>
            </w:pPr>
            <w:r>
              <w:t xml:space="preserve">Medium</w:t>
            </w:r>
          </w:p>
        </w:tc>
        <w:tc>
          <w:tcPr/>
          <w:p>
            <w:pPr>
              <w:pStyle w:val="Compact"/>
            </w:pPr>
            <w:r>
              <w:t xml:space="preserve">Hybrid billing model competitive, emphasize Snowflake integration</w:t>
            </w:r>
          </w:p>
        </w:tc>
        <w:tc>
          <w:tcPr/>
          <w:p>
            <w:pPr>
              <w:pStyle w:val="Compact"/>
            </w:pPr>
            <w:r>
              <w:t xml:space="preserve">PM</w:t>
            </w:r>
          </w:p>
        </w:tc>
      </w:tr>
    </w:tbl>
    <w:bookmarkEnd w:id="116"/>
    <w:bookmarkStart w:id="117" w:name="financial-risks"/>
    <w:p>
      <w:pPr>
        <w:pStyle w:val="Heading3"/>
      </w:pPr>
      <w:r>
        <w:t xml:space="preserve">14.4 Financial Risks</w:t>
      </w:r>
    </w:p>
    <w:tbl>
      <w:tblPr>
        <w:tblStyle w:val="Table"/>
        <w:tblW w:type="pct" w:w="5000"/>
        <w:tblLayout w:type="fixed"/>
        <w:tblLook w:firstRow="1" w:lastRow="0" w:firstColumn="0" w:lastColumn="0" w:noHBand="0" w:noVBand="0" w:val="0020"/>
      </w:tblPr>
      <w:tblGrid>
        <w:gridCol w:w="1056"/>
        <w:gridCol w:w="2112"/>
        <w:gridCol w:w="1408"/>
        <w:gridCol w:w="2112"/>
        <w:gridCol w:w="1232"/>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Infrastructure costs exceed budget</w:t>
            </w:r>
          </w:p>
        </w:tc>
        <w:tc>
          <w:tcPr/>
          <w:p>
            <w:pPr>
              <w:pStyle w:val="Compact"/>
            </w:pPr>
            <w:r>
              <w:t xml:space="preserve">Medium</w:t>
            </w:r>
          </w:p>
        </w:tc>
        <w:tc>
          <w:tcPr/>
          <w:p>
            <w:pPr>
              <w:pStyle w:val="Compact"/>
            </w:pPr>
            <w:r>
              <w:t xml:space="preserve">Medium</w:t>
            </w:r>
          </w:p>
        </w:tc>
        <w:tc>
          <w:tcPr/>
          <w:p>
            <w:pPr>
              <w:pStyle w:val="Compact"/>
            </w:pPr>
            <w:r>
              <w:t xml:space="preserve">Aggressive auto-scale-to-zero, per-function quotas, monitoring</w:t>
            </w:r>
          </w:p>
        </w:tc>
        <w:tc>
          <w:tcPr/>
          <w:p>
            <w:pPr>
              <w:pStyle w:val="Compact"/>
            </w:pPr>
            <w:r>
              <w:t xml:space="preserve">SRE</w:t>
            </w:r>
          </w:p>
        </w:tc>
      </w:tr>
      <w:tr>
        <w:tc>
          <w:tcPr/>
          <w:p>
            <w:pPr>
              <w:pStyle w:val="Compact"/>
            </w:pPr>
            <w:r>
              <w:t xml:space="preserve">Customer adoption slower than projected</w:t>
            </w:r>
          </w:p>
        </w:tc>
        <w:tc>
          <w:tcPr/>
          <w:p>
            <w:pPr>
              <w:pStyle w:val="Compact"/>
            </w:pPr>
            <w:r>
              <w:t xml:space="preserve">Medium</w:t>
            </w:r>
          </w:p>
        </w:tc>
        <w:tc>
          <w:tcPr/>
          <w:p>
            <w:pPr>
              <w:pStyle w:val="Compact"/>
            </w:pPr>
            <w:r>
              <w:t xml:space="preserve">Low</w:t>
            </w:r>
          </w:p>
        </w:tc>
        <w:tc>
          <w:tcPr/>
          <w:p>
            <w:pPr>
              <w:pStyle w:val="Compact"/>
            </w:pPr>
            <w:r>
              <w:t xml:space="preserve">Conservative revenue projections, adjust GTM strategy</w:t>
            </w:r>
          </w:p>
        </w:tc>
        <w:tc>
          <w:tcPr/>
          <w:p>
            <w:pPr>
              <w:pStyle w:val="Compact"/>
            </w:pPr>
            <w:r>
              <w:t xml:space="preserve">PM</w:t>
            </w:r>
          </w:p>
        </w:tc>
      </w:tr>
      <w:tr>
        <w:tc>
          <w:tcPr/>
          <w:p>
            <w:pPr>
              <w:pStyle w:val="Compact"/>
            </w:pPr>
            <w:r>
              <w:t xml:space="preserve">Feature velocity gains not realized</w:t>
            </w:r>
          </w:p>
        </w:tc>
        <w:tc>
          <w:tcPr/>
          <w:p>
            <w:pPr>
              <w:pStyle w:val="Compact"/>
            </w:pPr>
            <w:r>
              <w:t xml:space="preserve">Low</w:t>
            </w:r>
          </w:p>
        </w:tc>
        <w:tc>
          <w:tcPr/>
          <w:p>
            <w:pPr>
              <w:pStyle w:val="Compact"/>
            </w:pPr>
            <w:r>
              <w:t xml:space="preserve">Medium</w:t>
            </w:r>
          </w:p>
        </w:tc>
        <w:tc>
          <w:tcPr/>
          <w:p>
            <w:pPr>
              <w:pStyle w:val="Compact"/>
            </w:pPr>
            <w:r>
              <w:t xml:space="preserve">Track metrics monthly, course-correct, identify bottlenecks</w:t>
            </w:r>
          </w:p>
        </w:tc>
        <w:tc>
          <w:tcPr/>
          <w:p>
            <w:pPr>
              <w:pStyle w:val="Compact"/>
            </w:pPr>
            <w:r>
              <w:t xml:space="preserve">PM</w:t>
            </w:r>
          </w:p>
        </w:tc>
      </w:tr>
    </w:tbl>
    <w:bookmarkEnd w:id="117"/>
    <w:bookmarkStart w:id="118" w:name="regulatory-compliance-risks"/>
    <w:p>
      <w:pPr>
        <w:pStyle w:val="Heading3"/>
      </w:pPr>
      <w:r>
        <w:t xml:space="preserve">14.5 Regulatory / Compliance Risks</w:t>
      </w:r>
    </w:p>
    <w:tbl>
      <w:tblPr>
        <w:tblStyle w:val="Table"/>
        <w:tblW w:type="pct" w:w="5000"/>
        <w:tblLayout w:type="fixed"/>
        <w:tblLook w:firstRow="1" w:lastRow="0" w:firstColumn="0" w:lastColumn="0" w:noHBand="0" w:noVBand="0" w:val="0020"/>
      </w:tblPr>
      <w:tblGrid>
        <w:gridCol w:w="1056"/>
        <w:gridCol w:w="2112"/>
        <w:gridCol w:w="1408"/>
        <w:gridCol w:w="2112"/>
        <w:gridCol w:w="1232"/>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SOC2 audit findings</w:t>
            </w:r>
          </w:p>
        </w:tc>
        <w:tc>
          <w:tcPr/>
          <w:p>
            <w:pPr>
              <w:pStyle w:val="Compact"/>
            </w:pPr>
            <w:r>
              <w:t xml:space="preserve">Low</w:t>
            </w:r>
          </w:p>
        </w:tc>
        <w:tc>
          <w:tcPr/>
          <w:p>
            <w:pPr>
              <w:pStyle w:val="Compact"/>
            </w:pPr>
            <w:r>
              <w:t xml:space="preserve">High</w:t>
            </w:r>
          </w:p>
        </w:tc>
        <w:tc>
          <w:tcPr/>
          <w:p>
            <w:pPr>
              <w:pStyle w:val="Compact"/>
            </w:pPr>
            <w:r>
              <w:t xml:space="preserve">Reuse SPCS compliance posture, security review Month 3</w:t>
            </w:r>
          </w:p>
        </w:tc>
        <w:tc>
          <w:tcPr/>
          <w:p>
            <w:pPr>
              <w:pStyle w:val="Compact"/>
            </w:pPr>
            <w:r>
              <w:t xml:space="preserve">Security</w:t>
            </w:r>
          </w:p>
        </w:tc>
      </w:tr>
      <w:tr>
        <w:tc>
          <w:tcPr/>
          <w:p>
            <w:pPr>
              <w:pStyle w:val="Compact"/>
            </w:pPr>
            <w:r>
              <w:t xml:space="preserve">HIPAA BAA required</w:t>
            </w:r>
          </w:p>
        </w:tc>
        <w:tc>
          <w:tcPr/>
          <w:p>
            <w:pPr>
              <w:pStyle w:val="Compact"/>
            </w:pPr>
            <w:r>
              <w:t xml:space="preserve">Low</w:t>
            </w:r>
          </w:p>
        </w:tc>
        <w:tc>
          <w:tcPr/>
          <w:p>
            <w:pPr>
              <w:pStyle w:val="Compact"/>
            </w:pPr>
            <w:r>
              <w:t xml:space="preserve">Medium</w:t>
            </w:r>
          </w:p>
        </w:tc>
        <w:tc>
          <w:tcPr/>
          <w:p>
            <w:pPr>
              <w:pStyle w:val="Compact"/>
            </w:pPr>
            <w:r>
              <w:t xml:space="preserve">Phase 2 (V1 not customer-facing), design with HIPAA in mind</w:t>
            </w:r>
          </w:p>
        </w:tc>
        <w:tc>
          <w:tcPr/>
          <w:p>
            <w:pPr>
              <w:pStyle w:val="Compact"/>
            </w:pPr>
            <w:r>
              <w:t xml:space="preserve">Security</w:t>
            </w:r>
          </w:p>
        </w:tc>
      </w:tr>
      <w:tr>
        <w:tc>
          <w:tcPr/>
          <w:p>
            <w:pPr>
              <w:pStyle w:val="Compact"/>
            </w:pPr>
            <w:r>
              <w:t xml:space="preserve">GDPR data residency</w:t>
            </w:r>
          </w:p>
        </w:tc>
        <w:tc>
          <w:tcPr/>
          <w:p>
            <w:pPr>
              <w:pStyle w:val="Compact"/>
            </w:pPr>
            <w:r>
              <w:t xml:space="preserve">Low</w:t>
            </w:r>
          </w:p>
        </w:tc>
        <w:tc>
          <w:tcPr/>
          <w:p>
            <w:pPr>
              <w:pStyle w:val="Compact"/>
            </w:pPr>
            <w:r>
              <w:t xml:space="preserve">Medium</w:t>
            </w:r>
          </w:p>
        </w:tc>
        <w:tc>
          <w:tcPr/>
          <w:p>
            <w:pPr>
              <w:pStyle w:val="Compact"/>
            </w:pPr>
            <w:r>
              <w:t xml:space="preserve">Multi-region support (Month 8), customer data stays in-region</w:t>
            </w:r>
          </w:p>
        </w:tc>
        <w:tc>
          <w:tcPr/>
          <w:p>
            <w:pPr>
              <w:pStyle w:val="Compact"/>
            </w:pPr>
            <w:r>
              <w:t xml:space="preserve">Platform</w:t>
            </w:r>
          </w:p>
        </w:tc>
      </w:tr>
    </w:tbl>
    <w:bookmarkEnd w:id="118"/>
    <w:bookmarkStart w:id="119" w:name="risk-mitigation-summary"/>
    <w:p>
      <w:pPr>
        <w:pStyle w:val="Heading3"/>
      </w:pPr>
      <w:r>
        <w:t xml:space="preserve">14.6 Risk Mitigation Summary</w:t>
      </w:r>
    </w:p>
    <w:p>
      <w:pPr>
        <w:pStyle w:val="FirstParagraph"/>
      </w:pPr>
      <w:r>
        <w:rPr>
          <w:b/>
          <w:bCs/>
        </w:rPr>
        <w:t xml:space="preserve">High-priority mitigations (Month 1-3):</w:t>
      </w:r>
      <w:r>
        <w:t xml:space="preserve"> </w:t>
      </w:r>
      <w:r>
        <w:t xml:space="preserve">- [ ] Secure team commitments and start dates</w:t>
      </w:r>
      <w:r>
        <w:t xml:space="preserve"> </w:t>
      </w:r>
      <w:r>
        <w:t xml:space="preserve">- [ ] Architecture review with SPCS team (validate feasibility)</w:t>
      </w:r>
      <w:r>
        <w:t xml:space="preserve"> </w:t>
      </w:r>
      <w:r>
        <w:t xml:space="preserve">- [ ] Security review #1 (design phase)</w:t>
      </w:r>
      <w:r>
        <w:t xml:space="preserve"> </w:t>
      </w:r>
      <w:r>
        <w:t xml:space="preserve">- [ ] Prototype warm pool cold start time (&lt;10s target)</w:t>
      </w:r>
      <w:r>
        <w:t xml:space="preserve"> </w:t>
      </w:r>
      <w:r>
        <w:t xml:space="preserve">- [ ] Stakeholder alignment meetings (Notebooks, Streamlit, Cortex)</w:t>
      </w:r>
    </w:p>
    <w:p>
      <w:pPr>
        <w:pStyle w:val="BodyText"/>
      </w:pPr>
      <w:r>
        <w:rPr>
          <w:b/>
          <w:bCs/>
        </w:rPr>
        <w:t xml:space="preserve">Medium-priority (Month 4-6):</w:t>
      </w:r>
      <w:r>
        <w:t xml:space="preserve"> </w:t>
      </w:r>
      <w:r>
        <w:t xml:space="preserve">- [ ] Load testing (1000 concurrent functions)</w:t>
      </w:r>
      <w:r>
        <w:t xml:space="preserve"> </w:t>
      </w:r>
      <w:r>
        <w:t xml:space="preserve">- [ ] Security review #2 (implementation phase)</w:t>
      </w:r>
      <w:r>
        <w:t xml:space="preserve"> </w:t>
      </w:r>
      <w:r>
        <w:t xml:space="preserve">- [ ] Migration tool testing with real ServiceSpecs</w:t>
      </w:r>
      <w:r>
        <w:t xml:space="preserve"> </w:t>
      </w:r>
      <w:r>
        <w:t xml:space="preserve">- [ ] Cost monitoring dashboards</w:t>
      </w:r>
    </w:p>
    <w:p>
      <w:pPr>
        <w:pStyle w:val="BodyText"/>
      </w:pPr>
      <w:r>
        <w:rPr>
          <w:b/>
          <w:bCs/>
        </w:rPr>
        <w:t xml:space="preserve">Ongoing:</w:t>
      </w:r>
      <w:r>
        <w:t xml:space="preserve"> </w:t>
      </w:r>
      <w:r>
        <w:t xml:space="preserve">- [ ] Weekly team syncs, monthly exec updates</w:t>
      </w:r>
      <w:r>
        <w:t xml:space="preserve"> </w:t>
      </w:r>
      <w:r>
        <w:t xml:space="preserve">- [ ] Scope management (defer features that slip)</w:t>
      </w:r>
      <w:r>
        <w:t xml:space="preserve"> </w:t>
      </w:r>
      <w:r>
        <w:t xml:space="preserve">- [ ] Competitive monitoring (AWS Lambda, Modal.ai releases)</w:t>
      </w:r>
    </w:p>
    <w:p>
      <w:r>
        <w:pict>
          <v:rect style="width:0;height:1.5pt" o:hralign="center" o:hrstd="t" o:hr="t"/>
        </w:pict>
      </w:r>
    </w:p>
    <w:bookmarkEnd w:id="119"/>
    <w:bookmarkEnd w:id="120"/>
    <w:bookmarkStart w:id="128" w:name="detailed-implementation-plan"/>
    <w:p>
      <w:pPr>
        <w:pStyle w:val="Heading2"/>
      </w:pPr>
      <w:r>
        <w:t xml:space="preserve">15. Detailed Implementation Plan</w:t>
      </w:r>
    </w:p>
    <w:bookmarkStart w:id="121" w:name="phase-1-internal-alpha-month-1-2-1"/>
    <w:p>
      <w:pPr>
        <w:pStyle w:val="Heading3"/>
      </w:pPr>
      <w:r>
        <w:t xml:space="preserve">15.1 Phase 1: Internal Alpha (Month 1-2)</w:t>
      </w:r>
    </w:p>
    <w:p>
      <w:pPr>
        <w:pStyle w:val="FirstParagraph"/>
      </w:pPr>
      <w:r>
        <w:rPr>
          <w:b/>
          <w:bCs/>
        </w:rPr>
        <w:t xml:space="preserve">Milestones:</w:t>
      </w:r>
      <w:r>
        <w:t xml:space="preserve"> </w:t>
      </w:r>
      <w:r>
        <w:t xml:space="preserve">- M1.1 (Week 2): Team onboarded, dev environment setup</w:t>
      </w:r>
      <w:r>
        <w:t xml:space="preserve"> </w:t>
      </w:r>
      <w:r>
        <w:t xml:space="preserve">- M1.2 (Week 4): Control plane MVP (API + metadata DB)</w:t>
      </w:r>
      <w:r>
        <w:t xml:space="preserve"> </w:t>
      </w:r>
      <w:r>
        <w:t xml:space="preserve">- M1.3 (Week 6): SPCS backend adapter (ServiceSpec generation)</w:t>
      </w:r>
      <w:r>
        <w:t xml:space="preserve"> </w:t>
      </w:r>
      <w:r>
        <w:t xml:space="preserve">- M1.4 (Week 8): Python SDK (</w:t>
      </w:r>
      <w:r>
        <w:rPr>
          <w:rStyle w:val="VerbatimChar"/>
        </w:rPr>
        <w:t xml:space="preserve">@sf.function</w:t>
      </w:r>
      <w:r>
        <w:t xml:space="preserve"> </w:t>
      </w:r>
      <w:r>
        <w:t xml:space="preserve">decorator)</w:t>
      </w:r>
      <w:r>
        <w:t xml:space="preserve"> </w:t>
      </w:r>
      <w:r>
        <w:t xml:space="preserve">- M1.5 (Week 8): Warm pool manager (small tier only)</w:t>
      </w:r>
      <w:r>
        <w:t xml:space="preserve"> </w:t>
      </w:r>
      <w:r>
        <w:t xml:space="preserve">- M1.6 (Week 8): Deploy first function end-to-end</w:t>
      </w:r>
    </w:p>
    <w:p>
      <w:pPr>
        <w:pStyle w:val="BodyText"/>
      </w:pPr>
      <w:r>
        <w:rPr>
          <w:b/>
          <w:bCs/>
        </w:rPr>
        <w:t xml:space="preserve">Deliverables:</w:t>
      </w:r>
      <w:r>
        <w:t xml:space="preserve"> </w:t>
      </w:r>
      <w:r>
        <w:t xml:space="preserve">- [ ] Control plane (FastAPI / Go)</w:t>
      </w:r>
      <w:r>
        <w:t xml:space="preserve"> </w:t>
      </w:r>
      <w:r>
        <w:t xml:space="preserve">- [ ] Metadata database (FDB)</w:t>
      </w:r>
      <w:r>
        <w:t xml:space="preserve"> </w:t>
      </w:r>
      <w:r>
        <w:t xml:space="preserve">- [ ] SPCS backend adapter</w:t>
      </w:r>
      <w:r>
        <w:t xml:space="preserve"> </w:t>
      </w:r>
      <w:r>
        <w:t xml:space="preserve">- [ ] Python SDK (pip package)</w:t>
      </w:r>
      <w:r>
        <w:t xml:space="preserve"> </w:t>
      </w:r>
      <w:r>
        <w:t xml:space="preserve">- [ ] Basic logging (stdout → Snowflake table)</w:t>
      </w:r>
      <w:r>
        <w:t xml:space="preserve"> </w:t>
      </w:r>
      <w:r>
        <w:t xml:space="preserve">- [ ] Internal docs + examples</w:t>
      </w:r>
    </w:p>
    <w:p>
      <w:pPr>
        <w:pStyle w:val="BodyText"/>
      </w:pPr>
      <w:r>
        <w:rPr>
          <w:b/>
          <w:bCs/>
        </w:rPr>
        <w:t xml:space="preserve">Success Criteria:</w:t>
      </w:r>
      <w:r>
        <w:t xml:space="preserve"> </w:t>
      </w:r>
      <w:r>
        <w:t xml:space="preserve">- 10+ functions deployed by SPCS team</w:t>
      </w:r>
      <w:r>
        <w:t xml:space="preserve"> </w:t>
      </w:r>
      <w:r>
        <w:t xml:space="preserve">- &lt;2 min deploy time (no warm pool optimization yet)</w:t>
      </w:r>
      <w:r>
        <w:t xml:space="preserve"> </w:t>
      </w:r>
      <w:r>
        <w:t xml:space="preserve">- Zero critical bugs</w:t>
      </w:r>
    </w:p>
    <w:p>
      <w:pPr>
        <w:pStyle w:val="BodyText"/>
      </w:pPr>
      <w:r>
        <w:rPr>
          <w:b/>
          <w:bCs/>
        </w:rPr>
        <w:t xml:space="preserve">Team:</w:t>
      </w:r>
      <w:r>
        <w:t xml:space="preserve"> </w:t>
      </w:r>
      <w:r>
        <w:t xml:space="preserve">8 FTE (all hands)</w:t>
      </w:r>
    </w:p>
    <w:bookmarkEnd w:id="121"/>
    <w:bookmarkStart w:id="122" w:name="phase-2-internal-beta-month-3-4-1"/>
    <w:p>
      <w:pPr>
        <w:pStyle w:val="Heading3"/>
      </w:pPr>
      <w:r>
        <w:t xml:space="preserve">15.2 Phase 2: Internal Beta (Month 3-4)</w:t>
      </w:r>
    </w:p>
    <w:p>
      <w:pPr>
        <w:pStyle w:val="FirstParagraph"/>
      </w:pPr>
      <w:r>
        <w:rPr>
          <w:b/>
          <w:bCs/>
        </w:rPr>
        <w:t xml:space="preserve">Milestones:</w:t>
      </w:r>
      <w:r>
        <w:t xml:space="preserve"> </w:t>
      </w:r>
      <w:r>
        <w:t xml:space="preserve">- M2.1 (Week 10):</w:t>
      </w:r>
      <w:r>
        <w:t xml:space="preserve"> </w:t>
      </w:r>
      <w:r>
        <w:rPr>
          <w:rStyle w:val="VerbatimChar"/>
        </w:rPr>
        <w:t xml:space="preserve">@sf.app</w:t>
      </w:r>
      <w:r>
        <w:t xml:space="preserve"> </w:t>
      </w:r>
      <w:r>
        <w:t xml:space="preserve">for Streamlit</w:t>
      </w:r>
      <w:r>
        <w:t xml:space="preserve"> </w:t>
      </w:r>
      <w:r>
        <w:t xml:space="preserve">- M2.2 (Week 10):</w:t>
      </w:r>
      <w:r>
        <w:t xml:space="preserve"> </w:t>
      </w:r>
      <w:r>
        <w:rPr>
          <w:rStyle w:val="VerbatimChar"/>
        </w:rPr>
        <w:t xml:space="preserve">sf.notebook()</w:t>
      </w:r>
      <w:r>
        <w:t xml:space="preserve"> </w:t>
      </w:r>
      <w:r>
        <w:t xml:space="preserve">for notebooks</w:t>
      </w:r>
      <w:r>
        <w:t xml:space="preserve"> </w:t>
      </w:r>
      <w:r>
        <w:t xml:space="preserve">- M2.3 (Week 12): GPU tiers (gpu-small, gpu-large)</w:t>
      </w:r>
      <w:r>
        <w:t xml:space="preserve"> </w:t>
      </w:r>
      <w:r>
        <w:t xml:space="preserve">- M2.4 (Week 14): Auto-scaling (basic, request-based)</w:t>
      </w:r>
      <w:r>
        <w:t xml:space="preserve"> </w:t>
      </w:r>
      <w:r>
        <w:t xml:space="preserve">- M2.5 (Week 16): Multi-region (AWS us-west-2 + us-east-1)</w:t>
      </w:r>
      <w:r>
        <w:t xml:space="preserve"> </w:t>
      </w:r>
      <w:r>
        <w:t xml:space="preserve">- M2.6 (Week 16): Metrics + basic dashboards</w:t>
      </w:r>
    </w:p>
    <w:p>
      <w:pPr>
        <w:pStyle w:val="BodyText"/>
      </w:pPr>
      <w:r>
        <w:rPr>
          <w:b/>
          <w:bCs/>
        </w:rPr>
        <w:t xml:space="preserve">Deliverables:</w:t>
      </w:r>
      <w:r>
        <w:t xml:space="preserve"> </w:t>
      </w:r>
      <w:r>
        <w:t xml:space="preserve">- [ ] Streamlit integration</w:t>
      </w:r>
      <w:r>
        <w:t xml:space="preserve"> </w:t>
      </w:r>
      <w:r>
        <w:t xml:space="preserve">- [ ] Notebook integration</w:t>
      </w:r>
      <w:r>
        <w:t xml:space="preserve"> </w:t>
      </w:r>
      <w:r>
        <w:t xml:space="preserve">- [ ] GPU support</w:t>
      </w:r>
      <w:r>
        <w:t xml:space="preserve"> </w:t>
      </w:r>
      <w:r>
        <w:t xml:space="preserve">- [ ] Auto-scaler (scale up/down based on queue)</w:t>
      </w:r>
      <w:r>
        <w:t xml:space="preserve"> </w:t>
      </w:r>
      <w:r>
        <w:t xml:space="preserve">- [ ] Metrics collection + Snowsight dashboard</w:t>
      </w:r>
      <w:r>
        <w:t xml:space="preserve"> </w:t>
      </w:r>
      <w:r>
        <w:t xml:space="preserve">- [ ] Migration tool (</w:t>
      </w:r>
      <w:r>
        <w:rPr>
          <w:rStyle w:val="VerbatimChar"/>
        </w:rPr>
        <w:t xml:space="preserve">sf migrate</w:t>
      </w:r>
      <w:r>
        <w:t xml:space="preserve">)</w:t>
      </w:r>
    </w:p>
    <w:p>
      <w:pPr>
        <w:pStyle w:val="BodyText"/>
      </w:pPr>
      <w:r>
        <w:rPr>
          <w:b/>
          <w:bCs/>
        </w:rPr>
        <w:t xml:space="preserve">Success Criteria:</w:t>
      </w:r>
      <w:r>
        <w:t xml:space="preserve"> </w:t>
      </w:r>
      <w:r>
        <w:t xml:space="preserve">- 3+ teams (Notebooks, Streamlit, Cortex) actively using</w:t>
      </w:r>
      <w:r>
        <w:t xml:space="preserve"> </w:t>
      </w:r>
      <w:r>
        <w:t xml:space="preserve">- 50% reduction in SPCS boilerplate (measured by LOC)</w:t>
      </w:r>
      <w:r>
        <w:t xml:space="preserve"> </w:t>
      </w:r>
      <w:r>
        <w:t xml:space="preserve">- P0 features stable (no crashes)</w:t>
      </w:r>
    </w:p>
    <w:p>
      <w:pPr>
        <w:pStyle w:val="BodyText"/>
      </w:pPr>
      <w:r>
        <w:rPr>
          <w:b/>
          <w:bCs/>
        </w:rPr>
        <w:t xml:space="preserve">Team:</w:t>
      </w:r>
      <w:r>
        <w:t xml:space="preserve"> </w:t>
      </w:r>
      <w:r>
        <w:t xml:space="preserve">10 FTE + supporting teams (SPCS, Security)</w:t>
      </w:r>
    </w:p>
    <w:bookmarkEnd w:id="122"/>
    <w:bookmarkStart w:id="123" w:name="phase-3-internal-ga-month-5-6-1"/>
    <w:p>
      <w:pPr>
        <w:pStyle w:val="Heading3"/>
      </w:pPr>
      <w:r>
        <w:t xml:space="preserve">15.3 Phase 3: Internal GA (Month 5-6)</w:t>
      </w:r>
    </w:p>
    <w:p>
      <w:pPr>
        <w:pStyle w:val="FirstParagraph"/>
      </w:pPr>
      <w:r>
        <w:rPr>
          <w:b/>
          <w:bCs/>
        </w:rPr>
        <w:t xml:space="preserve">Milestones:</w:t>
      </w:r>
      <w:r>
        <w:t xml:space="preserve"> </w:t>
      </w:r>
      <w:r>
        <w:t xml:space="preserve">- M3.1 (Week 18):</w:t>
      </w:r>
      <w:r>
        <w:t xml:space="preserve"> </w:t>
      </w:r>
      <w:r>
        <w:rPr>
          <w:rStyle w:val="VerbatimChar"/>
        </w:rPr>
        <w:t xml:space="preserve">@sf.job</w:t>
      </w:r>
      <w:r>
        <w:t xml:space="preserve"> </w:t>
      </w:r>
      <w:r>
        <w:t xml:space="preserve">for scheduled jobs</w:t>
      </w:r>
      <w:r>
        <w:t xml:space="preserve"> </w:t>
      </w:r>
      <w:r>
        <w:t xml:space="preserve">- M3.2 (Week 18):</w:t>
      </w:r>
      <w:r>
        <w:t xml:space="preserve"> </w:t>
      </w:r>
      <w:r>
        <w:rPr>
          <w:rStyle w:val="VerbatimChar"/>
        </w:rPr>
        <w:t xml:space="preserve">sf.container()</w:t>
      </w:r>
      <w:r>
        <w:t xml:space="preserve"> </w:t>
      </w:r>
      <w:r>
        <w:t xml:space="preserve">for any language</w:t>
      </w:r>
      <w:r>
        <w:t xml:space="preserve"> </w:t>
      </w:r>
      <w:r>
        <w:t xml:space="preserve">- M3.3 (Week 20): Cost attribution dashboard</w:t>
      </w:r>
      <w:r>
        <w:t xml:space="preserve"> </w:t>
      </w:r>
      <w:r>
        <w:t xml:space="preserve">- M3.4 (Week 22): Full monitoring (logs, metrics, traces)</w:t>
      </w:r>
      <w:r>
        <w:t xml:space="preserve"> </w:t>
      </w:r>
      <w:r>
        <w:t xml:space="preserve">- M3.5 (Week 24): Security review #2 complete</w:t>
      </w:r>
      <w:r>
        <w:t xml:space="preserve"> </w:t>
      </w:r>
      <w:r>
        <w:t xml:space="preserve">- M3.6 (Week 24): 80% adoption by internal teams</w:t>
      </w:r>
    </w:p>
    <w:p>
      <w:pPr>
        <w:pStyle w:val="BodyText"/>
      </w:pPr>
      <w:r>
        <w:rPr>
          <w:b/>
          <w:bCs/>
        </w:rPr>
        <w:t xml:space="preserve">Deliverables:</w:t>
      </w:r>
      <w:r>
        <w:t xml:space="preserve"> </w:t>
      </w:r>
      <w:r>
        <w:t xml:space="preserve">- [ ] Scheduled jobs (cron integration with OpenFlow)</w:t>
      </w:r>
      <w:r>
        <w:t xml:space="preserve"> </w:t>
      </w:r>
      <w:r>
        <w:t xml:space="preserve">- [ ] Container support (Dockerfile deploy)</w:t>
      </w:r>
      <w:r>
        <w:t xml:space="preserve"> </w:t>
      </w:r>
      <w:r>
        <w:t xml:space="preserve">- [ ] Cost dashboard (per-function, per-team)</w:t>
      </w:r>
      <w:r>
        <w:t xml:space="preserve"> </w:t>
      </w:r>
      <w:r>
        <w:t xml:space="preserve">- [ ] OpenTelemetry tracing</w:t>
      </w:r>
      <w:r>
        <w:t xml:space="preserve"> </w:t>
      </w:r>
      <w:r>
        <w:t xml:space="preserve">- [ ] Alert system (Slack/PagerDuty integration)</w:t>
      </w:r>
      <w:r>
        <w:t xml:space="preserve"> </w:t>
      </w:r>
      <w:r>
        <w:t xml:space="preserve">- [ ] Comprehensive documentation</w:t>
      </w:r>
    </w:p>
    <w:p>
      <w:pPr>
        <w:pStyle w:val="BodyText"/>
      </w:pPr>
      <w:r>
        <w:rPr>
          <w:b/>
          <w:bCs/>
        </w:rPr>
        <w:t xml:space="preserve">Success Criteria:</w:t>
      </w:r>
      <w:r>
        <w:t xml:space="preserve"> </w:t>
      </w:r>
      <w:r>
        <w:t xml:space="preserve">- 80% of new SPCS deployments use serverless</w:t>
      </w:r>
      <w:r>
        <w:t xml:space="preserve"> </w:t>
      </w:r>
      <w:r>
        <w:t xml:space="preserve">- &lt;1 min average deploy time</w:t>
      </w:r>
      <w:r>
        <w:t xml:space="preserve"> </w:t>
      </w:r>
      <w:r>
        <w:t xml:space="preserve">- 90%+ developer satisfaction (internal survey)</w:t>
      </w:r>
      <w:r>
        <w:t xml:space="preserve"> </w:t>
      </w:r>
      <w:r>
        <w:t xml:space="preserve">- Zero P0 bugs</w:t>
      </w:r>
    </w:p>
    <w:p>
      <w:pPr>
        <w:pStyle w:val="BodyText"/>
      </w:pPr>
      <w:r>
        <w:rPr>
          <w:b/>
          <w:bCs/>
        </w:rPr>
        <w:t xml:space="preserve">Team:</w:t>
      </w:r>
      <w:r>
        <w:t xml:space="preserve"> </w:t>
      </w:r>
      <w:r>
        <w:t xml:space="preserve">10 FTE</w:t>
      </w:r>
    </w:p>
    <w:bookmarkEnd w:id="123"/>
    <w:bookmarkStart w:id="124" w:name="phase-4-customer-preview-month-7-8"/>
    <w:p>
      <w:pPr>
        <w:pStyle w:val="Heading3"/>
      </w:pPr>
      <w:r>
        <w:t xml:space="preserve">15.4 Phase 4: Customer Preview (Month 7-8)</w:t>
      </w:r>
    </w:p>
    <w:p>
      <w:pPr>
        <w:pStyle w:val="FirstParagraph"/>
      </w:pPr>
      <w:r>
        <w:rPr>
          <w:b/>
          <w:bCs/>
        </w:rPr>
        <w:t xml:space="preserve">Milestones:</w:t>
      </w:r>
      <w:r>
        <w:t xml:space="preserve"> </w:t>
      </w:r>
      <w:r>
        <w:t xml:space="preserve">- M4.1 (Week 26): Public docs published</w:t>
      </w:r>
      <w:r>
        <w:t xml:space="preserve"> </w:t>
      </w:r>
      <w:r>
        <w:t xml:space="preserve">- M4.2 (Week 26): Snowsight UI integration (basic)</w:t>
      </w:r>
      <w:r>
        <w:t xml:space="preserve"> </w:t>
      </w:r>
      <w:r>
        <w:t xml:space="preserve">- M4.3 (Week 28): Billing integration (usage tracking)</w:t>
      </w:r>
      <w:r>
        <w:t xml:space="preserve"> </w:t>
      </w:r>
      <w:r>
        <w:t xml:space="preserve">- M4.4 (Week 30): Native App developer preview (50 accounts)</w:t>
      </w:r>
      <w:r>
        <w:t xml:space="preserve"> </w:t>
      </w:r>
      <w:r>
        <w:t xml:space="preserve">- M4.5 (Week 32): Support playbooks + SRE onboarding</w:t>
      </w:r>
    </w:p>
    <w:p>
      <w:pPr>
        <w:pStyle w:val="BodyText"/>
      </w:pPr>
      <w:r>
        <w:rPr>
          <w:b/>
          <w:bCs/>
        </w:rPr>
        <w:t xml:space="preserve">Deliverables:</w:t>
      </w:r>
      <w:r>
        <w:t xml:space="preserve"> </w:t>
      </w:r>
      <w:r>
        <w:t xml:space="preserve">- [ ] Public documentation site</w:t>
      </w:r>
      <w:r>
        <w:t xml:space="preserve"> </w:t>
      </w:r>
      <w:r>
        <w:t xml:space="preserve">- [ ] Snowsight function deploy UI</w:t>
      </w:r>
      <w:r>
        <w:t xml:space="preserve"> </w:t>
      </w:r>
      <w:r>
        <w:t xml:space="preserve">- [ ] Billing integration (usage → invoices)</w:t>
      </w:r>
      <w:r>
        <w:t xml:space="preserve"> </w:t>
      </w:r>
      <w:r>
        <w:t xml:space="preserve">- [ ] Support runbooks for customer issues</w:t>
      </w:r>
      <w:r>
        <w:t xml:space="preserve"> </w:t>
      </w:r>
      <w:r>
        <w:t xml:space="preserve">- [ ] 3 SREs trained + oncall rotation</w:t>
      </w:r>
      <w:r>
        <w:t xml:space="preserve"> </w:t>
      </w:r>
      <w:r>
        <w:t xml:space="preserve">- [ ] 10 example apps (GitHub repos)</w:t>
      </w:r>
    </w:p>
    <w:p>
      <w:pPr>
        <w:pStyle w:val="BodyText"/>
      </w:pPr>
      <w:r>
        <w:rPr>
          <w:b/>
          <w:bCs/>
        </w:rPr>
        <w:t xml:space="preserve">Success Criteria:</w:t>
      </w:r>
      <w:r>
        <w:t xml:space="preserve"> </w:t>
      </w:r>
      <w:r>
        <w:t xml:space="preserve">- 50 Native App developers deployed functions</w:t>
      </w:r>
      <w:r>
        <w:t xml:space="preserve"> </w:t>
      </w:r>
      <w:r>
        <w:t xml:space="preserve">- &lt;5 P1 bugs</w:t>
      </w:r>
      <w:r>
        <w:t xml:space="preserve"> </w:t>
      </w:r>
      <w:r>
        <w:t xml:space="preserve">- 80%+ NPS from beta customers</w:t>
      </w:r>
      <w:r>
        <w:t xml:space="preserve"> </w:t>
      </w:r>
      <w:r>
        <w:t xml:space="preserve">- Support ticket response time &lt;4 hours</w:t>
      </w:r>
    </w:p>
    <w:p>
      <w:pPr>
        <w:pStyle w:val="BodyText"/>
      </w:pPr>
      <w:r>
        <w:rPr>
          <w:b/>
          <w:bCs/>
        </w:rPr>
        <w:t xml:space="preserve">Team:</w:t>
      </w:r>
      <w:r>
        <w:t xml:space="preserve"> </w:t>
      </w:r>
      <w:r>
        <w:t xml:space="preserve">10 FTE + 3 SREs</w:t>
      </w:r>
    </w:p>
    <w:bookmarkEnd w:id="124"/>
    <w:bookmarkStart w:id="125" w:name="phase-5-alternative-backends-month-9-12"/>
    <w:p>
      <w:pPr>
        <w:pStyle w:val="Heading3"/>
      </w:pPr>
      <w:r>
        <w:t xml:space="preserve">15.5 Phase 5: Alternative Backends (Month 9-12)</w:t>
      </w:r>
    </w:p>
    <w:p>
      <w:pPr>
        <w:pStyle w:val="FirstParagraph"/>
      </w:pPr>
      <w:r>
        <w:rPr>
          <w:b/>
          <w:bCs/>
        </w:rPr>
        <w:t xml:space="preserve">Milestones:</w:t>
      </w:r>
      <w:r>
        <w:t xml:space="preserve"> </w:t>
      </w:r>
      <w:r>
        <w:t xml:space="preserve">- M5.1 (Week 34): Backend abstraction API finalized</w:t>
      </w:r>
      <w:r>
        <w:t xml:space="preserve"> </w:t>
      </w:r>
      <w:r>
        <w:t xml:space="preserve">- M5.2 (Week 38): microVM backend (Firecracker) MVP</w:t>
      </w:r>
      <w:r>
        <w:t xml:space="preserve"> </w:t>
      </w:r>
      <w:r>
        <w:t xml:space="preserve">- M5.3 (Week 42): A/B testing (10% traffic to microVMs)</w:t>
      </w:r>
      <w:r>
        <w:t xml:space="preserve"> </w:t>
      </w:r>
      <w:r>
        <w:t xml:space="preserve">- M5.4 (Week 46): Performance validation (&lt;1s cold start)</w:t>
      </w:r>
      <w:r>
        <w:t xml:space="preserve"> </w:t>
      </w:r>
      <w:r>
        <w:t xml:space="preserve">- M5.5 (Week 48): 50% traffic to microVMs (if validated)</w:t>
      </w:r>
    </w:p>
    <w:p>
      <w:pPr>
        <w:pStyle w:val="BodyText"/>
      </w:pPr>
      <w:r>
        <w:rPr>
          <w:b/>
          <w:bCs/>
        </w:rPr>
        <w:t xml:space="preserve">Deliverables:</w:t>
      </w:r>
      <w:r>
        <w:t xml:space="preserve"> </w:t>
      </w:r>
      <w:r>
        <w:t xml:space="preserve">- [ ] Backend abstraction layer (pluggable interface)</w:t>
      </w:r>
      <w:r>
        <w:t xml:space="preserve"> </w:t>
      </w:r>
      <w:r>
        <w:t xml:space="preserve">- [ ] Firecracker backend adapter</w:t>
      </w:r>
      <w:r>
        <w:t xml:space="preserve"> </w:t>
      </w:r>
      <w:r>
        <w:t xml:space="preserve">- [ ] A/B testing framework</w:t>
      </w:r>
      <w:r>
        <w:t xml:space="preserve"> </w:t>
      </w:r>
      <w:r>
        <w:t xml:space="preserve">- [ ] Performance benchmarks (cold start, latency, cost)</w:t>
      </w:r>
      <w:r>
        <w:t xml:space="preserve"> </w:t>
      </w:r>
      <w:r>
        <w:t xml:space="preserve">- [ ] Backend migration tooling (transparent to users)</w:t>
      </w:r>
    </w:p>
    <w:p>
      <w:pPr>
        <w:pStyle w:val="BodyText"/>
      </w:pPr>
      <w:r>
        <w:rPr>
          <w:b/>
          <w:bCs/>
        </w:rPr>
        <w:t xml:space="preserve">Success Criteria:</w:t>
      </w:r>
      <w:r>
        <w:t xml:space="preserve"> </w:t>
      </w:r>
      <w:r>
        <w:t xml:space="preserve">- 50% reduction in cold start time (30s → &lt;1s)</w:t>
      </w:r>
      <w:r>
        <w:t xml:space="preserve"> </w:t>
      </w:r>
      <w:r>
        <w:t xml:space="preserve">- Zero code changes for users</w:t>
      </w:r>
      <w:r>
        <w:t xml:space="preserve"> </w:t>
      </w:r>
      <w:r>
        <w:t xml:space="preserve">- &lt;1% error rate during backend switches</w:t>
      </w:r>
      <w:r>
        <w:t xml:space="preserve"> </w:t>
      </w:r>
      <w:r>
        <w:t xml:space="preserve">- Cost-neutral or cost-positive (microVMs may be cheaper)</w:t>
      </w:r>
    </w:p>
    <w:p>
      <w:pPr>
        <w:pStyle w:val="BodyText"/>
      </w:pPr>
      <w:r>
        <w:rPr>
          <w:b/>
          <w:bCs/>
        </w:rPr>
        <w:t xml:space="preserve">Team:</w:t>
      </w:r>
      <w:r>
        <w:t xml:space="preserve"> </w:t>
      </w:r>
      <w:r>
        <w:t xml:space="preserve">8 FTE (2 moved to maintenance/support)</w:t>
      </w:r>
    </w:p>
    <w:bookmarkEnd w:id="125"/>
    <w:bookmarkStart w:id="126" w:name="critical-path-dependencies"/>
    <w:p>
      <w:pPr>
        <w:pStyle w:val="Heading3"/>
      </w:pPr>
      <w:r>
        <w:t xml:space="preserve">15.6 Critical Path &amp; Dependencies</w:t>
      </w:r>
    </w:p>
    <w:p>
      <w:pPr>
        <w:pStyle w:val="SourceCode"/>
      </w:pPr>
      <w:r>
        <w:rPr>
          <w:rStyle w:val="VerbatimChar"/>
        </w:rPr>
        <w:t xml:space="preserve">Month 1-2: Phase 1 (Alpha) → BLOCKS → Month 3-4: Phase 2 (Beta)</w:t>
      </w:r>
      <w:r>
        <w:br/>
      </w:r>
      <w:r>
        <w:rPr>
          <w:rStyle w:val="VerbatimChar"/>
        </w:rPr>
        <w:t xml:space="preserve">Month 3-4: Phase 2 (Beta) → BLOCKS → Month 5-6: Phase 3 (GA)</w:t>
      </w:r>
      <w:r>
        <w:br/>
      </w:r>
      <w:r>
        <w:rPr>
          <w:rStyle w:val="VerbatimChar"/>
        </w:rPr>
        <w:t xml:space="preserve">Month 5-6: Phase 3 (GA) → BLOCKS → Month 7-8: Phase 4 (Customer Preview)</w:t>
      </w:r>
      <w:r>
        <w:br/>
      </w:r>
      <w:r>
        <w:rPr>
          <w:rStyle w:val="VerbatimChar"/>
        </w:rPr>
        <w:t xml:space="preserve">Month 7-8: Phase 4 (Customer Preview) → ENABLES → Month 9-12: Phase 5 (Backends)</w:t>
      </w:r>
      <w:r>
        <w:br/>
      </w:r>
      <w:r>
        <w:br/>
      </w:r>
      <w:r>
        <w:rPr>
          <w:rStyle w:val="VerbatimChar"/>
        </w:rPr>
        <w:t xml:space="preserve">Dependencies:</w:t>
      </w:r>
      <w:r>
        <w:br/>
      </w:r>
      <w:r>
        <w:rPr>
          <w:rStyle w:val="VerbatimChar"/>
        </w:rPr>
        <w:t xml:space="preserve">- Security review (Month 3) → BLOCKS → Customer preview (Month 7)</w:t>
      </w:r>
      <w:r>
        <w:br/>
      </w:r>
      <w:r>
        <w:rPr>
          <w:rStyle w:val="VerbatimChar"/>
        </w:rPr>
        <w:t xml:space="preserve">- Billing integration (Month 7) → BLOCKS → Customer preview launch</w:t>
      </w:r>
      <w:r>
        <w:br/>
      </w:r>
      <w:r>
        <w:rPr>
          <w:rStyle w:val="VerbatimChar"/>
        </w:rPr>
        <w:t xml:space="preserve">- 80% internal adoption (Month 6) → GO/NO-GO → Customer preview</w:t>
      </w:r>
      <w:r>
        <w:br/>
      </w:r>
      <w:r>
        <w:rPr>
          <w:rStyle w:val="VerbatimChar"/>
        </w:rPr>
        <w:t xml:space="preserve">- Internal validation → GO/NO-GO → Public beta</w:t>
      </w:r>
    </w:p>
    <w:bookmarkEnd w:id="126"/>
    <w:bookmarkStart w:id="127" w:name="gono-go-decision-points"/>
    <w:p>
      <w:pPr>
        <w:pStyle w:val="Heading3"/>
      </w:pPr>
      <w:r>
        <w:t xml:space="preserve">15.7 Go/No-Go Decision Points</w:t>
      </w:r>
    </w:p>
    <w:tbl>
      <w:tblPr>
        <w:tblStyle w:val="Table"/>
        <w:tblW w:type="pct" w:w="5000"/>
        <w:tblLayout w:type="fixed"/>
        <w:tblLook w:firstRow="1" w:lastRow="0" w:firstColumn="0" w:lastColumn="0" w:noHBand="0" w:noVBand="0" w:val="0020"/>
      </w:tblPr>
      <w:tblGrid>
        <w:gridCol w:w="2762"/>
        <w:gridCol w:w="1473"/>
        <w:gridCol w:w="1841"/>
        <w:gridCol w:w="1841"/>
      </w:tblGrid>
      <w:tr>
        <w:trPr>
          <w:tblHeader w:val="on"/>
        </w:trPr>
        <w:tc>
          <w:tcPr/>
          <w:p>
            <w:pPr>
              <w:pStyle w:val="Compact"/>
            </w:pPr>
            <w:r>
              <w:t xml:space="preserve">Decision Point</w:t>
            </w:r>
          </w:p>
        </w:tc>
        <w:tc>
          <w:tcPr/>
          <w:p>
            <w:pPr>
              <w:pStyle w:val="Compact"/>
            </w:pPr>
            <w:r>
              <w:t xml:space="preserve">Timing</w:t>
            </w:r>
          </w:p>
        </w:tc>
        <w:tc>
          <w:tcPr/>
          <w:p>
            <w:pPr>
              <w:pStyle w:val="Compact"/>
            </w:pPr>
            <w:r>
              <w:t xml:space="preserve">Criteria</w:t>
            </w:r>
          </w:p>
        </w:tc>
        <w:tc>
          <w:tcPr/>
          <w:p>
            <w:pPr>
              <w:pStyle w:val="Compact"/>
            </w:pPr>
            <w:r>
              <w:t xml:space="preserve">If No-Go</w:t>
            </w:r>
          </w:p>
        </w:tc>
      </w:tr>
      <w:tr>
        <w:tc>
          <w:tcPr/>
          <w:p>
            <w:pPr>
              <w:pStyle w:val="Compact"/>
            </w:pPr>
            <w:r>
              <w:rPr>
                <w:b/>
                <w:bCs/>
              </w:rPr>
              <w:t xml:space="preserve">Proceed to Phase 2?</w:t>
            </w:r>
          </w:p>
        </w:tc>
        <w:tc>
          <w:tcPr/>
          <w:p>
            <w:pPr>
              <w:pStyle w:val="Compact"/>
            </w:pPr>
            <w:r>
              <w:t xml:space="preserve">End of Month 2</w:t>
            </w:r>
          </w:p>
        </w:tc>
        <w:tc>
          <w:tcPr/>
          <w:p>
            <w:pPr>
              <w:pStyle w:val="Compact"/>
            </w:pPr>
            <w:r>
              <w:t xml:space="preserve">10+ functions deployed, &lt;2 min deploy, 0 critical bugs</w:t>
            </w:r>
          </w:p>
        </w:tc>
        <w:tc>
          <w:tcPr/>
          <w:p>
            <w:pPr>
              <w:pStyle w:val="Compact"/>
            </w:pPr>
            <w:r>
              <w:t xml:space="preserve">Extend Phase 1 by 1 month</w:t>
            </w:r>
          </w:p>
        </w:tc>
      </w:tr>
      <w:tr>
        <w:tc>
          <w:tcPr/>
          <w:p>
            <w:pPr>
              <w:pStyle w:val="Compact"/>
            </w:pPr>
            <w:r>
              <w:rPr>
                <w:b/>
                <w:bCs/>
              </w:rPr>
              <w:t xml:space="preserve">Proceed to Phase 3?</w:t>
            </w:r>
          </w:p>
        </w:tc>
        <w:tc>
          <w:tcPr/>
          <w:p>
            <w:pPr>
              <w:pStyle w:val="Compact"/>
            </w:pPr>
            <w:r>
              <w:t xml:space="preserve">End of Month 4</w:t>
            </w:r>
          </w:p>
        </w:tc>
        <w:tc>
          <w:tcPr/>
          <w:p>
            <w:pPr>
              <w:pStyle w:val="Compact"/>
            </w:pPr>
            <w:r>
              <w:t xml:space="preserve">3 teams using, 50% LOC reduction, stable</w:t>
            </w:r>
          </w:p>
        </w:tc>
        <w:tc>
          <w:tcPr/>
          <w:p>
            <w:pPr>
              <w:pStyle w:val="Compact"/>
            </w:pPr>
            <w:r>
              <w:t xml:space="preserve">Extend Phase 2 by 1 month</w:t>
            </w:r>
          </w:p>
        </w:tc>
      </w:tr>
      <w:tr>
        <w:tc>
          <w:tcPr/>
          <w:p>
            <w:pPr>
              <w:pStyle w:val="Compact"/>
            </w:pPr>
            <w:r>
              <w:rPr>
                <w:b/>
                <w:bCs/>
              </w:rPr>
              <w:t xml:space="preserve">Proceed to Phase 4?</w:t>
            </w:r>
          </w:p>
        </w:tc>
        <w:tc>
          <w:tcPr/>
          <w:p>
            <w:pPr>
              <w:pStyle w:val="Compact"/>
            </w:pPr>
            <w:r>
              <w:t xml:space="preserve">End of Month 6</w:t>
            </w:r>
          </w:p>
        </w:tc>
        <w:tc>
          <w:tcPr/>
          <w:p>
            <w:pPr>
              <w:pStyle w:val="Compact"/>
            </w:pPr>
            <w:r>
              <w:t xml:space="preserve">80% adoption, &lt;1 min deploy, 90% satisfaction</w:t>
            </w:r>
          </w:p>
        </w:tc>
        <w:tc>
          <w:tcPr/>
          <w:p>
            <w:pPr>
              <w:pStyle w:val="Compact"/>
            </w:pPr>
            <w:r>
              <w:t xml:space="preserve">Delay customer preview, improve UX</w:t>
            </w:r>
          </w:p>
        </w:tc>
      </w:tr>
      <w:tr>
        <w:tc>
          <w:tcPr/>
          <w:p>
            <w:pPr>
              <w:pStyle w:val="Compact"/>
            </w:pPr>
            <w:r>
              <w:rPr>
                <w:b/>
                <w:bCs/>
              </w:rPr>
              <w:t xml:space="preserve">Proceed to Phase 5?</w:t>
            </w:r>
          </w:p>
        </w:tc>
        <w:tc>
          <w:tcPr/>
          <w:p>
            <w:pPr>
              <w:pStyle w:val="Compact"/>
            </w:pPr>
            <w:r>
              <w:t xml:space="preserve">End of Month 8</w:t>
            </w:r>
          </w:p>
        </w:tc>
        <w:tc>
          <w:tcPr/>
          <w:p>
            <w:pPr>
              <w:pStyle w:val="Compact"/>
            </w:pPr>
            <w:r>
              <w:t xml:space="preserve">Customer preview success, &gt;50 accounts, positive feedback</w:t>
            </w:r>
          </w:p>
        </w:tc>
        <w:tc>
          <w:tcPr/>
          <w:p>
            <w:pPr>
              <w:pStyle w:val="Compact"/>
            </w:pPr>
            <w:r>
              <w:t xml:space="preserve">Skip Phase 5, focus on scale</w:t>
            </w:r>
          </w:p>
        </w:tc>
      </w:tr>
    </w:tbl>
    <w:p>
      <w:r>
        <w:pict>
          <v:rect style="width:0;height:1.5pt" o:hralign="center" o:hrstd="t" o:hr="t"/>
        </w:pict>
      </w:r>
    </w:p>
    <w:bookmarkEnd w:id="127"/>
    <w:bookmarkEnd w:id="128"/>
    <w:bookmarkStart w:id="129" w:name="risks-mitigations"/>
    <w:p>
      <w:pPr>
        <w:pStyle w:val="Heading2"/>
      </w:pPr>
      <w:r>
        <w:t xml:space="preserve">16. Risks &amp; Mitigations</w:t>
      </w:r>
    </w:p>
    <w:tbl>
      <w:tblPr>
        <w:tblStyle w:val="Table"/>
        <w:tblW w:type="pct" w:w="5000"/>
        <w:tblLayout w:type="fixed"/>
        <w:tblLook w:firstRow="1" w:lastRow="0" w:firstColumn="0" w:lastColumn="0" w:noHBand="0" w:noVBand="0" w:val="0020"/>
      </w:tblPr>
      <w:tblGrid>
        <w:gridCol w:w="1250"/>
        <w:gridCol w:w="2501"/>
        <w:gridCol w:w="1667"/>
        <w:gridCol w:w="2501"/>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Cold start too slow</w:t>
            </w:r>
          </w:p>
        </w:tc>
        <w:tc>
          <w:tcPr/>
          <w:p>
            <w:pPr>
              <w:pStyle w:val="Compact"/>
            </w:pPr>
            <w:r>
              <w:t xml:space="preserve">Medium</w:t>
            </w:r>
          </w:p>
        </w:tc>
        <w:tc>
          <w:tcPr/>
          <w:p>
            <w:pPr>
              <w:pStyle w:val="Compact"/>
            </w:pPr>
            <w:r>
              <w:t xml:space="preserve">High</w:t>
            </w:r>
          </w:p>
        </w:tc>
        <w:tc>
          <w:tcPr/>
          <w:p>
            <w:pPr>
              <w:pStyle w:val="Compact"/>
            </w:pPr>
            <w:r>
              <w:t xml:space="preserve">Warm pool fleet, image caching, migrate to microVMs</w:t>
            </w:r>
          </w:p>
        </w:tc>
      </w:tr>
      <w:tr>
        <w:tc>
          <w:tcPr/>
          <w:p>
            <w:pPr>
              <w:pStyle w:val="Compact"/>
            </w:pPr>
            <w:r>
              <w:t xml:space="preserve">Image build failures</w:t>
            </w:r>
          </w:p>
        </w:tc>
        <w:tc>
          <w:tcPr/>
          <w:p>
            <w:pPr>
              <w:pStyle w:val="Compact"/>
            </w:pPr>
            <w:r>
              <w:t xml:space="preserve">Medium</w:t>
            </w:r>
          </w:p>
        </w:tc>
        <w:tc>
          <w:tcPr/>
          <w:p>
            <w:pPr>
              <w:pStyle w:val="Compact"/>
            </w:pPr>
            <w:r>
              <w:t xml:space="preserve">Medium</w:t>
            </w:r>
          </w:p>
        </w:tc>
        <w:tc>
          <w:tcPr/>
          <w:p>
            <w:pPr>
              <w:pStyle w:val="Compact"/>
            </w:pPr>
            <w:r>
              <w:t xml:space="preserve">Curated base images, clear errors</w:t>
            </w:r>
          </w:p>
        </w:tc>
      </w:tr>
      <w:tr>
        <w:tc>
          <w:tcPr/>
          <w:p>
            <w:pPr>
              <w:pStyle w:val="Compact"/>
            </w:pPr>
            <w:r>
              <w:t xml:space="preserve">Cost overruns (pools)</w:t>
            </w:r>
          </w:p>
        </w:tc>
        <w:tc>
          <w:tcPr/>
          <w:p>
            <w:pPr>
              <w:pStyle w:val="Compact"/>
            </w:pPr>
            <w:r>
              <w:t xml:space="preserve">Medium</w:t>
            </w:r>
          </w:p>
        </w:tc>
        <w:tc>
          <w:tcPr/>
          <w:p>
            <w:pPr>
              <w:pStyle w:val="Compact"/>
            </w:pPr>
            <w:r>
              <w:t xml:space="preserve">Medium</w:t>
            </w:r>
          </w:p>
        </w:tc>
        <w:tc>
          <w:tcPr/>
          <w:p>
            <w:pPr>
              <w:pStyle w:val="Compact"/>
            </w:pPr>
            <w:r>
              <w:t xml:space="preserve">Aggressive auto-suspend, quotas</w:t>
            </w:r>
          </w:p>
        </w:tc>
      </w:tr>
      <w:tr>
        <w:tc>
          <w:tcPr/>
          <w:p>
            <w:pPr>
              <w:pStyle w:val="Compact"/>
            </w:pPr>
            <w:r>
              <w:t xml:space="preserve">Security vulnerabilities</w:t>
            </w:r>
          </w:p>
        </w:tc>
        <w:tc>
          <w:tcPr/>
          <w:p>
            <w:pPr>
              <w:pStyle w:val="Compact"/>
            </w:pPr>
            <w:r>
              <w:t xml:space="preserve">Low</w:t>
            </w:r>
          </w:p>
        </w:tc>
        <w:tc>
          <w:tcPr/>
          <w:p>
            <w:pPr>
              <w:pStyle w:val="Compact"/>
            </w:pPr>
            <w:r>
              <w:t xml:space="preserve">High</w:t>
            </w:r>
          </w:p>
        </w:tc>
        <w:tc>
          <w:tcPr/>
          <w:p>
            <w:pPr>
              <w:pStyle w:val="Compact"/>
            </w:pPr>
            <w:r>
              <w:t xml:space="preserve">Network isolation, code scanning</w:t>
            </w:r>
          </w:p>
        </w:tc>
      </w:tr>
      <w:tr>
        <w:tc>
          <w:tcPr/>
          <w:p>
            <w:pPr>
              <w:pStyle w:val="Compact"/>
            </w:pPr>
            <w:r>
              <w:t xml:space="preserve">Adoption resistance</w:t>
            </w:r>
          </w:p>
        </w:tc>
        <w:tc>
          <w:tcPr/>
          <w:p>
            <w:pPr>
              <w:pStyle w:val="Compact"/>
            </w:pPr>
            <w:r>
              <w:t xml:space="preserve">Low</w:t>
            </w:r>
          </w:p>
        </w:tc>
        <w:tc>
          <w:tcPr/>
          <w:p>
            <w:pPr>
              <w:pStyle w:val="Compact"/>
            </w:pPr>
            <w:r>
              <w:t xml:space="preserve">Medium</w:t>
            </w:r>
          </w:p>
        </w:tc>
        <w:tc>
          <w:tcPr/>
          <w:p>
            <w:pPr>
              <w:pStyle w:val="Compact"/>
            </w:pPr>
            <w:r>
              <w:t xml:space="preserve">Migration tools, documentation</w:t>
            </w:r>
          </w:p>
        </w:tc>
      </w:tr>
      <w:tr>
        <w:tc>
          <w:tcPr/>
          <w:p>
            <w:pPr>
              <w:pStyle w:val="Compact"/>
            </w:pPr>
            <w:r>
              <w:rPr>
                <w:b/>
                <w:bCs/>
              </w:rPr>
              <w:t xml:space="preserve">Backend migration failures</w:t>
            </w:r>
          </w:p>
        </w:tc>
        <w:tc>
          <w:tcPr/>
          <w:p>
            <w:pPr>
              <w:pStyle w:val="Compact"/>
            </w:pPr>
            <w:r>
              <w:rPr>
                <w:b/>
                <w:bCs/>
              </w:rPr>
              <w:t xml:space="preserve">Medium</w:t>
            </w:r>
          </w:p>
        </w:tc>
        <w:tc>
          <w:tcPr/>
          <w:p>
            <w:pPr>
              <w:pStyle w:val="Compact"/>
            </w:pPr>
            <w:r>
              <w:rPr>
                <w:b/>
                <w:bCs/>
              </w:rPr>
              <w:t xml:space="preserve">High</w:t>
            </w:r>
          </w:p>
        </w:tc>
        <w:tc>
          <w:tcPr/>
          <w:p>
            <w:pPr>
              <w:pStyle w:val="Compact"/>
            </w:pPr>
            <w:r>
              <w:rPr>
                <w:b/>
                <w:bCs/>
              </w:rPr>
              <w:t xml:space="preserve">Thorough testing, gradual rollout, automatic fallback to SPCS</w:t>
            </w:r>
          </w:p>
        </w:tc>
      </w:tr>
      <w:tr>
        <w:tc>
          <w:tcPr/>
          <w:p>
            <w:pPr>
              <w:pStyle w:val="Compact"/>
            </w:pPr>
            <w:r>
              <w:rPr>
                <w:b/>
                <w:bCs/>
              </w:rPr>
              <w:t xml:space="preserve">Wrong backend selection</w:t>
            </w:r>
          </w:p>
        </w:tc>
        <w:tc>
          <w:tcPr/>
          <w:p>
            <w:pPr>
              <w:pStyle w:val="Compact"/>
            </w:pPr>
            <w:r>
              <w:rPr>
                <w:b/>
                <w:bCs/>
              </w:rPr>
              <w:t xml:space="preserve">Medium</w:t>
            </w:r>
          </w:p>
        </w:tc>
        <w:tc>
          <w:tcPr/>
          <w:p>
            <w:pPr>
              <w:pStyle w:val="Compact"/>
            </w:pPr>
            <w:r>
              <w:rPr>
                <w:b/>
                <w:bCs/>
              </w:rPr>
              <w:t xml:space="preserve">Medium</w:t>
            </w:r>
          </w:p>
        </w:tc>
        <w:tc>
          <w:tcPr/>
          <w:p>
            <w:pPr>
              <w:pStyle w:val="Compact"/>
            </w:pPr>
            <w:r>
              <w:rPr>
                <w:b/>
                <w:bCs/>
              </w:rPr>
              <w:t xml:space="preserve">Data-driven heuristics, manual override option, continuous profiling</w:t>
            </w:r>
          </w:p>
        </w:tc>
      </w:tr>
    </w:tbl>
    <w:p>
      <w:r>
        <w:pict>
          <v:rect style="width:0;height:1.5pt" o:hralign="center" o:hrstd="t" o:hr="t"/>
        </w:pict>
      </w:r>
    </w:p>
    <w:bookmarkEnd w:id="129"/>
    <w:bookmarkStart w:id="130" w:name="dependencies"/>
    <w:p>
      <w:pPr>
        <w:pStyle w:val="Heading2"/>
      </w:pPr>
      <w:r>
        <w:t xml:space="preserve">17. Dependencies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Dependency</w:t>
            </w:r>
          </w:p>
        </w:tc>
        <w:tc>
          <w:tcPr/>
          <w:p>
            <w:pPr>
              <w:pStyle w:val="Compact"/>
            </w:pPr>
            <w:r>
              <w:t xml:space="preserve">Team</w:t>
            </w:r>
          </w:p>
        </w:tc>
        <w:tc>
          <w:tcPr/>
          <w:p>
            <w:pPr>
              <w:pStyle w:val="Compact"/>
            </w:pPr>
            <w:r>
              <w:t xml:space="preserve">Status</w:t>
            </w:r>
          </w:p>
        </w:tc>
      </w:tr>
      <w:tr>
        <w:tc>
          <w:tcPr/>
          <w:p>
            <w:pPr>
              <w:pStyle w:val="Compact"/>
            </w:pPr>
            <w:r>
              <w:t xml:space="preserve">SPCS service creation APIs</w:t>
            </w:r>
          </w:p>
        </w:tc>
        <w:tc>
          <w:tcPr/>
          <w:p>
            <w:pPr>
              <w:pStyle w:val="Compact"/>
            </w:pPr>
            <w:r>
              <w:t xml:space="preserve">SPCS</w:t>
            </w:r>
          </w:p>
        </w:tc>
        <w:tc>
          <w:tcPr/>
          <w:p>
            <w:pPr>
              <w:pStyle w:val="Compact"/>
            </w:pPr>
            <w:r>
              <w:t xml:space="preserve">Available</w:t>
            </w:r>
          </w:p>
        </w:tc>
      </w:tr>
      <w:tr>
        <w:tc>
          <w:tcPr/>
          <w:p>
            <w:pPr>
              <w:pStyle w:val="Compact"/>
            </w:pPr>
            <w:r>
              <w:t xml:space="preserve">Compute pool management</w:t>
            </w:r>
          </w:p>
        </w:tc>
        <w:tc>
          <w:tcPr/>
          <w:p>
            <w:pPr>
              <w:pStyle w:val="Compact"/>
            </w:pPr>
            <w:r>
              <w:t xml:space="preserve">SPCS</w:t>
            </w:r>
          </w:p>
        </w:tc>
        <w:tc>
          <w:tcPr/>
          <w:p>
            <w:pPr>
              <w:pStyle w:val="Compact"/>
            </w:pPr>
            <w:r>
              <w:t xml:space="preserve">Available</w:t>
            </w:r>
          </w:p>
        </w:tc>
      </w:tr>
      <w:tr>
        <w:tc>
          <w:tcPr/>
          <w:p>
            <w:pPr>
              <w:pStyle w:val="Compact"/>
            </w:pPr>
            <w:r>
              <w:t xml:space="preserve">Image registry</w:t>
            </w:r>
          </w:p>
        </w:tc>
        <w:tc>
          <w:tcPr/>
          <w:p>
            <w:pPr>
              <w:pStyle w:val="Compact"/>
            </w:pPr>
            <w:r>
              <w:t xml:space="preserve">Platform</w:t>
            </w:r>
          </w:p>
        </w:tc>
        <w:tc>
          <w:tcPr/>
          <w:p>
            <w:pPr>
              <w:pStyle w:val="Compact"/>
            </w:pPr>
            <w:r>
              <w:t xml:space="preserve">Available</w:t>
            </w:r>
          </w:p>
        </w:tc>
      </w:tr>
      <w:tr>
        <w:tc>
          <w:tcPr/>
          <w:p>
            <w:pPr>
              <w:pStyle w:val="Compact"/>
            </w:pPr>
            <w:r>
              <w:t xml:space="preserve">Snowflake secrets</w:t>
            </w:r>
          </w:p>
        </w:tc>
        <w:tc>
          <w:tcPr/>
          <w:p>
            <w:pPr>
              <w:pStyle w:val="Compact"/>
            </w:pPr>
            <w:r>
              <w:t xml:space="preserve">Security</w:t>
            </w:r>
          </w:p>
        </w:tc>
        <w:tc>
          <w:tcPr/>
          <w:p>
            <w:pPr>
              <w:pStyle w:val="Compact"/>
            </w:pPr>
            <w:r>
              <w:t xml:space="preserve">Available</w:t>
            </w:r>
          </w:p>
        </w:tc>
      </w:tr>
      <w:tr>
        <w:tc>
          <w:tcPr/>
          <w:p>
            <w:pPr>
              <w:pStyle w:val="Compact"/>
            </w:pPr>
            <w:r>
              <w:t xml:space="preserve">OAuth token refresh</w:t>
            </w:r>
          </w:p>
        </w:tc>
        <w:tc>
          <w:tcPr/>
          <w:p>
            <w:pPr>
              <w:pStyle w:val="Compact"/>
            </w:pPr>
            <w:r>
              <w:t xml:space="preserve">Auth</w:t>
            </w:r>
          </w:p>
        </w:tc>
        <w:tc>
          <w:tcPr/>
          <w:p>
            <w:pPr>
              <w:pStyle w:val="Compact"/>
            </w:pPr>
            <w:r>
              <w:t xml:space="preserve">Needs enhancement</w:t>
            </w:r>
          </w:p>
        </w:tc>
      </w:tr>
      <w:tr>
        <w:tc>
          <w:tcPr/>
          <w:p>
            <w:pPr>
              <w:pStyle w:val="Compact"/>
            </w:pPr>
            <w:r>
              <w:t xml:space="preserve">Cost attribution APIs</w:t>
            </w:r>
          </w:p>
        </w:tc>
        <w:tc>
          <w:tcPr/>
          <w:p>
            <w:pPr>
              <w:pStyle w:val="Compact"/>
            </w:pPr>
            <w:r>
              <w:t xml:space="preserve">Billing</w:t>
            </w:r>
          </w:p>
        </w:tc>
        <w:tc>
          <w:tcPr/>
          <w:p>
            <w:pPr>
              <w:pStyle w:val="Compact"/>
            </w:pPr>
            <w:r>
              <w:t xml:space="preserve">Needs development</w:t>
            </w:r>
          </w:p>
        </w:tc>
      </w:tr>
    </w:tbl>
    <w:p>
      <w:r>
        <w:pict>
          <v:rect style="width:0;height:1.5pt" o:hralign="center" o:hrstd="t" o:hr="t"/>
        </w:pict>
      </w:r>
    </w:p>
    <w:bookmarkEnd w:id="130"/>
    <w:bookmarkStart w:id="147" w:name="openflow-integration"/>
    <w:p>
      <w:pPr>
        <w:pStyle w:val="Heading2"/>
      </w:pPr>
      <w:r>
        <w:t xml:space="preserve">18. OpenFlow Integration</w:t>
      </w:r>
    </w:p>
    <w:bookmarkStart w:id="131" w:name="overview"/>
    <w:p>
      <w:pPr>
        <w:pStyle w:val="Heading3"/>
      </w:pPr>
      <w:r>
        <w:t xml:space="preserve">18.1 Overview</w:t>
      </w:r>
    </w:p>
    <w:p>
      <w:pPr>
        <w:pStyle w:val="FirstParagraph"/>
      </w:pPr>
      <w:r>
        <w:t xml:space="preserve">OpenFlow is Snowflake’s workflow orchestration framework for coordinating multi-step data pipelines and ML workflows. The serverless platform must integrate seamlessly with OpenFlow to enable declarative workflow definitions without infrastructure complexity.</w:t>
      </w:r>
    </w:p>
    <w:bookmarkEnd w:id="131"/>
    <w:bookmarkStart w:id="132" w:name="current-openflow-spcs-pattern"/>
    <w:p>
      <w:pPr>
        <w:pStyle w:val="Heading3"/>
      </w:pPr>
      <w:r>
        <w:t xml:space="preserve">18.2 Current OpenFlow + SPCS Pattern</w:t>
      </w:r>
    </w:p>
    <w:p>
      <w:pPr>
        <w:pStyle w:val="FirstParagraph"/>
      </w:pPr>
      <w:r>
        <w:rPr>
          <w:b/>
          <w:bCs/>
        </w:rPr>
        <w:t xml:space="preserve">Today’s approach (complex):</w:t>
      </w:r>
    </w:p>
    <w:p>
      <w:pPr>
        <w:pStyle w:val="SourceCode"/>
      </w:pPr>
      <w:r>
        <w:rPr>
          <w:rStyle w:val="CommentTok"/>
        </w:rPr>
        <w:t xml:space="preserve"># OpenFlow workflow definition</w:t>
      </w:r>
      <w:r>
        <w:br/>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preprocess_data</w:t>
      </w:r>
      <w:r>
        <w:br/>
      </w:r>
      <w:r>
        <w:rPr>
          <w:rStyle w:val="AttributeTok"/>
        </w:rPr>
        <w:t xml:space="preserve">    </w:t>
      </w:r>
      <w:r>
        <w:rPr>
          <w:rStyle w:val="FunctionTok"/>
        </w:rPr>
        <w:t xml:space="preserve">type</w:t>
      </w:r>
      <w:r>
        <w:rPr>
          <w:rStyle w:val="KeywordTok"/>
        </w:rPr>
        <w:t xml:space="preserve">:</w:t>
      </w:r>
      <w:r>
        <w:rPr>
          <w:rStyle w:val="AttributeTok"/>
        </w:rPr>
        <w:t xml:space="preserve"> spcs_job</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compute_pool</w:t>
      </w:r>
      <w:r>
        <w:rPr>
          <w:rStyle w:val="KeywordTok"/>
        </w:rPr>
        <w:t xml:space="preserve">:</w:t>
      </w:r>
      <w:r>
        <w:rPr>
          <w:rStyle w:val="AttributeTok"/>
        </w:rPr>
        <w:t xml:space="preserve"> MY_POOL</w:t>
      </w:r>
      <w:r>
        <w:rPr>
          <w:rStyle w:val="CommentTok"/>
        </w:rPr>
        <w:t xml:space="preserve">           # Must pre-create</w:t>
      </w:r>
      <w:r>
        <w:br/>
      </w:r>
      <w:r>
        <w:rPr>
          <w:rStyle w:val="AttributeTok"/>
        </w:rPr>
        <w:t xml:space="preserve">      </w:t>
      </w:r>
      <w:r>
        <w:rPr>
          <w:rStyle w:val="FunctionTok"/>
        </w:rPr>
        <w:t xml:space="preserve">image</w:t>
      </w:r>
      <w:r>
        <w:rPr>
          <w:rStyle w:val="KeywordTok"/>
        </w:rPr>
        <w:t xml:space="preserve">:</w:t>
      </w:r>
      <w:r>
        <w:rPr>
          <w:rStyle w:val="AttributeTok"/>
        </w:rPr>
        <w:t xml:space="preserve"> data-prep:v1</w:t>
      </w:r>
      <w:r>
        <w:rPr>
          <w:rStyle w:val="CommentTok"/>
        </w:rPr>
        <w:t xml:space="preserve">             # Must build/push</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"python"</w:t>
      </w:r>
      <w:r>
        <w:rPr>
          <w:rStyle w:val="KeywordTok"/>
        </w:rPr>
        <w:t xml:space="preserve">,</w:t>
      </w:r>
      <w:r>
        <w:rPr>
          <w:rStyle w:val="AttributeTok"/>
        </w:rPr>
        <w:t xml:space="preserve"> </w:t>
      </w:r>
      <w:r>
        <w:rPr>
          <w:rStyle w:val="StringTok"/>
        </w:rPr>
        <w:t xml:space="preserve">"prep.py"</w:t>
      </w:r>
      <w:r>
        <w:rPr>
          <w:rStyle w:val="KeywordTok"/>
        </w:rPr>
        <w:t xml:space="preserve">]</w:t>
      </w:r>
      <w:r>
        <w:br/>
      </w:r>
      <w:r>
        <w:rPr>
          <w:rStyle w:val="CommentTok"/>
        </w:rPr>
        <w:t xml:space="preserve">      # ... 10+ more config lines</w:t>
      </w:r>
    </w:p>
    <w:p>
      <w:pPr>
        <w:pStyle w:val="FirstParagraph"/>
      </w:pPr>
      <w:r>
        <w:rPr>
          <w:b/>
          <w:bCs/>
        </w:rPr>
        <w:t xml:space="preserve">Developer must manage:</w:t>
      </w:r>
      <w:r>
        <w:t xml:space="preserve"> </w:t>
      </w:r>
      <w:r>
        <w:t xml:space="preserve">- Compute pool creation and sizing</w:t>
      </w:r>
      <w:r>
        <w:t xml:space="preserve"> </w:t>
      </w:r>
      <w:r>
        <w:t xml:space="preserve">- Container image building and versioning</w:t>
      </w:r>
      <w:r>
        <w:t xml:space="preserve"> </w:t>
      </w:r>
      <w:r>
        <w:t xml:space="preserve">- ServiceSpec configuration</w:t>
      </w:r>
      <w:r>
        <w:t xml:space="preserve"> </w:t>
      </w:r>
      <w:r>
        <w:t xml:space="preserve">- Resource estimation</w:t>
      </w:r>
    </w:p>
    <w:bookmarkEnd w:id="132"/>
    <w:bookmarkStart w:id="133" w:name="proposed-serverless-openflow-integration"/>
    <w:p>
      <w:pPr>
        <w:pStyle w:val="Heading3"/>
      </w:pPr>
      <w:r>
        <w:t xml:space="preserve">18.3 Proposed Serverless + OpenFlow Integration</w:t>
      </w:r>
    </w:p>
    <w:p>
      <w:pPr>
        <w:pStyle w:val="FirstParagraph"/>
      </w:pPr>
      <w:r>
        <w:rPr>
          <w:b/>
          <w:bCs/>
        </w:rPr>
        <w:t xml:space="preserve">New approach (simple):</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CommentTok"/>
        </w:rPr>
        <w:t xml:space="preserve"># Define function with decorator</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preprocess_data(batch):</w:t>
      </w:r>
      <w:r>
        <w:br/>
      </w:r>
      <w:r>
        <w:rPr>
          <w:rStyle w:val="NormalTok"/>
        </w:rPr>
        <w:t xml:space="preserve">    </w:t>
      </w:r>
      <w:r>
        <w:rPr>
          <w:rStyle w:val="ControlFlowTok"/>
        </w:rPr>
        <w:t xml:space="preserve">return</w:t>
      </w:r>
      <w:r>
        <w:rPr>
          <w:rStyle w:val="NormalTok"/>
        </w:rPr>
        <w:t xml:space="preserve"> transform(batch)</w:t>
      </w:r>
      <w:r>
        <w:br/>
      </w:r>
      <w:r>
        <w:br/>
      </w:r>
      <w:r>
        <w:rPr>
          <w:rStyle w:val="CommentTok"/>
        </w:rPr>
        <w:t xml:space="preserve"># OpenFlow workflow references function</w:t>
      </w:r>
      <w:r>
        <w:br/>
      </w:r>
      <w:r>
        <w:rPr>
          <w:rStyle w:val="NormalTok"/>
        </w:rPr>
        <w:t xml:space="preserve">workflow </w:t>
      </w:r>
      <w:r>
        <w:rPr>
          <w:rStyle w:val="OperatorTok"/>
        </w:rPr>
        <w:t xml:space="preserve">=</w:t>
      </w:r>
      <w:r>
        <w:rPr>
          <w:rStyle w:val="NormalTok"/>
        </w:rPr>
        <w:t xml:space="preserve"> sf.workflow(</w:t>
      </w:r>
      <w:r>
        <w:rPr>
          <w:rStyle w:val="StringTok"/>
        </w:rPr>
        <w:t xml:space="preserve">"ml_pipeline"</w:t>
      </w:r>
      <w:r>
        <w:rPr>
          <w:rStyle w:val="NormalTok"/>
        </w:rPr>
        <w:t xml:space="preserve">)</w:t>
      </w:r>
      <w:r>
        <w:br/>
      </w:r>
      <w:r>
        <w:rPr>
          <w:rStyle w:val="NormalTok"/>
        </w:rPr>
        <w:t xml:space="preserve">workflow.add_task(</w:t>
      </w:r>
      <w:r>
        <w:rPr>
          <w:rStyle w:val="StringTok"/>
        </w:rPr>
        <w:t xml:space="preserve">"preprocess"</w:t>
      </w:r>
      <w:r>
        <w:rPr>
          <w:rStyle w:val="NormalTok"/>
        </w:rPr>
        <w:t xml:space="preserve">, preprocess_data)</w:t>
      </w:r>
      <w:r>
        <w:br/>
      </w:r>
      <w:r>
        <w:rPr>
          <w:rStyle w:val="NormalTok"/>
        </w:rPr>
        <w:t xml:space="preserve">workflow.add_task(</w:t>
      </w:r>
      <w:r>
        <w:rPr>
          <w:rStyle w:val="StringTok"/>
        </w:rPr>
        <w:t xml:space="preserve">"train"</w:t>
      </w:r>
      <w:r>
        <w:rPr>
          <w:rStyle w:val="NormalTok"/>
        </w:rPr>
        <w:t xml:space="preserve">, train_model, depends_on</w:t>
      </w:r>
      <w:r>
        <w:rPr>
          <w:rStyle w:val="OperatorTok"/>
        </w:rPr>
        <w:t xml:space="preserve">=</w:t>
      </w:r>
      <w:r>
        <w:rPr>
          <w:rStyle w:val="NormalTok"/>
        </w:rPr>
        <w:t xml:space="preserve">[</w:t>
      </w:r>
      <w:r>
        <w:rPr>
          <w:rStyle w:val="StringTok"/>
        </w:rPr>
        <w:t xml:space="preserve">"preprocess"</w:t>
      </w:r>
      <w:r>
        <w:rPr>
          <w:rStyle w:val="NormalTok"/>
        </w:rPr>
        <w:t xml:space="preserve">])</w:t>
      </w:r>
      <w:r>
        <w:br/>
      </w:r>
      <w:r>
        <w:rPr>
          <w:rStyle w:val="NormalTok"/>
        </w:rPr>
        <w:t xml:space="preserve">workflow.deploy()</w:t>
      </w:r>
    </w:p>
    <w:p>
      <w:pPr>
        <w:pStyle w:val="FirstParagraph"/>
      </w:pPr>
      <w:r>
        <w:rPr>
          <w:b/>
          <w:bCs/>
        </w:rPr>
        <w:t xml:space="preserve">Platform handles:</w:t>
      </w:r>
      <w:r>
        <w:t xml:space="preserve"> </w:t>
      </w:r>
      <w:r>
        <w:t xml:space="preserve">- Automatic function deployment</w:t>
      </w:r>
      <w:r>
        <w:t xml:space="preserve"> </w:t>
      </w:r>
      <w:r>
        <w:t xml:space="preserve">- Resource allocation</w:t>
      </w:r>
      <w:r>
        <w:t xml:space="preserve"> </w:t>
      </w:r>
      <w:r>
        <w:t xml:space="preserve">- Image building</w:t>
      </w:r>
      <w:r>
        <w:t xml:space="preserve"> </w:t>
      </w:r>
      <w:r>
        <w:t xml:space="preserve">- State management</w:t>
      </w:r>
    </w:p>
    <w:bookmarkEnd w:id="133"/>
    <w:bookmarkStart w:id="134" w:name="integration-architecture"/>
    <w:p>
      <w:pPr>
        <w:pStyle w:val="Heading3"/>
      </w:pPr>
      <w:r>
        <w:t xml:space="preserve">18.4 Integration Architecture</w:t>
      </w:r>
    </w:p>
    <w:p>
      <w:pPr>
        <w:pStyle w:val="SourceCode"/>
      </w:pPr>
      <w:r>
        <w:rPr>
          <w:rStyle w:val="VerbatimChar"/>
        </w:rPr>
        <w:t xml:space="preserve">┌─────────────────────────────────────────────────────────────────┐</w:t>
      </w:r>
      <w:r>
        <w:br/>
      </w:r>
      <w:r>
        <w:rPr>
          <w:rStyle w:val="VerbatimChar"/>
        </w:rPr>
        <w:t xml:space="preserve">│              OPENFLOW + SERVERLESS INTEGRATION                  │</w:t>
      </w:r>
      <w:r>
        <w:br/>
      </w:r>
      <w:r>
        <w:rPr>
          <w:rStyle w:val="VerbatimChar"/>
        </w:rPr>
        <w:t xml:space="preserve">├─────────────────────────────────────────────────────────────────┤</w:t>
      </w:r>
      <w:r>
        <w:br/>
      </w:r>
      <w:r>
        <w:rPr>
          <w:rStyle w:val="VerbatimChar"/>
        </w:rPr>
        <w:t xml:space="preserve">│                                                                 │</w:t>
      </w:r>
      <w:r>
        <w:br/>
      </w:r>
      <w:r>
        <w:rPr>
          <w:rStyle w:val="VerbatimChar"/>
        </w:rPr>
        <w:t xml:space="preserve">│  Developer Code                                                 │</w:t>
      </w:r>
      <w:r>
        <w:br/>
      </w:r>
      <w:r>
        <w:rPr>
          <w:rStyle w:val="VerbatimChar"/>
        </w:rPr>
        <w:t xml:space="preserve">│       │                                                         │</w:t>
      </w:r>
      <w:r>
        <w:br/>
      </w:r>
      <w:r>
        <w:rPr>
          <w:rStyle w:val="VerbatimChar"/>
        </w:rPr>
        <w:t xml:space="preserve">│       ├─▶ @sf.function() decorators                            │</w:t>
      </w:r>
      <w:r>
        <w:br/>
      </w:r>
      <w:r>
        <w:rPr>
          <w:rStyle w:val="VerbatimChar"/>
        </w:rPr>
        <w:t xml:space="preserve">│       └─▶ workflow.add_task()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Serverless Platform                                           │</w:t>
      </w:r>
      <w:r>
        <w:br/>
      </w:r>
      <w:r>
        <w:rPr>
          <w:rStyle w:val="VerbatimChar"/>
        </w:rPr>
        <w:t xml:space="preserve">│       │                                                         │</w:t>
      </w:r>
      <w:r>
        <w:br/>
      </w:r>
      <w:r>
        <w:rPr>
          <w:rStyle w:val="VerbatimChar"/>
        </w:rPr>
        <w:t xml:space="preserve">│       ├─▶ sf.deploy() → creates endpoints                      │</w:t>
      </w:r>
      <w:r>
        <w:br/>
      </w:r>
      <w:r>
        <w:rPr>
          <w:rStyle w:val="VerbatimChar"/>
        </w:rPr>
        <w:t xml:space="preserve">│       └─▶ Returns function IDs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OpenFlow Orchestrator                                         │</w:t>
      </w:r>
      <w:r>
        <w:br/>
      </w:r>
      <w:r>
        <w:rPr>
          <w:rStyle w:val="VerbatimChar"/>
        </w:rPr>
        <w:t xml:space="preserve">│       │                                                         │</w:t>
      </w:r>
      <w:r>
        <w:br/>
      </w:r>
      <w:r>
        <w:rPr>
          <w:rStyle w:val="VerbatimChar"/>
        </w:rPr>
        <w:t xml:space="preserve">│       ├─▶ Schedules task execution                             │</w:t>
      </w:r>
      <w:r>
        <w:br/>
      </w:r>
      <w:r>
        <w:rPr>
          <w:rStyle w:val="VerbatimChar"/>
        </w:rPr>
        <w:t xml:space="preserve">│       ├─▶ Manages dependencies                                 │</w:t>
      </w:r>
      <w:r>
        <w:br/>
      </w:r>
      <w:r>
        <w:rPr>
          <w:rStyle w:val="VerbatimChar"/>
        </w:rPr>
        <w:t xml:space="preserve">│       ├─▶ Handles retries/failures                             │</w:t>
      </w:r>
      <w:r>
        <w:br/>
      </w:r>
      <w:r>
        <w:rPr>
          <w:rStyle w:val="VerbatimChar"/>
        </w:rPr>
        <w:t xml:space="preserve">│       └─▶ Tracks state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SPCS Backend (invisible)                                      │</w:t>
      </w:r>
      <w:r>
        <w:br/>
      </w:r>
      <w:r>
        <w:rPr>
          <w:rStyle w:val="VerbatimChar"/>
        </w:rPr>
        <w:t xml:space="preserve">│       │                                                         │</w:t>
      </w:r>
      <w:r>
        <w:br/>
      </w:r>
      <w:r>
        <w:rPr>
          <w:rStyle w:val="VerbatimChar"/>
        </w:rPr>
        <w:t xml:space="preserve">│       ├─▶ Compute pools                                        │</w:t>
      </w:r>
      <w:r>
        <w:br/>
      </w:r>
      <w:r>
        <w:rPr>
          <w:rStyle w:val="VerbatimChar"/>
        </w:rPr>
        <w:t xml:space="preserve">│       ├─▶ Container execution                                  │</w:t>
      </w:r>
      <w:r>
        <w:br/>
      </w:r>
      <w:r>
        <w:rPr>
          <w:rStyle w:val="VerbatimChar"/>
        </w:rPr>
        <w:t xml:space="preserve">│       └─▶ Resource management                                  │</w:t>
      </w:r>
      <w:r>
        <w:br/>
      </w:r>
      <w:r>
        <w:rPr>
          <w:rStyle w:val="VerbatimChar"/>
        </w:rPr>
        <w:t xml:space="preserve">│                                                                 │</w:t>
      </w:r>
      <w:r>
        <w:br/>
      </w:r>
      <w:r>
        <w:rPr>
          <w:rStyle w:val="VerbatimChar"/>
        </w:rPr>
        <w:t xml:space="preserve">└─────────────────────────────────────────────────────────────────┘</w:t>
      </w:r>
    </w:p>
    <w:bookmarkEnd w:id="134"/>
    <w:bookmarkStart w:id="135" w:name="api-design-for-workflows"/>
    <w:p>
      <w:pPr>
        <w:pStyle w:val="Heading3"/>
      </w:pPr>
      <w:r>
        <w:t xml:space="preserve">18.5 API Design for Workflows</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CommentTok"/>
        </w:rPr>
        <w:t xml:space="preserve"># Define workflow tasks as functions</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extract_features(input_path: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"""Extract features from raw data."""</w:t>
      </w:r>
      <w:r>
        <w:br/>
      </w:r>
      <w:r>
        <w:rPr>
          <w:rStyle w:val="NormalTok"/>
        </w:rPr>
        <w:t xml:space="preserve">    </w:t>
      </w:r>
      <w:r>
        <w:rPr>
          <w:rStyle w:val="CommentTok"/>
        </w:rPr>
        <w:t xml:space="preserve"># Process data</w:t>
      </w:r>
      <w:r>
        <w:br/>
      </w:r>
      <w:r>
        <w:rPr>
          <w:rStyle w:val="NormalTok"/>
        </w:rPr>
        <w:t xml:space="preserve">    </w:t>
      </w:r>
      <w:r>
        <w:rPr>
          <w:rStyle w:val="ControlFlowTok"/>
        </w:rPr>
        <w:t xml:space="preserve">return</w:t>
      </w:r>
      <w:r>
        <w:rPr>
          <w:rStyle w:val="NormalTok"/>
        </w:rPr>
        <w:t xml:space="preserve"> output_path</w:t>
      </w:r>
      <w:r>
        <w:br/>
      </w:r>
      <w:r>
        <w:br/>
      </w:r>
      <w:r>
        <w:rPr>
          <w:rStyle w:val="AttributeTok"/>
        </w:rPr>
        <w:t xml:space="preserve">@sf.function</w:t>
      </w:r>
      <w:r>
        <w:rPr>
          <w:rStyle w:val="NormalTok"/>
        </w:rPr>
        <w:t xml:space="preserve">(tier</w:t>
      </w:r>
      <w:r>
        <w:rPr>
          <w:rStyle w:val="OperatorTok"/>
        </w:rPr>
        <w:t xml:space="preserve">=</w:t>
      </w:r>
      <w:r>
        <w:rPr>
          <w:rStyle w:val="StringTok"/>
        </w:rPr>
        <w:t xml:space="preserve">"gpu-large"</w:t>
      </w:r>
      <w:r>
        <w:rPr>
          <w:rStyle w:val="NormalTok"/>
        </w:rPr>
        <w:t xml:space="preserve">)</w:t>
      </w:r>
      <w:r>
        <w:br/>
      </w:r>
      <w:r>
        <w:rPr>
          <w:rStyle w:val="KeywordTok"/>
        </w:rPr>
        <w:t xml:space="preserve">def</w:t>
      </w:r>
      <w:r>
        <w:rPr>
          <w:rStyle w:val="NormalTok"/>
        </w:rPr>
        <w:t xml:space="preserve"> train_model(features_path: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"""Train ML model on features."""</w:t>
      </w:r>
      <w:r>
        <w:br/>
      </w:r>
      <w:r>
        <w:rPr>
          <w:rStyle w:val="NormalTok"/>
        </w:rPr>
        <w:t xml:space="preserve">    </w:t>
      </w:r>
      <w:r>
        <w:rPr>
          <w:rStyle w:val="CommentTok"/>
        </w:rPr>
        <w:t xml:space="preserve"># Train model</w:t>
      </w:r>
      <w:r>
        <w:br/>
      </w:r>
      <w:r>
        <w:rPr>
          <w:rStyle w:val="NormalTok"/>
        </w:rPr>
        <w:t xml:space="preserve">    </w:t>
      </w:r>
      <w:r>
        <w:rPr>
          <w:rStyle w:val="ControlFlowTok"/>
        </w:rPr>
        <w:t xml:space="preserve">return</w:t>
      </w:r>
      <w:r>
        <w:rPr>
          <w:rStyle w:val="NormalTok"/>
        </w:rPr>
        <w:t xml:space="preserve"> model_path</w:t>
      </w:r>
      <w:r>
        <w:br/>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evaluate_model(model_path: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"""Evaluate model performance."""</w:t>
      </w:r>
      <w:r>
        <w:br/>
      </w:r>
      <w:r>
        <w:rPr>
          <w:rStyle w:val="NormalTok"/>
        </w:rPr>
        <w:t xml:space="preserve">    </w:t>
      </w:r>
      <w:r>
        <w:rPr>
          <w:rStyle w:val="CommentTok"/>
        </w:rPr>
        <w:t xml:space="preserve"># Run evaluation</w:t>
      </w:r>
      <w:r>
        <w:br/>
      </w:r>
      <w:r>
        <w:rPr>
          <w:rStyle w:val="NormalTok"/>
        </w:rPr>
        <w:t xml:space="preserve">    </w:t>
      </w:r>
      <w:r>
        <w:rPr>
          <w:rStyle w:val="ControlFlowTok"/>
        </w:rPr>
        <w:t xml:space="preserve">return</w:t>
      </w:r>
      <w:r>
        <w:rPr>
          <w:rStyle w:val="NormalTok"/>
        </w:rPr>
        <w:t xml:space="preserve"> metrics</w:t>
      </w:r>
      <w:r>
        <w:br/>
      </w:r>
      <w:r>
        <w:br/>
      </w:r>
      <w:r>
        <w:rPr>
          <w:rStyle w:val="CommentTok"/>
        </w:rPr>
        <w:t xml:space="preserve"># Create workflow</w:t>
      </w:r>
      <w:r>
        <w:br/>
      </w:r>
      <w:r>
        <w:rPr>
          <w:rStyle w:val="NormalTok"/>
        </w:rPr>
        <w:t xml:space="preserve">workflow </w:t>
      </w:r>
      <w:r>
        <w:rPr>
          <w:rStyle w:val="OperatorTok"/>
        </w:rPr>
        <w:t xml:space="preserve">=</w:t>
      </w:r>
      <w:r>
        <w:rPr>
          <w:rStyle w:val="NormalTok"/>
        </w:rPr>
        <w:t xml:space="preserve"> sf.Workflow(</w:t>
      </w:r>
      <w:r>
        <w:rPr>
          <w:rStyle w:val="StringTok"/>
        </w:rPr>
        <w:t xml:space="preserve">"ml_training_pipeline"</w:t>
      </w:r>
      <w:r>
        <w:rPr>
          <w:rStyle w:val="NormalTok"/>
        </w:rPr>
        <w:t xml:space="preserve">)</w:t>
      </w:r>
      <w:r>
        <w:br/>
      </w:r>
      <w:r>
        <w:br/>
      </w:r>
      <w:r>
        <w:rPr>
          <w:rStyle w:val="CommentTok"/>
        </w:rPr>
        <w:t xml:space="preserve"># Add tasks with dependencies</w:t>
      </w:r>
      <w:r>
        <w:br/>
      </w:r>
      <w:r>
        <w:rPr>
          <w:rStyle w:val="NormalTok"/>
        </w:rPr>
        <w:t xml:space="preserve">workflow.add_task(</w:t>
      </w:r>
      <w:r>
        <w:br/>
      </w:r>
      <w:r>
        <w:rPr>
          <w:rStyle w:val="NormalTok"/>
        </w:rPr>
        <w:t xml:space="preserve">    </w:t>
      </w:r>
      <w:r>
        <w:rPr>
          <w:rStyle w:val="StringTok"/>
        </w:rPr>
        <w:t xml:space="preserve">"extract"</w:t>
      </w:r>
      <w:r>
        <w:rPr>
          <w:rStyle w:val="NormalTok"/>
        </w:rPr>
        <w:t xml:space="preserve">,</w:t>
      </w:r>
      <w:r>
        <w:br/>
      </w:r>
      <w:r>
        <w:rPr>
          <w:rStyle w:val="NormalTok"/>
        </w:rPr>
        <w:t xml:space="preserve">    extract_features,</w:t>
      </w:r>
      <w:r>
        <w:br/>
      </w:r>
      <w:r>
        <w:rPr>
          <w:rStyle w:val="NormalTok"/>
        </w:rPr>
        <w:t xml:space="preserve">    args</w:t>
      </w:r>
      <w:r>
        <w:rPr>
          <w:rStyle w:val="OperatorTok"/>
        </w:rPr>
        <w:t xml:space="preserve">=</w:t>
      </w:r>
      <w:r>
        <w:rPr>
          <w:rStyle w:val="NormalTok"/>
        </w:rPr>
        <w:t xml:space="preserve">{</w:t>
      </w:r>
      <w:r>
        <w:rPr>
          <w:rStyle w:val="StringTok"/>
        </w:rPr>
        <w:t xml:space="preserve">"input_path"</w:t>
      </w:r>
      <w:r>
        <w:rPr>
          <w:rStyle w:val="NormalTok"/>
        </w:rPr>
        <w:t xml:space="preserve">: </w:t>
      </w:r>
      <w:r>
        <w:rPr>
          <w:rStyle w:val="StringTok"/>
        </w:rPr>
        <w:t xml:space="preserve">"@raw_data/inputs"</w:t>
      </w:r>
      <w:r>
        <w:rPr>
          <w:rStyle w:val="NormalTok"/>
        </w:rPr>
        <w:t xml:space="preserve">}</w:t>
      </w:r>
      <w:r>
        <w:br/>
      </w:r>
      <w:r>
        <w:rPr>
          <w:rStyle w:val="NormalTok"/>
        </w:rPr>
        <w:t xml:space="preserve">)</w:t>
      </w:r>
      <w:r>
        <w:br/>
      </w:r>
      <w:r>
        <w:br/>
      </w:r>
      <w:r>
        <w:rPr>
          <w:rStyle w:val="NormalTok"/>
        </w:rPr>
        <w:t xml:space="preserve">workflow.add_task(</w:t>
      </w:r>
      <w:r>
        <w:br/>
      </w:r>
      <w:r>
        <w:rPr>
          <w:rStyle w:val="NormalTok"/>
        </w:rPr>
        <w:t xml:space="preserve">    </w:t>
      </w:r>
      <w:r>
        <w:rPr>
          <w:rStyle w:val="StringTok"/>
        </w:rPr>
        <w:t xml:space="preserve">"train"</w:t>
      </w:r>
      <w:r>
        <w:rPr>
          <w:rStyle w:val="NormalTok"/>
        </w:rPr>
        <w:t xml:space="preserve">,</w:t>
      </w:r>
      <w:r>
        <w:br/>
      </w:r>
      <w:r>
        <w:rPr>
          <w:rStyle w:val="NormalTok"/>
        </w:rPr>
        <w:t xml:space="preserve">    train_model,</w:t>
      </w:r>
      <w:r>
        <w:br/>
      </w:r>
      <w:r>
        <w:rPr>
          <w:rStyle w:val="NormalTok"/>
        </w:rPr>
        <w:t xml:space="preserve">    depends_on</w:t>
      </w:r>
      <w:r>
        <w:rPr>
          <w:rStyle w:val="OperatorTok"/>
        </w:rPr>
        <w:t xml:space="preserve">=</w:t>
      </w:r>
      <w:r>
        <w:rPr>
          <w:rStyle w:val="NormalTok"/>
        </w:rPr>
        <w:t xml:space="preserve">[</w:t>
      </w:r>
      <w:r>
        <w:rPr>
          <w:rStyle w:val="StringTok"/>
        </w:rPr>
        <w:t xml:space="preserve">"extract"</w:t>
      </w:r>
      <w:r>
        <w:rPr>
          <w:rStyle w:val="NormalTok"/>
        </w:rPr>
        <w:t xml:space="preserve">],</w:t>
      </w:r>
      <w:r>
        <w:br/>
      </w:r>
      <w:r>
        <w:rPr>
          <w:rStyle w:val="NormalTok"/>
        </w:rPr>
        <w:t xml:space="preserve">    retry_policy</w:t>
      </w:r>
      <w:r>
        <w:rPr>
          <w:rStyle w:val="OperatorTok"/>
        </w:rPr>
        <w:t xml:space="preserve">=</w:t>
      </w:r>
      <w:r>
        <w:rPr>
          <w:rStyle w:val="NormalTok"/>
        </w:rPr>
        <w:t xml:space="preserve">{</w:t>
      </w:r>
      <w:r>
        <w:rPr>
          <w:rStyle w:val="StringTok"/>
        </w:rPr>
        <w:t xml:space="preserve">"max_attempts"</w:t>
      </w:r>
      <w:r>
        <w:rPr>
          <w:rStyle w:val="NormalTok"/>
        </w:rPr>
        <w:t xml:space="preserve">: </w:t>
      </w:r>
      <w:r>
        <w:rPr>
          <w:rStyle w:val="DecValTok"/>
        </w:rPr>
        <w:t xml:space="preserve">3</w:t>
      </w:r>
      <w:r>
        <w:rPr>
          <w:rStyle w:val="NormalTok"/>
        </w:rPr>
        <w:t xml:space="preserve">, </w:t>
      </w:r>
      <w:r>
        <w:rPr>
          <w:rStyle w:val="StringTok"/>
        </w:rPr>
        <w:t xml:space="preserve">"backoff_seconds"</w:t>
      </w:r>
      <w:r>
        <w:rPr>
          <w:rStyle w:val="NormalTok"/>
        </w:rPr>
        <w:t xml:space="preserve">: [</w:t>
      </w:r>
      <w:r>
        <w:rPr>
          <w:rStyle w:val="DecValTok"/>
        </w:rPr>
        <w:t xml:space="preserve">60</w:t>
      </w:r>
      <w:r>
        <w:rPr>
          <w:rStyle w:val="NormalTok"/>
        </w:rPr>
        <w:t xml:space="preserve">, </w:t>
      </w:r>
      <w:r>
        <w:rPr>
          <w:rStyle w:val="DecValTok"/>
        </w:rPr>
        <w:t xml:space="preserve">300</w:t>
      </w:r>
      <w:r>
        <w:rPr>
          <w:rStyle w:val="NormalTok"/>
        </w:rPr>
        <w:t xml:space="preserve">, </w:t>
      </w:r>
      <w:r>
        <w:rPr>
          <w:rStyle w:val="DecValTok"/>
        </w:rPr>
        <w:t xml:space="preserve">900</w:t>
      </w:r>
      <w:r>
        <w:rPr>
          <w:rStyle w:val="NormalTok"/>
        </w:rPr>
        <w:t xml:space="preserve">]}</w:t>
      </w:r>
      <w:r>
        <w:br/>
      </w:r>
      <w:r>
        <w:rPr>
          <w:rStyle w:val="NormalTok"/>
        </w:rPr>
        <w:t xml:space="preserve">)</w:t>
      </w:r>
      <w:r>
        <w:br/>
      </w:r>
      <w:r>
        <w:br/>
      </w:r>
      <w:r>
        <w:rPr>
          <w:rStyle w:val="NormalTok"/>
        </w:rPr>
        <w:t xml:space="preserve">workflow.add_task(</w:t>
      </w:r>
      <w:r>
        <w:br/>
      </w:r>
      <w:r>
        <w:rPr>
          <w:rStyle w:val="NormalTok"/>
        </w:rPr>
        <w:t xml:space="preserve">    </w:t>
      </w:r>
      <w:r>
        <w:rPr>
          <w:rStyle w:val="StringTok"/>
        </w:rPr>
        <w:t xml:space="preserve">"evaluate"</w:t>
      </w:r>
      <w:r>
        <w:rPr>
          <w:rStyle w:val="NormalTok"/>
        </w:rPr>
        <w:t xml:space="preserve">,</w:t>
      </w:r>
      <w:r>
        <w:br/>
      </w:r>
      <w:r>
        <w:rPr>
          <w:rStyle w:val="NormalTok"/>
        </w:rPr>
        <w:t xml:space="preserve">    evaluate_model,</w:t>
      </w:r>
      <w:r>
        <w:br/>
      </w:r>
      <w:r>
        <w:rPr>
          <w:rStyle w:val="NormalTok"/>
        </w:rPr>
        <w:t xml:space="preserve">    depends_on</w:t>
      </w:r>
      <w:r>
        <w:rPr>
          <w:rStyle w:val="OperatorTok"/>
        </w:rPr>
        <w:t xml:space="preserve">=</w:t>
      </w:r>
      <w:r>
        <w:rPr>
          <w:rStyle w:val="NormalTok"/>
        </w:rPr>
        <w:t xml:space="preserve">[</w:t>
      </w:r>
      <w:r>
        <w:rPr>
          <w:rStyle w:val="StringTok"/>
        </w:rPr>
        <w:t xml:space="preserve">"train"</w:t>
      </w:r>
      <w:r>
        <w:rPr>
          <w:rStyle w:val="NormalTok"/>
        </w:rPr>
        <w:t xml:space="preserve">]</w:t>
      </w:r>
      <w:r>
        <w:br/>
      </w:r>
      <w:r>
        <w:rPr>
          <w:rStyle w:val="NormalTok"/>
        </w:rPr>
        <w:t xml:space="preserve">)</w:t>
      </w:r>
      <w:r>
        <w:br/>
      </w:r>
      <w:r>
        <w:br/>
      </w:r>
      <w:r>
        <w:rPr>
          <w:rStyle w:val="CommentTok"/>
        </w:rPr>
        <w:t xml:space="preserve"># Deploy workflow (creates all functions + orchestration)</w:t>
      </w:r>
      <w:r>
        <w:br/>
      </w:r>
      <w:r>
        <w:rPr>
          <w:rStyle w:val="NormalTok"/>
        </w:rPr>
        <w:t xml:space="preserve">workflow.deploy()</w:t>
      </w:r>
      <w:r>
        <w:br/>
      </w:r>
      <w:r>
        <w:br/>
      </w:r>
      <w:r>
        <w:rPr>
          <w:rStyle w:val="CommentTok"/>
        </w:rPr>
        <w:t xml:space="preserve"># Trigger workflow execution</w:t>
      </w:r>
      <w:r>
        <w:br/>
      </w:r>
      <w:r>
        <w:rPr>
          <w:rStyle w:val="NormalTok"/>
        </w:rPr>
        <w:t xml:space="preserve">run </w:t>
      </w:r>
      <w:r>
        <w:rPr>
          <w:rStyle w:val="OperatorTok"/>
        </w:rPr>
        <w:t xml:space="preserve">=</w:t>
      </w:r>
      <w:r>
        <w:rPr>
          <w:rStyle w:val="NormalTok"/>
        </w:rPr>
        <w:t xml:space="preserve"> workflow.run()</w:t>
      </w:r>
      <w:r>
        <w:br/>
      </w:r>
      <w:r>
        <w:rPr>
          <w:rStyle w:val="BuiltInTok"/>
        </w:rPr>
        <w:t xml:space="preserve">print</w:t>
      </w:r>
      <w:r>
        <w:rPr>
          <w:rStyle w:val="NormalTok"/>
        </w:rPr>
        <w:t xml:space="preserve">(</w:t>
      </w:r>
      <w:r>
        <w:rPr>
          <w:rStyle w:val="SpecialStringTok"/>
        </w:rPr>
        <w:t xml:space="preserve">f"Workflow run ID: </w:t>
      </w:r>
      <w:r>
        <w:rPr>
          <w:rStyle w:val="SpecialCharTok"/>
        </w:rPr>
        <w:t xml:space="preserve">{</w:t>
      </w:r>
      <w:r>
        <w:rPr>
          <w:rStyle w:val="NormalTok"/>
        </w:rPr>
        <w:t xml:space="preserve">run</w:t>
      </w:r>
      <w:r>
        <w:rPr>
          <w:rStyle w:val="SpecialCharTok"/>
        </w:rPr>
        <w:t xml:space="preserve">.</w:t>
      </w:r>
      <w:r>
        <w:rPr>
          <w:rStyle w:val="BuiltInTok"/>
        </w:rPr>
        <w:t xml:space="preserve">id</w:t>
      </w:r>
      <w:r>
        <w:rPr>
          <w:rStyle w:val="SpecialCharTok"/>
        </w:rPr>
        <w:t xml:space="preserve">}</w:t>
      </w:r>
      <w:r>
        <w:rPr>
          <w:rStyle w:val="SpecialStringTok"/>
        </w:rPr>
        <w:t xml:space="preserve">"</w:t>
      </w:r>
      <w:r>
        <w:rPr>
          <w:rStyle w:val="NormalTok"/>
        </w:rPr>
        <w:t xml:space="preserve">)</w:t>
      </w:r>
      <w:r>
        <w:br/>
      </w:r>
      <w:r>
        <w:br/>
      </w:r>
      <w:r>
        <w:rPr>
          <w:rStyle w:val="CommentTok"/>
        </w:rPr>
        <w:t xml:space="preserve"># Monitor progress</w:t>
      </w:r>
      <w:r>
        <w:br/>
      </w:r>
      <w:r>
        <w:rPr>
          <w:rStyle w:val="NormalTok"/>
        </w:rPr>
        <w:t xml:space="preserve">status </w:t>
      </w:r>
      <w:r>
        <w:rPr>
          <w:rStyle w:val="OperatorTok"/>
        </w:rPr>
        <w:t xml:space="preserve">=</w:t>
      </w:r>
      <w:r>
        <w:rPr>
          <w:rStyle w:val="NormalTok"/>
        </w:rPr>
        <w:t xml:space="preserve"> run.status()  </w:t>
      </w:r>
      <w:r>
        <w:rPr>
          <w:rStyle w:val="CommentTok"/>
        </w:rPr>
        <w:t xml:space="preserve"># RUNNING, SUCCEEDED, FAILED</w:t>
      </w:r>
      <w:r>
        <w:br/>
      </w:r>
      <w:r>
        <w:rPr>
          <w:rStyle w:val="NormalTok"/>
        </w:rPr>
        <w:t xml:space="preserve">logs </w:t>
      </w:r>
      <w:r>
        <w:rPr>
          <w:rStyle w:val="OperatorTok"/>
        </w:rPr>
        <w:t xml:space="preserve">=</w:t>
      </w:r>
      <w:r>
        <w:rPr>
          <w:rStyle w:val="NormalTok"/>
        </w:rPr>
        <w:t xml:space="preserve"> run.logs()</w:t>
      </w:r>
    </w:p>
    <w:bookmarkEnd w:id="135"/>
    <w:bookmarkStart w:id="139" w:name="advanced-workflow-patterns"/>
    <w:p>
      <w:pPr>
        <w:pStyle w:val="Heading3"/>
      </w:pPr>
      <w:r>
        <w:t xml:space="preserve">18.6 Advanced Workflow Patterns</w:t>
      </w:r>
    </w:p>
    <w:bookmarkStart w:id="136" w:name="pattern-1-parallel-fan-out"/>
    <w:p>
      <w:pPr>
        <w:pStyle w:val="Heading4"/>
      </w:pPr>
      <w:r>
        <w:t xml:space="preserve">Pattern 1: Parallel Fan-Out</w:t>
      </w:r>
    </w:p>
    <w:p>
      <w:pPr>
        <w:pStyle w:val="SourceCode"/>
      </w:pP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process_partition(partition_id: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process(partition_id)</w:t>
      </w:r>
      <w:r>
        <w:br/>
      </w:r>
      <w:r>
        <w:br/>
      </w:r>
      <w:r>
        <w:rPr>
          <w:rStyle w:val="NormalTok"/>
        </w:rPr>
        <w:t xml:space="preserve">workflow </w:t>
      </w:r>
      <w:r>
        <w:rPr>
          <w:rStyle w:val="OperatorTok"/>
        </w:rPr>
        <w:t xml:space="preserve">=</w:t>
      </w:r>
      <w:r>
        <w:rPr>
          <w:rStyle w:val="NormalTok"/>
        </w:rPr>
        <w:t xml:space="preserve"> sf.Workflow(</w:t>
      </w:r>
      <w:r>
        <w:rPr>
          <w:rStyle w:val="StringTok"/>
        </w:rPr>
        <w:t xml:space="preserve">"parallel_processing"</w:t>
      </w:r>
      <w:r>
        <w:rPr>
          <w:rStyle w:val="NormalTok"/>
        </w:rPr>
        <w:t xml:space="preserve">)</w:t>
      </w:r>
      <w:r>
        <w:br/>
      </w:r>
      <w:r>
        <w:br/>
      </w:r>
      <w:r>
        <w:rPr>
          <w:rStyle w:val="CommentTok"/>
        </w:rPr>
        <w:t xml:space="preserve"># Process 100 partitions in parallel</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workflow.add_task(</w:t>
      </w:r>
      <w:r>
        <w:rPr>
          <w:rStyle w:val="SpecialStringTok"/>
        </w:rPr>
        <w:t xml:space="preserve">f"partition_</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process_partition, args</w:t>
      </w:r>
      <w:r>
        <w:rPr>
          <w:rStyle w:val="OperatorTok"/>
        </w:rPr>
        <w:t xml:space="preserve">=</w:t>
      </w:r>
      <w:r>
        <w:rPr>
          <w:rStyle w:val="NormalTok"/>
        </w:rPr>
        <w:t xml:space="preserve">{</w:t>
      </w:r>
      <w:r>
        <w:rPr>
          <w:rStyle w:val="StringTok"/>
        </w:rPr>
        <w:t xml:space="preserve">"partition_id"</w:t>
      </w:r>
      <w:r>
        <w:rPr>
          <w:rStyle w:val="NormalTok"/>
        </w:rPr>
        <w:t xml:space="preserve">: i})</w:t>
      </w:r>
      <w:r>
        <w:br/>
      </w:r>
      <w:r>
        <w:br/>
      </w:r>
      <w:r>
        <w:rPr>
          <w:rStyle w:val="CommentTok"/>
        </w:rPr>
        <w:t xml:space="preserve"># Merge results</w:t>
      </w:r>
      <w:r>
        <w:br/>
      </w:r>
      <w:r>
        <w:rPr>
          <w:rStyle w:val="NormalTok"/>
        </w:rPr>
        <w:t xml:space="preserve">workflow.add_task(</w:t>
      </w:r>
      <w:r>
        <w:rPr>
          <w:rStyle w:val="StringTok"/>
        </w:rPr>
        <w:t xml:space="preserve">"merge"</w:t>
      </w:r>
      <w:r>
        <w:rPr>
          <w:rStyle w:val="NormalTok"/>
        </w:rPr>
        <w:t xml:space="preserve">, merge_results, depends_on</w:t>
      </w:r>
      <w:r>
        <w:rPr>
          <w:rStyle w:val="OperatorTok"/>
        </w:rPr>
        <w:t xml:space="preserve">=</w:t>
      </w:r>
      <w:r>
        <w:rPr>
          <w:rStyle w:val="NormalTok"/>
        </w:rPr>
        <w:t xml:space="preserve">[</w:t>
      </w:r>
      <w:r>
        <w:rPr>
          <w:rStyle w:val="SpecialStringTok"/>
        </w:rPr>
        <w:t xml:space="preserve">f"partition_</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p>
    <w:bookmarkEnd w:id="136"/>
    <w:bookmarkStart w:id="137" w:name="pattern-2-conditional-branching"/>
    <w:p>
      <w:pPr>
        <w:pStyle w:val="Heading4"/>
      </w:pPr>
      <w:r>
        <w:t xml:space="preserve">Pattern 2: Conditional Branching</w:t>
      </w:r>
    </w:p>
    <w:p>
      <w:pPr>
        <w:pStyle w:val="SourceCode"/>
      </w:pPr>
      <w:r>
        <w:rPr>
          <w:rStyle w:val="NormalTok"/>
        </w:rPr>
        <w:t xml:space="preserve">workflow </w:t>
      </w:r>
      <w:r>
        <w:rPr>
          <w:rStyle w:val="OperatorTok"/>
        </w:rPr>
        <w:t xml:space="preserve">=</w:t>
      </w:r>
      <w:r>
        <w:rPr>
          <w:rStyle w:val="NormalTok"/>
        </w:rPr>
        <w:t xml:space="preserve"> sf.Workflow(</w:t>
      </w:r>
      <w:r>
        <w:rPr>
          <w:rStyle w:val="StringTok"/>
        </w:rPr>
        <w:t xml:space="preserve">"conditional_pipeline"</w:t>
      </w:r>
      <w:r>
        <w:rPr>
          <w:rStyle w:val="NormalTok"/>
        </w:rPr>
        <w:t xml:space="preserve">)</w:t>
      </w:r>
      <w:r>
        <w:br/>
      </w:r>
      <w:r>
        <w:br/>
      </w:r>
      <w:r>
        <w:rPr>
          <w:rStyle w:val="NormalTok"/>
        </w:rPr>
        <w:t xml:space="preserve">workflow.add_task(</w:t>
      </w:r>
      <w:r>
        <w:rPr>
          <w:rStyle w:val="StringTok"/>
        </w:rPr>
        <w:t xml:space="preserve">"check_quality"</w:t>
      </w:r>
      <w:r>
        <w:rPr>
          <w:rStyle w:val="NormalTok"/>
        </w:rPr>
        <w:t xml:space="preserve">, check_data_quality)</w:t>
      </w:r>
      <w:r>
        <w:br/>
      </w:r>
      <w:r>
        <w:br/>
      </w:r>
      <w:r>
        <w:rPr>
          <w:rStyle w:val="CommentTok"/>
        </w:rPr>
        <w:t xml:space="preserve"># Only run cleaning if quality is poor</w:t>
      </w:r>
      <w:r>
        <w:br/>
      </w:r>
      <w:r>
        <w:rPr>
          <w:rStyle w:val="NormalTok"/>
        </w:rPr>
        <w:t xml:space="preserve">workflow.add_task(</w:t>
      </w:r>
      <w:r>
        <w:br/>
      </w:r>
      <w:r>
        <w:rPr>
          <w:rStyle w:val="NormalTok"/>
        </w:rPr>
        <w:t xml:space="preserve">    </w:t>
      </w:r>
      <w:r>
        <w:rPr>
          <w:rStyle w:val="StringTok"/>
        </w:rPr>
        <w:t xml:space="preserve">"clean_data"</w:t>
      </w:r>
      <w:r>
        <w:rPr>
          <w:rStyle w:val="NormalTok"/>
        </w:rPr>
        <w:t xml:space="preserve">,</w:t>
      </w:r>
      <w:r>
        <w:br/>
      </w:r>
      <w:r>
        <w:rPr>
          <w:rStyle w:val="NormalTok"/>
        </w:rPr>
        <w:t xml:space="preserve">    clean_data,</w:t>
      </w:r>
      <w:r>
        <w:br/>
      </w:r>
      <w:r>
        <w:rPr>
          <w:rStyle w:val="NormalTok"/>
        </w:rPr>
        <w:t xml:space="preserve">    depends_on</w:t>
      </w:r>
      <w:r>
        <w:rPr>
          <w:rStyle w:val="OperatorTok"/>
        </w:rPr>
        <w:t xml:space="preserve">=</w:t>
      </w:r>
      <w:r>
        <w:rPr>
          <w:rStyle w:val="NormalTok"/>
        </w:rPr>
        <w:t xml:space="preserve">[</w:t>
      </w:r>
      <w:r>
        <w:rPr>
          <w:rStyle w:val="StringTok"/>
        </w:rPr>
        <w:t xml:space="preserve">"check_quality"</w:t>
      </w:r>
      <w:r>
        <w:rPr>
          <w:rStyle w:val="NormalTok"/>
        </w:rPr>
        <w:t xml:space="preserve">],</w:t>
      </w:r>
      <w:r>
        <w:br/>
      </w:r>
      <w:r>
        <w:rPr>
          <w:rStyle w:val="NormalTok"/>
        </w:rPr>
        <w:t xml:space="preserve">    condition</w:t>
      </w:r>
      <w:r>
        <w:rPr>
          <w:rStyle w:val="OperatorTok"/>
        </w:rPr>
        <w:t xml:space="preserve">=</w:t>
      </w:r>
      <w:r>
        <w:rPr>
          <w:rStyle w:val="StringTok"/>
        </w:rPr>
        <w:t xml:space="preserve">"check_quality.result.score &lt; 0.95"</w:t>
      </w:r>
      <w:r>
        <w:br/>
      </w:r>
      <w:r>
        <w:rPr>
          <w:rStyle w:val="NormalTok"/>
        </w:rPr>
        <w:t xml:space="preserve">)</w:t>
      </w:r>
      <w:r>
        <w:br/>
      </w:r>
      <w:r>
        <w:br/>
      </w:r>
      <w:r>
        <w:rPr>
          <w:rStyle w:val="CommentTok"/>
        </w:rPr>
        <w:t xml:space="preserve"># Training runs either way</w:t>
      </w:r>
      <w:r>
        <w:br/>
      </w:r>
      <w:r>
        <w:rPr>
          <w:rStyle w:val="NormalTok"/>
        </w:rPr>
        <w:t xml:space="preserve">workflow.add_task(</w:t>
      </w:r>
      <w:r>
        <w:br/>
      </w:r>
      <w:r>
        <w:rPr>
          <w:rStyle w:val="NormalTok"/>
        </w:rPr>
        <w:t xml:space="preserve">    </w:t>
      </w:r>
      <w:r>
        <w:rPr>
          <w:rStyle w:val="StringTok"/>
        </w:rPr>
        <w:t xml:space="preserve">"train"</w:t>
      </w:r>
      <w:r>
        <w:rPr>
          <w:rStyle w:val="NormalTok"/>
        </w:rPr>
        <w:t xml:space="preserve">,</w:t>
      </w:r>
      <w:r>
        <w:br/>
      </w:r>
      <w:r>
        <w:rPr>
          <w:rStyle w:val="NormalTok"/>
        </w:rPr>
        <w:t xml:space="preserve">    train_model,</w:t>
      </w:r>
      <w:r>
        <w:br/>
      </w:r>
      <w:r>
        <w:rPr>
          <w:rStyle w:val="NormalTok"/>
        </w:rPr>
        <w:t xml:space="preserve">    depends_on</w:t>
      </w:r>
      <w:r>
        <w:rPr>
          <w:rStyle w:val="OperatorTok"/>
        </w:rPr>
        <w:t xml:space="preserve">=</w:t>
      </w:r>
      <w:r>
        <w:rPr>
          <w:rStyle w:val="NormalTok"/>
        </w:rPr>
        <w:t xml:space="preserve">[</w:t>
      </w:r>
      <w:r>
        <w:rPr>
          <w:rStyle w:val="StringTok"/>
        </w:rPr>
        <w:t xml:space="preserve">"check_quality"</w:t>
      </w:r>
      <w:r>
        <w:rPr>
          <w:rStyle w:val="NormalTok"/>
        </w:rPr>
        <w:t xml:space="preserve">, </w:t>
      </w:r>
      <w:r>
        <w:rPr>
          <w:rStyle w:val="StringTok"/>
        </w:rPr>
        <w:t xml:space="preserve">"clean_data"</w:t>
      </w:r>
      <w:r>
        <w:rPr>
          <w:rStyle w:val="NormalTok"/>
        </w:rPr>
        <w:t xml:space="preserve">],</w:t>
      </w:r>
      <w:r>
        <w:br/>
      </w:r>
      <w:r>
        <w:rPr>
          <w:rStyle w:val="NormalTok"/>
        </w:rPr>
        <w:t xml:space="preserve">    condition</w:t>
      </w:r>
      <w:r>
        <w:rPr>
          <w:rStyle w:val="OperatorTok"/>
        </w:rPr>
        <w:t xml:space="preserve">=</w:t>
      </w:r>
      <w:r>
        <w:rPr>
          <w:rStyle w:val="StringTok"/>
        </w:rPr>
        <w:t xml:space="preserve">"check_quality.result.score &gt;= 0.95 OR clean_data.status == 'SUCCEEDED'"</w:t>
      </w:r>
      <w:r>
        <w:br/>
      </w:r>
      <w:r>
        <w:rPr>
          <w:rStyle w:val="NormalTok"/>
        </w:rPr>
        <w:t xml:space="preserve">)</w:t>
      </w:r>
    </w:p>
    <w:bookmarkEnd w:id="137"/>
    <w:bookmarkStart w:id="138" w:name="pattern-3-scheduled-workflows"/>
    <w:p>
      <w:pPr>
        <w:pStyle w:val="Heading4"/>
      </w:pPr>
      <w:r>
        <w:t xml:space="preserve">Pattern 3: Scheduled Workflows</w:t>
      </w:r>
    </w:p>
    <w:p>
      <w:pPr>
        <w:pStyle w:val="SourceCode"/>
      </w:pPr>
      <w:r>
        <w:rPr>
          <w:rStyle w:val="NormalTok"/>
        </w:rPr>
        <w:t xml:space="preserve">workflow </w:t>
      </w:r>
      <w:r>
        <w:rPr>
          <w:rStyle w:val="OperatorTok"/>
        </w:rPr>
        <w:t xml:space="preserve">=</w:t>
      </w:r>
      <w:r>
        <w:rPr>
          <w:rStyle w:val="NormalTok"/>
        </w:rPr>
        <w:t xml:space="preserve"> sf.Workflow(</w:t>
      </w:r>
      <w:r>
        <w:rPr>
          <w:rStyle w:val="StringTok"/>
        </w:rPr>
        <w:t xml:space="preserve">"nightly_pipeline"</w:t>
      </w:r>
      <w:r>
        <w:rPr>
          <w:rStyle w:val="NormalTok"/>
        </w:rPr>
        <w:t xml:space="preserve">)</w:t>
      </w:r>
      <w:r>
        <w:br/>
      </w:r>
      <w:r>
        <w:br/>
      </w:r>
      <w:r>
        <w:rPr>
          <w:rStyle w:val="CommentTok"/>
        </w:rPr>
        <w:t xml:space="preserve"># Schedule: daily at midnight</w:t>
      </w:r>
      <w:r>
        <w:br/>
      </w:r>
      <w:r>
        <w:rPr>
          <w:rStyle w:val="NormalTok"/>
        </w:rPr>
        <w:t xml:space="preserve">workflow.schedule(</w:t>
      </w:r>
      <w:r>
        <w:rPr>
          <w:rStyle w:val="StringTok"/>
        </w:rPr>
        <w:t xml:space="preserve">"0 0 * * *"</w:t>
      </w:r>
      <w:r>
        <w:rPr>
          <w:rStyle w:val="NormalTok"/>
        </w:rPr>
        <w:t xml:space="preserve">)</w:t>
      </w:r>
      <w:r>
        <w:br/>
      </w:r>
      <w:r>
        <w:br/>
      </w:r>
      <w:r>
        <w:rPr>
          <w:rStyle w:val="NormalTok"/>
        </w:rPr>
        <w:t xml:space="preserve">workflow.add_task(</w:t>
      </w:r>
      <w:r>
        <w:rPr>
          <w:rStyle w:val="StringTok"/>
        </w:rPr>
        <w:t xml:space="preserve">"extract"</w:t>
      </w:r>
      <w:r>
        <w:rPr>
          <w:rStyle w:val="NormalTok"/>
        </w:rPr>
        <w:t xml:space="preserve">, extract_data)</w:t>
      </w:r>
      <w:r>
        <w:br/>
      </w:r>
      <w:r>
        <w:rPr>
          <w:rStyle w:val="NormalTok"/>
        </w:rPr>
        <w:t xml:space="preserve">workflow.add_task(</w:t>
      </w:r>
      <w:r>
        <w:rPr>
          <w:rStyle w:val="StringTok"/>
        </w:rPr>
        <w:t xml:space="preserve">"transform"</w:t>
      </w:r>
      <w:r>
        <w:rPr>
          <w:rStyle w:val="NormalTok"/>
        </w:rPr>
        <w:t xml:space="preserve">, transform_data, depends_on</w:t>
      </w:r>
      <w:r>
        <w:rPr>
          <w:rStyle w:val="OperatorTok"/>
        </w:rPr>
        <w:t xml:space="preserve">=</w:t>
      </w:r>
      <w:r>
        <w:rPr>
          <w:rStyle w:val="NormalTok"/>
        </w:rPr>
        <w:t xml:space="preserve">[</w:t>
      </w:r>
      <w:r>
        <w:rPr>
          <w:rStyle w:val="StringTok"/>
        </w:rPr>
        <w:t xml:space="preserve">"extract"</w:t>
      </w:r>
      <w:r>
        <w:rPr>
          <w:rStyle w:val="NormalTok"/>
        </w:rPr>
        <w:t xml:space="preserve">])</w:t>
      </w:r>
      <w:r>
        <w:br/>
      </w:r>
      <w:r>
        <w:rPr>
          <w:rStyle w:val="NormalTok"/>
        </w:rPr>
        <w:t xml:space="preserve">workflow.add_task(</w:t>
      </w:r>
      <w:r>
        <w:rPr>
          <w:rStyle w:val="StringTok"/>
        </w:rPr>
        <w:t xml:space="preserve">"load"</w:t>
      </w:r>
      <w:r>
        <w:rPr>
          <w:rStyle w:val="NormalTok"/>
        </w:rPr>
        <w:t xml:space="preserve">, load_data, depends_on</w:t>
      </w:r>
      <w:r>
        <w:rPr>
          <w:rStyle w:val="OperatorTok"/>
        </w:rPr>
        <w:t xml:space="preserve">=</w:t>
      </w:r>
      <w:r>
        <w:rPr>
          <w:rStyle w:val="NormalTok"/>
        </w:rPr>
        <w:t xml:space="preserve">[</w:t>
      </w:r>
      <w:r>
        <w:rPr>
          <w:rStyle w:val="StringTok"/>
        </w:rPr>
        <w:t xml:space="preserve">"transform"</w:t>
      </w:r>
      <w:r>
        <w:rPr>
          <w:rStyle w:val="NormalTok"/>
        </w:rPr>
        <w:t xml:space="preserve">])</w:t>
      </w:r>
      <w:r>
        <w:br/>
      </w:r>
      <w:r>
        <w:br/>
      </w:r>
      <w:r>
        <w:rPr>
          <w:rStyle w:val="NormalTok"/>
        </w:rPr>
        <w:t xml:space="preserve">workflow.deploy()</w:t>
      </w:r>
    </w:p>
    <w:bookmarkEnd w:id="138"/>
    <w:bookmarkEnd w:id="139"/>
    <w:bookmarkStart w:id="140" w:name="data-passing-between-tasks"/>
    <w:p>
      <w:pPr>
        <w:pStyle w:val="Heading3"/>
      </w:pPr>
      <w:r>
        <w:t xml:space="preserve">18.7 Data Passing Between Tasks</w:t>
      </w:r>
    </w:p>
    <w:p>
      <w:pPr>
        <w:pStyle w:val="SourceCode"/>
      </w:pPr>
      <w:r>
        <w:rPr>
          <w:rStyle w:val="CommentTok"/>
        </w:rPr>
        <w:t xml:space="preserve"># Pattern 1: Return values (automatic stage storage)</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task_a():</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"success"</w:t>
      </w:r>
      <w:r>
        <w:rPr>
          <w:rStyle w:val="NormalTok"/>
        </w:rPr>
        <w:t xml:space="preserve">, </w:t>
      </w:r>
      <w:r>
        <w:rPr>
          <w:rStyle w:val="StringTok"/>
        </w:rPr>
        <w:t xml:space="preserve">"count"</w:t>
      </w:r>
      <w:r>
        <w:rPr>
          <w:rStyle w:val="NormalTok"/>
        </w:rPr>
        <w:t xml:space="preserve">: </w:t>
      </w:r>
      <w:r>
        <w:rPr>
          <w:rStyle w:val="DecValTok"/>
        </w:rPr>
        <w:t xml:space="preserve">1000</w:t>
      </w:r>
      <w:r>
        <w:rPr>
          <w:rStyle w:val="NormalTok"/>
        </w:rPr>
        <w:t xml:space="preserve">}  </w:t>
      </w:r>
      <w:r>
        <w:rPr>
          <w:rStyle w:val="CommentTok"/>
        </w:rPr>
        <w:t xml:space="preserve"># Auto-stored in stage</w:t>
      </w:r>
      <w:r>
        <w:br/>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task_b(input_data: </w:t>
      </w:r>
      <w:r>
        <w:rPr>
          <w:rStyle w:val="BuiltInTok"/>
        </w:rPr>
        <w:t xml:space="preserve">dict</w:t>
      </w:r>
      <w:r>
        <w:rPr>
          <w:rStyle w:val="NormalTok"/>
        </w:rPr>
        <w:t xml:space="preserve">):</w:t>
      </w:r>
      <w:r>
        <w:br/>
      </w:r>
      <w:r>
        <w:rPr>
          <w:rStyle w:val="NormalTok"/>
        </w:rPr>
        <w:t xml:space="preserve">    </w:t>
      </w:r>
      <w:r>
        <w:rPr>
          <w:rStyle w:val="BuiltInTok"/>
        </w:rPr>
        <w:t xml:space="preserve">print</w:t>
      </w:r>
      <w:r>
        <w:rPr>
          <w:rStyle w:val="NormalTok"/>
        </w:rPr>
        <w:t xml:space="preserve">(input_data[</w:t>
      </w:r>
      <w:r>
        <w:rPr>
          <w:rStyle w:val="StringTok"/>
        </w:rPr>
        <w:t xml:space="preserve">"count"</w:t>
      </w:r>
      <w:r>
        <w:rPr>
          <w:rStyle w:val="NormalTok"/>
        </w:rPr>
        <w:t xml:space="preserve">])  </w:t>
      </w:r>
      <w:r>
        <w:rPr>
          <w:rStyle w:val="CommentTok"/>
        </w:rPr>
        <w:t xml:space="preserve"># Receives output from task_a</w:t>
      </w:r>
      <w:r>
        <w:br/>
      </w:r>
      <w:r>
        <w:br/>
      </w:r>
      <w:r>
        <w:rPr>
          <w:rStyle w:val="NormalTok"/>
        </w:rPr>
        <w:t xml:space="preserve">workflow.add_task(</w:t>
      </w:r>
      <w:r>
        <w:rPr>
          <w:rStyle w:val="StringTok"/>
        </w:rPr>
        <w:t xml:space="preserve">"a"</w:t>
      </w:r>
      <w:r>
        <w:rPr>
          <w:rStyle w:val="NormalTok"/>
        </w:rPr>
        <w:t xml:space="preserve">, task_a)</w:t>
      </w:r>
      <w:r>
        <w:br/>
      </w:r>
      <w:r>
        <w:rPr>
          <w:rStyle w:val="NormalTok"/>
        </w:rPr>
        <w:t xml:space="preserve">workflow.add_task(</w:t>
      </w:r>
      <w:r>
        <w:rPr>
          <w:rStyle w:val="StringTok"/>
        </w:rPr>
        <w:t xml:space="preserve">"b"</w:t>
      </w:r>
      <w:r>
        <w:rPr>
          <w:rStyle w:val="NormalTok"/>
        </w:rPr>
        <w:t xml:space="preserve">, task_b, inputs</w:t>
      </w:r>
      <w:r>
        <w:rPr>
          <w:rStyle w:val="OperatorTok"/>
        </w:rPr>
        <w:t xml:space="preserve">=</w:t>
      </w:r>
      <w:r>
        <w:rPr>
          <w:rStyle w:val="NormalTok"/>
        </w:rPr>
        <w:t xml:space="preserve">{</w:t>
      </w:r>
      <w:r>
        <w:rPr>
          <w:rStyle w:val="StringTok"/>
        </w:rPr>
        <w:t xml:space="preserve">"input_data"</w:t>
      </w:r>
      <w:r>
        <w:rPr>
          <w:rStyle w:val="NormalTok"/>
        </w:rPr>
        <w:t xml:space="preserve">: </w:t>
      </w:r>
      <w:r>
        <w:rPr>
          <w:rStyle w:val="StringTok"/>
        </w:rPr>
        <w:t xml:space="preserve">"a.result"</w:t>
      </w:r>
      <w:r>
        <w:rPr>
          <w:rStyle w:val="NormalTok"/>
        </w:rPr>
        <w:t xml:space="preserve">})  </w:t>
      </w:r>
      <w:r>
        <w:rPr>
          <w:rStyle w:val="CommentTok"/>
        </w:rPr>
        <w:t xml:space="preserve"># Reference previous task</w:t>
      </w:r>
      <w:r>
        <w:br/>
      </w:r>
      <w:r>
        <w:br/>
      </w:r>
      <w:r>
        <w:rPr>
          <w:rStyle w:val="CommentTok"/>
        </w:rPr>
        <w:t xml:space="preserve"># Pattern 2: Explicit stage paths</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task_c():</w:t>
      </w:r>
      <w:r>
        <w:br/>
      </w:r>
      <w:r>
        <w:rPr>
          <w:rStyle w:val="NormalTok"/>
        </w:rPr>
        <w:t xml:space="preserve">    df.to_parquet(</w:t>
      </w:r>
      <w:r>
        <w:rPr>
          <w:rStyle w:val="StringTok"/>
        </w:rPr>
        <w:t xml:space="preserve">"@pipeline_stage/output.parquet"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"@pipeline_stage/output.parquet"</w:t>
      </w:r>
      <w:r>
        <w:br/>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task_d(input_path: </w:t>
      </w:r>
      <w:r>
        <w:rPr>
          <w:rStyle w:val="BuiltInTok"/>
        </w:rPr>
        <w:t xml:space="preserve">str</w:t>
      </w:r>
      <w:r>
        <w:rPr>
          <w:rStyle w:val="NormalTok"/>
        </w:rPr>
        <w:t xml:space="preserve">):</w:t>
      </w:r>
      <w:r>
        <w:br/>
      </w:r>
      <w:r>
        <w:rPr>
          <w:rStyle w:val="NormalTok"/>
        </w:rPr>
        <w:t xml:space="preserve">    df </w:t>
      </w:r>
      <w:r>
        <w:rPr>
          <w:rStyle w:val="OperatorTok"/>
        </w:rPr>
        <w:t xml:space="preserve">=</w:t>
      </w:r>
      <w:r>
        <w:rPr>
          <w:rStyle w:val="NormalTok"/>
        </w:rPr>
        <w:t xml:space="preserve"> pd.read_parquet(input_path)</w:t>
      </w:r>
    </w:p>
    <w:bookmarkEnd w:id="140"/>
    <w:bookmarkStart w:id="141" w:name="monitoring-and-observability"/>
    <w:p>
      <w:pPr>
        <w:pStyle w:val="Heading3"/>
      </w:pPr>
      <w:r>
        <w:t xml:space="preserve">18.8 Monitoring and Observability</w:t>
      </w:r>
    </w:p>
    <w:p>
      <w:pPr>
        <w:pStyle w:val="SourceCode"/>
      </w:pPr>
      <w:r>
        <w:rPr>
          <w:rStyle w:val="CommentTok"/>
        </w:rPr>
        <w:t xml:space="preserve"># Get workflow status</w:t>
      </w:r>
      <w:r>
        <w:br/>
      </w:r>
      <w:r>
        <w:rPr>
          <w:rStyle w:val="NormalTok"/>
        </w:rPr>
        <w:t xml:space="preserve">run </w:t>
      </w:r>
      <w:r>
        <w:rPr>
          <w:rStyle w:val="OperatorTok"/>
        </w:rPr>
        <w:t xml:space="preserve">=</w:t>
      </w:r>
      <w:r>
        <w:rPr>
          <w:rStyle w:val="NormalTok"/>
        </w:rPr>
        <w:t xml:space="preserve"> workflow.get_run(run_id)</w:t>
      </w:r>
      <w:r>
        <w:br/>
      </w:r>
      <w:r>
        <w:br/>
      </w:r>
      <w:r>
        <w:rPr>
          <w:rStyle w:val="CommentTok"/>
        </w:rPr>
        <w:t xml:space="preserve"># Task-level metrics</w:t>
      </w:r>
      <w:r>
        <w:br/>
      </w:r>
      <w:r>
        <w:rPr>
          <w:rStyle w:val="ControlFlowTok"/>
        </w:rPr>
        <w:t xml:space="preserve">for</w:t>
      </w:r>
      <w:r>
        <w:rPr>
          <w:rStyle w:val="NormalTok"/>
        </w:rPr>
        <w:t xml:space="preserve"> task </w:t>
      </w:r>
      <w:r>
        <w:rPr>
          <w:rStyle w:val="KeywordTok"/>
        </w:rPr>
        <w:t xml:space="preserve">in</w:t>
      </w:r>
      <w:r>
        <w:rPr>
          <w:rStyle w:val="NormalTok"/>
        </w:rPr>
        <w:t xml:space="preserve"> run.tasks: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task</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Duration: </w:t>
      </w:r>
      <w:r>
        <w:rPr>
          <w:rStyle w:val="SpecialCharTok"/>
        </w:rPr>
        <w:t xml:space="preserve">{</w:t>
      </w:r>
      <w:r>
        <w:rPr>
          <w:rStyle w:val="NormalTok"/>
        </w:rPr>
        <w:t xml:space="preserve">task</w:t>
      </w:r>
      <w:r>
        <w:rPr>
          <w:rStyle w:val="SpecialCharTok"/>
        </w:rPr>
        <w:t xml:space="preserve">.</w:t>
      </w:r>
      <w:r>
        <w:rPr>
          <w:rStyle w:val="NormalTok"/>
        </w:rPr>
        <w:t xml:space="preserve">duration_seconds</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Cost: $</w:t>
      </w:r>
      <w:r>
        <w:rPr>
          <w:rStyle w:val="SpecialCharTok"/>
        </w:rPr>
        <w:t xml:space="preserve">{</w:t>
      </w:r>
      <w:r>
        <w:rPr>
          <w:rStyle w:val="NormalTok"/>
        </w:rPr>
        <w:t xml:space="preserve">task</w:t>
      </w:r>
      <w:r>
        <w:rPr>
          <w:rStyle w:val="SpecialCharTok"/>
        </w:rPr>
        <w:t xml:space="preserve">.</w:t>
      </w:r>
      <w:r>
        <w:rPr>
          <w:rStyle w:val="NormalTok"/>
        </w:rPr>
        <w:t xml:space="preserve">cost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Logs: </w:t>
      </w:r>
      <w:r>
        <w:rPr>
          <w:rStyle w:val="SpecialCharTok"/>
        </w:rPr>
        <w:t xml:space="preserve">{</w:t>
      </w:r>
      <w:r>
        <w:rPr>
          <w:rStyle w:val="NormalTok"/>
        </w:rPr>
        <w:t xml:space="preserve">task</w:t>
      </w:r>
      <w:r>
        <w:rPr>
          <w:rStyle w:val="SpecialCharTok"/>
        </w:rPr>
        <w:t xml:space="preserve">.</w:t>
      </w:r>
      <w:r>
        <w:rPr>
          <w:rStyle w:val="NormalTok"/>
        </w:rPr>
        <w:t xml:space="preserve">logs()</w:t>
      </w:r>
      <w:r>
        <w:rPr>
          <w:rStyle w:val="SpecialCharTok"/>
        </w:rPr>
        <w:t xml:space="preserve">}</w:t>
      </w:r>
      <w:r>
        <w:rPr>
          <w:rStyle w:val="SpecialStringTok"/>
        </w:rPr>
        <w:t xml:space="preserve">"</w:t>
      </w:r>
      <w:r>
        <w:rPr>
          <w:rStyle w:val="NormalTok"/>
        </w:rPr>
        <w:t xml:space="preserve">)</w:t>
      </w:r>
      <w:r>
        <w:br/>
      </w:r>
      <w:r>
        <w:br/>
      </w:r>
      <w:r>
        <w:rPr>
          <w:rStyle w:val="CommentTok"/>
        </w:rPr>
        <w:t xml:space="preserve"># Workflow-level metrics</w:t>
      </w:r>
      <w:r>
        <w:br/>
      </w:r>
      <w:r>
        <w:rPr>
          <w:rStyle w:val="BuiltInTok"/>
        </w:rPr>
        <w:t xml:space="preserve">print</w:t>
      </w:r>
      <w:r>
        <w:rPr>
          <w:rStyle w:val="NormalTok"/>
        </w:rPr>
        <w:t xml:space="preserve">(</w:t>
      </w:r>
      <w:r>
        <w:rPr>
          <w:rStyle w:val="SpecialStringTok"/>
        </w:rPr>
        <w:t xml:space="preserve">f"Total duration: </w:t>
      </w:r>
      <w:r>
        <w:rPr>
          <w:rStyle w:val="SpecialCharTok"/>
        </w:rPr>
        <w:t xml:space="preserve">{</w:t>
      </w:r>
      <w:r>
        <w:rPr>
          <w:rStyle w:val="NormalTok"/>
        </w:rPr>
        <w:t xml:space="preserve">run</w:t>
      </w:r>
      <w:r>
        <w:rPr>
          <w:rStyle w:val="SpecialCharTok"/>
        </w:rPr>
        <w:t xml:space="preserve">.</w:t>
      </w:r>
      <w:r>
        <w:rPr>
          <w:rStyle w:val="NormalTok"/>
        </w:rPr>
        <w:t xml:space="preserve">duration_seconds</w:t>
      </w:r>
      <w:r>
        <w:rPr>
          <w:rStyle w:val="SpecialCharTok"/>
        </w:rPr>
        <w:t xml:space="preserve">}</w:t>
      </w:r>
      <w:r>
        <w:rPr>
          <w:rStyle w:val="SpecialStringTok"/>
        </w:rPr>
        <w:t xml:space="preserve">s"</w:t>
      </w:r>
      <w:r>
        <w:rPr>
          <w:rStyle w:val="NormalTok"/>
        </w:rPr>
        <w:t xml:space="preserve">)</w:t>
      </w:r>
      <w:r>
        <w:br/>
      </w:r>
      <w:r>
        <w:rPr>
          <w:rStyle w:val="BuiltInTok"/>
        </w:rPr>
        <w:t xml:space="preserve">print</w:t>
      </w:r>
      <w:r>
        <w:rPr>
          <w:rStyle w:val="NormalTok"/>
        </w:rPr>
        <w:t xml:space="preserve">(</w:t>
      </w:r>
      <w:r>
        <w:rPr>
          <w:rStyle w:val="SpecialStringTok"/>
        </w:rPr>
        <w:t xml:space="preserve">f"Total cost: $</w:t>
      </w:r>
      <w:r>
        <w:rPr>
          <w:rStyle w:val="SpecialCharTok"/>
        </w:rPr>
        <w:t xml:space="preserve">{</w:t>
      </w:r>
      <w:r>
        <w:rPr>
          <w:rStyle w:val="NormalTok"/>
        </w:rPr>
        <w:t xml:space="preserve">run</w:t>
      </w:r>
      <w:r>
        <w:rPr>
          <w:rStyle w:val="SpecialCharTok"/>
        </w:rPr>
        <w:t xml:space="preserve">.</w:t>
      </w:r>
      <w:r>
        <w:rPr>
          <w:rStyle w:val="NormalTok"/>
        </w:rPr>
        <w:t xml:space="preserve">cost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f"Task success rate: </w:t>
      </w:r>
      <w:r>
        <w:rPr>
          <w:rStyle w:val="SpecialCharTok"/>
        </w:rPr>
        <w:t xml:space="preserve">{</w:t>
      </w:r>
      <w:r>
        <w:rPr>
          <w:rStyle w:val="NormalTok"/>
        </w:rPr>
        <w:t xml:space="preserve">run</w:t>
      </w:r>
      <w:r>
        <w:rPr>
          <w:rStyle w:val="SpecialCharTok"/>
        </w:rPr>
        <w:t xml:space="preserve">.</w:t>
      </w:r>
      <w:r>
        <w:rPr>
          <w:rStyle w:val="NormalTok"/>
        </w:rPr>
        <w:t xml:space="preserve">success_rate</w:t>
      </w:r>
      <w:r>
        <w:rPr>
          <w:rStyle w:val="SpecialCharTok"/>
        </w:rPr>
        <w:t xml:space="preserve">}</w:t>
      </w:r>
      <w:r>
        <w:rPr>
          <w:rStyle w:val="SpecialStringTok"/>
        </w:rPr>
        <w:t xml:space="preserve">%"</w:t>
      </w:r>
      <w:r>
        <w:rPr>
          <w:rStyle w:val="NormalTok"/>
        </w:rPr>
        <w:t xml:space="preserve">)</w:t>
      </w:r>
      <w:r>
        <w:br/>
      </w:r>
      <w:r>
        <w:br/>
      </w:r>
      <w:r>
        <w:rPr>
          <w:rStyle w:val="CommentTok"/>
        </w:rPr>
        <w:t xml:space="preserve"># Set up alerts</w:t>
      </w:r>
      <w:r>
        <w:br/>
      </w:r>
      <w:r>
        <w:rPr>
          <w:rStyle w:val="NormalTok"/>
        </w:rPr>
        <w:t xml:space="preserve">workflow.alert(</w:t>
      </w:r>
      <w:r>
        <w:br/>
      </w:r>
      <w:r>
        <w:rPr>
          <w:rStyle w:val="NormalTok"/>
        </w:rPr>
        <w:t xml:space="preserve">    name</w:t>
      </w:r>
      <w:r>
        <w:rPr>
          <w:rStyle w:val="OperatorTok"/>
        </w:rPr>
        <w:t xml:space="preserve">=</w:t>
      </w:r>
      <w:r>
        <w:rPr>
          <w:rStyle w:val="StringTok"/>
        </w:rPr>
        <w:t xml:space="preserve">"failure_alert"</w:t>
      </w:r>
      <w:r>
        <w:rPr>
          <w:rStyle w:val="NormalTok"/>
        </w:rPr>
        <w:t xml:space="preserve">,</w:t>
      </w:r>
      <w:r>
        <w:br/>
      </w:r>
      <w:r>
        <w:rPr>
          <w:rStyle w:val="NormalTok"/>
        </w:rPr>
        <w:t xml:space="preserve">    condition</w:t>
      </w:r>
      <w:r>
        <w:rPr>
          <w:rStyle w:val="OperatorTok"/>
        </w:rPr>
        <w:t xml:space="preserve">=</w:t>
      </w:r>
      <w:r>
        <w:rPr>
          <w:rStyle w:val="StringTok"/>
        </w:rPr>
        <w:t xml:space="preserve">"status == 'FAILED'"</w:t>
      </w:r>
      <w:r>
        <w:rPr>
          <w:rStyle w:val="NormalTok"/>
        </w:rPr>
        <w:t xml:space="preserve">,</w:t>
      </w:r>
      <w:r>
        <w:br/>
      </w:r>
      <w:r>
        <w:rPr>
          <w:rStyle w:val="NormalTok"/>
        </w:rPr>
        <w:t xml:space="preserve">    notify</w:t>
      </w:r>
      <w:r>
        <w:rPr>
          <w:rStyle w:val="OperatorTok"/>
        </w:rPr>
        <w:t xml:space="preserve">=</w:t>
      </w:r>
      <w:r>
        <w:rPr>
          <w:rStyle w:val="NormalTok"/>
        </w:rPr>
        <w:t xml:space="preserve">[</w:t>
      </w:r>
      <w:r>
        <w:rPr>
          <w:rStyle w:val="StringTok"/>
        </w:rPr>
        <w:t xml:space="preserve">"slack://data-team"</w:t>
      </w:r>
      <w:r>
        <w:rPr>
          <w:rStyle w:val="NormalTok"/>
        </w:rPr>
        <w:t xml:space="preserve">, </w:t>
      </w:r>
      <w:r>
        <w:rPr>
          <w:rStyle w:val="StringTok"/>
        </w:rPr>
        <w:t xml:space="preserve">"email://oncall@company.com"</w:t>
      </w:r>
      <w:r>
        <w:rPr>
          <w:rStyle w:val="NormalTok"/>
        </w:rPr>
        <w:t xml:space="preserve">]</w:t>
      </w:r>
      <w:r>
        <w:br/>
      </w:r>
      <w:r>
        <w:rPr>
          <w:rStyle w:val="NormalTok"/>
        </w:rPr>
        <w:t xml:space="preserve">)</w:t>
      </w:r>
    </w:p>
    <w:bookmarkEnd w:id="141"/>
    <w:bookmarkStart w:id="142" w:name="X991b66af83e618c347003a5d63f71bad156f3da"/>
    <w:p>
      <w:pPr>
        <w:pStyle w:val="Heading3"/>
      </w:pPr>
      <w:r>
        <w:t xml:space="preserve">18.9 Integration with Existing OpenFlow Workflows</w:t>
      </w:r>
    </w:p>
    <w:p>
      <w:pPr>
        <w:pStyle w:val="FirstParagraph"/>
      </w:pPr>
      <w:r>
        <w:rPr>
          <w:b/>
          <w:bCs/>
        </w:rPr>
        <w:t xml:space="preserve">Migration path for existing OpenFlow workflows:</w:t>
      </w:r>
    </w:p>
    <w:p>
      <w:pPr>
        <w:pStyle w:val="Compact"/>
        <w:numPr>
          <w:ilvl w:val="0"/>
          <w:numId w:val="1022"/>
        </w:numPr>
      </w:pPr>
      <w:r>
        <w:rPr>
          <w:b/>
          <w:bCs/>
        </w:rPr>
        <w:t xml:space="preserve">Phase 1: Hybrid Mode</w:t>
      </w:r>
      <w:r>
        <w:t xml:space="preserve"> </w:t>
      </w:r>
      <w:r>
        <w:t xml:space="preserve">(backward compatible)</w:t>
      </w:r>
    </w:p>
    <w:p>
      <w:pPr>
        <w:pStyle w:val="SourceCode"/>
      </w:pPr>
      <w:r>
        <w:rPr>
          <w:rStyle w:val="CommentTok"/>
        </w:rPr>
        <w:t xml:space="preserve"># Existing SPCS tasks continue to work</w:t>
      </w:r>
      <w:r>
        <w:br/>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legacy_task</w:t>
      </w:r>
      <w:r>
        <w:br/>
      </w:r>
      <w:r>
        <w:rPr>
          <w:rStyle w:val="AttributeTok"/>
        </w:rPr>
        <w:t xml:space="preserve">    </w:t>
      </w:r>
      <w:r>
        <w:rPr>
          <w:rStyle w:val="FunctionTok"/>
        </w:rPr>
        <w:t xml:space="preserve">type</w:t>
      </w:r>
      <w:r>
        <w:rPr>
          <w:rStyle w:val="KeywordTok"/>
        </w:rPr>
        <w:t xml:space="preserve">:</w:t>
      </w:r>
      <w:r>
        <w:rPr>
          <w:rStyle w:val="AttributeTok"/>
        </w:rPr>
        <w:t xml:space="preserve"> spcs_job</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compute_pool</w:t>
      </w:r>
      <w:r>
        <w:rPr>
          <w:rStyle w:val="KeywordTok"/>
        </w:rPr>
        <w:t xml:space="preserve">:</w:t>
      </w:r>
      <w:r>
        <w:rPr>
          <w:rStyle w:val="AttributeTok"/>
        </w:rPr>
        <w:t xml:space="preserve"> MY_POOL</w:t>
      </w:r>
      <w:r>
        <w:br/>
      </w:r>
      <w:r>
        <w:rPr>
          <w:rStyle w:val="AttributeTok"/>
        </w:rPr>
        <w:t xml:space="preserve">      </w:t>
      </w:r>
      <w:r>
        <w:rPr>
          <w:rStyle w:val="FunctionTok"/>
        </w:rPr>
        <w:t xml:space="preserve">image</w:t>
      </w:r>
      <w:r>
        <w:rPr>
          <w:rStyle w:val="KeywordTok"/>
        </w:rPr>
        <w:t xml:space="preserve">:</w:t>
      </w:r>
      <w:r>
        <w:rPr>
          <w:rStyle w:val="AttributeTok"/>
        </w:rPr>
        <w:t xml:space="preserve"> legacy:v1</w:t>
      </w:r>
      <w:r>
        <w:br/>
      </w:r>
      <w:r>
        <w:br/>
      </w:r>
      <w:r>
        <w:rPr>
          <w:rStyle w:val="CommentTok"/>
        </w:rPr>
        <w:t xml:space="preserve">  # New serverless tasks coexist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new_task</w:t>
      </w:r>
      <w:r>
        <w:br/>
      </w:r>
      <w:r>
        <w:rPr>
          <w:rStyle w:val="AttributeTok"/>
        </w:rPr>
        <w:t xml:space="preserve">    </w:t>
      </w:r>
      <w:r>
        <w:rPr>
          <w:rStyle w:val="FunctionTok"/>
        </w:rPr>
        <w:t xml:space="preserve">type</w:t>
      </w:r>
      <w:r>
        <w:rPr>
          <w:rStyle w:val="KeywordTok"/>
        </w:rPr>
        <w:t xml:space="preserve">:</w:t>
      </w:r>
      <w:r>
        <w:rPr>
          <w:rStyle w:val="AttributeTok"/>
        </w:rPr>
        <w:t xml:space="preserve"> serverless_function</w:t>
      </w:r>
      <w:r>
        <w:br/>
      </w:r>
      <w:r>
        <w:rPr>
          <w:rStyle w:val="AttributeTok"/>
        </w:rPr>
        <w:t xml:space="preserve">    </w:t>
      </w:r>
      <w:r>
        <w:rPr>
          <w:rStyle w:val="FunctionTok"/>
        </w:rPr>
        <w:t xml:space="preserve">function_ref</w:t>
      </w:r>
      <w:r>
        <w:rPr>
          <w:rStyle w:val="KeywordTok"/>
        </w:rPr>
        <w:t xml:space="preserve">:</w:t>
      </w:r>
      <w:r>
        <w:rPr>
          <w:rStyle w:val="AttributeTok"/>
        </w:rPr>
        <w:t xml:space="preserve"> </w:t>
      </w:r>
      <w:r>
        <w:rPr>
          <w:rStyle w:val="StringTok"/>
        </w:rPr>
        <w:t xml:space="preserve">"my_function"</w:t>
      </w:r>
      <w:r>
        <w:rPr>
          <w:rStyle w:val="CommentTok"/>
        </w:rPr>
        <w:t xml:space="preserve">  # References sf.function()</w:t>
      </w:r>
    </w:p>
    <w:p>
      <w:pPr>
        <w:pStyle w:val="Compact"/>
        <w:numPr>
          <w:ilvl w:val="0"/>
          <w:numId w:val="1023"/>
        </w:numPr>
      </w:pPr>
      <w:r>
        <w:rPr>
          <w:b/>
          <w:bCs/>
        </w:rPr>
        <w:t xml:space="preserve">Phase 2: Full Migration</w:t>
      </w:r>
    </w:p>
    <w:p>
      <w:pPr>
        <w:pStyle w:val="SourceCode"/>
      </w:pPr>
      <w:r>
        <w:rPr>
          <w:rStyle w:val="CommentTok"/>
        </w:rPr>
        <w:t xml:space="preserve"># Convert entire workflow to serverless</w:t>
      </w:r>
      <w:r>
        <w:br/>
      </w:r>
      <w:r>
        <w:rPr>
          <w:rStyle w:val="NormalTok"/>
        </w:rPr>
        <w:t xml:space="preserve">workflow </w:t>
      </w:r>
      <w:r>
        <w:rPr>
          <w:rStyle w:val="OperatorTok"/>
        </w:rPr>
        <w:t xml:space="preserve">=</w:t>
      </w:r>
      <w:r>
        <w:rPr>
          <w:rStyle w:val="NormalTok"/>
        </w:rPr>
        <w:t xml:space="preserve"> sf.Workflow.from_yaml(</w:t>
      </w:r>
      <w:r>
        <w:rPr>
          <w:rStyle w:val="StringTok"/>
        </w:rPr>
        <w:t xml:space="preserve">"legacy_workflow.yaml"</w:t>
      </w:r>
      <w:r>
        <w:rPr>
          <w:rStyle w:val="NormalTok"/>
        </w:rPr>
        <w:t xml:space="preserve">)</w:t>
      </w:r>
      <w:r>
        <w:br/>
      </w:r>
      <w:r>
        <w:rPr>
          <w:rStyle w:val="NormalTok"/>
        </w:rPr>
        <w:t xml:space="preserve">workflow.convert_to_serverless()  </w:t>
      </w:r>
      <w:r>
        <w:rPr>
          <w:rStyle w:val="CommentTok"/>
        </w:rPr>
        <w:t xml:space="preserve"># Automatic migration</w:t>
      </w:r>
      <w:r>
        <w:br/>
      </w:r>
      <w:r>
        <w:rPr>
          <w:rStyle w:val="NormalTok"/>
        </w:rPr>
        <w:t xml:space="preserve">workflow.deploy()</w:t>
      </w:r>
    </w:p>
    <w:bookmarkEnd w:id="142"/>
    <w:bookmarkStart w:id="143" w:name="benefits-of-serverless-openflow"/>
    <w:p>
      <w:pPr>
        <w:pStyle w:val="Heading3"/>
      </w:pPr>
      <w:r>
        <w:t xml:space="preserve">18.10 Benefits of Serverless + OpenFlow</w:t>
      </w:r>
    </w:p>
    <w:tbl>
      <w:tblPr>
        <w:tblStyle w:val="Table"/>
        <w:tblW w:type="pct" w:w="5000"/>
        <w:tblLayout w:type="fixed"/>
        <w:tblLook w:firstRow="1" w:lastRow="0" w:firstColumn="0" w:lastColumn="0" w:noHBand="0" w:noVBand="0" w:val="0020"/>
      </w:tblPr>
      <w:tblGrid>
        <w:gridCol w:w="1397"/>
        <w:gridCol w:w="3028"/>
        <w:gridCol w:w="1980"/>
        <w:gridCol w:w="1514"/>
      </w:tblGrid>
      <w:tr>
        <w:trPr>
          <w:tblHeader w:val="on"/>
        </w:trPr>
        <w:tc>
          <w:tcPr/>
          <w:p>
            <w:pPr>
              <w:pStyle w:val="Compact"/>
            </w:pPr>
            <w:r>
              <w:t xml:space="preserve">Capability</w:t>
            </w:r>
          </w:p>
        </w:tc>
        <w:tc>
          <w:tcPr/>
          <w:p>
            <w:pPr>
              <w:pStyle w:val="Compact"/>
            </w:pPr>
            <w:r>
              <w:t xml:space="preserve">Current (OpenFlow + SPCS)</w:t>
            </w:r>
          </w:p>
        </w:tc>
        <w:tc>
          <w:tcPr/>
          <w:p>
            <w:pPr>
              <w:pStyle w:val="Compact"/>
            </w:pPr>
            <w:r>
              <w:t xml:space="preserve">With Serverless</w:t>
            </w:r>
          </w:p>
        </w:tc>
        <w:tc>
          <w:tcPr/>
          <w:p>
            <w:pPr>
              <w:pStyle w:val="Compact"/>
            </w:pPr>
            <w:r>
              <w:t xml:space="preserve">Improvement</w:t>
            </w:r>
          </w:p>
        </w:tc>
      </w:tr>
      <w:tr>
        <w:tc>
          <w:tcPr/>
          <w:p>
            <w:pPr>
              <w:pStyle w:val="Compact"/>
            </w:pPr>
            <w:r>
              <w:rPr>
                <w:b/>
                <w:bCs/>
              </w:rPr>
              <w:t xml:space="preserve">Task Definition</w:t>
            </w:r>
          </w:p>
        </w:tc>
        <w:tc>
          <w:tcPr/>
          <w:p>
            <w:pPr>
              <w:pStyle w:val="Compact"/>
            </w:pPr>
            <w:r>
              <w:t xml:space="preserve">20+ lines YAML</w:t>
            </w:r>
          </w:p>
        </w:tc>
        <w:tc>
          <w:tcPr/>
          <w:p>
            <w:pPr>
              <w:pStyle w:val="Compact"/>
            </w:pPr>
            <w:r>
              <w:t xml:space="preserve">5 lines Python</w:t>
            </w:r>
          </w:p>
        </w:tc>
        <w:tc>
          <w:tcPr/>
          <w:p>
            <w:pPr>
              <w:pStyle w:val="Compact"/>
            </w:pPr>
            <w:r>
              <w:t xml:space="preserve">75% reduction</w:t>
            </w:r>
          </w:p>
        </w:tc>
      </w:tr>
      <w:tr>
        <w:tc>
          <w:tcPr/>
          <w:p>
            <w:pPr>
              <w:pStyle w:val="Compact"/>
            </w:pPr>
            <w:r>
              <w:rPr>
                <w:b/>
                <w:bCs/>
              </w:rPr>
              <w:t xml:space="preserve">Compute Management</w:t>
            </w:r>
          </w:p>
        </w:tc>
        <w:tc>
          <w:tcPr/>
          <w:p>
            <w:pPr>
              <w:pStyle w:val="Compact"/>
            </w:pPr>
            <w:r>
              <w:t xml:space="preserve">Manual pool creation</w:t>
            </w:r>
          </w:p>
        </w:tc>
        <w:tc>
          <w:tcPr/>
          <w:p>
            <w:pPr>
              <w:pStyle w:val="Compact"/>
            </w:pPr>
            <w:r>
              <w:t xml:space="preserve">Automatic</w:t>
            </w:r>
          </w:p>
        </w:tc>
        <w:tc>
          <w:tcPr/>
          <w:p>
            <w:pPr>
              <w:pStyle w:val="Compact"/>
            </w:pPr>
            <w:r>
              <w:t xml:space="preserve">Zero overhead</w:t>
            </w:r>
          </w:p>
        </w:tc>
      </w:tr>
      <w:tr>
        <w:tc>
          <w:tcPr/>
          <w:p>
            <w:pPr>
              <w:pStyle w:val="Compact"/>
            </w:pPr>
            <w:r>
              <w:rPr>
                <w:b/>
                <w:bCs/>
              </w:rPr>
              <w:t xml:space="preserve">Image Management</w:t>
            </w:r>
          </w:p>
        </w:tc>
        <w:tc>
          <w:tcPr/>
          <w:p>
            <w:pPr>
              <w:pStyle w:val="Compact"/>
            </w:pPr>
            <w:r>
              <w:t xml:space="preserve">Manual build/push</w:t>
            </w:r>
          </w:p>
        </w:tc>
        <w:tc>
          <w:tcPr/>
          <w:p>
            <w:pPr>
              <w:pStyle w:val="Compact"/>
            </w:pPr>
            <w:r>
              <w:t xml:space="preserve">Automatic</w:t>
            </w:r>
          </w:p>
        </w:tc>
        <w:tc>
          <w:tcPr/>
          <w:p>
            <w:pPr>
              <w:pStyle w:val="Compact"/>
            </w:pPr>
            <w:r>
              <w:t xml:space="preserve">Zero overhead</w:t>
            </w:r>
          </w:p>
        </w:tc>
      </w:tr>
      <w:tr>
        <w:tc>
          <w:tcPr/>
          <w:p>
            <w:pPr>
              <w:pStyle w:val="Compact"/>
            </w:pPr>
            <w:r>
              <w:rPr>
                <w:b/>
                <w:bCs/>
              </w:rPr>
              <w:t xml:space="preserve">Cold Start</w:t>
            </w:r>
          </w:p>
        </w:tc>
        <w:tc>
          <w:tcPr/>
          <w:p>
            <w:pPr>
              <w:pStyle w:val="Compact"/>
            </w:pPr>
            <w:r>
              <w:t xml:space="preserve">1-5 minutes</w:t>
            </w:r>
          </w:p>
        </w:tc>
        <w:tc>
          <w:tcPr/>
          <w:p>
            <w:pPr>
              <w:pStyle w:val="Compact"/>
            </w:pPr>
            <w:r>
              <w:t xml:space="preserve">&lt; 30 seconds (SPCS) → &lt; 1s (microVMs)</w:t>
            </w:r>
          </w:p>
        </w:tc>
        <w:tc>
          <w:tcPr/>
          <w:p>
            <w:pPr>
              <w:pStyle w:val="Compact"/>
            </w:pPr>
            <w:r>
              <w:t xml:space="preserve">80-99% faster</w:t>
            </w:r>
          </w:p>
        </w:tc>
      </w:tr>
      <w:tr>
        <w:tc>
          <w:tcPr/>
          <w:p>
            <w:pPr>
              <w:pStyle w:val="Compact"/>
            </w:pPr>
            <w:r>
              <w:rPr>
                <w:b/>
                <w:bCs/>
              </w:rPr>
              <w:t xml:space="preserve">Resource Tuning</w:t>
            </w:r>
          </w:p>
        </w:tc>
        <w:tc>
          <w:tcPr/>
          <w:p>
            <w:pPr>
              <w:pStyle w:val="Compact"/>
            </w:pPr>
            <w:r>
              <w:t xml:space="preserve">Manual trial-and-error</w:t>
            </w:r>
          </w:p>
        </w:tc>
        <w:tc>
          <w:tcPr/>
          <w:p>
            <w:pPr>
              <w:pStyle w:val="Compact"/>
            </w:pPr>
            <w:r>
              <w:t xml:space="preserve">Auto-optimization</w:t>
            </w:r>
          </w:p>
        </w:tc>
        <w:tc>
          <w:tcPr/>
          <w:p>
            <w:pPr>
              <w:pStyle w:val="Compact"/>
            </w:pPr>
            <w:r>
              <w:t xml:space="preserve">Intelligent</w:t>
            </w:r>
          </w:p>
        </w:tc>
      </w:tr>
      <w:tr>
        <w:tc>
          <w:tcPr/>
          <w:p>
            <w:pPr>
              <w:pStyle w:val="Compact"/>
            </w:pPr>
            <w:r>
              <w:rPr>
                <w:b/>
                <w:bCs/>
              </w:rPr>
              <w:t xml:space="preserve">Cost Tracking</w:t>
            </w:r>
          </w:p>
        </w:tc>
        <w:tc>
          <w:tcPr/>
          <w:p>
            <w:pPr>
              <w:pStyle w:val="Compact"/>
            </w:pPr>
            <w:r>
              <w:t xml:space="preserve">Job-level only</w:t>
            </w:r>
          </w:p>
        </w:tc>
        <w:tc>
          <w:tcPr/>
          <w:p>
            <w:pPr>
              <w:pStyle w:val="Compact"/>
            </w:pPr>
            <w:r>
              <w:t xml:space="preserve">Function + workflow level</w:t>
            </w:r>
          </w:p>
        </w:tc>
        <w:tc>
          <w:tcPr/>
          <w:p>
            <w:pPr>
              <w:pStyle w:val="Compact"/>
            </w:pPr>
            <w:r>
              <w:t xml:space="preserve">Granular</w:t>
            </w:r>
          </w:p>
        </w:tc>
      </w:tr>
      <w:tr>
        <w:tc>
          <w:tcPr/>
          <w:p>
            <w:pPr>
              <w:pStyle w:val="Compact"/>
            </w:pPr>
            <w:r>
              <w:rPr>
                <w:b/>
                <w:bCs/>
              </w:rPr>
              <w:t xml:space="preserve">Developer Friction</w:t>
            </w:r>
          </w:p>
        </w:tc>
        <w:tc>
          <w:tcPr/>
          <w:p>
            <w:pPr>
              <w:pStyle w:val="Compact"/>
            </w:pPr>
            <w:r>
              <w:t xml:space="preserve">High</w:t>
            </w:r>
          </w:p>
        </w:tc>
        <w:tc>
          <w:tcPr/>
          <w:p>
            <w:pPr>
              <w:pStyle w:val="Compact"/>
            </w:pPr>
            <w:r>
              <w:t xml:space="preserve">Low</w:t>
            </w:r>
          </w:p>
        </w:tc>
        <w:tc>
          <w:tcPr/>
          <w:p>
            <w:pPr>
              <w:pStyle w:val="Compact"/>
            </w:pPr>
            <w:r>
              <w:t xml:space="preserve">Smooth</w:t>
            </w:r>
          </w:p>
        </w:tc>
      </w:tr>
      <w:tr>
        <w:tc>
          <w:tcPr/>
          <w:p>
            <w:pPr>
              <w:pStyle w:val="Compact"/>
            </w:pPr>
            <w:r>
              <w:rPr>
                <w:b/>
                <w:bCs/>
              </w:rPr>
              <w:t xml:space="preserve">Backend Migration</w:t>
            </w:r>
          </w:p>
        </w:tc>
        <w:tc>
          <w:tcPr/>
          <w:p>
            <w:pPr>
              <w:pStyle w:val="Compact"/>
            </w:pPr>
            <w:r>
              <w:t xml:space="preserve">Weeks of rewriting</w:t>
            </w:r>
          </w:p>
        </w:tc>
        <w:tc>
          <w:tcPr/>
          <w:p>
            <w:pPr>
              <w:pStyle w:val="Compact"/>
            </w:pPr>
            <w:r>
              <w:t xml:space="preserve">Transparent (zero code changes)</w:t>
            </w:r>
          </w:p>
        </w:tc>
        <w:tc>
          <w:tcPr/>
          <w:p>
            <w:pPr>
              <w:pStyle w:val="Compact"/>
            </w:pPr>
            <w:r>
              <w:rPr>
                <w:b/>
                <w:bCs/>
              </w:rPr>
              <w:t xml:space="preserve">Future-proof</w:t>
            </w:r>
          </w:p>
        </w:tc>
      </w:tr>
    </w:tbl>
    <w:bookmarkEnd w:id="143"/>
    <w:bookmarkStart w:id="145" w:name="requirements-for-integration"/>
    <w:p>
      <w:pPr>
        <w:pStyle w:val="Heading3"/>
      </w:pPr>
      <w:r>
        <w:t xml:space="preserve">18.11 Requirements for Integration</w:t>
      </w:r>
    </w:p>
    <w:bookmarkStart w:id="144" w:name="fr13-openflow-integration"/>
    <w:p>
      <w:pPr>
        <w:pStyle w:val="Heading4"/>
      </w:pPr>
      <w:r>
        <w:t xml:space="preserve">FR13: OpenFlow Integration</w:t>
      </w:r>
    </w:p>
    <w:tbl>
      <w:tblPr>
        <w:tblStyle w:val="Table"/>
        <w:tblW w:type="pct" w:w="5000"/>
        <w:tblLayout w:type="fixed"/>
        <w:tblLook w:firstRow="1" w:lastRow="0" w:firstColumn="0" w:lastColumn="0" w:noHBand="0" w:noVBand="0" w:val="0020"/>
      </w:tblPr>
      <w:tblGrid>
        <w:gridCol w:w="1173"/>
        <w:gridCol w:w="3813"/>
        <w:gridCol w:w="2933"/>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FR13.1</w:t>
            </w:r>
          </w:p>
        </w:tc>
        <w:tc>
          <w:tcPr/>
          <w:p>
            <w:pPr>
              <w:pStyle w:val="Compact"/>
            </w:pPr>
            <w:r>
              <w:t xml:space="preserve">Support</w:t>
            </w:r>
            <w:r>
              <w:t xml:space="preserve"> </w:t>
            </w:r>
            <w:r>
              <w:rPr>
                <w:rStyle w:val="VerbatimChar"/>
              </w:rPr>
              <w:t xml:space="preserve">sf.Workflow()</w:t>
            </w:r>
            <w:r>
              <w:t xml:space="preserve"> </w:t>
            </w:r>
            <w:r>
              <w:t xml:space="preserve">API for workflow definition</w:t>
            </w:r>
          </w:p>
        </w:tc>
        <w:tc>
          <w:tcPr/>
          <w:p>
            <w:pPr>
              <w:pStyle w:val="Compact"/>
            </w:pPr>
            <w:r>
              <w:t xml:space="preserve">P0</w:t>
            </w:r>
          </w:p>
        </w:tc>
      </w:tr>
      <w:tr>
        <w:tc>
          <w:tcPr/>
          <w:p>
            <w:pPr>
              <w:pStyle w:val="Compact"/>
            </w:pPr>
            <w:r>
              <w:t xml:space="preserve">FR13.2</w:t>
            </w:r>
          </w:p>
        </w:tc>
        <w:tc>
          <w:tcPr/>
          <w:p>
            <w:pPr>
              <w:pStyle w:val="Compact"/>
            </w:pPr>
            <w:r>
              <w:t xml:space="preserve">Automatic function deployment when workflow is deployed</w:t>
            </w:r>
          </w:p>
        </w:tc>
        <w:tc>
          <w:tcPr/>
          <w:p>
            <w:pPr>
              <w:pStyle w:val="Compact"/>
            </w:pPr>
            <w:r>
              <w:t xml:space="preserve">P0</w:t>
            </w:r>
          </w:p>
        </w:tc>
      </w:tr>
      <w:tr>
        <w:tc>
          <w:tcPr/>
          <w:p>
            <w:pPr>
              <w:pStyle w:val="Compact"/>
            </w:pPr>
            <w:r>
              <w:t xml:space="preserve">FR13.3</w:t>
            </w:r>
          </w:p>
        </w:tc>
        <w:tc>
          <w:tcPr/>
          <w:p>
            <w:pPr>
              <w:pStyle w:val="Compact"/>
            </w:pPr>
            <w:r>
              <w:t xml:space="preserve">Task dependency management (depends_on)</w:t>
            </w:r>
          </w:p>
        </w:tc>
        <w:tc>
          <w:tcPr/>
          <w:p>
            <w:pPr>
              <w:pStyle w:val="Compact"/>
            </w:pPr>
            <w:r>
              <w:t xml:space="preserve">P0</w:t>
            </w:r>
          </w:p>
        </w:tc>
      </w:tr>
      <w:tr>
        <w:tc>
          <w:tcPr/>
          <w:p>
            <w:pPr>
              <w:pStyle w:val="Compact"/>
            </w:pPr>
            <w:r>
              <w:t xml:space="preserve">FR13.4</w:t>
            </w:r>
          </w:p>
        </w:tc>
        <w:tc>
          <w:tcPr/>
          <w:p>
            <w:pPr>
              <w:pStyle w:val="Compact"/>
            </w:pPr>
            <w:r>
              <w:t xml:space="preserve">Pass data between tasks via return values</w:t>
            </w:r>
          </w:p>
        </w:tc>
        <w:tc>
          <w:tcPr/>
          <w:p>
            <w:pPr>
              <w:pStyle w:val="Compact"/>
            </w:pPr>
            <w:r>
              <w:t xml:space="preserve">P0</w:t>
            </w:r>
          </w:p>
        </w:tc>
      </w:tr>
      <w:tr>
        <w:tc>
          <w:tcPr/>
          <w:p>
            <w:pPr>
              <w:pStyle w:val="Compact"/>
            </w:pPr>
            <w:r>
              <w:t xml:space="preserve">FR13.5</w:t>
            </w:r>
          </w:p>
        </w:tc>
        <w:tc>
          <w:tcPr/>
          <w:p>
            <w:pPr>
              <w:pStyle w:val="Compact"/>
            </w:pPr>
            <w:r>
              <w:t xml:space="preserve">Workflow scheduling (cron expressions)</w:t>
            </w:r>
          </w:p>
        </w:tc>
        <w:tc>
          <w:tcPr/>
          <w:p>
            <w:pPr>
              <w:pStyle w:val="Compact"/>
            </w:pPr>
            <w:r>
              <w:t xml:space="preserve">P1</w:t>
            </w:r>
          </w:p>
        </w:tc>
      </w:tr>
      <w:tr>
        <w:tc>
          <w:tcPr/>
          <w:p>
            <w:pPr>
              <w:pStyle w:val="Compact"/>
            </w:pPr>
            <w:r>
              <w:t xml:space="preserve">FR13.6</w:t>
            </w:r>
          </w:p>
        </w:tc>
        <w:tc>
          <w:tcPr/>
          <w:p>
            <w:pPr>
              <w:pStyle w:val="Compact"/>
            </w:pPr>
            <w:r>
              <w:t xml:space="preserve">Conditional task execution</w:t>
            </w:r>
          </w:p>
        </w:tc>
        <w:tc>
          <w:tcPr/>
          <w:p>
            <w:pPr>
              <w:pStyle w:val="Compact"/>
            </w:pPr>
            <w:r>
              <w:t xml:space="preserve">P1</w:t>
            </w:r>
          </w:p>
        </w:tc>
      </w:tr>
      <w:tr>
        <w:tc>
          <w:tcPr/>
          <w:p>
            <w:pPr>
              <w:pStyle w:val="Compact"/>
            </w:pPr>
            <w:r>
              <w:t xml:space="preserve">FR13.7</w:t>
            </w:r>
          </w:p>
        </w:tc>
        <w:tc>
          <w:tcPr/>
          <w:p>
            <w:pPr>
              <w:pStyle w:val="Compact"/>
            </w:pPr>
            <w:r>
              <w:t xml:space="preserve">Retry policies per task</w:t>
            </w:r>
          </w:p>
        </w:tc>
        <w:tc>
          <w:tcPr/>
          <w:p>
            <w:pPr>
              <w:pStyle w:val="Compact"/>
            </w:pPr>
            <w:r>
              <w:t xml:space="preserve">P1</w:t>
            </w:r>
          </w:p>
        </w:tc>
      </w:tr>
      <w:tr>
        <w:tc>
          <w:tcPr/>
          <w:p>
            <w:pPr>
              <w:pStyle w:val="Compact"/>
            </w:pPr>
            <w:r>
              <w:t xml:space="preserve">FR13.8</w:t>
            </w:r>
          </w:p>
        </w:tc>
        <w:tc>
          <w:tcPr/>
          <w:p>
            <w:pPr>
              <w:pStyle w:val="Compact"/>
            </w:pPr>
            <w:r>
              <w:t xml:space="preserve">Workflow-level monitoring and alerts</w:t>
            </w:r>
          </w:p>
        </w:tc>
        <w:tc>
          <w:tcPr/>
          <w:p>
            <w:pPr>
              <w:pStyle w:val="Compact"/>
            </w:pPr>
            <w:r>
              <w:t xml:space="preserve">P1</w:t>
            </w:r>
          </w:p>
        </w:tc>
      </w:tr>
      <w:tr>
        <w:tc>
          <w:tcPr/>
          <w:p>
            <w:pPr>
              <w:pStyle w:val="Compact"/>
            </w:pPr>
            <w:r>
              <w:t xml:space="preserve">FR13.9</w:t>
            </w:r>
          </w:p>
        </w:tc>
        <w:tc>
          <w:tcPr/>
          <w:p>
            <w:pPr>
              <w:pStyle w:val="Compact"/>
            </w:pPr>
            <w:r>
              <w:t xml:space="preserve">Parallel task execution (fan-out/fan-in)</w:t>
            </w:r>
          </w:p>
        </w:tc>
        <w:tc>
          <w:tcPr/>
          <w:p>
            <w:pPr>
              <w:pStyle w:val="Compact"/>
            </w:pPr>
            <w:r>
              <w:t xml:space="preserve">P1</w:t>
            </w:r>
          </w:p>
        </w:tc>
      </w:tr>
      <w:tr>
        <w:tc>
          <w:tcPr/>
          <w:p>
            <w:pPr>
              <w:pStyle w:val="Compact"/>
            </w:pPr>
            <w:r>
              <w:t xml:space="preserve">FR13.10</w:t>
            </w:r>
          </w:p>
        </w:tc>
        <w:tc>
          <w:tcPr/>
          <w:p>
            <w:pPr>
              <w:pStyle w:val="Compact"/>
            </w:pPr>
            <w:r>
              <w:t xml:space="preserve">Migration tool from YAML workflows to serverless</w:t>
            </w:r>
          </w:p>
        </w:tc>
        <w:tc>
          <w:tcPr/>
          <w:p>
            <w:pPr>
              <w:pStyle w:val="Compact"/>
            </w:pPr>
            <w:r>
              <w:t xml:space="preserve">P2</w:t>
            </w:r>
          </w:p>
        </w:tc>
      </w:tr>
      <w:tr>
        <w:tc>
          <w:tcPr/>
          <w:p>
            <w:pPr>
              <w:pStyle w:val="Compact"/>
            </w:pPr>
            <w:r>
              <w:t xml:space="preserve">FR13.11</w:t>
            </w:r>
          </w:p>
        </w:tc>
        <w:tc>
          <w:tcPr/>
          <w:p>
            <w:pPr>
              <w:pStyle w:val="Compact"/>
            </w:pPr>
            <w:r>
              <w:t xml:space="preserve">Hybrid mode (mix SPCS + serverless tasks)</w:t>
            </w:r>
          </w:p>
        </w:tc>
        <w:tc>
          <w:tcPr/>
          <w:p>
            <w:pPr>
              <w:pStyle w:val="Compact"/>
            </w:pPr>
            <w:r>
              <w:t xml:space="preserve">P2</w:t>
            </w:r>
          </w:p>
        </w:tc>
      </w:tr>
    </w:tbl>
    <w:bookmarkEnd w:id="144"/>
    <w:bookmarkEnd w:id="145"/>
    <w:bookmarkStart w:id="146" w:name="implementation-notes"/>
    <w:p>
      <w:pPr>
        <w:pStyle w:val="Heading3"/>
      </w:pPr>
      <w:r>
        <w:t xml:space="preserve">18.12 Implementation Notes</w:t>
      </w:r>
    </w:p>
    <w:p>
      <w:pPr>
        <w:pStyle w:val="FirstParagraph"/>
      </w:pPr>
      <w:r>
        <w:rPr>
          <w:b/>
          <w:bCs/>
        </w:rPr>
        <w:t xml:space="preserve">Backend Integration Points:</w:t>
      </w:r>
    </w:p>
    <w:p>
      <w:pPr>
        <w:pStyle w:val="Compact"/>
        <w:numPr>
          <w:ilvl w:val="0"/>
          <w:numId w:val="1024"/>
        </w:numPr>
      </w:pPr>
      <w:r>
        <w:rPr>
          <w:b/>
          <w:bCs/>
        </w:rPr>
        <w:t xml:space="preserve">Function Registry</w:t>
      </w:r>
      <w:r>
        <w:t xml:space="preserve">: Serverless functions register with OpenFlow’s task registry</w:t>
      </w:r>
    </w:p>
    <w:p>
      <w:pPr>
        <w:pStyle w:val="Compact"/>
        <w:numPr>
          <w:ilvl w:val="0"/>
          <w:numId w:val="1024"/>
        </w:numPr>
      </w:pPr>
      <w:r>
        <w:rPr>
          <w:b/>
          <w:bCs/>
        </w:rPr>
        <w:t xml:space="preserve">State Management</w:t>
      </w:r>
      <w:r>
        <w:t xml:space="preserve">: OpenFlow tracks serverless function execution state</w:t>
      </w:r>
    </w:p>
    <w:p>
      <w:pPr>
        <w:pStyle w:val="Compact"/>
        <w:numPr>
          <w:ilvl w:val="0"/>
          <w:numId w:val="1024"/>
        </w:numPr>
      </w:pPr>
      <w:r>
        <w:rPr>
          <w:b/>
          <w:bCs/>
        </w:rPr>
        <w:t xml:space="preserve">Resource Allocation</w:t>
      </w:r>
      <w:r>
        <w:t xml:space="preserve">: Serverless platform communicates available capacity to OpenFlow</w:t>
      </w:r>
    </w:p>
    <w:p>
      <w:pPr>
        <w:pStyle w:val="Compact"/>
        <w:numPr>
          <w:ilvl w:val="0"/>
          <w:numId w:val="1024"/>
        </w:numPr>
      </w:pPr>
      <w:r>
        <w:rPr>
          <w:b/>
          <w:bCs/>
        </w:rPr>
        <w:t xml:space="preserve">Failure Handling</w:t>
      </w:r>
      <w:r>
        <w:t xml:space="preserve">: OpenFlow’s retry logic works transparently with serverless functions</w:t>
      </w:r>
    </w:p>
    <w:p>
      <w:pPr>
        <w:pStyle w:val="Compact"/>
        <w:numPr>
          <w:ilvl w:val="0"/>
          <w:numId w:val="1024"/>
        </w:numPr>
      </w:pPr>
      <w:r>
        <w:rPr>
          <w:b/>
          <w:bCs/>
        </w:rPr>
        <w:t xml:space="preserve">Data Lineage</w:t>
      </w:r>
      <w:r>
        <w:t xml:space="preserve">: Track data flow through workflow stages automatically</w:t>
      </w:r>
    </w:p>
    <w:p>
      <w:pPr>
        <w:pStyle w:val="FirstParagraph"/>
      </w:pPr>
      <w:r>
        <w:rPr>
          <w:b/>
          <w:bCs/>
        </w:rPr>
        <w:t xml:space="preserve">Technical Considerations:</w:t>
      </w:r>
    </w:p>
    <w:p>
      <w:pPr>
        <w:pStyle w:val="Compact"/>
        <w:numPr>
          <w:ilvl w:val="0"/>
          <w:numId w:val="1025"/>
        </w:numPr>
      </w:pPr>
      <w:r>
        <w:t xml:space="preserve">Serverless functions must support long-running tasks (hours) for ML training</w:t>
      </w:r>
    </w:p>
    <w:p>
      <w:pPr>
        <w:pStyle w:val="Compact"/>
        <w:numPr>
          <w:ilvl w:val="0"/>
          <w:numId w:val="1025"/>
        </w:numPr>
      </w:pPr>
      <w:r>
        <w:t xml:space="preserve">Checkpointing for resumable execution after failures</w:t>
      </w:r>
    </w:p>
    <w:p>
      <w:pPr>
        <w:pStyle w:val="Compact"/>
        <w:numPr>
          <w:ilvl w:val="0"/>
          <w:numId w:val="1025"/>
        </w:numPr>
      </w:pPr>
      <w:r>
        <w:t xml:space="preserve">Output caching to avoid re-running expensive tasks</w:t>
      </w:r>
    </w:p>
    <w:p>
      <w:pPr>
        <w:pStyle w:val="Compact"/>
        <w:numPr>
          <w:ilvl w:val="0"/>
          <w:numId w:val="1025"/>
        </w:numPr>
      </w:pPr>
      <w:r>
        <w:t xml:space="preserve">Cross-workflow function sharing (same function used in multiple workflows)</w:t>
      </w:r>
    </w:p>
    <w:p>
      <w:r>
        <w:pict>
          <v:rect style="width:0;height:1.5pt" o:hralign="center" o:hrstd="t" o:hr="t"/>
        </w:pict>
      </w:r>
    </w:p>
    <w:bookmarkEnd w:id="146"/>
    <w:bookmarkEnd w:id="147"/>
    <w:bookmarkStart w:id="150" w:name="appendix"/>
    <w:p>
      <w:pPr>
        <w:pStyle w:val="Heading2"/>
      </w:pPr>
      <w:r>
        <w:t xml:space="preserve">19. Appendix</w:t>
      </w:r>
    </w:p>
    <w:bookmarkStart w:id="148" w:name="a.-current-vs-proposed-comparison"/>
    <w:p>
      <w:pPr>
        <w:pStyle w:val="Heading3"/>
      </w:pPr>
      <w:r>
        <w:t xml:space="preserve">A. Current vs Proposed Comparison</w:t>
      </w:r>
    </w:p>
    <w:p>
      <w:pPr>
        <w:pStyle w:val="FirstParagraph"/>
      </w:pPr>
      <w:r>
        <w:rPr>
          <w:b/>
          <w:bCs/>
        </w:rPr>
        <w:t xml:space="preserve">Current (50+ lines):</w:t>
      </w:r>
    </w:p>
    <w:p>
      <w:pPr>
        <w:pStyle w:val="SourceCode"/>
      </w:pPr>
      <w:r>
        <w:rPr>
          <w:rStyle w:val="CommentTok"/>
        </w:rPr>
        <w:t xml:space="preserve"># 1. Create compute pool</w:t>
      </w:r>
      <w:r>
        <w:br/>
      </w:r>
      <w:r>
        <w:rPr>
          <w:rStyle w:val="CommentTok"/>
        </w:rPr>
        <w:t xml:space="preserve"># CREATE COMPUTE POOL my_pool INSTANCE_FAMILY=CPU_X64_S...</w:t>
      </w:r>
      <w:r>
        <w:br/>
      </w:r>
      <w:r>
        <w:br/>
      </w:r>
      <w:r>
        <w:rPr>
          <w:rStyle w:val="CommentTok"/>
        </w:rPr>
        <w:t xml:space="preserve"># 2. Build image</w:t>
      </w:r>
      <w:r>
        <w:br/>
      </w:r>
      <w:r>
        <w:rPr>
          <w:rStyle w:val="CommentTok"/>
        </w:rPr>
        <w:t xml:space="preserve"># docker build &amp;&amp; docker push</w:t>
      </w:r>
      <w:r>
        <w:br/>
      </w:r>
      <w:r>
        <w:br/>
      </w:r>
      <w:r>
        <w:rPr>
          <w:rStyle w:val="CommentTok"/>
        </w:rPr>
        <w:t xml:space="preserve"># 3. Write ServiceSpec</w:t>
      </w:r>
      <w:r>
        <w:br/>
      </w:r>
      <w:r>
        <w:rPr>
          <w:rStyle w:val="NormalTok"/>
        </w:rPr>
        <w:t xml:space="preserve">service_spec </w:t>
      </w:r>
      <w:r>
        <w:rPr>
          <w:rStyle w:val="OperatorTok"/>
        </w:rPr>
        <w:t xml:space="preserve">=</w:t>
      </w:r>
      <w:r>
        <w:rPr>
          <w:rStyle w:val="NormalTok"/>
        </w:rPr>
        <w:t xml:space="preserve"> ServiceSpec()</w:t>
      </w:r>
      <w:r>
        <w:br/>
      </w:r>
      <w:r>
        <w:rPr>
          <w:rStyle w:val="NormalTok"/>
        </w:rPr>
        <w:t xml:space="preserve">service_spec.add_container(ContainerSpec(</w:t>
      </w:r>
      <w:r>
        <w:br/>
      </w:r>
      <w:r>
        <w:rPr>
          <w:rStyle w:val="NormalTok"/>
        </w:rPr>
        <w:t xml:space="preserve">    name</w:t>
      </w:r>
      <w:r>
        <w:rPr>
          <w:rStyle w:val="OperatorTok"/>
        </w:rPr>
        <w:t xml:space="preserve">=</w:t>
      </w:r>
      <w:r>
        <w:rPr>
          <w:rStyle w:val="StringTok"/>
        </w:rPr>
        <w:t xml:space="preserve">"main"</w:t>
      </w:r>
      <w:r>
        <w:rPr>
          <w:rStyle w:val="NormalTok"/>
        </w:rPr>
        <w:t xml:space="preserve">,</w:t>
      </w:r>
      <w:r>
        <w:br/>
      </w:r>
      <w:r>
        <w:rPr>
          <w:rStyle w:val="NormalTok"/>
        </w:rPr>
        <w:t xml:space="preserve">    image</w:t>
      </w:r>
      <w:r>
        <w:rPr>
          <w:rStyle w:val="OperatorTok"/>
        </w:rPr>
        <w:t xml:space="preserve">=</w:t>
      </w:r>
      <w:r>
        <w:rPr>
          <w:rStyle w:val="StringTok"/>
        </w:rPr>
        <w:t xml:space="preserve">"registry/my-image:latest"</w:t>
      </w:r>
      <w:r>
        <w:rPr>
          <w:rStyle w:val="NormalTok"/>
        </w:rPr>
        <w:t xml:space="preserve">,</w:t>
      </w:r>
      <w:r>
        <w:br/>
      </w:r>
      <w:r>
        <w:rPr>
          <w:rStyle w:val="NormalTok"/>
        </w:rPr>
        <w:t xml:space="preserve">    resources</w:t>
      </w:r>
      <w:r>
        <w:rPr>
          <w:rStyle w:val="OperatorTok"/>
        </w:rPr>
        <w:t xml:space="preserve">=</w:t>
      </w:r>
      <w:r>
        <w:rPr>
          <w:rStyle w:val="NormalTok"/>
        </w:rPr>
        <w:t xml:space="preserve">ResourceSpec(</w:t>
      </w:r>
      <w:r>
        <w:br/>
      </w:r>
      <w:r>
        <w:rPr>
          <w:rStyle w:val="NormalTok"/>
        </w:rPr>
        <w:t xml:space="preserve">        requests</w:t>
      </w:r>
      <w:r>
        <w:rPr>
          <w:rStyle w:val="OperatorTok"/>
        </w:rPr>
        <w:t xml:space="preserve">=</w:t>
      </w:r>
      <w:r>
        <w:rPr>
          <w:rStyle w:val="NormalTok"/>
        </w:rPr>
        <w:t xml:space="preserve">{</w:t>
      </w:r>
      <w:r>
        <w:rPr>
          <w:rStyle w:val="StringTok"/>
        </w:rPr>
        <w:t xml:space="preserve">"memory"</w:t>
      </w:r>
      <w:r>
        <w:rPr>
          <w:rStyle w:val="NormalTok"/>
        </w:rPr>
        <w:t xml:space="preserve">: </w:t>
      </w:r>
      <w:r>
        <w:rPr>
          <w:rStyle w:val="StringTok"/>
        </w:rPr>
        <w:t xml:space="preserve">"4Gi"</w:t>
      </w:r>
      <w:r>
        <w:rPr>
          <w:rStyle w:val="NormalTok"/>
        </w:rPr>
        <w:t xml:space="preserve">, </w:t>
      </w:r>
      <w:r>
        <w:rPr>
          <w:rStyle w:val="StringTok"/>
        </w:rPr>
        <w:t xml:space="preserve">"cpu"</w:t>
      </w:r>
      <w:r>
        <w:rPr>
          <w:rStyle w:val="NormalTok"/>
        </w:rPr>
        <w:t xml:space="preserve">: </w:t>
      </w:r>
      <w:r>
        <w:rPr>
          <w:rStyle w:val="StringTok"/>
        </w:rPr>
        <w:t xml:space="preserve">"2"</w:t>
      </w:r>
      <w:r>
        <w:rPr>
          <w:rStyle w:val="NormalTok"/>
        </w:rPr>
        <w:t xml:space="preserve">},</w:t>
      </w:r>
      <w:r>
        <w:br/>
      </w:r>
      <w:r>
        <w:rPr>
          <w:rStyle w:val="NormalTok"/>
        </w:rPr>
        <w:t xml:space="preserve">        limits</w:t>
      </w:r>
      <w:r>
        <w:rPr>
          <w:rStyle w:val="OperatorTok"/>
        </w:rPr>
        <w:t xml:space="preserve">=</w:t>
      </w:r>
      <w:r>
        <w:rPr>
          <w:rStyle w:val="NormalTok"/>
        </w:rPr>
        <w:t xml:space="preserve">{</w:t>
      </w:r>
      <w:r>
        <w:rPr>
          <w:rStyle w:val="StringTok"/>
        </w:rPr>
        <w:t xml:space="preserve">"memory"</w:t>
      </w:r>
      <w:r>
        <w:rPr>
          <w:rStyle w:val="NormalTok"/>
        </w:rPr>
        <w:t xml:space="preserve">: </w:t>
      </w:r>
      <w:r>
        <w:rPr>
          <w:rStyle w:val="StringTok"/>
        </w:rPr>
        <w:t xml:space="preserve">"4Gi"</w:t>
      </w:r>
      <w:r>
        <w:rPr>
          <w:rStyle w:val="NormalTok"/>
        </w:rPr>
        <w:t xml:space="preserve">, </w:t>
      </w:r>
      <w:r>
        <w:rPr>
          <w:rStyle w:val="StringTok"/>
        </w:rPr>
        <w:t xml:space="preserve">"cpu"</w:t>
      </w:r>
      <w:r>
        <w:rPr>
          <w:rStyle w:val="NormalTok"/>
        </w:rPr>
        <w:t xml:space="preserve">: </w:t>
      </w:r>
      <w:r>
        <w:rPr>
          <w:rStyle w:val="String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 30 more lines</w:t>
      </w:r>
      <w:r>
        <w:br/>
      </w:r>
      <w:r>
        <w:rPr>
          <w:rStyle w:val="NormalTok"/>
        </w:rPr>
        <w:t xml:space="preserve">))</w:t>
      </w:r>
      <w:r>
        <w:br/>
      </w:r>
      <w:r>
        <w:rPr>
          <w:rStyle w:val="NormalTok"/>
        </w:rPr>
        <w:t xml:space="preserve">service_spec.add_endpoint(EndpointSpec(...))</w:t>
      </w:r>
      <w:r>
        <w:br/>
      </w:r>
      <w:r>
        <w:rPr>
          <w:rStyle w:val="NormalTok"/>
        </w:rPr>
        <w:t xml:space="preserve">service_spec.add_volume(VolumeSpec(...))</w:t>
      </w:r>
      <w:r>
        <w:br/>
      </w:r>
      <w:r>
        <w:br/>
      </w:r>
      <w:r>
        <w:rPr>
          <w:rStyle w:val="CommentTok"/>
        </w:rPr>
        <w:t xml:space="preserve"># 4. Create service</w:t>
      </w:r>
      <w:r>
        <w:br/>
      </w:r>
      <w:r>
        <w:rPr>
          <w:rStyle w:val="NormalTok"/>
        </w:rPr>
        <w:t xml:space="preserve">cursor.execute(</w:t>
      </w:r>
      <w:r>
        <w:rPr>
          <w:rStyle w:val="SpecialStringTok"/>
        </w:rPr>
        <w:t xml:space="preserve">f"CREATE SERVICE ... FROM SPECIFICATION $$...$$"</w:t>
      </w:r>
      <w:r>
        <w:rPr>
          <w:rStyle w:val="NormalTok"/>
        </w:rPr>
        <w:t xml:space="preserve">)</w:t>
      </w:r>
      <w:r>
        <w:br/>
      </w:r>
      <w:r>
        <w:br/>
      </w:r>
      <w:r>
        <w:rPr>
          <w:rStyle w:val="CommentTok"/>
        </w:rPr>
        <w:t xml:space="preserve"># 5. Wait for ready</w:t>
      </w:r>
      <w:r>
        <w:br/>
      </w:r>
      <w:r>
        <w:rPr>
          <w:rStyle w:val="CommentTok"/>
        </w:rPr>
        <w:t xml:space="preserve"># 6. Get endpoint URL</w:t>
      </w:r>
    </w:p>
    <w:p>
      <w:pPr>
        <w:pStyle w:val="FirstParagraph"/>
      </w:pPr>
      <w:r>
        <w:rPr>
          <w:b/>
          <w:bCs/>
        </w:rPr>
        <w:t xml:space="preserve">Proposed (5 lines):</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AttributeTok"/>
        </w:rPr>
        <w:t xml:space="preserve">@sf.function</w:t>
      </w:r>
      <w:r>
        <w:rPr>
          <w:rStyle w:val="NormalTok"/>
        </w:rPr>
        <w:t xml:space="preserve">(cpu</w:t>
      </w:r>
      <w:r>
        <w:rPr>
          <w:rStyle w:val="OperatorTok"/>
        </w:rPr>
        <w:t xml:space="preserve">=</w:t>
      </w:r>
      <w:r>
        <w:rPr>
          <w:rStyle w:val="DecValTok"/>
        </w:rPr>
        <w:t xml:space="preserve">2</w:t>
      </w:r>
      <w:r>
        <w:rPr>
          <w:rStyle w:val="NormalTok"/>
        </w:rPr>
        <w:t xml:space="preserve">, memory</w:t>
      </w:r>
      <w:r>
        <w:rPr>
          <w:rStyle w:val="OperatorTok"/>
        </w:rPr>
        <w:t xml:space="preserve">=</w:t>
      </w:r>
      <w:r>
        <w:rPr>
          <w:rStyle w:val="StringTok"/>
        </w:rPr>
        <w:t xml:space="preserve">"4GB"</w:t>
      </w:r>
      <w:r>
        <w:rPr>
          <w:rStyle w:val="NormalTok"/>
        </w:rPr>
        <w:t xml:space="preserve">)</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NormalTok"/>
        </w:rPr>
        <w:t xml:space="preserve">endpoint </w:t>
      </w:r>
      <w:r>
        <w:rPr>
          <w:rStyle w:val="OperatorTok"/>
        </w:rPr>
        <w:t xml:space="preserve">=</w:t>
      </w:r>
      <w:r>
        <w:rPr>
          <w:rStyle w:val="NormalTok"/>
        </w:rPr>
        <w:t xml:space="preserve"> sf.deploy(my_function)</w:t>
      </w:r>
    </w:p>
    <w:bookmarkEnd w:id="148"/>
    <w:bookmarkStart w:id="149" w:name="b.-glossary"/>
    <w:p>
      <w:pPr>
        <w:pStyle w:val="Heading3"/>
      </w:pPr>
      <w:r>
        <w:t xml:space="preserve">B. Glossary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SPCS</w:t>
            </w:r>
          </w:p>
        </w:tc>
        <w:tc>
          <w:tcPr/>
          <w:p>
            <w:pPr>
              <w:pStyle w:val="Compact"/>
            </w:pPr>
            <w:r>
              <w:t xml:space="preserve">Snowpark Container Services - Snowflake’s container orchestration platform (Kubernetes-based)</w:t>
            </w:r>
          </w:p>
        </w:tc>
      </w:tr>
      <w:tr>
        <w:tc>
          <w:tcPr/>
          <w:p>
            <w:pPr>
              <w:pStyle w:val="Compact"/>
            </w:pPr>
            <w:r>
              <w:t xml:space="preserve">ServiceSpec</w:t>
            </w:r>
          </w:p>
        </w:tc>
        <w:tc>
          <w:tcPr/>
          <w:p>
            <w:pPr>
              <w:pStyle w:val="Compact"/>
            </w:pPr>
            <w:r>
              <w:t xml:space="preserve">YAML specification for SPCS services</w:t>
            </w:r>
          </w:p>
        </w:tc>
      </w:tr>
      <w:tr>
        <w:tc>
          <w:tcPr/>
          <w:p>
            <w:pPr>
              <w:pStyle w:val="Compact"/>
            </w:pPr>
            <w:r>
              <w:t xml:space="preserve">Compute Pool</w:t>
            </w:r>
          </w:p>
        </w:tc>
        <w:tc>
          <w:tcPr/>
          <w:p>
            <w:pPr>
              <w:pStyle w:val="Compact"/>
            </w:pPr>
            <w:r>
              <w:t xml:space="preserve">Group of compute nodes for running containers</w:t>
            </w:r>
          </w:p>
        </w:tc>
      </w:tr>
      <w:tr>
        <w:tc>
          <w:tcPr/>
          <w:p>
            <w:pPr>
              <w:pStyle w:val="Compact"/>
            </w:pPr>
            <w:r>
              <w:t xml:space="preserve">Warm Pool</w:t>
            </w:r>
          </w:p>
        </w:tc>
        <w:tc>
          <w:tcPr/>
          <w:p>
            <w:pPr>
              <w:pStyle w:val="Compact"/>
            </w:pPr>
            <w:r>
              <w:t xml:space="preserve">Pre-provisioned pool for fast cold starts</w:t>
            </w:r>
          </w:p>
        </w:tc>
      </w:tr>
      <w:tr>
        <w:tc>
          <w:tcPr/>
          <w:p>
            <w:pPr>
              <w:pStyle w:val="Compact"/>
            </w:pPr>
            <w:r>
              <w:t xml:space="preserve">Tier</w:t>
            </w:r>
          </w:p>
        </w:tc>
        <w:tc>
          <w:tcPr/>
          <w:p>
            <w:pPr>
              <w:pStyle w:val="Compact"/>
            </w:pPr>
            <w:r>
              <w:t xml:space="preserve">Predefined resource configuration (small/medium/large)</w:t>
            </w:r>
          </w:p>
        </w:tc>
      </w:tr>
      <w:tr>
        <w:tc>
          <w:tcPr/>
          <w:p>
            <w:pPr>
              <w:pStyle w:val="Compact"/>
            </w:pPr>
            <w:r>
              <w:t xml:space="preserve">OpenFlow</w:t>
            </w:r>
          </w:p>
        </w:tc>
        <w:tc>
          <w:tcPr/>
          <w:p>
            <w:pPr>
              <w:pStyle w:val="Compact"/>
            </w:pPr>
            <w:r>
              <w:t xml:space="preserve">Snowflake’s workflow orchestration framework for multi-step pipelines</w:t>
            </w:r>
          </w:p>
        </w:tc>
      </w:tr>
      <w:tr>
        <w:tc>
          <w:tcPr/>
          <w:p>
            <w:pPr>
              <w:pStyle w:val="Compact"/>
            </w:pPr>
            <w:r>
              <w:t xml:space="preserve">DAG</w:t>
            </w:r>
          </w:p>
        </w:tc>
        <w:tc>
          <w:tcPr/>
          <w:p>
            <w:pPr>
              <w:pStyle w:val="Compact"/>
            </w:pPr>
            <w:r>
              <w:t xml:space="preserve">Directed Acyclic Graph - workflow structure with task dependencies</w:t>
            </w:r>
          </w:p>
        </w:tc>
      </w:tr>
      <w:tr>
        <w:tc>
          <w:tcPr/>
          <w:p>
            <w:pPr>
              <w:pStyle w:val="Compact"/>
            </w:pPr>
            <w:r>
              <w:t xml:space="preserve">Execution Backend</w:t>
            </w:r>
          </w:p>
        </w:tc>
        <w:tc>
          <w:tcPr/>
          <w:p>
            <w:pPr>
              <w:pStyle w:val="Compact"/>
            </w:pPr>
            <w:r>
              <w:t xml:space="preserve">The underlying compute infrastructure (SPCS, microVMs, WebAssembly, etc.)</w:t>
            </w:r>
          </w:p>
        </w:tc>
      </w:tr>
      <w:tr>
        <w:tc>
          <w:tcPr/>
          <w:p>
            <w:pPr>
              <w:pStyle w:val="Compact"/>
            </w:pPr>
            <w:r>
              <w:t xml:space="preserve">Backend Abstraction</w:t>
            </w:r>
          </w:p>
        </w:tc>
        <w:tc>
          <w:tcPr/>
          <w:p>
            <w:pPr>
              <w:pStyle w:val="Compact"/>
            </w:pPr>
            <w:r>
              <w:t xml:space="preserve">Layer that decouples developer API from execution infrastructure</w:t>
            </w:r>
          </w:p>
        </w:tc>
      </w:tr>
      <w:tr>
        <w:tc>
          <w:tcPr/>
          <w:p>
            <w:pPr>
              <w:pStyle w:val="Compact"/>
            </w:pPr>
            <w:r>
              <w:t xml:space="preserve">microVM</w:t>
            </w:r>
          </w:p>
        </w:tc>
        <w:tc>
          <w:tcPr/>
          <w:p>
            <w:pPr>
              <w:pStyle w:val="Compact"/>
            </w:pPr>
            <w:r>
              <w:t xml:space="preserve">Lightweight virtual machine (e.g., Firecracker, gVisor) with fast cold start</w:t>
            </w:r>
          </w:p>
        </w:tc>
      </w:tr>
      <w:tr>
        <w:tc>
          <w:tcPr/>
          <w:p>
            <w:pPr>
              <w:pStyle w:val="Compact"/>
            </w:pPr>
            <w:r>
              <w:t xml:space="preserve">Cold Start</w:t>
            </w:r>
          </w:p>
        </w:tc>
        <w:tc>
          <w:tcPr/>
          <w:p>
            <w:pPr>
              <w:pStyle w:val="Compact"/>
            </w:pPr>
            <w:r>
              <w:t xml:space="preserve">Time to start a new function instance from zero</w:t>
            </w:r>
          </w:p>
        </w:tc>
      </w:tr>
    </w:tbl>
    <w:p>
      <w:r>
        <w:pict>
          <v:rect style="width:0;height:1.5pt" o:hralign="center" o:hrstd="t" o:hr="t"/>
        </w:pict>
      </w:r>
    </w:p>
    <w:p>
      <w:pPr>
        <w:pStyle w:val="FirstParagraph"/>
      </w:pPr>
      <w:r>
        <w:rPr>
          <w:i/>
          <w:iCs/>
        </w:rPr>
        <w:t xml:space="preserve">Document Version: 2.0 (Executive-Ready)</w:t>
      </w:r>
      <w:r>
        <w:t xml:space="preserve"> </w:t>
      </w:r>
      <w:r>
        <w:rPr>
          <w:i/>
          <w:iCs/>
        </w:rPr>
        <w:t xml:space="preserve">Created: February 2026</w:t>
      </w:r>
      <w:r>
        <w:t xml:space="preserve"> </w:t>
      </w:r>
      <w:r>
        <w:rPr>
          <w:i/>
          <w:iCs/>
        </w:rPr>
        <w:t xml:space="preserve">Last Updated: February 17, 2026</w:t>
      </w:r>
    </w:p>
    <w:p>
      <w:pPr>
        <w:pStyle w:val="BodyText"/>
      </w:pPr>
      <w:r>
        <w:rPr>
          <w:b/>
          <w:bCs/>
        </w:rPr>
        <w:t xml:space="preserve">Changelog:</w:t>
      </w:r>
      <w:r>
        <w:t xml:space="preserve"> </w:t>
      </w:r>
      <w:r>
        <w:t xml:space="preserve">- v2.0 (Feb 17):</w:t>
      </w:r>
      <w:r>
        <w:t xml:space="preserve"> </w:t>
      </w:r>
      <w:r>
        <w:rPr>
          <w:b/>
          <w:bCs/>
        </w:rPr>
        <w:t xml:space="preserve">Executive-ready version</w:t>
      </w:r>
      <w:r>
        <w:t xml:space="preserve"> </w:t>
      </w:r>
      <w:r>
        <w:t xml:space="preserve">- Added exec summary with budget/ROI, background for non-experts, resolved all Q1-Q13 TBDs with clear recommendations, added comprehensive team/resources (Section 12), financial analysis with $6.2M NPV (Section 13), complete risk assessment (Section 14), detailed implementation plan with milestones (Section 15)</w:t>
      </w:r>
      <w:r>
        <w:t xml:space="preserve"> </w:t>
      </w:r>
      <w:r>
        <w:t xml:space="preserve">- v1.2 (Feb 17): Added execution backend abstraction and architectural flexibility</w:t>
      </w:r>
      <w:r>
        <w:t xml:space="preserve"> </w:t>
      </w:r>
      <w:r>
        <w:t xml:space="preserve">- v1.1 (Feb 17): Added OpenFlow integration section</w:t>
      </w:r>
      <w:r>
        <w:t xml:space="preserve"> </w:t>
      </w:r>
      <w:r>
        <w:t xml:space="preserve">- v1.0 (Feb 15): Initial draft</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2026-02-17T18:46:45Z</dcterms:created>
  <dcterms:modified xsi:type="dcterms:W3CDTF">2026-02-17T18:46:45Z</dcterms:modified>
</cp:coreProperties>
</file>

<file path=docProps/custom.xml><?xml version="1.0" encoding="utf-8"?>
<Properties xmlns="http://schemas.openxmlformats.org/officeDocument/2006/custom-properties" xmlns:vt="http://schemas.openxmlformats.org/officeDocument/2006/docPropsVTypes"/>
</file>