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975" w:rsidRPr="00F05975" w:rsidRDefault="00F05975" w:rsidP="00F05975">
      <w:r w:rsidRPr="00F05975">
        <w:fldChar w:fldCharType="begin"/>
      </w:r>
      <w:r w:rsidRPr="00F05975">
        <w:instrText xml:space="preserve"> HYPERLINK "file:///\\\\" </w:instrText>
      </w:r>
      <w:r w:rsidRPr="00F05975">
        <w:fldChar w:fldCharType="separate"/>
      </w:r>
      <w:r w:rsidRPr="00F05975">
        <w:rPr>
          <w:rStyle w:val="Hyperlink"/>
          <w:color w:val="auto"/>
          <w:u w:val="none"/>
        </w:rPr>
        <w:t xml:space="preserve">JOSH </w:t>
      </w:r>
      <w:r w:rsidRPr="00F05975">
        <w:fldChar w:fldCharType="end"/>
      </w:r>
      <w:hyperlink r:id="rId5" w:history="1">
        <w:proofErr w:type="spellStart"/>
        <w:r w:rsidRPr="00F05975">
          <w:rPr>
            <w:rStyle w:val="Hyperlink"/>
            <w:color w:val="auto"/>
            <w:u w:val="none"/>
          </w:rPr>
          <w:t>WHITKIN</w:t>
        </w:r>
        <w:proofErr w:type="spellEnd"/>
      </w:hyperlink>
    </w:p>
    <w:p w:rsidR="00F05975" w:rsidRPr="00F05975" w:rsidRDefault="00F05975" w:rsidP="00F05975">
      <w:hyperlink r:id="rId6" w:history="1">
        <w:r w:rsidRPr="00F05975">
          <w:rPr>
            <w:rStyle w:val="Hyperlink"/>
            <w:color w:val="auto"/>
            <w:u w:val="none"/>
          </w:rPr>
          <w:t>HOME</w:t>
        </w:r>
      </w:hyperlink>
    </w:p>
    <w:p w:rsidR="00F05975" w:rsidRPr="00F05975" w:rsidRDefault="00F05975" w:rsidP="00F05975">
      <w:hyperlink r:id="rId7" w:history="1">
        <w:r w:rsidRPr="00F05975">
          <w:rPr>
            <w:rStyle w:val="Hyperlink"/>
            <w:color w:val="auto"/>
            <w:u w:val="none"/>
          </w:rPr>
          <w:t>PROJECTS</w:t>
        </w:r>
      </w:hyperlink>
    </w:p>
    <w:p w:rsidR="00F05975" w:rsidRPr="00F05975" w:rsidRDefault="00F05975" w:rsidP="00F05975">
      <w:hyperlink r:id="rId8" w:history="1">
        <w:r w:rsidRPr="00F05975">
          <w:rPr>
            <w:rStyle w:val="Hyperlink"/>
            <w:color w:val="auto"/>
            <w:u w:val="none"/>
          </w:rPr>
          <w:t>PUBLICATIONS</w:t>
        </w:r>
      </w:hyperlink>
    </w:p>
    <w:p w:rsidR="00F05975" w:rsidRPr="00F05975" w:rsidRDefault="00F05975" w:rsidP="00F05975">
      <w:hyperlink r:id="rId9" w:history="1">
        <w:r w:rsidRPr="00F05975">
          <w:rPr>
            <w:rStyle w:val="Hyperlink"/>
            <w:color w:val="auto"/>
            <w:u w:val="none"/>
          </w:rPr>
          <w:t>CV</w:t>
        </w:r>
      </w:hyperlink>
    </w:p>
    <w:p w:rsidR="00F05975" w:rsidRPr="00F05975" w:rsidRDefault="00F05975" w:rsidP="00F05975">
      <w:hyperlink r:id="rId10" w:history="1">
        <w:r w:rsidRPr="00F05975">
          <w:rPr>
            <w:rStyle w:val="Hyperlink"/>
            <w:color w:val="auto"/>
            <w:u w:val="none"/>
          </w:rPr>
          <w:t>CONTACT</w:t>
        </w:r>
      </w:hyperlink>
    </w:p>
    <w:p w:rsidR="00F05975" w:rsidRPr="00F05975" w:rsidRDefault="00F05975" w:rsidP="00F05975"/>
    <w:p w:rsidR="00F05975" w:rsidRPr="00F05975" w:rsidRDefault="00F05975" w:rsidP="00F05975">
      <w:r w:rsidRPr="00F05975">
        <w:t>LATEST ARTICLES</w:t>
      </w:r>
    </w:p>
    <w:p w:rsidR="00F05975" w:rsidRPr="00F05975" w:rsidRDefault="00F05975" w:rsidP="00F05975">
      <w:r w:rsidRPr="00F05975">
        <w:t>A PORTRAIT</w:t>
      </w:r>
    </w:p>
    <w:p w:rsidR="00F05975" w:rsidRPr="00F05975" w:rsidRDefault="00F05975" w:rsidP="00F05975">
      <w:proofErr w:type="spellStart"/>
      <w:r w:rsidRPr="00F05975">
        <w:t>Friday</w:t>
      </w:r>
      <w:proofErr w:type="gramStart"/>
      <w:r w:rsidRPr="00F05975">
        <w:t>,November</w:t>
      </w:r>
      <w:proofErr w:type="spellEnd"/>
      <w:proofErr w:type="gramEnd"/>
      <w:r w:rsidRPr="00F05975">
        <w:t xml:space="preserve"> 10. </w:t>
      </w:r>
      <w:r w:rsidR="00696E04">
        <w:t>2016</w:t>
      </w:r>
      <w:r w:rsidRPr="00F05975">
        <w:t xml:space="preserve"> </w:t>
      </w:r>
    </w:p>
    <w:p w:rsidR="00F05975" w:rsidRPr="00F05975" w:rsidRDefault="00F05975" w:rsidP="00F05975">
      <w:r w:rsidRPr="00F05975">
        <w:drawing>
          <wp:inline distT="0" distB="0" distL="0" distR="0">
            <wp:extent cx="1629410" cy="1210310"/>
            <wp:effectExtent l="19050" t="0" r="8890" b="0"/>
            <wp:docPr id="1" name="Picture 1" descr="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ad"/>
                    <pic:cNvPicPr>
                      <a:picLocks noChangeAspect="1" noChangeArrowheads="1"/>
                    </pic:cNvPicPr>
                  </pic:nvPicPr>
                  <pic:blipFill>
                    <a:blip r:embed="rId11" cstate="print"/>
                    <a:srcRect/>
                    <a:stretch>
                      <a:fillRect/>
                    </a:stretch>
                  </pic:blipFill>
                  <pic:spPr bwMode="auto">
                    <a:xfrm>
                      <a:off x="0" y="0"/>
                      <a:ext cx="1629410" cy="1210310"/>
                    </a:xfrm>
                    <a:prstGeom prst="rect">
                      <a:avLst/>
                    </a:prstGeom>
                    <a:noFill/>
                    <a:ln w="9525">
                      <a:noFill/>
                      <a:miter lim="800000"/>
                      <a:headEnd/>
                      <a:tailEnd/>
                    </a:ln>
                  </pic:spPr>
                </pic:pic>
              </a:graphicData>
            </a:graphic>
          </wp:inline>
        </w:drawing>
      </w:r>
    </w:p>
    <w:p w:rsidR="00F05975" w:rsidRPr="00F05975" w:rsidRDefault="00F05975" w:rsidP="00F05975">
      <w:r w:rsidRPr="00F05975">
        <w:t xml:space="preserve">STS has never been shy of seeking new terrains of investigation. More and more STS scholars are starting to explore and intervene in the arts. This object of study brings new challenges and opportunities that we want to explore in this session. We would like to gather first of all simply new kinds of knowledge arising from STS study of the arts. </w:t>
      </w:r>
    </w:p>
    <w:p w:rsidR="00F05975" w:rsidRPr="00F05975" w:rsidRDefault="00F05975" w:rsidP="00F05975">
      <w:r w:rsidRPr="00F05975">
        <w:t>CONTINUE READING</w:t>
      </w:r>
    </w:p>
    <w:p w:rsidR="00F05975" w:rsidRPr="00F05975" w:rsidRDefault="00F05975" w:rsidP="00F05975">
      <w:r w:rsidRPr="00F05975">
        <w:t>THINGS TO DO</w:t>
      </w:r>
    </w:p>
    <w:p w:rsidR="00F05975" w:rsidRPr="00F05975" w:rsidRDefault="00F05975" w:rsidP="00F05975">
      <w:proofErr w:type="spellStart"/>
      <w:r w:rsidRPr="00F05975">
        <w:t>Friday</w:t>
      </w:r>
      <w:proofErr w:type="gramStart"/>
      <w:r w:rsidRPr="00F05975">
        <w:t>,November</w:t>
      </w:r>
      <w:proofErr w:type="spellEnd"/>
      <w:proofErr w:type="gramEnd"/>
      <w:r w:rsidRPr="00F05975">
        <w:t xml:space="preserve"> 10. </w:t>
      </w:r>
      <w:r w:rsidR="00696E04">
        <w:t>2016</w:t>
      </w:r>
    </w:p>
    <w:p w:rsidR="00F05975" w:rsidRPr="00F05975" w:rsidRDefault="00F05975" w:rsidP="00F05975">
      <w:r w:rsidRPr="00F05975">
        <w:t xml:space="preserve">STS has never been shy of seeking new terrains of investigation. More and more STS s </w:t>
      </w:r>
      <w:proofErr w:type="spellStart"/>
      <w:r w:rsidRPr="00F05975">
        <w:t>cholars</w:t>
      </w:r>
      <w:proofErr w:type="spellEnd"/>
      <w:r w:rsidRPr="00F05975">
        <w:t xml:space="preserve"> are starting to explore and intervene in the arts. This object of study brings new challenges and opportunities that we want to explore in this session. We would like to gather first of all simply new kinds of knowledge arising from STS study of the arts. </w:t>
      </w:r>
    </w:p>
    <w:p w:rsidR="00F05975" w:rsidRPr="00F05975" w:rsidRDefault="00F05975" w:rsidP="00F05975">
      <w:r w:rsidRPr="00F05975">
        <w:t>CONTINUE READING</w:t>
      </w:r>
    </w:p>
    <w:p w:rsidR="00F05975" w:rsidRPr="00F05975" w:rsidRDefault="00F05975" w:rsidP="00F05975">
      <w:r w:rsidRPr="00F05975">
        <w:t>GAMES DESIGN</w:t>
      </w:r>
    </w:p>
    <w:p w:rsidR="00F05975" w:rsidRPr="00F05975" w:rsidRDefault="00F05975" w:rsidP="00F05975">
      <w:proofErr w:type="spellStart"/>
      <w:r w:rsidRPr="00F05975">
        <w:t>Friday</w:t>
      </w:r>
      <w:proofErr w:type="gramStart"/>
      <w:r w:rsidRPr="00F05975">
        <w:t>,November</w:t>
      </w:r>
      <w:proofErr w:type="spellEnd"/>
      <w:proofErr w:type="gramEnd"/>
      <w:r w:rsidRPr="00F05975">
        <w:t xml:space="preserve"> 10. </w:t>
      </w:r>
      <w:r w:rsidR="00696E04">
        <w:t>2016</w:t>
      </w:r>
    </w:p>
    <w:p w:rsidR="00F05975" w:rsidRPr="00F05975" w:rsidRDefault="00F05975" w:rsidP="00F05975">
      <w:r w:rsidRPr="00F05975">
        <w:lastRenderedPageBreak/>
        <w:drawing>
          <wp:inline distT="0" distB="0" distL="0" distR="0">
            <wp:extent cx="1629410" cy="1210310"/>
            <wp:effectExtent l="19050" t="0" r="8890" b="0"/>
            <wp:docPr id="2" name="Picture 2" descr="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ad"/>
                    <pic:cNvPicPr>
                      <a:picLocks noChangeAspect="1" noChangeArrowheads="1"/>
                    </pic:cNvPicPr>
                  </pic:nvPicPr>
                  <pic:blipFill>
                    <a:blip r:embed="rId11" cstate="print"/>
                    <a:srcRect/>
                    <a:stretch>
                      <a:fillRect/>
                    </a:stretch>
                  </pic:blipFill>
                  <pic:spPr bwMode="auto">
                    <a:xfrm>
                      <a:off x="0" y="0"/>
                      <a:ext cx="1629410" cy="1210310"/>
                    </a:xfrm>
                    <a:prstGeom prst="rect">
                      <a:avLst/>
                    </a:prstGeom>
                    <a:noFill/>
                    <a:ln w="9525">
                      <a:noFill/>
                      <a:miter lim="800000"/>
                      <a:headEnd/>
                      <a:tailEnd/>
                    </a:ln>
                  </pic:spPr>
                </pic:pic>
              </a:graphicData>
            </a:graphic>
          </wp:inline>
        </w:drawing>
      </w:r>
      <w:r w:rsidRPr="00F05975">
        <w:t xml:space="preserve">STS has never been shy of seeking new terrains of investigation. More and more STS s </w:t>
      </w:r>
      <w:proofErr w:type="spellStart"/>
      <w:r w:rsidRPr="00F05975">
        <w:t>cholars</w:t>
      </w:r>
      <w:proofErr w:type="spellEnd"/>
      <w:r w:rsidRPr="00F05975">
        <w:t xml:space="preserve"> are starting to explore and intervene in the arts. This object of study brings new challenges and opportunities that we want to explore in this session. We would like to gather first of all simply new kinds of knowledge arising from STS study of the arts. </w:t>
      </w:r>
    </w:p>
    <w:p w:rsidR="00F05975" w:rsidRPr="00F05975" w:rsidRDefault="00F05975" w:rsidP="00F05975">
      <w:r w:rsidRPr="00F05975">
        <w:t>CONTINUE READING</w:t>
      </w:r>
    </w:p>
    <w:p w:rsidR="00F05975" w:rsidRPr="00F05975" w:rsidRDefault="00F05975" w:rsidP="00F05975">
      <w:r w:rsidRPr="00F05975">
        <w:t>PROFILE</w:t>
      </w:r>
    </w:p>
    <w:p w:rsidR="00F05975" w:rsidRPr="00F05975" w:rsidRDefault="00F05975" w:rsidP="00F05975">
      <w:r w:rsidRPr="00F05975">
        <w:drawing>
          <wp:inline distT="0" distB="0" distL="0" distR="0">
            <wp:extent cx="875665" cy="972185"/>
            <wp:effectExtent l="19050" t="0" r="635" b="0"/>
            <wp:docPr id="3" name="Picture 3" descr="jo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osh"/>
                    <pic:cNvPicPr>
                      <a:picLocks noChangeAspect="1" noChangeArrowheads="1"/>
                    </pic:cNvPicPr>
                  </pic:nvPicPr>
                  <pic:blipFill>
                    <a:blip r:embed="rId12" cstate="print"/>
                    <a:srcRect/>
                    <a:stretch>
                      <a:fillRect/>
                    </a:stretch>
                  </pic:blipFill>
                  <pic:spPr bwMode="auto">
                    <a:xfrm>
                      <a:off x="0" y="0"/>
                      <a:ext cx="875665" cy="972185"/>
                    </a:xfrm>
                    <a:prstGeom prst="rect">
                      <a:avLst/>
                    </a:prstGeom>
                    <a:noFill/>
                    <a:ln w="9525">
                      <a:noFill/>
                      <a:miter lim="800000"/>
                      <a:headEnd/>
                      <a:tailEnd/>
                    </a:ln>
                  </pic:spPr>
                </pic:pic>
              </a:graphicData>
            </a:graphic>
          </wp:inline>
        </w:drawing>
      </w:r>
      <w:r w:rsidRPr="00F05975">
        <w:t xml:space="preserve">Josh </w:t>
      </w:r>
      <w:proofErr w:type="spellStart"/>
      <w:r w:rsidRPr="00F05975">
        <w:t>Whitkin</w:t>
      </w:r>
      <w:proofErr w:type="spellEnd"/>
      <w:r w:rsidRPr="00F05975">
        <w:t xml:space="preserve"> is a Lecturer in the School of Media, Communication and Culture at Murdoch University. His areas of expertise include mobile device design and computer graphic content production.</w:t>
      </w:r>
    </w:p>
    <w:p w:rsidR="00F05975" w:rsidRPr="00F05975" w:rsidRDefault="00F05975" w:rsidP="00F05975">
      <w:r w:rsidRPr="00F05975">
        <w:t>ARCHIVE</w:t>
      </w:r>
    </w:p>
    <w:p w:rsidR="00F05975" w:rsidRPr="00F05975" w:rsidRDefault="00F05975" w:rsidP="00F05975">
      <w:r w:rsidRPr="00F05975">
        <w:t>Design for a target Audience</w:t>
      </w:r>
    </w:p>
    <w:p w:rsidR="00F05975" w:rsidRPr="00F05975" w:rsidRDefault="00F05975" w:rsidP="00F05975">
      <w:r w:rsidRPr="00F05975">
        <w:t>Design Utopia</w:t>
      </w:r>
    </w:p>
    <w:p w:rsidR="00F05975" w:rsidRPr="00F05975" w:rsidRDefault="00F05975" w:rsidP="00F05975">
      <w:r w:rsidRPr="00F05975">
        <w:t>Usability UI</w:t>
      </w:r>
    </w:p>
    <w:p w:rsidR="00F05975" w:rsidRPr="00F05975" w:rsidRDefault="00F05975" w:rsidP="00F05975">
      <w:proofErr w:type="spellStart"/>
      <w:r w:rsidRPr="00F05975">
        <w:t>CATERGORIES</w:t>
      </w:r>
      <w:proofErr w:type="spellEnd"/>
    </w:p>
    <w:p w:rsidR="00F05975" w:rsidRPr="00F05975" w:rsidRDefault="00F05975" w:rsidP="00F05975">
      <w:r w:rsidRPr="00F05975">
        <w:t>Games Design</w:t>
      </w:r>
    </w:p>
    <w:p w:rsidR="00F05975" w:rsidRPr="00F05975" w:rsidRDefault="00F05975" w:rsidP="00F05975">
      <w:r w:rsidRPr="00F05975">
        <w:t>Game Production</w:t>
      </w:r>
    </w:p>
    <w:p w:rsidR="00F05975" w:rsidRPr="00F05975" w:rsidRDefault="00F05975" w:rsidP="00F05975">
      <w:r w:rsidRPr="00F05975">
        <w:t>Business</w:t>
      </w:r>
    </w:p>
    <w:p w:rsidR="00F05975" w:rsidRPr="00F05975" w:rsidRDefault="00F05975" w:rsidP="00F05975">
      <w:r w:rsidRPr="00F05975">
        <w:t>Academic</w:t>
      </w:r>
    </w:p>
    <w:p w:rsidR="00F05975" w:rsidRDefault="00F05975" w:rsidP="00F05975">
      <w:r w:rsidRPr="00F05975">
        <w:t>SEARCH</w:t>
      </w:r>
    </w:p>
    <w:p w:rsidR="00774CC6" w:rsidRDefault="00774CC6" w:rsidP="00F05975"/>
    <w:p w:rsidR="00774CC6" w:rsidRDefault="00774CC6" w:rsidP="00774CC6">
      <w:r>
        <w:tab/>
        <w:t xml:space="preserve">Copyright Josh </w:t>
      </w:r>
      <w:proofErr w:type="spellStart"/>
      <w:r>
        <w:t>Whitkin</w:t>
      </w:r>
      <w:proofErr w:type="spellEnd"/>
      <w:r>
        <w:t xml:space="preserve"> 201</w:t>
      </w:r>
      <w:r w:rsidR="00696E04">
        <w:t>6</w:t>
      </w:r>
    </w:p>
    <w:p w:rsidR="00774CC6" w:rsidRPr="00F05975" w:rsidRDefault="00774CC6" w:rsidP="00774CC6">
      <w:r>
        <w:t>Terms and Conditions</w:t>
      </w:r>
    </w:p>
    <w:p w:rsidR="00762B6D" w:rsidRPr="00F05975" w:rsidRDefault="00762B6D" w:rsidP="00F05975"/>
    <w:sectPr w:rsidR="00762B6D" w:rsidRPr="00F05975" w:rsidSect="00762B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2B25A1"/>
    <w:multiLevelType w:val="multilevel"/>
    <w:tmpl w:val="78A2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794D9A"/>
    <w:multiLevelType w:val="multilevel"/>
    <w:tmpl w:val="8208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F8288F"/>
    <w:multiLevelType w:val="multilevel"/>
    <w:tmpl w:val="6BD42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F05975"/>
    <w:rsid w:val="00235284"/>
    <w:rsid w:val="00696E04"/>
    <w:rsid w:val="00762B6D"/>
    <w:rsid w:val="00774CC6"/>
    <w:rsid w:val="00F05975"/>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B6D"/>
  </w:style>
  <w:style w:type="paragraph" w:styleId="Heading1">
    <w:name w:val="heading 1"/>
    <w:basedOn w:val="Normal"/>
    <w:link w:val="Heading1Char"/>
    <w:uiPriority w:val="9"/>
    <w:qFormat/>
    <w:rsid w:val="00F059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F05975"/>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975"/>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F05975"/>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F0597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F05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975"/>
    <w:rPr>
      <w:rFonts w:ascii="Tahoma" w:hAnsi="Tahoma" w:cs="Tahoma"/>
      <w:sz w:val="16"/>
      <w:szCs w:val="16"/>
    </w:rPr>
  </w:style>
  <w:style w:type="character" w:styleId="Hyperlink">
    <w:name w:val="Hyperlink"/>
    <w:basedOn w:val="DefaultParagraphFont"/>
    <w:uiPriority w:val="99"/>
    <w:unhideWhenUsed/>
    <w:rsid w:val="00F05975"/>
    <w:rPr>
      <w:color w:val="0000FF"/>
      <w:u w:val="single"/>
    </w:rPr>
  </w:style>
</w:styles>
</file>

<file path=word/webSettings.xml><?xml version="1.0" encoding="utf-8"?>
<w:webSettings xmlns:r="http://schemas.openxmlformats.org/officeDocument/2006/relationships" xmlns:w="http://schemas.openxmlformats.org/wordprocessingml/2006/main">
  <w:divs>
    <w:div w:id="1490948020">
      <w:bodyDiv w:val="1"/>
      <w:marLeft w:val="0"/>
      <w:marRight w:val="0"/>
      <w:marTop w:val="0"/>
      <w:marBottom w:val="0"/>
      <w:divBdr>
        <w:top w:val="none" w:sz="0" w:space="0" w:color="auto"/>
        <w:left w:val="none" w:sz="0" w:space="0" w:color="auto"/>
        <w:bottom w:val="none" w:sz="0" w:space="0" w:color="auto"/>
        <w:right w:val="none" w:sz="0" w:space="0" w:color="auto"/>
      </w:divBdr>
      <w:divsChild>
        <w:div w:id="1413619226">
          <w:marLeft w:val="0"/>
          <w:marRight w:val="0"/>
          <w:marTop w:val="0"/>
          <w:marBottom w:val="0"/>
          <w:divBdr>
            <w:top w:val="none" w:sz="0" w:space="0" w:color="auto"/>
            <w:left w:val="none" w:sz="0" w:space="0" w:color="auto"/>
            <w:bottom w:val="none" w:sz="0" w:space="0" w:color="auto"/>
            <w:right w:val="none" w:sz="0" w:space="0" w:color="auto"/>
          </w:divBdr>
        </w:div>
      </w:divsChild>
    </w:div>
    <w:div w:id="199251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H:\F\MCC338\2016\content\starter%20josh%20site_old\josh_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H:\F\MCC338\2016\content\starter%20josh%20site_old\josh_index.html"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H:\F\MCC338\2016\content\starter%20josh%20site_old\josh_index.html" TargetMode="External"/><Relationship Id="rId11" Type="http://schemas.openxmlformats.org/officeDocument/2006/relationships/image" Target="media/image1.jpeg"/><Relationship Id="rId5" Type="http://schemas.openxmlformats.org/officeDocument/2006/relationships/hyperlink" Target="NULL" TargetMode="External"/><Relationship Id="rId10" Type="http://schemas.openxmlformats.org/officeDocument/2006/relationships/hyperlink" Target="file:///H:\F\MCC338\2016\content\starter%20josh%20site_old\josh_index.html" TargetMode="External"/><Relationship Id="rId4" Type="http://schemas.openxmlformats.org/officeDocument/2006/relationships/webSettings" Target="webSettings.xml"/><Relationship Id="rId9" Type="http://schemas.openxmlformats.org/officeDocument/2006/relationships/hyperlink" Target="file:///H:\F\MCC338\2016\content\starter%20josh%20site_old\josh_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2015-12-03T02:34:00Z</dcterms:created>
  <dcterms:modified xsi:type="dcterms:W3CDTF">2015-12-03T02:50:00Z</dcterms:modified>
</cp:coreProperties>
</file>