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09C4" w14:textId="4FF0E91C" w:rsidR="00B62E23" w:rsidRPr="00B62E23" w:rsidRDefault="00B62E23" w:rsidP="00B62E23">
      <w:r w:rsidRPr="00B62E23">
        <w:t xml:space="preserve">Cross-sectional data, time series data, and panel data all fall under the umbrella of </w:t>
      </w:r>
      <w:r w:rsidRPr="00B62E23">
        <w:rPr>
          <w:b/>
          <w:bCs/>
        </w:rPr>
        <w:t>data types in statistics and econometrics</w:t>
      </w:r>
      <w:r w:rsidRPr="00B62E23">
        <w:t xml:space="preserve">. More broadly, they are categorized within the field of </w:t>
      </w:r>
      <w:r w:rsidRPr="00B62E23">
        <w:rPr>
          <w:b/>
          <w:bCs/>
        </w:rPr>
        <w:t>data analysis</w:t>
      </w:r>
      <w:r w:rsidRPr="00B62E23">
        <w:t xml:space="preserve"> or </w:t>
      </w:r>
      <w:r w:rsidRPr="00B62E23">
        <w:rPr>
          <w:b/>
          <w:bCs/>
        </w:rPr>
        <w:t xml:space="preserve">statistical </w:t>
      </w:r>
      <w:r w:rsidRPr="00B62E23">
        <w:rPr>
          <w:b/>
          <w:bCs/>
        </w:rPr>
        <w:t>modelling</w:t>
      </w:r>
      <w:r w:rsidRPr="00B62E23">
        <w:t>, which is a part of:</w:t>
      </w:r>
    </w:p>
    <w:p w14:paraId="0C9B9606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1. Data Science</w:t>
      </w:r>
    </w:p>
    <w:p w14:paraId="47D7145C" w14:textId="77777777" w:rsidR="00B62E23" w:rsidRPr="00B62E23" w:rsidRDefault="00B62E23" w:rsidP="00B62E23">
      <w:pPr>
        <w:numPr>
          <w:ilvl w:val="0"/>
          <w:numId w:val="4"/>
        </w:numPr>
      </w:pPr>
      <w:r w:rsidRPr="00B62E23">
        <w:t>When dealing with the practical manipulation, visualization, and machine learning models.</w:t>
      </w:r>
    </w:p>
    <w:p w14:paraId="2134DF65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2. Econometrics</w:t>
      </w:r>
    </w:p>
    <w:p w14:paraId="046AF498" w14:textId="77777777" w:rsidR="00B62E23" w:rsidRPr="00B62E23" w:rsidRDefault="00B62E23" w:rsidP="00B62E23">
      <w:pPr>
        <w:numPr>
          <w:ilvl w:val="0"/>
          <w:numId w:val="5"/>
        </w:numPr>
      </w:pPr>
      <w:r w:rsidRPr="00B62E23">
        <w:t>In economics, these data types are specifically used to study relationships between variables and model economic phenomena.</w:t>
      </w:r>
    </w:p>
    <w:p w14:paraId="163628F6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3. Statistics</w:t>
      </w:r>
    </w:p>
    <w:p w14:paraId="36CE329F" w14:textId="2666E89C" w:rsidR="00B62E23" w:rsidRPr="00B62E23" w:rsidRDefault="00B62E23" w:rsidP="00B62E23">
      <w:pPr>
        <w:numPr>
          <w:ilvl w:val="0"/>
          <w:numId w:val="6"/>
        </w:numPr>
      </w:pPr>
      <w:r w:rsidRPr="00B62E23">
        <w:t xml:space="preserve">The theoretical framework for </w:t>
      </w:r>
      <w:r w:rsidR="00E050AB" w:rsidRPr="00B62E23">
        <w:t>analysing</w:t>
      </w:r>
      <w:r w:rsidRPr="00B62E23">
        <w:t xml:space="preserve"> and interpreting these types of data.</w:t>
      </w:r>
    </w:p>
    <w:p w14:paraId="1F78BBA8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4. Research Methodology</w:t>
      </w:r>
    </w:p>
    <w:p w14:paraId="75C3D0DA" w14:textId="77777777" w:rsidR="00B62E23" w:rsidRPr="00B62E23" w:rsidRDefault="00B62E23" w:rsidP="00B62E23">
      <w:pPr>
        <w:numPr>
          <w:ilvl w:val="0"/>
          <w:numId w:val="7"/>
        </w:numPr>
      </w:pPr>
      <w:r w:rsidRPr="00B62E23">
        <w:t>In social sciences, business studies, and healthcare, these are part of research data collection and study design.</w:t>
      </w:r>
    </w:p>
    <w:p w14:paraId="74303D91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Key Common Umbrella: Quantitative Data Analysis</w:t>
      </w:r>
    </w:p>
    <w:p w14:paraId="79B6E5F9" w14:textId="77777777" w:rsidR="00B62E23" w:rsidRPr="00B62E23" w:rsidRDefault="00B62E23" w:rsidP="00B62E23">
      <w:r w:rsidRPr="00B62E23">
        <w:t>All these data types involve quantitative analysis, as they provide measurable, numerical information used to study and infer trends, relationships, or patterns in different contexts.</w:t>
      </w:r>
    </w:p>
    <w:p w14:paraId="457280E5" w14:textId="77777777" w:rsidR="00B62E23" w:rsidRDefault="00B62E23" w:rsidP="00B62E23">
      <w:pPr>
        <w:rPr>
          <w:b/>
          <w:bCs/>
        </w:rPr>
      </w:pPr>
    </w:p>
    <w:p w14:paraId="0C0A374C" w14:textId="77777777" w:rsidR="00B62E23" w:rsidRDefault="00B62E23" w:rsidP="00B62E23">
      <w:pPr>
        <w:rPr>
          <w:b/>
          <w:bCs/>
        </w:rPr>
      </w:pPr>
    </w:p>
    <w:p w14:paraId="4FD99ABF" w14:textId="54C7B226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1. Cross-Sectional Data</w:t>
      </w:r>
    </w:p>
    <w:p w14:paraId="6A126E38" w14:textId="77777777" w:rsidR="00B62E23" w:rsidRPr="00B62E23" w:rsidRDefault="00B62E23" w:rsidP="00B62E23">
      <w:pPr>
        <w:numPr>
          <w:ilvl w:val="0"/>
          <w:numId w:val="1"/>
        </w:numPr>
      </w:pPr>
      <w:r w:rsidRPr="00B62E23">
        <w:rPr>
          <w:b/>
          <w:bCs/>
        </w:rPr>
        <w:t>Definition</w:t>
      </w:r>
      <w:r w:rsidRPr="00B62E23">
        <w:t>: Observations collected at a single point in time or over a short time period.</w:t>
      </w:r>
    </w:p>
    <w:p w14:paraId="601B5C91" w14:textId="77777777" w:rsidR="00B62E23" w:rsidRPr="00B62E23" w:rsidRDefault="00B62E23" w:rsidP="00B62E23">
      <w:pPr>
        <w:numPr>
          <w:ilvl w:val="0"/>
          <w:numId w:val="1"/>
        </w:numPr>
      </w:pPr>
      <w:r w:rsidRPr="00B62E23">
        <w:rPr>
          <w:b/>
          <w:bCs/>
        </w:rPr>
        <w:t>Structure</w:t>
      </w:r>
      <w:r w:rsidRPr="00B62E23">
        <w:t>: Focuses on multiple entities (e.g., people, companies, countries) but only for a specific time.</w:t>
      </w:r>
    </w:p>
    <w:p w14:paraId="14BB1B0B" w14:textId="77777777" w:rsidR="00B62E23" w:rsidRPr="00B62E23" w:rsidRDefault="00B62E23" w:rsidP="00B62E23">
      <w:pPr>
        <w:numPr>
          <w:ilvl w:val="0"/>
          <w:numId w:val="1"/>
        </w:numPr>
      </w:pPr>
      <w:r w:rsidRPr="00B62E23">
        <w:rPr>
          <w:b/>
          <w:bCs/>
        </w:rPr>
        <w:t>Example</w:t>
      </w:r>
      <w:r w:rsidRPr="00B62E23">
        <w:t>: The annual income of 100 people surveyed in 2023.</w:t>
      </w:r>
    </w:p>
    <w:p w14:paraId="69092BD7" w14:textId="77777777" w:rsidR="00B62E23" w:rsidRPr="00B62E23" w:rsidRDefault="00B62E23" w:rsidP="00B62E23">
      <w:pPr>
        <w:numPr>
          <w:ilvl w:val="0"/>
          <w:numId w:val="1"/>
        </w:numPr>
      </w:pPr>
      <w:r w:rsidRPr="00B62E23">
        <w:rPr>
          <w:b/>
          <w:bCs/>
        </w:rPr>
        <w:t>Use Case</w:t>
      </w:r>
      <w:r w:rsidRPr="00B62E23">
        <w:t xml:space="preserve">: Comparing characteristics or </w:t>
      </w:r>
      <w:proofErr w:type="spellStart"/>
      <w:r w:rsidRPr="00B62E23">
        <w:t>behaviors</w:t>
      </w:r>
      <w:proofErr w:type="spellEnd"/>
      <w:r w:rsidRPr="00B62E23">
        <w:t xml:space="preserve"> across entities.</w:t>
      </w:r>
    </w:p>
    <w:p w14:paraId="1FE3D5D0" w14:textId="77777777" w:rsidR="00B62E23" w:rsidRPr="00B62E23" w:rsidRDefault="00B62E23" w:rsidP="00B62E23">
      <w:r w:rsidRPr="00B62E23">
        <w:pict w14:anchorId="045ACE45">
          <v:rect id="_x0000_i1043" style="width:0;height:1.5pt" o:hralign="center" o:hrstd="t" o:hr="t" fillcolor="#a0a0a0" stroked="f"/>
        </w:pict>
      </w:r>
    </w:p>
    <w:p w14:paraId="028E45F6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2. Time Series Data</w:t>
      </w:r>
    </w:p>
    <w:p w14:paraId="271EA717" w14:textId="77777777" w:rsidR="00B62E23" w:rsidRPr="00B62E23" w:rsidRDefault="00B62E23" w:rsidP="00B62E23">
      <w:pPr>
        <w:numPr>
          <w:ilvl w:val="0"/>
          <w:numId w:val="2"/>
        </w:numPr>
      </w:pPr>
      <w:r w:rsidRPr="00B62E23">
        <w:rPr>
          <w:b/>
          <w:bCs/>
        </w:rPr>
        <w:t>Definition</w:t>
      </w:r>
      <w:r w:rsidRPr="00B62E23">
        <w:t>: Observations collected over time for a single entity (or a single variable).</w:t>
      </w:r>
    </w:p>
    <w:p w14:paraId="5DFCE417" w14:textId="77777777" w:rsidR="00B62E23" w:rsidRPr="00B62E23" w:rsidRDefault="00B62E23" w:rsidP="00B62E23">
      <w:pPr>
        <w:numPr>
          <w:ilvl w:val="0"/>
          <w:numId w:val="2"/>
        </w:numPr>
      </w:pPr>
      <w:r w:rsidRPr="00B62E23">
        <w:rPr>
          <w:b/>
          <w:bCs/>
        </w:rPr>
        <w:t>Structure</w:t>
      </w:r>
      <w:r w:rsidRPr="00B62E23">
        <w:t>: Tracks changes in a variable over successive time periods.</w:t>
      </w:r>
    </w:p>
    <w:p w14:paraId="49C722D1" w14:textId="77777777" w:rsidR="00B62E23" w:rsidRPr="00B62E23" w:rsidRDefault="00B62E23" w:rsidP="00B62E23">
      <w:pPr>
        <w:numPr>
          <w:ilvl w:val="0"/>
          <w:numId w:val="2"/>
        </w:numPr>
      </w:pPr>
      <w:r w:rsidRPr="00B62E23">
        <w:rPr>
          <w:b/>
          <w:bCs/>
        </w:rPr>
        <w:t>Example</w:t>
      </w:r>
      <w:r w:rsidRPr="00B62E23">
        <w:t>: Daily stock prices of a company over the past year.</w:t>
      </w:r>
    </w:p>
    <w:p w14:paraId="778F8B4E" w14:textId="77777777" w:rsidR="00B62E23" w:rsidRPr="00B62E23" w:rsidRDefault="00B62E23" w:rsidP="00B62E23">
      <w:pPr>
        <w:numPr>
          <w:ilvl w:val="0"/>
          <w:numId w:val="2"/>
        </w:numPr>
      </w:pPr>
      <w:r w:rsidRPr="00B62E23">
        <w:rPr>
          <w:b/>
          <w:bCs/>
        </w:rPr>
        <w:t>Use Case</w:t>
      </w:r>
      <w:r w:rsidRPr="00B62E23">
        <w:t>: Understanding trends, patterns, or forecasting.</w:t>
      </w:r>
    </w:p>
    <w:p w14:paraId="58E0384E" w14:textId="77777777" w:rsidR="00B62E23" w:rsidRPr="00B62E23" w:rsidRDefault="00B62E23" w:rsidP="00B62E23">
      <w:r w:rsidRPr="00B62E23">
        <w:pict w14:anchorId="2AA7E377">
          <v:rect id="_x0000_i1044" style="width:0;height:1.5pt" o:hralign="center" o:hrstd="t" o:hr="t" fillcolor="#a0a0a0" stroked="f"/>
        </w:pict>
      </w:r>
    </w:p>
    <w:p w14:paraId="2CDCE3AD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3. Panel Data (or Longitudinal Data)</w:t>
      </w:r>
    </w:p>
    <w:p w14:paraId="3117276F" w14:textId="77777777" w:rsidR="00B62E23" w:rsidRPr="00B62E23" w:rsidRDefault="00B62E23" w:rsidP="00B62E23">
      <w:pPr>
        <w:numPr>
          <w:ilvl w:val="0"/>
          <w:numId w:val="3"/>
        </w:numPr>
      </w:pPr>
      <w:r w:rsidRPr="00B62E23">
        <w:rPr>
          <w:b/>
          <w:bCs/>
        </w:rPr>
        <w:lastRenderedPageBreak/>
        <w:t>Definition</w:t>
      </w:r>
      <w:r w:rsidRPr="00B62E23">
        <w:t>: A combination of cross-sectional and time series data. It tracks multiple entities over multiple time periods.</w:t>
      </w:r>
    </w:p>
    <w:p w14:paraId="6050A104" w14:textId="77777777" w:rsidR="00B62E23" w:rsidRPr="00B62E23" w:rsidRDefault="00B62E23" w:rsidP="00B62E23">
      <w:pPr>
        <w:numPr>
          <w:ilvl w:val="0"/>
          <w:numId w:val="3"/>
        </w:numPr>
      </w:pPr>
      <w:r w:rsidRPr="00B62E23">
        <w:rPr>
          <w:b/>
          <w:bCs/>
        </w:rPr>
        <w:t>Structure</w:t>
      </w:r>
      <w:r w:rsidRPr="00B62E23">
        <w:t>: Observes how the same entities change over time.</w:t>
      </w:r>
    </w:p>
    <w:p w14:paraId="103E128A" w14:textId="77777777" w:rsidR="00B62E23" w:rsidRPr="00B62E23" w:rsidRDefault="00B62E23" w:rsidP="00B62E23">
      <w:pPr>
        <w:numPr>
          <w:ilvl w:val="0"/>
          <w:numId w:val="3"/>
        </w:numPr>
      </w:pPr>
      <w:r w:rsidRPr="00B62E23">
        <w:rPr>
          <w:b/>
          <w:bCs/>
        </w:rPr>
        <w:t>Example</w:t>
      </w:r>
      <w:r w:rsidRPr="00B62E23">
        <w:t>: Annual income data for 100 people tracked from 2010 to 2020.</w:t>
      </w:r>
    </w:p>
    <w:p w14:paraId="3859E3D1" w14:textId="77777777" w:rsidR="00B62E23" w:rsidRPr="00B62E23" w:rsidRDefault="00B62E23" w:rsidP="00B62E23">
      <w:pPr>
        <w:numPr>
          <w:ilvl w:val="0"/>
          <w:numId w:val="3"/>
        </w:numPr>
      </w:pPr>
      <w:r w:rsidRPr="00B62E23">
        <w:rPr>
          <w:b/>
          <w:bCs/>
        </w:rPr>
        <w:t>Use Case</w:t>
      </w:r>
      <w:r w:rsidRPr="00B62E23">
        <w:t>: Examining both differences across entities and changes over time, e.g., the impact of education on income growth.</w:t>
      </w:r>
    </w:p>
    <w:p w14:paraId="6B859ECB" w14:textId="77777777" w:rsidR="00B62E23" w:rsidRPr="00B62E23" w:rsidRDefault="00B62E23" w:rsidP="00B62E23">
      <w:r w:rsidRPr="00B62E23">
        <w:pict w14:anchorId="05CE2121">
          <v:rect id="_x0000_i1045" style="width:0;height:1.5pt" o:hralign="center" o:hrstd="t" o:hr="t" fillcolor="#a0a0a0" stroked="f"/>
        </w:pict>
      </w:r>
    </w:p>
    <w:p w14:paraId="0029B1BC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Summary Table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372"/>
        <w:gridCol w:w="2155"/>
        <w:gridCol w:w="2258"/>
        <w:gridCol w:w="3231"/>
      </w:tblGrid>
      <w:tr w:rsidR="00B62E23" w:rsidRPr="00B62E23" w14:paraId="401A8773" w14:textId="77777777" w:rsidTr="00B6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420A2" w14:textId="77777777" w:rsidR="00B62E23" w:rsidRPr="00B62E23" w:rsidRDefault="00B62E23" w:rsidP="00B62E23">
            <w:pPr>
              <w:spacing w:after="160" w:line="259" w:lineRule="auto"/>
            </w:pPr>
            <w:r w:rsidRPr="00B62E23">
              <w:t>Aspect</w:t>
            </w:r>
          </w:p>
        </w:tc>
        <w:tc>
          <w:tcPr>
            <w:tcW w:w="0" w:type="auto"/>
            <w:hideMark/>
          </w:tcPr>
          <w:p w14:paraId="7FB4CE8D" w14:textId="77777777" w:rsidR="00B62E23" w:rsidRPr="00B62E23" w:rsidRDefault="00B62E23" w:rsidP="00B62E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Cross-Sectional Data</w:t>
            </w:r>
          </w:p>
        </w:tc>
        <w:tc>
          <w:tcPr>
            <w:tcW w:w="0" w:type="auto"/>
            <w:hideMark/>
          </w:tcPr>
          <w:p w14:paraId="5664EE6F" w14:textId="77777777" w:rsidR="00B62E23" w:rsidRPr="00B62E23" w:rsidRDefault="00B62E23" w:rsidP="00B62E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Time Series Data</w:t>
            </w:r>
          </w:p>
        </w:tc>
        <w:tc>
          <w:tcPr>
            <w:tcW w:w="0" w:type="auto"/>
            <w:hideMark/>
          </w:tcPr>
          <w:p w14:paraId="791BF1DC" w14:textId="77777777" w:rsidR="00B62E23" w:rsidRPr="00B62E23" w:rsidRDefault="00B62E23" w:rsidP="00B62E2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Panel Data</w:t>
            </w:r>
          </w:p>
        </w:tc>
      </w:tr>
      <w:tr w:rsidR="00B62E23" w:rsidRPr="00B62E23" w14:paraId="1D107C78" w14:textId="77777777" w:rsidTr="00B6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B0A70" w14:textId="77777777" w:rsidR="00B62E23" w:rsidRPr="00B62E23" w:rsidRDefault="00B62E23" w:rsidP="00B62E23">
            <w:pPr>
              <w:spacing w:after="160" w:line="259" w:lineRule="auto"/>
            </w:pPr>
            <w:r w:rsidRPr="00B62E23">
              <w:t>Focus</w:t>
            </w:r>
          </w:p>
        </w:tc>
        <w:tc>
          <w:tcPr>
            <w:tcW w:w="0" w:type="auto"/>
            <w:hideMark/>
          </w:tcPr>
          <w:p w14:paraId="0C5C455B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Multiple entities, one time</w:t>
            </w:r>
          </w:p>
        </w:tc>
        <w:tc>
          <w:tcPr>
            <w:tcW w:w="0" w:type="auto"/>
            <w:hideMark/>
          </w:tcPr>
          <w:p w14:paraId="4ADD5F4B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One entity, multiple times</w:t>
            </w:r>
          </w:p>
        </w:tc>
        <w:tc>
          <w:tcPr>
            <w:tcW w:w="0" w:type="auto"/>
            <w:hideMark/>
          </w:tcPr>
          <w:p w14:paraId="299D92AB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Multiple entities, multiple times</w:t>
            </w:r>
          </w:p>
        </w:tc>
      </w:tr>
      <w:tr w:rsidR="00B62E23" w:rsidRPr="00B62E23" w14:paraId="45D0A51A" w14:textId="77777777" w:rsidTr="00B6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3D2F9" w14:textId="77777777" w:rsidR="00B62E23" w:rsidRPr="00B62E23" w:rsidRDefault="00B62E23" w:rsidP="00B62E23">
            <w:pPr>
              <w:spacing w:after="160" w:line="259" w:lineRule="auto"/>
            </w:pPr>
            <w:r w:rsidRPr="00B62E23">
              <w:t>Example</w:t>
            </w:r>
          </w:p>
        </w:tc>
        <w:tc>
          <w:tcPr>
            <w:tcW w:w="0" w:type="auto"/>
            <w:hideMark/>
          </w:tcPr>
          <w:p w14:paraId="084169F6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Survey of income in 2023</w:t>
            </w:r>
          </w:p>
        </w:tc>
        <w:tc>
          <w:tcPr>
            <w:tcW w:w="0" w:type="auto"/>
            <w:hideMark/>
          </w:tcPr>
          <w:p w14:paraId="508AAB21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Stock prices from 2020-2023</w:t>
            </w:r>
          </w:p>
        </w:tc>
        <w:tc>
          <w:tcPr>
            <w:tcW w:w="0" w:type="auto"/>
            <w:hideMark/>
          </w:tcPr>
          <w:p w14:paraId="72D3E3A2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Income of 100 people from 2010-2020</w:t>
            </w:r>
          </w:p>
        </w:tc>
      </w:tr>
      <w:tr w:rsidR="00B62E23" w:rsidRPr="00B62E23" w14:paraId="437BAAA4" w14:textId="77777777" w:rsidTr="00B62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ABBF8" w14:textId="77777777" w:rsidR="00B62E23" w:rsidRPr="00B62E23" w:rsidRDefault="00B62E23" w:rsidP="00B62E23">
            <w:pPr>
              <w:spacing w:after="160" w:line="259" w:lineRule="auto"/>
            </w:pPr>
            <w:r w:rsidRPr="00B62E23">
              <w:t>Analysis Goals</w:t>
            </w:r>
          </w:p>
        </w:tc>
        <w:tc>
          <w:tcPr>
            <w:tcW w:w="0" w:type="auto"/>
            <w:hideMark/>
          </w:tcPr>
          <w:p w14:paraId="63EA1E04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Compare entities</w:t>
            </w:r>
          </w:p>
        </w:tc>
        <w:tc>
          <w:tcPr>
            <w:tcW w:w="0" w:type="auto"/>
            <w:hideMark/>
          </w:tcPr>
          <w:p w14:paraId="278E6249" w14:textId="77777777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Identify trends, forecast</w:t>
            </w:r>
          </w:p>
        </w:tc>
        <w:tc>
          <w:tcPr>
            <w:tcW w:w="0" w:type="auto"/>
            <w:hideMark/>
          </w:tcPr>
          <w:p w14:paraId="1C5D5467" w14:textId="2354786A" w:rsidR="00B62E23" w:rsidRPr="00B62E23" w:rsidRDefault="00B62E23" w:rsidP="00B62E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2E23">
              <w:t>Analyse</w:t>
            </w:r>
            <w:r w:rsidRPr="00B62E23">
              <w:t xml:space="preserve"> changes and differences over time</w:t>
            </w:r>
          </w:p>
        </w:tc>
      </w:tr>
    </w:tbl>
    <w:p w14:paraId="7A4E2A65" w14:textId="77777777" w:rsidR="00B62E23" w:rsidRPr="00B62E23" w:rsidRDefault="00B62E23" w:rsidP="00B62E23">
      <w:r w:rsidRPr="00B62E23">
        <w:t>These distinctions are important in statistical analysis and econometrics, as they dictate the type of models and techniques you use for analysis.</w:t>
      </w:r>
    </w:p>
    <w:p w14:paraId="23BD5636" w14:textId="77777777" w:rsidR="00B62E23" w:rsidRPr="00B62E23" w:rsidRDefault="00B62E23" w:rsidP="00B62E23">
      <w:r w:rsidRPr="00B62E23">
        <w:t>4o</w:t>
      </w:r>
    </w:p>
    <w:p w14:paraId="31A1104A" w14:textId="77777777" w:rsidR="00B62E23" w:rsidRPr="00B62E23" w:rsidRDefault="00B62E23" w:rsidP="00B62E23">
      <w:pPr>
        <w:rPr>
          <w:b/>
          <w:bCs/>
        </w:rPr>
      </w:pPr>
      <w:r w:rsidRPr="00B62E23">
        <w:rPr>
          <w:b/>
          <w:bCs/>
        </w:rPr>
        <w:t>You said:</w:t>
      </w:r>
    </w:p>
    <w:p w14:paraId="1A2DD41A" w14:textId="77777777" w:rsidR="005527DE" w:rsidRDefault="005527DE"/>
    <w:sectPr w:rsidR="0055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06FA"/>
    <w:multiLevelType w:val="multilevel"/>
    <w:tmpl w:val="A828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206C"/>
    <w:multiLevelType w:val="multilevel"/>
    <w:tmpl w:val="1BA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055F"/>
    <w:multiLevelType w:val="multilevel"/>
    <w:tmpl w:val="976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D3747"/>
    <w:multiLevelType w:val="multilevel"/>
    <w:tmpl w:val="B8AC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81949"/>
    <w:multiLevelType w:val="multilevel"/>
    <w:tmpl w:val="94E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56675"/>
    <w:multiLevelType w:val="multilevel"/>
    <w:tmpl w:val="D0E8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33814"/>
    <w:multiLevelType w:val="multilevel"/>
    <w:tmpl w:val="306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36020">
    <w:abstractNumId w:val="5"/>
  </w:num>
  <w:num w:numId="2" w16cid:durableId="259802914">
    <w:abstractNumId w:val="0"/>
  </w:num>
  <w:num w:numId="3" w16cid:durableId="1092354455">
    <w:abstractNumId w:val="1"/>
  </w:num>
  <w:num w:numId="4" w16cid:durableId="102268671">
    <w:abstractNumId w:val="3"/>
  </w:num>
  <w:num w:numId="5" w16cid:durableId="103967671">
    <w:abstractNumId w:val="4"/>
  </w:num>
  <w:num w:numId="6" w16cid:durableId="997729541">
    <w:abstractNumId w:val="2"/>
  </w:num>
  <w:num w:numId="7" w16cid:durableId="653411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23"/>
    <w:rsid w:val="005527DE"/>
    <w:rsid w:val="00B62E23"/>
    <w:rsid w:val="00CA3CD5"/>
    <w:rsid w:val="00E0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CD44"/>
  <w15:chartTrackingRefBased/>
  <w15:docId w15:val="{314C8692-7B34-4BD1-B6CD-4257C870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B62E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62E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B62E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9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0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5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3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1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9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9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7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4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2</cp:revision>
  <dcterms:created xsi:type="dcterms:W3CDTF">2024-12-07T05:43:00Z</dcterms:created>
  <dcterms:modified xsi:type="dcterms:W3CDTF">2024-12-07T07:37:00Z</dcterms:modified>
</cp:coreProperties>
</file>