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6232" w14:textId="1564842B" w:rsidR="0039221D" w:rsidRDefault="0039221D" w:rsidP="000C557B">
      <w:pPr>
        <w:rPr>
          <w:lang w:val="en-IN"/>
        </w:rPr>
      </w:pPr>
    </w:p>
    <w:p w14:paraId="603CC5A5" w14:textId="77777777" w:rsidR="0039221D" w:rsidRPr="0028560A" w:rsidRDefault="0039221D" w:rsidP="0039221D">
      <w:pPr>
        <w:ind w:left="720"/>
        <w:rPr>
          <w:lang w:val="en-IN"/>
        </w:rPr>
      </w:pPr>
    </w:p>
    <w:p w14:paraId="16772E99" w14:textId="77777777" w:rsidR="0039221D" w:rsidRDefault="0039221D" w:rsidP="0039221D">
      <w:r>
        <w:rPr>
          <w:noProof/>
        </w:rPr>
        <w:drawing>
          <wp:inline distT="0" distB="0" distL="0" distR="0" wp14:anchorId="0F133DB9" wp14:editId="7033AC9C">
            <wp:extent cx="5943600" cy="3396615"/>
            <wp:effectExtent l="0" t="0" r="0" b="0"/>
            <wp:docPr id="7599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6D62" w14:textId="77777777" w:rsidR="0039221D" w:rsidRDefault="0039221D" w:rsidP="0039221D">
      <w:r>
        <w:rPr>
          <w:noProof/>
        </w:rPr>
        <w:drawing>
          <wp:inline distT="0" distB="0" distL="0" distR="0" wp14:anchorId="0971C4AD" wp14:editId="6C92D8D1">
            <wp:extent cx="5943600" cy="2983865"/>
            <wp:effectExtent l="0" t="0" r="0" b="6985"/>
            <wp:docPr id="20078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6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595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5894BE10" wp14:editId="5D4C5AA1">
            <wp:extent cx="5943600" cy="2953385"/>
            <wp:effectExtent l="0" t="0" r="0" b="0"/>
            <wp:docPr id="108069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9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E12" w14:textId="77777777" w:rsidR="0039221D" w:rsidRDefault="0039221D" w:rsidP="0039221D">
      <w:r>
        <w:rPr>
          <w:noProof/>
        </w:rPr>
        <w:drawing>
          <wp:inline distT="0" distB="0" distL="0" distR="0" wp14:anchorId="553DC521" wp14:editId="3DC05962">
            <wp:extent cx="5943600" cy="3905250"/>
            <wp:effectExtent l="0" t="0" r="0" b="0"/>
            <wp:docPr id="121570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9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352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1731C8A4" wp14:editId="6BEAEC5B">
            <wp:extent cx="5943600" cy="2711450"/>
            <wp:effectExtent l="0" t="0" r="0" b="0"/>
            <wp:docPr id="6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EE7" w14:textId="77777777" w:rsidR="0039221D" w:rsidRDefault="0039221D" w:rsidP="0039221D">
      <w:r>
        <w:rPr>
          <w:noProof/>
        </w:rPr>
        <w:drawing>
          <wp:inline distT="0" distB="0" distL="0" distR="0" wp14:anchorId="2E7A426A" wp14:editId="2352B0F4">
            <wp:extent cx="5943600" cy="3734435"/>
            <wp:effectExtent l="0" t="0" r="0" b="0"/>
            <wp:docPr id="119758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9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403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365B4F51" wp14:editId="67FEA59F">
            <wp:extent cx="5943600" cy="3291840"/>
            <wp:effectExtent l="0" t="0" r="0" b="3810"/>
            <wp:docPr id="5819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9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43E" w14:textId="77777777" w:rsidR="008A4621" w:rsidRPr="008A4621" w:rsidRDefault="008A4621" w:rsidP="008A4621">
      <w:pPr>
        <w:rPr>
          <w:lang w:val="en-IN"/>
        </w:rPr>
      </w:pPr>
      <w:r w:rsidRPr="008A4621">
        <w:rPr>
          <w:lang w:val="en-IN"/>
        </w:rPr>
        <w:t xml:space="preserve">In </w:t>
      </w:r>
      <w:r w:rsidRPr="008A4621">
        <w:rPr>
          <w:b/>
          <w:bCs/>
          <w:lang w:val="en-IN"/>
        </w:rPr>
        <w:t>matrix multiplication</w:t>
      </w:r>
      <w:r w:rsidRPr="008A4621">
        <w:rPr>
          <w:lang w:val="en-IN"/>
        </w:rPr>
        <w:t>, the shapes need to satisfy specific rules: if we have two matrices AAA and BBB, where:</w:t>
      </w:r>
    </w:p>
    <w:p w14:paraId="6B8839F9" w14:textId="77777777" w:rsidR="008A4621" w:rsidRPr="008A4621" w:rsidRDefault="008A4621" w:rsidP="008A4621">
      <w:pPr>
        <w:numPr>
          <w:ilvl w:val="0"/>
          <w:numId w:val="1"/>
        </w:numPr>
        <w:rPr>
          <w:lang w:val="en-IN"/>
        </w:rPr>
      </w:pPr>
      <w:r w:rsidRPr="008A4621">
        <w:rPr>
          <w:lang w:val="en-IN"/>
        </w:rPr>
        <w:t xml:space="preserve">AAA has dimensions </w:t>
      </w:r>
      <w:proofErr w:type="spellStart"/>
      <w:r w:rsidRPr="008A4621">
        <w:rPr>
          <w:lang w:val="en-IN"/>
        </w:rPr>
        <w:t>m×nm</w:t>
      </w:r>
      <w:proofErr w:type="spellEnd"/>
      <w:r w:rsidRPr="008A4621">
        <w:rPr>
          <w:lang w:val="en-IN"/>
        </w:rPr>
        <w:t xml:space="preserve"> \times </w:t>
      </w:r>
      <w:proofErr w:type="spellStart"/>
      <w:r w:rsidRPr="008A4621">
        <w:rPr>
          <w:lang w:val="en-IN"/>
        </w:rPr>
        <w:t>nm×n</w:t>
      </w:r>
      <w:proofErr w:type="spellEnd"/>
    </w:p>
    <w:p w14:paraId="64250249" w14:textId="77777777" w:rsidR="008A4621" w:rsidRPr="008A4621" w:rsidRDefault="008A4621" w:rsidP="008A4621">
      <w:pPr>
        <w:numPr>
          <w:ilvl w:val="0"/>
          <w:numId w:val="1"/>
        </w:numPr>
        <w:rPr>
          <w:lang w:val="en-IN"/>
        </w:rPr>
      </w:pPr>
      <w:r w:rsidRPr="008A4621">
        <w:rPr>
          <w:lang w:val="en-IN"/>
        </w:rPr>
        <w:t xml:space="preserve">BBB has dimensions </w:t>
      </w:r>
      <w:proofErr w:type="spellStart"/>
      <w:r w:rsidRPr="008A4621">
        <w:rPr>
          <w:lang w:val="en-IN"/>
        </w:rPr>
        <w:t>n×pn</w:t>
      </w:r>
      <w:proofErr w:type="spellEnd"/>
      <w:r w:rsidRPr="008A4621">
        <w:rPr>
          <w:lang w:val="en-IN"/>
        </w:rPr>
        <w:t xml:space="preserve"> \times </w:t>
      </w:r>
      <w:proofErr w:type="spellStart"/>
      <w:r w:rsidRPr="008A4621">
        <w:rPr>
          <w:lang w:val="en-IN"/>
        </w:rPr>
        <w:t>pn×p</w:t>
      </w:r>
      <w:proofErr w:type="spellEnd"/>
    </w:p>
    <w:p w14:paraId="7AD59C08" w14:textId="77777777" w:rsidR="008A4621" w:rsidRPr="008A4621" w:rsidRDefault="008A4621" w:rsidP="008A4621">
      <w:pPr>
        <w:rPr>
          <w:lang w:val="en-IN"/>
        </w:rPr>
      </w:pPr>
      <w:r w:rsidRPr="008A4621">
        <w:rPr>
          <w:lang w:val="en-IN"/>
        </w:rPr>
        <w:t xml:space="preserve">then </w:t>
      </w:r>
      <w:r w:rsidRPr="008A4621">
        <w:rPr>
          <w:b/>
          <w:bCs/>
          <w:lang w:val="en-IN"/>
        </w:rPr>
        <w:t>matrix multiplication is defined</w:t>
      </w:r>
      <w:r w:rsidRPr="008A4621">
        <w:rPr>
          <w:lang w:val="en-IN"/>
        </w:rPr>
        <w:t xml:space="preserve"> only if the number of columns in AAA (i.e., </w:t>
      </w:r>
      <w:proofErr w:type="spellStart"/>
      <w:r w:rsidRPr="008A4621">
        <w:rPr>
          <w:lang w:val="en-IN"/>
        </w:rPr>
        <w:t>nnn</w:t>
      </w:r>
      <w:proofErr w:type="spellEnd"/>
      <w:r w:rsidRPr="008A4621">
        <w:rPr>
          <w:lang w:val="en-IN"/>
        </w:rPr>
        <w:t xml:space="preserve">) matches the number of rows in BBB (i.e., </w:t>
      </w:r>
      <w:proofErr w:type="spellStart"/>
      <w:r w:rsidRPr="008A4621">
        <w:rPr>
          <w:lang w:val="en-IN"/>
        </w:rPr>
        <w:t>nnn</w:t>
      </w:r>
      <w:proofErr w:type="spellEnd"/>
      <w:r w:rsidRPr="008A4621">
        <w:rPr>
          <w:lang w:val="en-IN"/>
        </w:rPr>
        <w:t xml:space="preserve">). The resulting matrix CCC will have dimensions </w:t>
      </w:r>
      <w:proofErr w:type="spellStart"/>
      <w:r w:rsidRPr="008A4621">
        <w:rPr>
          <w:lang w:val="en-IN"/>
        </w:rPr>
        <w:t>m×pm</w:t>
      </w:r>
      <w:proofErr w:type="spellEnd"/>
      <w:r w:rsidRPr="008A4621">
        <w:rPr>
          <w:lang w:val="en-IN"/>
        </w:rPr>
        <w:t xml:space="preserve"> \times </w:t>
      </w:r>
      <w:proofErr w:type="spellStart"/>
      <w:r w:rsidRPr="008A4621">
        <w:rPr>
          <w:lang w:val="en-IN"/>
        </w:rPr>
        <w:t>pm×p</w:t>
      </w:r>
      <w:proofErr w:type="spellEnd"/>
      <w:r w:rsidRPr="008A4621">
        <w:rPr>
          <w:lang w:val="en-IN"/>
        </w:rPr>
        <w:t>.</w:t>
      </w:r>
    </w:p>
    <w:p w14:paraId="6FCFE639" w14:textId="77777777" w:rsidR="008A4621" w:rsidRPr="008A4621" w:rsidRDefault="008A4621" w:rsidP="008A4621">
      <w:pPr>
        <w:rPr>
          <w:b/>
          <w:bCs/>
          <w:lang w:val="en-IN"/>
        </w:rPr>
      </w:pPr>
      <w:r w:rsidRPr="008A4621">
        <w:rPr>
          <w:b/>
          <w:bCs/>
          <w:lang w:val="en-IN"/>
        </w:rPr>
        <w:t>Example of Matrix Multiplication Using np.dot or @</w:t>
      </w:r>
    </w:p>
    <w:p w14:paraId="15C01AB6" w14:textId="77777777" w:rsidR="008A4621" w:rsidRPr="008A4621" w:rsidRDefault="008A4621" w:rsidP="008A4621">
      <w:pPr>
        <w:rPr>
          <w:lang w:val="en-IN"/>
        </w:rPr>
      </w:pPr>
      <w:r w:rsidRPr="008A4621">
        <w:rPr>
          <w:lang w:val="en-IN"/>
        </w:rPr>
        <w:t xml:space="preserve">Let's see an example of matrix multiplication using </w:t>
      </w:r>
      <w:proofErr w:type="spellStart"/>
      <w:r w:rsidRPr="008A4621">
        <w:rPr>
          <w:lang w:val="en-IN"/>
        </w:rPr>
        <w:t>Numpy's</w:t>
      </w:r>
      <w:proofErr w:type="spellEnd"/>
      <w:r w:rsidRPr="008A4621">
        <w:rPr>
          <w:lang w:val="en-IN"/>
        </w:rPr>
        <w:t xml:space="preserve"> np.dot() function or the @ operator, which performs matrix multiplication:</w:t>
      </w:r>
    </w:p>
    <w:p w14:paraId="2660C937" w14:textId="77777777" w:rsidR="008A4621" w:rsidRDefault="008A4621" w:rsidP="0039221D"/>
    <w:p w14:paraId="31464207" w14:textId="77777777" w:rsidR="008A4621" w:rsidRDefault="008A4621" w:rsidP="008A46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5FD2E4" w14:textId="77777777" w:rsidR="008A4621" w:rsidRDefault="008A4621" w:rsidP="008A4621"/>
    <w:p w14:paraId="4A2A788D" w14:textId="77777777" w:rsidR="008A4621" w:rsidRDefault="008A4621" w:rsidP="008A4621">
      <w:r>
        <w:t># Define matrix A of shape (2, 3)</w:t>
      </w:r>
    </w:p>
    <w:p w14:paraId="5A5F9FA6" w14:textId="77777777" w:rsidR="008A4621" w:rsidRDefault="008A4621" w:rsidP="008A4621">
      <w:r>
        <w:t xml:space="preserve">A = </w:t>
      </w:r>
      <w:proofErr w:type="spellStart"/>
      <w:r>
        <w:t>np.array</w:t>
      </w:r>
      <w:proofErr w:type="spellEnd"/>
      <w:r>
        <w:t>([[1, 2, 3], [4, 5, 6]])</w:t>
      </w:r>
    </w:p>
    <w:p w14:paraId="217C88C3" w14:textId="77777777" w:rsidR="008A4621" w:rsidRDefault="008A4621" w:rsidP="008A4621"/>
    <w:p w14:paraId="41975211" w14:textId="77777777" w:rsidR="008A4621" w:rsidRDefault="008A4621" w:rsidP="008A4621">
      <w:r>
        <w:t># Define matrix B of shape (3, 2)</w:t>
      </w:r>
    </w:p>
    <w:p w14:paraId="65343CFA" w14:textId="77777777" w:rsidR="008A4621" w:rsidRDefault="008A4621" w:rsidP="008A4621">
      <w:r>
        <w:t xml:space="preserve">B = </w:t>
      </w:r>
      <w:proofErr w:type="spellStart"/>
      <w:r>
        <w:t>np.array</w:t>
      </w:r>
      <w:proofErr w:type="spellEnd"/>
      <w:r>
        <w:t>([[7, 8], [9, 10], [11, 12]])</w:t>
      </w:r>
    </w:p>
    <w:p w14:paraId="201424C1" w14:textId="77777777" w:rsidR="008A4621" w:rsidRDefault="008A4621" w:rsidP="008A4621"/>
    <w:p w14:paraId="3FD2C319" w14:textId="77777777" w:rsidR="008A4621" w:rsidRDefault="008A4621" w:rsidP="008A4621">
      <w:r>
        <w:t># Matrix multiplication resulting in a shape of (2, 2)</w:t>
      </w:r>
    </w:p>
    <w:p w14:paraId="13937EC3" w14:textId="77777777" w:rsidR="008A4621" w:rsidRDefault="008A4621" w:rsidP="008A4621">
      <w:r>
        <w:t>C = np.dot(A, B)</w:t>
      </w:r>
    </w:p>
    <w:p w14:paraId="1C72A8CD" w14:textId="77777777" w:rsidR="008A4621" w:rsidRDefault="008A4621" w:rsidP="008A4621">
      <w:r>
        <w:t>print("Matrix multiplication result C:\n", C)</w:t>
      </w:r>
    </w:p>
    <w:p w14:paraId="75C28F85" w14:textId="77777777" w:rsidR="008A4621" w:rsidRDefault="008A4621" w:rsidP="008A4621"/>
    <w:p w14:paraId="4408D35B" w14:textId="77777777" w:rsidR="008A4621" w:rsidRDefault="008A4621" w:rsidP="008A4621">
      <w:r>
        <w:t># Alternatively, using the @ operator for matrix multiplication</w:t>
      </w:r>
    </w:p>
    <w:p w14:paraId="21A13595" w14:textId="77777777" w:rsidR="008A4621" w:rsidRDefault="008A4621" w:rsidP="008A4621">
      <w:proofErr w:type="spellStart"/>
      <w:r>
        <w:t>C_alt</w:t>
      </w:r>
      <w:proofErr w:type="spellEnd"/>
      <w:r>
        <w:t xml:space="preserve"> = A @ B</w:t>
      </w:r>
    </w:p>
    <w:p w14:paraId="6052330C" w14:textId="409161B5" w:rsidR="008A4621" w:rsidRDefault="008A4621" w:rsidP="008A4621">
      <w:r>
        <w:t xml:space="preserve">print("Using @ operator:\n", </w:t>
      </w:r>
      <w:proofErr w:type="spellStart"/>
      <w:r>
        <w:t>C_alt</w:t>
      </w:r>
      <w:proofErr w:type="spellEnd"/>
      <w:r>
        <w:t>)</w:t>
      </w:r>
    </w:p>
    <w:p w14:paraId="4B4A8EF2" w14:textId="77777777" w:rsidR="008A4621" w:rsidRDefault="008A4621" w:rsidP="008A4621"/>
    <w:p w14:paraId="32C0B2BD" w14:textId="77777777" w:rsidR="008A4621" w:rsidRPr="008A4621" w:rsidRDefault="008A4621" w:rsidP="008A4621">
      <w:pPr>
        <w:rPr>
          <w:lang w:val="en-IN"/>
        </w:rPr>
      </w:pPr>
      <w:r w:rsidRPr="008A4621">
        <w:rPr>
          <w:b/>
          <w:bCs/>
          <w:lang w:val="en-IN"/>
        </w:rPr>
        <w:t>Explanation</w:t>
      </w:r>
      <w:r w:rsidRPr="008A4621">
        <w:rPr>
          <w:lang w:val="en-IN"/>
        </w:rPr>
        <w:t>:</w:t>
      </w:r>
    </w:p>
    <w:p w14:paraId="2595B888" w14:textId="77777777" w:rsidR="008A4621" w:rsidRPr="008A4621" w:rsidRDefault="008A4621" w:rsidP="008A4621">
      <w:pPr>
        <w:numPr>
          <w:ilvl w:val="0"/>
          <w:numId w:val="2"/>
        </w:numPr>
        <w:rPr>
          <w:lang w:val="en-IN"/>
        </w:rPr>
      </w:pPr>
      <w:r w:rsidRPr="008A4621">
        <w:rPr>
          <w:lang w:val="en-IN"/>
        </w:rPr>
        <w:t>Matrix AAA is of shape (2,3)(2, 3)(2,3), and matrix BBB is of shape (3,2)(3, 2)(3,2).</w:t>
      </w:r>
    </w:p>
    <w:p w14:paraId="7BD4F1E6" w14:textId="77777777" w:rsidR="008A4621" w:rsidRPr="008A4621" w:rsidRDefault="008A4621" w:rsidP="008A4621">
      <w:pPr>
        <w:numPr>
          <w:ilvl w:val="0"/>
          <w:numId w:val="2"/>
        </w:numPr>
        <w:rPr>
          <w:lang w:val="en-IN"/>
        </w:rPr>
      </w:pPr>
      <w:r w:rsidRPr="008A4621">
        <w:rPr>
          <w:lang w:val="en-IN"/>
        </w:rPr>
        <w:lastRenderedPageBreak/>
        <w:t>The inner dimensions match (3), so matrix multiplication is valid.</w:t>
      </w:r>
    </w:p>
    <w:p w14:paraId="3351031C" w14:textId="77777777" w:rsidR="008A4621" w:rsidRPr="008A4621" w:rsidRDefault="008A4621" w:rsidP="008A4621">
      <w:pPr>
        <w:numPr>
          <w:ilvl w:val="0"/>
          <w:numId w:val="2"/>
        </w:numPr>
        <w:rPr>
          <w:lang w:val="en-IN"/>
        </w:rPr>
      </w:pPr>
      <w:r w:rsidRPr="008A4621">
        <w:rPr>
          <w:lang w:val="en-IN"/>
        </w:rPr>
        <w:t>The result matrix CCC will have a shape of (2,2)(2, 2)(2,2).</w:t>
      </w:r>
    </w:p>
    <w:p w14:paraId="6080C6DA" w14:textId="77777777" w:rsidR="008A4621" w:rsidRDefault="008A4621" w:rsidP="008A4621"/>
    <w:p w14:paraId="4894F62F" w14:textId="77777777" w:rsidR="008A4621" w:rsidRDefault="008A4621" w:rsidP="008A4621">
      <w:r>
        <w:t>Matrix multiplication result C:</w:t>
      </w:r>
    </w:p>
    <w:p w14:paraId="15B55340" w14:textId="77777777" w:rsidR="008A4621" w:rsidRDefault="008A4621" w:rsidP="008A4621">
      <w:r>
        <w:t xml:space="preserve"> [[ 58  64]</w:t>
      </w:r>
    </w:p>
    <w:p w14:paraId="5B7FAC54" w14:textId="6847807C" w:rsidR="008A4621" w:rsidRDefault="008A4621" w:rsidP="008A4621">
      <w:r>
        <w:t xml:space="preserve">  [139 154]]</w:t>
      </w:r>
    </w:p>
    <w:p w14:paraId="542E96FD" w14:textId="77777777" w:rsidR="008A4621" w:rsidRPr="008A4621" w:rsidRDefault="008A4621" w:rsidP="008A4621">
      <w:pPr>
        <w:rPr>
          <w:lang w:val="en-IN"/>
        </w:rPr>
      </w:pPr>
      <w:r w:rsidRPr="008A4621">
        <w:rPr>
          <w:b/>
          <w:bCs/>
          <w:lang w:val="en-IN"/>
        </w:rPr>
        <w:t>Calculations</w:t>
      </w:r>
      <w:r w:rsidRPr="008A4621">
        <w:rPr>
          <w:lang w:val="en-IN"/>
        </w:rPr>
        <w:t>:</w:t>
      </w:r>
    </w:p>
    <w:p w14:paraId="1A635D2D" w14:textId="77777777" w:rsidR="008A4621" w:rsidRPr="008A4621" w:rsidRDefault="008A4621" w:rsidP="008A4621">
      <w:pPr>
        <w:numPr>
          <w:ilvl w:val="0"/>
          <w:numId w:val="3"/>
        </w:numPr>
        <w:rPr>
          <w:lang w:val="en-IN"/>
        </w:rPr>
      </w:pPr>
      <w:r w:rsidRPr="008A4621">
        <w:rPr>
          <w:lang w:val="en-IN"/>
        </w:rPr>
        <w:t>For C[0,0]C[0, 0]C[0,0]: 1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7+2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9+3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11=581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7 + 2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9 + 3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11 = 581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7+2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9+3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11=58</w:t>
      </w:r>
    </w:p>
    <w:p w14:paraId="70FA4516" w14:textId="77777777" w:rsidR="008A4621" w:rsidRPr="008A4621" w:rsidRDefault="008A4621" w:rsidP="008A4621">
      <w:pPr>
        <w:numPr>
          <w:ilvl w:val="0"/>
          <w:numId w:val="3"/>
        </w:numPr>
        <w:rPr>
          <w:lang w:val="en-IN"/>
        </w:rPr>
      </w:pPr>
      <w:r w:rsidRPr="008A4621">
        <w:rPr>
          <w:lang w:val="en-IN"/>
        </w:rPr>
        <w:t>For C[0,1]C[0, 1]C[0,1]: 1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8+2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10+3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12=641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8 + 2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10 + 3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12 = 641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8+2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10+3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12=64</w:t>
      </w:r>
    </w:p>
    <w:p w14:paraId="4C39509B" w14:textId="77777777" w:rsidR="008A4621" w:rsidRPr="008A4621" w:rsidRDefault="008A4621" w:rsidP="008A4621">
      <w:pPr>
        <w:numPr>
          <w:ilvl w:val="0"/>
          <w:numId w:val="3"/>
        </w:numPr>
        <w:rPr>
          <w:lang w:val="en-IN"/>
        </w:rPr>
      </w:pPr>
      <w:r w:rsidRPr="008A4621">
        <w:rPr>
          <w:lang w:val="en-IN"/>
        </w:rPr>
        <w:t>For C[1,0]C[1, 0]C[1,0]: 4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7+5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9+6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11=1394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7 + 5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9 + 6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11 = 1394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7+5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9+6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11=139</w:t>
      </w:r>
    </w:p>
    <w:p w14:paraId="4DD62EA3" w14:textId="77777777" w:rsidR="008A4621" w:rsidRPr="008A4621" w:rsidRDefault="008A4621" w:rsidP="008A4621">
      <w:pPr>
        <w:numPr>
          <w:ilvl w:val="0"/>
          <w:numId w:val="3"/>
        </w:numPr>
        <w:rPr>
          <w:lang w:val="en-IN"/>
        </w:rPr>
      </w:pPr>
      <w:r w:rsidRPr="008A4621">
        <w:rPr>
          <w:lang w:val="en-IN"/>
        </w:rPr>
        <w:t>For C[1,1]C[1, 1]C[1,1]: 4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8+5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10+6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12=1544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8 + 5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10 + 6 \</w:t>
      </w:r>
      <w:proofErr w:type="spellStart"/>
      <w:r w:rsidRPr="008A4621">
        <w:rPr>
          <w:lang w:val="en-IN"/>
        </w:rPr>
        <w:t>cdot</w:t>
      </w:r>
      <w:proofErr w:type="spellEnd"/>
      <w:r w:rsidRPr="008A4621">
        <w:rPr>
          <w:lang w:val="en-IN"/>
        </w:rPr>
        <w:t xml:space="preserve"> 12 = 1544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8+5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10+6</w:t>
      </w:r>
      <w:r w:rsidRPr="008A4621">
        <w:rPr>
          <w:rFonts w:ascii="Cambria Math" w:hAnsi="Cambria Math" w:cs="Cambria Math"/>
          <w:lang w:val="en-IN"/>
        </w:rPr>
        <w:t>⋅</w:t>
      </w:r>
      <w:r w:rsidRPr="008A4621">
        <w:rPr>
          <w:lang w:val="en-IN"/>
        </w:rPr>
        <w:t>12=154</w:t>
      </w:r>
    </w:p>
    <w:p w14:paraId="4CD8A660" w14:textId="77777777" w:rsidR="008A4621" w:rsidRDefault="008A4621" w:rsidP="008A4621"/>
    <w:p w14:paraId="4B1566BD" w14:textId="77777777" w:rsidR="0039221D" w:rsidRDefault="0039221D" w:rsidP="0039221D">
      <w:r>
        <w:rPr>
          <w:noProof/>
        </w:rPr>
        <w:drawing>
          <wp:inline distT="0" distB="0" distL="0" distR="0" wp14:anchorId="2F24C4BE" wp14:editId="309C69CB">
            <wp:extent cx="5943600" cy="1400175"/>
            <wp:effectExtent l="0" t="0" r="0" b="9525"/>
            <wp:docPr id="17972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5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C92" w14:textId="77777777" w:rsidR="00BD4A6D" w:rsidRDefault="00BD4A6D"/>
    <w:sectPr w:rsidR="00BD4A6D" w:rsidSect="0039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526AA"/>
    <w:multiLevelType w:val="multilevel"/>
    <w:tmpl w:val="168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7C87"/>
    <w:multiLevelType w:val="multilevel"/>
    <w:tmpl w:val="2D9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29F8"/>
    <w:multiLevelType w:val="multilevel"/>
    <w:tmpl w:val="800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528771">
    <w:abstractNumId w:val="1"/>
  </w:num>
  <w:num w:numId="2" w16cid:durableId="571547341">
    <w:abstractNumId w:val="0"/>
  </w:num>
  <w:num w:numId="3" w16cid:durableId="1768186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D"/>
    <w:rsid w:val="000C557B"/>
    <w:rsid w:val="00132D91"/>
    <w:rsid w:val="0039221D"/>
    <w:rsid w:val="008A4621"/>
    <w:rsid w:val="00BD4A6D"/>
    <w:rsid w:val="00B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C745"/>
  <w15:chartTrackingRefBased/>
  <w15:docId w15:val="{8C16F92E-E339-4C7B-9EB8-562D9CDD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1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2</cp:revision>
  <dcterms:created xsi:type="dcterms:W3CDTF">2024-11-03T11:17:00Z</dcterms:created>
  <dcterms:modified xsi:type="dcterms:W3CDTF">2024-11-04T19:08:00Z</dcterms:modified>
</cp:coreProperties>
</file>