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7B1E" w14:textId="77777777" w:rsidR="00E07B07" w:rsidRPr="004C213E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7835467"/>
      <w:bookmarkEnd w:id="0"/>
      <w:r w:rsidRPr="004C213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«</w:t>
      </w:r>
      <w:r w:rsidRPr="004C213E"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 w:rsidRPr="004C213E"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77777777" w:rsidR="00E07B07" w:rsidRPr="004C213E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090490EC" w14:textId="6B1243DD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Cs w:val="28"/>
        </w:rPr>
      </w:pPr>
      <w:r w:rsidRPr="004C213E">
        <w:rPr>
          <w:rFonts w:ascii="Times New Roman" w:hAnsi="Times New Roman" w:cs="Times New Roman"/>
          <w:b/>
          <w:szCs w:val="28"/>
        </w:rPr>
        <w:t>ПРОВЕРИЛ</w:t>
      </w:r>
      <w:r w:rsidRPr="004C213E">
        <w:rPr>
          <w:rFonts w:ascii="Times New Roman" w:hAnsi="Times New Roman" w:cs="Times New Roman"/>
          <w:b/>
          <w:szCs w:val="28"/>
        </w:rPr>
        <w:tab/>
        <w:t>ВЫПОЛНИЛ</w:t>
      </w:r>
    </w:p>
    <w:p w14:paraId="0F38663C" w14:textId="32293159" w:rsidR="00E07B07" w:rsidRPr="004C213E" w:rsidRDefault="002F18A0" w:rsidP="00E07B07">
      <w:pPr>
        <w:tabs>
          <w:tab w:val="right" w:pos="9356"/>
        </w:tabs>
        <w:ind w:right="-14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Старший преподаватель</w:t>
      </w:r>
      <w:r w:rsidR="00E07B07" w:rsidRPr="004C213E">
        <w:rPr>
          <w:rFonts w:ascii="Times New Roman" w:hAnsi="Times New Roman" w:cs="Times New Roman"/>
          <w:szCs w:val="28"/>
        </w:rPr>
        <w:t xml:space="preserve"> кафедры САиТ</w:t>
      </w:r>
      <w:r w:rsidR="00E07B07" w:rsidRPr="004C213E">
        <w:rPr>
          <w:rFonts w:ascii="Times New Roman" w:hAnsi="Times New Roman" w:cs="Times New Roman"/>
          <w:szCs w:val="28"/>
        </w:rPr>
        <w:tab/>
        <w:t>Студент группы КТбо1-2</w:t>
      </w:r>
    </w:p>
    <w:p w14:paraId="01B6BDA1" w14:textId="50D78216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Лапшин В.С.</w:t>
      </w:r>
      <w:r w:rsidRPr="004C213E">
        <w:rPr>
          <w:rFonts w:ascii="Times New Roman" w:hAnsi="Times New Roman" w:cs="Times New Roman"/>
          <w:szCs w:val="28"/>
        </w:rPr>
        <w:tab/>
      </w:r>
      <w:r w:rsidR="00FE7933">
        <w:rPr>
          <w:rFonts w:ascii="Times New Roman" w:hAnsi="Times New Roman" w:cs="Times New Roman"/>
          <w:szCs w:val="28"/>
        </w:rPr>
        <w:t>Кукса</w:t>
      </w:r>
      <w:r w:rsidR="00CD2E0B" w:rsidRPr="004C213E">
        <w:rPr>
          <w:rFonts w:ascii="Times New Roman" w:hAnsi="Times New Roman" w:cs="Times New Roman"/>
          <w:szCs w:val="28"/>
        </w:rPr>
        <w:t xml:space="preserve"> </w:t>
      </w:r>
      <w:r w:rsidR="00FE7933">
        <w:rPr>
          <w:rFonts w:ascii="Times New Roman" w:hAnsi="Times New Roman" w:cs="Times New Roman"/>
          <w:szCs w:val="28"/>
        </w:rPr>
        <w:t>К.С.</w:t>
      </w:r>
    </w:p>
    <w:p w14:paraId="5A9574F2" w14:textId="409FE06B" w:rsidR="00E07B07" w:rsidRPr="004C213E" w:rsidRDefault="00E07B07" w:rsidP="00E07B07">
      <w:pPr>
        <w:tabs>
          <w:tab w:val="right" w:pos="9356"/>
        </w:tabs>
        <w:spacing w:after="600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«__» __________20</w:t>
      </w:r>
      <w:r w:rsidR="00AB2CCD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  <w:r w:rsidRPr="004C213E">
        <w:rPr>
          <w:rFonts w:ascii="Times New Roman" w:hAnsi="Times New Roman" w:cs="Times New Roman"/>
          <w:szCs w:val="28"/>
        </w:rPr>
        <w:tab/>
        <w:t>«__» __________20</w:t>
      </w:r>
      <w:r w:rsidR="004C213E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</w:p>
    <w:p w14:paraId="32B44F3E" w14:textId="73D72D14" w:rsidR="00E07B07" w:rsidRPr="00CE398F" w:rsidRDefault="00E07B07" w:rsidP="00E07B0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213E">
        <w:rPr>
          <w:rFonts w:ascii="Times New Roman" w:hAnsi="Times New Roman" w:cs="Times New Roman"/>
          <w:b/>
          <w:sz w:val="48"/>
          <w:szCs w:val="48"/>
        </w:rPr>
        <w:t>ЛАБОРАТОРНАЯ РАБОТА №</w:t>
      </w:r>
      <w:r w:rsidR="002F18A0">
        <w:rPr>
          <w:rFonts w:ascii="Times New Roman" w:hAnsi="Times New Roman" w:cs="Times New Roman"/>
          <w:b/>
          <w:sz w:val="48"/>
          <w:szCs w:val="48"/>
        </w:rPr>
        <w:t>2</w:t>
      </w:r>
    </w:p>
    <w:p w14:paraId="4A50DA82" w14:textId="77777777" w:rsidR="00E07B07" w:rsidRPr="004C213E" w:rsidRDefault="00E07B07" w:rsidP="00E07B07">
      <w:pPr>
        <w:jc w:val="center"/>
        <w:rPr>
          <w:rFonts w:ascii="Times New Roman" w:hAnsi="Times New Roman" w:cs="Times New Roman"/>
        </w:rPr>
      </w:pPr>
      <w:r w:rsidRPr="004C213E">
        <w:rPr>
          <w:rFonts w:ascii="Times New Roman" w:hAnsi="Times New Roman" w:cs="Times New Roman"/>
        </w:rPr>
        <w:t>По дисциплине</w:t>
      </w:r>
    </w:p>
    <w:p w14:paraId="1ADB9707" w14:textId="77777777" w:rsidR="00E07B07" w:rsidRPr="004C213E" w:rsidRDefault="00E07B07" w:rsidP="00E07B07">
      <w:pPr>
        <w:spacing w:line="240" w:lineRule="auto"/>
        <w:ind w:firstLine="425"/>
        <w:jc w:val="center"/>
        <w:rPr>
          <w:rFonts w:ascii="Times New Roman" w:hAnsi="Times New Roman" w:cs="Times New Roman"/>
          <w:sz w:val="44"/>
          <w:szCs w:val="44"/>
        </w:rPr>
      </w:pPr>
      <w:r w:rsidRPr="004C213E">
        <w:rPr>
          <w:rFonts w:ascii="Times New Roman" w:hAnsi="Times New Roman" w:cs="Times New Roman"/>
          <w:sz w:val="44"/>
          <w:szCs w:val="44"/>
        </w:rPr>
        <w:t>«Основы алгоритмизации и программирования»</w:t>
      </w:r>
    </w:p>
    <w:p w14:paraId="753DAD4C" w14:textId="30891AAD" w:rsidR="00E07B07" w:rsidRPr="004C213E" w:rsidRDefault="00E07B07" w:rsidP="00E07B07">
      <w:pPr>
        <w:spacing w:after="960"/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 xml:space="preserve">Вариант </w:t>
      </w:r>
      <w:r w:rsidR="002F18A0">
        <w:rPr>
          <w:rFonts w:ascii="Times New Roman" w:hAnsi="Times New Roman" w:cs="Times New Roman"/>
          <w:szCs w:val="28"/>
        </w:rPr>
        <w:t>4</w:t>
      </w:r>
    </w:p>
    <w:p w14:paraId="5A2E40EE" w14:textId="77777777" w:rsidR="00E07B07" w:rsidRPr="004C213E" w:rsidRDefault="00E07B07" w:rsidP="00E07B07">
      <w:pPr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На тему</w:t>
      </w:r>
    </w:p>
    <w:p w14:paraId="3B7DE246" w14:textId="6543D736" w:rsidR="00E07B07" w:rsidRPr="004C213E" w:rsidRDefault="00E07B07" w:rsidP="00E07B07">
      <w:pPr>
        <w:spacing w:after="3360"/>
        <w:jc w:val="center"/>
        <w:rPr>
          <w:rFonts w:ascii="Times New Roman" w:hAnsi="Times New Roman" w:cs="Times New Roman"/>
          <w:sz w:val="36"/>
          <w:szCs w:val="36"/>
        </w:rPr>
      </w:pPr>
      <w:r w:rsidRPr="004C213E">
        <w:rPr>
          <w:rFonts w:ascii="Times New Roman" w:hAnsi="Times New Roman" w:cs="Times New Roman"/>
          <w:sz w:val="36"/>
          <w:szCs w:val="36"/>
        </w:rPr>
        <w:t>«</w:t>
      </w:r>
      <w:r w:rsidR="002F18A0">
        <w:rPr>
          <w:rFonts w:ascii="Times New Roman" w:hAnsi="Times New Roman" w:cs="Times New Roman"/>
          <w:sz w:val="36"/>
          <w:szCs w:val="36"/>
        </w:rPr>
        <w:t>Работа со стеком</w:t>
      </w:r>
      <w:r w:rsidRPr="004C213E">
        <w:rPr>
          <w:rFonts w:ascii="Times New Roman" w:hAnsi="Times New Roman" w:cs="Times New Roman"/>
          <w:sz w:val="36"/>
          <w:szCs w:val="36"/>
        </w:rPr>
        <w:t>»</w:t>
      </w:r>
    </w:p>
    <w:p w14:paraId="675E5BE9" w14:textId="0B8A15F4" w:rsidR="00E07B07" w:rsidRPr="00D35CEB" w:rsidRDefault="00E07B07" w:rsidP="00E07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13E">
        <w:rPr>
          <w:rFonts w:ascii="Times New Roman" w:hAnsi="Times New Roman" w:cs="Times New Roman"/>
          <w:b/>
          <w:bCs/>
          <w:sz w:val="28"/>
          <w:szCs w:val="28"/>
        </w:rPr>
        <w:t>Таганрог 20</w:t>
      </w:r>
      <w:r w:rsidR="008F53D2" w:rsidRPr="00D35CEB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29F8FA99" w14:textId="1E5A8A97" w:rsidR="00E07B07" w:rsidRPr="00D35CEB" w:rsidRDefault="00E07B07" w:rsidP="00E07B07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35C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lastRenderedPageBreak/>
        <w:t>Цель</w:t>
      </w:r>
      <w:r w:rsidRPr="00D35CEB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</w:t>
      </w:r>
      <w:r w:rsidR="00CE398F" w:rsidRPr="00CE398F">
        <w:t xml:space="preserve"> </w:t>
      </w:r>
      <w:r w:rsidR="00CE398F" w:rsidRPr="00CE398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выработка практических навыков работы со стеком на примере построения обратной польской записи арифметических и логических выражений</w:t>
      </w:r>
      <w:r w:rsidRPr="00F9110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14:paraId="68F80143" w14:textId="34AC2508" w:rsidR="00FA7293" w:rsidRPr="00FA7293" w:rsidRDefault="00E07B07" w:rsidP="00FA7293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Задачи</w:t>
      </w:r>
      <w:r w:rsidR="00F91101"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 w:rsidR="00F911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2F18A0">
        <w:rPr>
          <w:rFonts w:ascii="Times New Roman" w:hAnsi="Times New Roman" w:cs="Times New Roman"/>
          <w:sz w:val="28"/>
          <w:szCs w:val="28"/>
        </w:rPr>
        <w:t>н</w:t>
      </w:r>
      <w:r w:rsidR="002F18A0" w:rsidRPr="002F18A0">
        <w:rPr>
          <w:rFonts w:ascii="Times New Roman" w:hAnsi="Times New Roman" w:cs="Times New Roman"/>
          <w:sz w:val="28"/>
          <w:szCs w:val="28"/>
        </w:rPr>
        <w:t>аписать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программу,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реализующую перевод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в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ОПЗ простых арифметических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и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логических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выражений.  Ввод</w:t>
      </w:r>
      <w:r w:rsidR="002F18A0">
        <w:rPr>
          <w:rFonts w:ascii="Times New Roman" w:hAnsi="Times New Roman" w:cs="Times New Roman"/>
          <w:sz w:val="28"/>
          <w:szCs w:val="28"/>
        </w:rPr>
        <w:t xml:space="preserve"> и </w:t>
      </w:r>
      <w:r w:rsidR="002F18A0" w:rsidRPr="002F18A0">
        <w:rPr>
          <w:rFonts w:ascii="Times New Roman" w:hAnsi="Times New Roman" w:cs="Times New Roman"/>
          <w:sz w:val="28"/>
          <w:szCs w:val="28"/>
        </w:rPr>
        <w:t>вывод данных организовать  во внешние файлы. Запрограммировать работу стека на основ</w:t>
      </w:r>
      <w:r w:rsidR="002F18A0">
        <w:rPr>
          <w:rFonts w:ascii="Times New Roman" w:hAnsi="Times New Roman" w:cs="Times New Roman"/>
          <w:sz w:val="28"/>
          <w:szCs w:val="28"/>
        </w:rPr>
        <w:t xml:space="preserve">е 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двух функций </w:t>
      </w:r>
      <w:r w:rsidR="002F18A0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 () и </w:t>
      </w:r>
      <w:r w:rsidR="002F18A0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 (), программно реализовать алгоритм Дейкстры.</w:t>
      </w:r>
      <w:r w:rsidR="00FA7293" w:rsidRPr="00FA7293">
        <w:rPr>
          <w:rFonts w:ascii="Times New Roman" w:hAnsi="Times New Roman" w:cs="Times New Roman"/>
          <w:sz w:val="28"/>
          <w:szCs w:val="28"/>
        </w:rPr>
        <w:t>.</w:t>
      </w:r>
    </w:p>
    <w:p w14:paraId="19415273" w14:textId="4B1569F7" w:rsidR="00CD2E0B" w:rsidRPr="004C213E" w:rsidRDefault="00E07B07" w:rsidP="002F18A0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Ход работы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231B9C3B" w14:textId="3D27EB12" w:rsidR="00CD2E0B" w:rsidRPr="004C213E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Составление математической модели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1A951284" w14:textId="50E031DD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Алгоритм перевода в ОПЗ:</w:t>
      </w:r>
    </w:p>
    <w:p w14:paraId="3154CF8A" w14:textId="77777777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  Читать очередной  символ  входной  строки,  пока  не  будет  достигнут  конец  выражения: </w:t>
      </w:r>
    </w:p>
    <w:p w14:paraId="31A3A3D5" w14:textId="53FC896D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ab/>
      </w:r>
      <w:r w:rsidR="00F644C4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1.1. Если    символ    операнд, то    он    перемещается    в    выходную  строку.</w:t>
      </w:r>
    </w:p>
    <w:p w14:paraId="13BCCEAD" w14:textId="2C04BEEC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1.2.  Если     символ     операция     и    стек     пуст, то     он     проталкивается  в стек.</w:t>
      </w:r>
    </w:p>
    <w:p w14:paraId="4EA16368" w14:textId="5BEA3DC9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1.3.  Если символ  операция  и  стек  не  пуст,  а  приоритет  символа   операции   меньше,   чем   у   символа   операции   вершины  стека, то  прочитанный  символ  проталкивается и стек.</w:t>
      </w:r>
    </w:p>
    <w:p w14:paraId="4571AD46" w14:textId="15EC82F5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1.4.  Если символ операция и стек  не  пуст,  а  приоритет  символа   вершины   стека,   меньше   приоритета   входного   символа,  то  из  стека  в  выходную  строку  выталкиваются  все     символы     операций     с    меньшим     или     равным     приоритету    входного    символа,    после    чего    входной    символ  операции  заносится  в стек.</w:t>
      </w:r>
    </w:p>
    <w:p w14:paraId="2CD88DEE" w14:textId="4B1A9305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1.5.  Если входной символ левая открывающая  скобка,  то  она проталкивается  в стек.</w:t>
      </w:r>
    </w:p>
    <w:p w14:paraId="0144E6CB" w14:textId="34EBC88A" w:rsidR="002F18A0" w:rsidRP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1.6.  Если входной  символ  правая  закрывающая  скобка,  то  она  выталкивает  из стека  в выходную  строку  все  символы  до      левой      открывающей      скобки.      сами      скобки      уничтожаются и в выходную строку не попадают.</w:t>
      </w:r>
    </w:p>
    <w:p w14:paraId="23CFF900" w14:textId="0284EE29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1.7.  Если входной символ  -   маркер  конца  строки,  то  из  стека в выходную  строку  выталкиваются  все символы. </w:t>
      </w:r>
    </w:p>
    <w:p w14:paraId="18540AA5" w14:textId="516827E9" w:rsidR="00CD2E0B" w:rsidRPr="004C213E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2.  Результат выходной строки. Конец алгоритма.</w:t>
      </w:r>
    </w:p>
    <w:p w14:paraId="6E31C6B2" w14:textId="77777777" w:rsidR="00F644C4" w:rsidRDefault="00F644C4" w:rsidP="00F91101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2B9FCE9F" w14:textId="77777777" w:rsidR="00F644C4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6ED3CBE4" w14:textId="16A3F94D" w:rsidR="00F91101" w:rsidRDefault="00CD2E0B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B1498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Проектирование</w:t>
      </w:r>
      <w:r w:rsidR="00B1498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.</w:t>
      </w:r>
    </w:p>
    <w:p w14:paraId="61569D2A" w14:textId="3F5F2BE1" w:rsidR="00CD2E0B" w:rsidRP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2B57643" wp14:editId="0A1BE359">
            <wp:extent cx="5940425" cy="87915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888A" w14:textId="7E61AB8E" w:rsidR="00E07B07" w:rsidRDefault="00CD2E0B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color w:val="00B050"/>
          <w:sz w:val="28"/>
          <w:szCs w:val="28"/>
          <w:lang w:val="en-US"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lastRenderedPageBreak/>
        <w:t>Реализация</w:t>
      </w:r>
      <w:r w:rsidR="00B1498A" w:rsidRPr="002F18A0"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 w:eastAsia="ar-SA"/>
        </w:rPr>
        <w:t>.</w:t>
      </w:r>
    </w:p>
    <w:p w14:paraId="650D65C3" w14:textId="77777777" w:rsidR="002F18A0" w:rsidRPr="00CE398F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5DD9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2134F2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9CFC4A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&lt;ctype.h&gt;</w:t>
      </w:r>
    </w:p>
    <w:p w14:paraId="42B8642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36E7276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052B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1000;</w:t>
      </w:r>
    </w:p>
    <w:p w14:paraId="24D239A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stack[max];</w:t>
      </w:r>
    </w:p>
    <w:p w14:paraId="2FFBA41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 = 0;</w:t>
      </w:r>
    </w:p>
    <w:p w14:paraId="63D23AE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A8D22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75035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0D8D4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&gt;= max) {</w:t>
      </w:r>
    </w:p>
    <w:p w14:paraId="28F1958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 (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"Stack full\n"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1AFA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BDB865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stack[tos] =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7E32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tos++;</w:t>
      </w:r>
    </w:p>
    <w:p w14:paraId="31B1BE0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D33C1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48D9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A8371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563C6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tos--;</w:t>
      </w:r>
    </w:p>
    <w:p w14:paraId="3C582D8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&lt; 0) {</w:t>
      </w:r>
    </w:p>
    <w:p w14:paraId="1DD7ACC0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"Stack empty\n"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60AFC4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7CB79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stack[tos];</w:t>
      </w:r>
    </w:p>
    <w:p w14:paraId="319BCB2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CCC8C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FEDB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priorCheck(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9024E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E4A96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144AFE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31E4F0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5CCB566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7FBF6FF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6E37EEF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5;</w:t>
      </w:r>
    </w:p>
    <w:p w14:paraId="72D73A1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DC85C2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431A1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polishCow(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[max], </w:t>
      </w:r>
      <w:r w:rsidRPr="002F18A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F0B24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F3F78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result[max], finalResult[max];</w:t>
      </w:r>
    </w:p>
    <w:p w14:paraId="116BD68E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k = 0, pR = 0, pS = 0;</w:t>
      </w:r>
    </w:p>
    <w:p w14:paraId="7112B74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!=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60D6F9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 = priorCheck(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7C7EBD35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52D93D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isdigit(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[i])) {</w:t>
      </w:r>
    </w:p>
    <w:p w14:paraId="608E57A1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result[k++] = 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4FC4AD3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367FE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== 0 || pR == 0) {</w:t>
      </w:r>
    </w:p>
    <w:p w14:paraId="10D6C2F4" w14:textId="77777777" w:rsidR="002F18A0" w:rsidRPr="00CE398F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CE398F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1A01B6E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E398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pS = pR;</w:t>
      </w:r>
    </w:p>
    <w:p w14:paraId="4ED362F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8942E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 == 1) {</w:t>
      </w:r>
    </w:p>
    <w:p w14:paraId="12D94EB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(pS != 0) {</w:t>
      </w:r>
    </w:p>
    <w:p w14:paraId="35ADD3C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result[k++]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A1E7C2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result[k++] = pop();</w:t>
      </w:r>
    </w:p>
    <w:p w14:paraId="2644EA5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result[k++]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F2F40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 = priorCheck(stack[tos - 1]);</w:t>
      </w:r>
    </w:p>
    <w:p w14:paraId="592478B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374BA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pop();</w:t>
      </w:r>
    </w:p>
    <w:p w14:paraId="4F5F5E8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BB293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 == pS) {</w:t>
      </w:r>
    </w:p>
    <w:p w14:paraId="5F29866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result[k++] = pop();</w:t>
      </w:r>
    </w:p>
    <w:p w14:paraId="5715688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6B57870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E36FF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!= 0 &amp;&amp; pS &lt; pR) {</w:t>
      </w:r>
    </w:p>
    <w:p w14:paraId="0B4BCD9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761C13A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 = pR;</w:t>
      </w:r>
    </w:p>
    <w:p w14:paraId="2E2A745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BDE78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!= 0 &amp;&amp; pS &gt; pR) {</w:t>
      </w:r>
    </w:p>
    <w:p w14:paraId="6967E92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!= 0 &amp;&amp; pS &gt;= pR) {</w:t>
      </w:r>
    </w:p>
    <w:p w14:paraId="526959F5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result[k++] = pop();</w:t>
      </w:r>
    </w:p>
    <w:p w14:paraId="2EACFA7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 = priorCheck(stack[tos - 1]);</w:t>
      </w:r>
    </w:p>
    <w:p w14:paraId="3D10DD9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113B6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6F20A09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pS = pR;</w:t>
      </w:r>
    </w:p>
    <w:p w14:paraId="51BD368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E13D65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FD248E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(tos != 0) {</w:t>
      </w:r>
    </w:p>
    <w:p w14:paraId="0B7045C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result[k++]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10C2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result[k++] = pop();</w:t>
      </w:r>
    </w:p>
    <w:p w14:paraId="0DAC047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3524D3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result[k]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27E5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064547E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result[i] !=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AE3B478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(result[i] !=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isdigit(result[i + 1])) {</w:t>
      </w:r>
    </w:p>
    <w:p w14:paraId="7C8F33B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finalResult[k++] = result[i];</w:t>
      </w:r>
    </w:p>
    <w:p w14:paraId="1CC0B2D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99287D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(result[i] !=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B3031A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finalResult[k++] = result[i];</w:t>
      </w:r>
    </w:p>
    <w:p w14:paraId="238ABF0F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finalResult[k++]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0684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3D771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finalResult[k]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0E542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fprintf(</w:t>
      </w:r>
      <w:r w:rsidRPr="002F18A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, finalResult);</w:t>
      </w:r>
    </w:p>
    <w:p w14:paraId="3FBFD2E9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stack[0] =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B049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tos = 0;</w:t>
      </w:r>
    </w:p>
    <w:p w14:paraId="6ABBB1C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FFD7A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CC1786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F403A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33FD50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DC2CD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f1 = fopen(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), * f2 = fopen(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B1BA0E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text[max];</w:t>
      </w:r>
    </w:p>
    <w:p w14:paraId="143B8587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== </w:t>
      </w:r>
      <w:r w:rsidRPr="002F1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f2 == </w:t>
      </w:r>
      <w:r w:rsidRPr="002F18A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7E48B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F18A0">
        <w:rPr>
          <w:rFonts w:ascii="Cascadia Mono" w:hAnsi="Cascadia Mono" w:cs="Cascadia Mono"/>
          <w:color w:val="A31515"/>
          <w:sz w:val="19"/>
          <w:szCs w:val="19"/>
          <w:lang w:val="en-US"/>
        </w:rPr>
        <w:t>"File error"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B9331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0E97DDB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8DEA24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(fgets(text, max, f1))</w:t>
      </w:r>
    </w:p>
    <w:p w14:paraId="175C27AC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polishCow(text, f2);</w:t>
      </w:r>
    </w:p>
    <w:p w14:paraId="456AA021" w14:textId="77777777" w:rsidR="002F18A0" w:rsidRP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fclose(f1);</w:t>
      </w:r>
    </w:p>
    <w:p w14:paraId="268DDB62" w14:textId="77777777" w:rsid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18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fclose(f2);</w:t>
      </w:r>
    </w:p>
    <w:p w14:paraId="2B26020A" w14:textId="77777777" w:rsidR="002F18A0" w:rsidRDefault="002F18A0" w:rsidP="002F1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3FF5DCD" w14:textId="06D57320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AE4CEB" w14:textId="4AC9B959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7D86D57" w14:textId="04E76C90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D3C8E81" w14:textId="5733BB8F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6AF4ED6" w14:textId="3E706B8B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9DA7A73" w14:textId="4D988E81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09FC719" w14:textId="3CA5FAED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6981EDA" w14:textId="77777777" w:rsidR="002F18A0" w:rsidRPr="00CE398F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color w:val="00B050"/>
          <w:sz w:val="28"/>
          <w:szCs w:val="28"/>
          <w:lang w:eastAsia="ar-SA"/>
        </w:rPr>
      </w:pPr>
    </w:p>
    <w:p w14:paraId="063DC2BF" w14:textId="109B2169" w:rsidR="002F18A0" w:rsidRDefault="00E07B07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lastRenderedPageBreak/>
        <w:t>Результат работы программы.</w:t>
      </w:r>
    </w:p>
    <w:p w14:paraId="2A5D62BB" w14:textId="44E786BE" w:rsidR="00F644C4" w:rsidRDefault="00F644C4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Входные данные</w:t>
      </w:r>
      <w:r w:rsidR="004B459A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</w:p>
    <w:p w14:paraId="3EF05A0A" w14:textId="62EA48C1" w:rsidR="00F644C4" w:rsidRDefault="004B459A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 w:rsidRPr="004B459A"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ar-SA"/>
        </w:rPr>
        <w:drawing>
          <wp:inline distT="0" distB="0" distL="0" distR="0" wp14:anchorId="50F60D1F" wp14:editId="09B6B868">
            <wp:extent cx="5940425" cy="3752215"/>
            <wp:effectExtent l="0" t="0" r="3175" b="635"/>
            <wp:docPr id="1" name="Рисунок 1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рел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531D" w14:textId="0128EFA2" w:rsidR="00F644C4" w:rsidRDefault="00F644C4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Выходные данные</w:t>
      </w:r>
      <w:r w:rsidR="004B459A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</w:p>
    <w:p w14:paraId="1B03C252" w14:textId="2031FCD1" w:rsidR="00F644C4" w:rsidRPr="00F644C4" w:rsidRDefault="004B459A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 w:rsidRPr="004B459A"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ar-SA"/>
        </w:rPr>
        <w:drawing>
          <wp:inline distT="0" distB="0" distL="0" distR="0" wp14:anchorId="38BC9380" wp14:editId="12BF031F">
            <wp:extent cx="5940425" cy="4041140"/>
            <wp:effectExtent l="0" t="0" r="3175" b="0"/>
            <wp:docPr id="7" name="Рисунок 7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рел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16E3" w14:textId="77777777" w:rsidR="004B459A" w:rsidRDefault="004B459A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94C07" w14:textId="07A402EE" w:rsidR="00F91101" w:rsidRDefault="00E07B07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0B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2F18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8F2697" w14:textId="77777777" w:rsidR="004B459A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была создана программа, переводящая входящие арифметические выражения в </w:t>
      </w:r>
      <w:r w:rsidR="004B459A">
        <w:rPr>
          <w:rFonts w:ascii="Times New Roman" w:hAnsi="Times New Roman" w:cs="Times New Roman"/>
          <w:sz w:val="28"/>
          <w:szCs w:val="28"/>
        </w:rPr>
        <w:t>ОПЗ. Был программно реализован алгоритм Дейкстры. Программа была протестирована на 20 арифметических выражениях, вводимых из файла. Программа успешно перевела большую часть выражений, однако имеет в результате своей работы неточности:</w:t>
      </w:r>
    </w:p>
    <w:p w14:paraId="6A07A77D" w14:textId="1283932F" w:rsidR="00F644C4" w:rsidRPr="004B459A" w:rsidRDefault="004B459A" w:rsidP="004B459A">
      <w:pPr>
        <w:pStyle w:val="a3"/>
        <w:widowControl w:val="0"/>
        <w:numPr>
          <w:ilvl w:val="0"/>
          <w:numId w:val="2"/>
        </w:numPr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 w:rsidRPr="004B459A">
        <w:rPr>
          <w:rFonts w:ascii="Times New Roman" w:hAnsi="Times New Roman" w:cs="Times New Roman"/>
          <w:sz w:val="28"/>
          <w:szCs w:val="28"/>
        </w:rPr>
        <w:t>некорректно воспринимаются действия в скобках, перед которой стоит операция вычитания;</w:t>
      </w:r>
    </w:p>
    <w:p w14:paraId="429073A0" w14:textId="3CA7E5AC" w:rsidR="004B459A" w:rsidRDefault="004B459A" w:rsidP="004B459A">
      <w:pPr>
        <w:pStyle w:val="a3"/>
        <w:widowControl w:val="0"/>
        <w:numPr>
          <w:ilvl w:val="0"/>
          <w:numId w:val="2"/>
        </w:numPr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иногда некорректно воспринимаются границы деления (действия после деления в некоторых случаях могут оказаться внутри делителя).</w:t>
      </w:r>
    </w:p>
    <w:p w14:paraId="1022BDD8" w14:textId="13DD9BD9" w:rsidR="004B459A" w:rsidRPr="004B459A" w:rsidRDefault="004B459A" w:rsidP="004B459A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Причины проблем локализовать не удалось.</w:t>
      </w:r>
    </w:p>
    <w:p w14:paraId="44528C4F" w14:textId="3608B8BD" w:rsidR="004B459A" w:rsidRPr="004B459A" w:rsidRDefault="004B459A" w:rsidP="004B459A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В остальных случаях программа функционирует верно и свою задачу выполняет.</w:t>
      </w:r>
    </w:p>
    <w:sectPr w:rsidR="004B459A" w:rsidRPr="004B4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992"/>
    <w:multiLevelType w:val="hybridMultilevel"/>
    <w:tmpl w:val="DCBEFEA2"/>
    <w:lvl w:ilvl="0" w:tplc="F112C0B2">
      <w:start w:val="1"/>
      <w:numFmt w:val="decimal"/>
      <w:lvlText w:val="%1)"/>
      <w:lvlJc w:val="left"/>
      <w:pPr>
        <w:ind w:left="15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54631497">
    <w:abstractNumId w:val="1"/>
  </w:num>
  <w:num w:numId="2" w16cid:durableId="142660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7"/>
    <w:rsid w:val="000D4D66"/>
    <w:rsid w:val="00107F29"/>
    <w:rsid w:val="002F18A0"/>
    <w:rsid w:val="002F2BF4"/>
    <w:rsid w:val="00492516"/>
    <w:rsid w:val="004B459A"/>
    <w:rsid w:val="004C213E"/>
    <w:rsid w:val="00570D69"/>
    <w:rsid w:val="00631C1A"/>
    <w:rsid w:val="00652FDE"/>
    <w:rsid w:val="007B510E"/>
    <w:rsid w:val="00806C42"/>
    <w:rsid w:val="00844D4B"/>
    <w:rsid w:val="008F53D2"/>
    <w:rsid w:val="009E0BF6"/>
    <w:rsid w:val="00A90AF7"/>
    <w:rsid w:val="00AB2CCD"/>
    <w:rsid w:val="00B1498A"/>
    <w:rsid w:val="00C37B3C"/>
    <w:rsid w:val="00CD2E0B"/>
    <w:rsid w:val="00CD7CAF"/>
    <w:rsid w:val="00CE398F"/>
    <w:rsid w:val="00D35CEB"/>
    <w:rsid w:val="00DA4F5C"/>
    <w:rsid w:val="00E07B07"/>
    <w:rsid w:val="00F644C4"/>
    <w:rsid w:val="00F87311"/>
    <w:rsid w:val="00F91101"/>
    <w:rsid w:val="00FA7293"/>
    <w:rsid w:val="00FB2044"/>
    <w:rsid w:val="00F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FA7293"/>
  </w:style>
  <w:style w:type="table" w:styleId="a5">
    <w:name w:val="Table Grid"/>
    <w:basedOn w:val="a1"/>
    <w:uiPriority w:val="39"/>
    <w:rsid w:val="007B5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9" ma:contentTypeDescription="Создание документа." ma:contentTypeScope="" ma:versionID="768772995c388ce57022eb1961ecda3b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bbde05bf8965f68a9871a09bb0f5277c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customXml/itemProps3.xml><?xml version="1.0" encoding="utf-8"?>
<ds:datastoreItem xmlns:ds="http://schemas.openxmlformats.org/officeDocument/2006/customXml" ds:itemID="{2D73AE94-E418-4F9D-B14B-AB76DA88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Кукса Кирилл Сергеевич</cp:lastModifiedBy>
  <cp:revision>6</cp:revision>
  <dcterms:created xsi:type="dcterms:W3CDTF">2023-03-04T07:39:00Z</dcterms:created>
  <dcterms:modified xsi:type="dcterms:W3CDTF">2023-03-04T08:17:00Z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Order">
    <vt:r8>26412600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