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AD8CE2" w14:textId="752A7E33" w:rsidR="00282605" w:rsidRDefault="000F1478">
      <w:r>
        <w:t>Scott Fenton</w:t>
      </w:r>
    </w:p>
    <w:p w14:paraId="6BB10F24" w14:textId="7B192190" w:rsidR="000F1478" w:rsidRDefault="000F1478">
      <w:r>
        <w:t>Homework 6</w:t>
      </w:r>
    </w:p>
    <w:p w14:paraId="0E298947" w14:textId="77777777" w:rsidR="00F63AFB" w:rsidRDefault="00F63AFB"/>
    <w:p w14:paraId="5A8945DB" w14:textId="134C3281" w:rsidR="000F1478" w:rsidRDefault="000F1478">
      <w:r>
        <w:t xml:space="preserve">1. </w:t>
      </w:r>
      <w:r w:rsidR="005F07AD">
        <w:t xml:space="preserve">Exercise </w:t>
      </w:r>
      <w:r>
        <w:t>19.3</w:t>
      </w:r>
    </w:p>
    <w:p w14:paraId="69729856" w14:textId="63DCB78F" w:rsidR="000F1478" w:rsidRDefault="003D190E" w:rsidP="003D190E">
      <w:pPr>
        <w:ind w:firstLine="720"/>
      </w:pPr>
      <w:r>
        <w:t xml:space="preserve">1. </w:t>
      </w:r>
      <w:r w:rsidR="000F1478">
        <w:t>The functional dependencies are R: Z -&gt; Y, X -&gt; Y, and XZ -&gt; Y</w:t>
      </w:r>
    </w:p>
    <w:p w14:paraId="7DD72F9A" w14:textId="33E708CC" w:rsidR="000F1478" w:rsidRDefault="003D190E" w:rsidP="003D190E">
      <w:pPr>
        <w:ind w:firstLine="720"/>
      </w:pPr>
      <w:r>
        <w:t xml:space="preserve">2. </w:t>
      </w:r>
      <w:r w:rsidR="00292033">
        <w:t>Given the changes the FD remains the same. R: Z -&gt; Y, X -&gt; Y, and XZ -&gt; Y</w:t>
      </w:r>
    </w:p>
    <w:p w14:paraId="613C2904" w14:textId="5F61D6E4" w:rsidR="00B2653B" w:rsidRDefault="00292033" w:rsidP="000F1478">
      <w:r>
        <w:tab/>
        <w:t xml:space="preserve">3.  Given the change the FDs are: R: </w:t>
      </w:r>
      <w:r w:rsidR="00EB7785">
        <w:t>X -&gt; Y, Y -&gt; X, XZ -&gt; Y, and YZ -&gt; X</w:t>
      </w:r>
    </w:p>
    <w:p w14:paraId="475D291E" w14:textId="4170D213" w:rsidR="00B2653B" w:rsidRDefault="00B2653B" w:rsidP="000F1478">
      <w:r>
        <w:t>2. Exercise 19.2</w:t>
      </w:r>
    </w:p>
    <w:p w14:paraId="6D05A71A" w14:textId="4D18CC22" w:rsidR="00B2653B" w:rsidRDefault="00B2653B" w:rsidP="003D190E">
      <w:pPr>
        <w:pStyle w:val="ListParagraph"/>
        <w:numPr>
          <w:ilvl w:val="0"/>
          <w:numId w:val="1"/>
        </w:numPr>
        <w:spacing w:line="480" w:lineRule="auto"/>
      </w:pPr>
      <w:r>
        <w:t>List all keys for R:</w:t>
      </w:r>
      <w:r w:rsidR="007E2893">
        <w:t xml:space="preserve"> </w:t>
      </w:r>
      <w:r w:rsidR="00E67E50">
        <w:t>The Keys are CDE,</w:t>
      </w:r>
      <w:r w:rsidR="003D190E">
        <w:t xml:space="preserve"> </w:t>
      </w:r>
      <w:r w:rsidR="00E67E50">
        <w:t>ACD, BCD.</w:t>
      </w:r>
    </w:p>
    <w:p w14:paraId="4635A98E" w14:textId="3E0A0C8C" w:rsidR="00B2653B" w:rsidRDefault="00B2653B" w:rsidP="003D190E">
      <w:pPr>
        <w:pStyle w:val="ListParagraph"/>
        <w:numPr>
          <w:ilvl w:val="0"/>
          <w:numId w:val="1"/>
        </w:numPr>
        <w:spacing w:line="480" w:lineRule="auto"/>
      </w:pPr>
      <w:r>
        <w:t>Is R in 3NF?</w:t>
      </w:r>
      <w:r w:rsidR="00654EB6">
        <w:t xml:space="preserve"> </w:t>
      </w:r>
      <w:r w:rsidR="003D190E">
        <w:t>Yes, because B, E, and A are parts of each of the keys</w:t>
      </w:r>
    </w:p>
    <w:p w14:paraId="4751675E" w14:textId="1F8A9FCC" w:rsidR="00B2653B" w:rsidRDefault="00B2653B" w:rsidP="003D190E">
      <w:pPr>
        <w:pStyle w:val="ListParagraph"/>
        <w:numPr>
          <w:ilvl w:val="0"/>
          <w:numId w:val="1"/>
        </w:numPr>
        <w:spacing w:line="480" w:lineRule="auto"/>
      </w:pPr>
      <w:r>
        <w:t>Is R in BCNF?</w:t>
      </w:r>
      <w:r w:rsidR="001E58F1">
        <w:t xml:space="preserve"> </w:t>
      </w:r>
      <w:r w:rsidR="003D190E">
        <w:t>No, because A, BC, and ED, do not contain a key.</w:t>
      </w:r>
    </w:p>
    <w:p w14:paraId="63E63387" w14:textId="3B73C553" w:rsidR="00B2653B" w:rsidRDefault="00B2653B" w:rsidP="000F1478">
      <w:r>
        <w:t>3.</w:t>
      </w:r>
    </w:p>
    <w:tbl>
      <w:tblPr>
        <w:tblStyle w:val="TableGrid"/>
        <w:tblW w:w="0" w:type="auto"/>
        <w:tblLook w:val="04A0" w:firstRow="1" w:lastRow="0" w:firstColumn="1" w:lastColumn="0" w:noHBand="0" w:noVBand="1"/>
      </w:tblPr>
      <w:tblGrid>
        <w:gridCol w:w="1138"/>
        <w:gridCol w:w="1307"/>
        <w:gridCol w:w="912"/>
        <w:gridCol w:w="912"/>
      </w:tblGrid>
      <w:tr w:rsidR="00B2653B" w14:paraId="43511759" w14:textId="77777777" w:rsidTr="00B2653B">
        <w:trPr>
          <w:trHeight w:val="393"/>
        </w:trPr>
        <w:tc>
          <w:tcPr>
            <w:tcW w:w="1138" w:type="dxa"/>
          </w:tcPr>
          <w:p w14:paraId="60BEF1B6" w14:textId="36F6192E" w:rsidR="00B2653B" w:rsidRDefault="00B2653B" w:rsidP="000F1478">
            <w:r>
              <w:t>Name</w:t>
            </w:r>
          </w:p>
        </w:tc>
        <w:tc>
          <w:tcPr>
            <w:tcW w:w="1307" w:type="dxa"/>
          </w:tcPr>
          <w:p w14:paraId="184BC948" w14:textId="40F8C679" w:rsidR="00B2653B" w:rsidRDefault="00B2653B" w:rsidP="000F1478">
            <w:r>
              <w:t>Department</w:t>
            </w:r>
          </w:p>
        </w:tc>
        <w:tc>
          <w:tcPr>
            <w:tcW w:w="912" w:type="dxa"/>
          </w:tcPr>
          <w:p w14:paraId="2E7593CB" w14:textId="1B6D34CF" w:rsidR="00B2653B" w:rsidRDefault="00B2653B" w:rsidP="000F1478">
            <w:r>
              <w:t>Room</w:t>
            </w:r>
          </w:p>
        </w:tc>
        <w:tc>
          <w:tcPr>
            <w:tcW w:w="912" w:type="dxa"/>
          </w:tcPr>
          <w:p w14:paraId="6FB394E8" w14:textId="3041305F" w:rsidR="00B2653B" w:rsidRDefault="00B2653B" w:rsidP="000F1478">
            <w:r>
              <w:t>Period</w:t>
            </w:r>
          </w:p>
        </w:tc>
      </w:tr>
      <w:tr w:rsidR="00B2653B" w14:paraId="554CB6F4" w14:textId="77777777" w:rsidTr="00B2653B">
        <w:trPr>
          <w:trHeight w:val="393"/>
        </w:trPr>
        <w:tc>
          <w:tcPr>
            <w:tcW w:w="1138" w:type="dxa"/>
          </w:tcPr>
          <w:p w14:paraId="18F98A33" w14:textId="01B8F830" w:rsidR="00B2653B" w:rsidRDefault="00B2653B" w:rsidP="000F1478">
            <w:r>
              <w:t>Java 1</w:t>
            </w:r>
          </w:p>
        </w:tc>
        <w:tc>
          <w:tcPr>
            <w:tcW w:w="1307" w:type="dxa"/>
          </w:tcPr>
          <w:p w14:paraId="38378A57" w14:textId="5455888C" w:rsidR="00B2653B" w:rsidRDefault="00B2653B" w:rsidP="000F1478">
            <w:r>
              <w:t>CS</w:t>
            </w:r>
          </w:p>
        </w:tc>
        <w:tc>
          <w:tcPr>
            <w:tcW w:w="912" w:type="dxa"/>
          </w:tcPr>
          <w:p w14:paraId="45C2EDD8" w14:textId="4E12AA72" w:rsidR="00B2653B" w:rsidRDefault="00B2653B" w:rsidP="000F1478">
            <w:r>
              <w:t>100</w:t>
            </w:r>
          </w:p>
        </w:tc>
        <w:tc>
          <w:tcPr>
            <w:tcW w:w="912" w:type="dxa"/>
          </w:tcPr>
          <w:p w14:paraId="622B40D2" w14:textId="3D21BA78" w:rsidR="00B2653B" w:rsidRDefault="00B2653B" w:rsidP="000F1478">
            <w:r>
              <w:t>5</w:t>
            </w:r>
          </w:p>
        </w:tc>
      </w:tr>
      <w:tr w:rsidR="00B2653B" w14:paraId="20D163CA" w14:textId="77777777" w:rsidTr="00B2653B">
        <w:trPr>
          <w:trHeight w:val="409"/>
        </w:trPr>
        <w:tc>
          <w:tcPr>
            <w:tcW w:w="1138" w:type="dxa"/>
          </w:tcPr>
          <w:p w14:paraId="7B139D88" w14:textId="09DF7A98" w:rsidR="00B2653B" w:rsidRDefault="00B2653B" w:rsidP="000F1478">
            <w:r>
              <w:t>Java 2</w:t>
            </w:r>
          </w:p>
        </w:tc>
        <w:tc>
          <w:tcPr>
            <w:tcW w:w="1307" w:type="dxa"/>
          </w:tcPr>
          <w:p w14:paraId="3A8F6404" w14:textId="4AF6B7E4" w:rsidR="00B2653B" w:rsidRDefault="00B2653B" w:rsidP="000F1478">
            <w:r>
              <w:t xml:space="preserve">CS </w:t>
            </w:r>
          </w:p>
        </w:tc>
        <w:tc>
          <w:tcPr>
            <w:tcW w:w="912" w:type="dxa"/>
          </w:tcPr>
          <w:p w14:paraId="29FCBFCD" w14:textId="630C568B" w:rsidR="00B2653B" w:rsidRDefault="00B2653B" w:rsidP="000F1478">
            <w:r>
              <w:t>110</w:t>
            </w:r>
          </w:p>
        </w:tc>
        <w:tc>
          <w:tcPr>
            <w:tcW w:w="912" w:type="dxa"/>
          </w:tcPr>
          <w:p w14:paraId="6056E6D9" w14:textId="6B610F19" w:rsidR="00B2653B" w:rsidRDefault="00B2653B" w:rsidP="000F1478">
            <w:r>
              <w:t>4</w:t>
            </w:r>
          </w:p>
        </w:tc>
      </w:tr>
      <w:tr w:rsidR="00B2653B" w14:paraId="77ECFFF5" w14:textId="77777777" w:rsidTr="00B2653B">
        <w:trPr>
          <w:trHeight w:val="393"/>
        </w:trPr>
        <w:tc>
          <w:tcPr>
            <w:tcW w:w="1138" w:type="dxa"/>
          </w:tcPr>
          <w:p w14:paraId="1BEE0F08" w14:textId="12003C59" w:rsidR="00B2653B" w:rsidRDefault="00B2653B" w:rsidP="000F1478">
            <w:r>
              <w:t>Data Structures</w:t>
            </w:r>
          </w:p>
        </w:tc>
        <w:tc>
          <w:tcPr>
            <w:tcW w:w="1307" w:type="dxa"/>
          </w:tcPr>
          <w:p w14:paraId="16C3724C" w14:textId="65917F6D" w:rsidR="00B2653B" w:rsidRDefault="00B2653B" w:rsidP="000F1478">
            <w:r>
              <w:t>CS</w:t>
            </w:r>
          </w:p>
        </w:tc>
        <w:tc>
          <w:tcPr>
            <w:tcW w:w="912" w:type="dxa"/>
          </w:tcPr>
          <w:p w14:paraId="63049B45" w14:textId="46EF266F" w:rsidR="00B2653B" w:rsidRDefault="00B2653B" w:rsidP="000F1478">
            <w:r>
              <w:t>100</w:t>
            </w:r>
          </w:p>
        </w:tc>
        <w:tc>
          <w:tcPr>
            <w:tcW w:w="912" w:type="dxa"/>
          </w:tcPr>
          <w:p w14:paraId="42C59D77" w14:textId="5FA24EF5" w:rsidR="00B2653B" w:rsidRDefault="00B2653B" w:rsidP="000F1478">
            <w:r>
              <w:t>6</w:t>
            </w:r>
          </w:p>
        </w:tc>
      </w:tr>
      <w:tr w:rsidR="00B2653B" w14:paraId="45743E1D" w14:textId="77777777" w:rsidTr="00B2653B">
        <w:trPr>
          <w:trHeight w:val="393"/>
        </w:trPr>
        <w:tc>
          <w:tcPr>
            <w:tcW w:w="1138" w:type="dxa"/>
          </w:tcPr>
          <w:p w14:paraId="5A245E2D" w14:textId="6D2593E6" w:rsidR="00B2653B" w:rsidRDefault="00B2653B" w:rsidP="000F1478">
            <w:proofErr w:type="spellStart"/>
            <w:r>
              <w:t>Calc</w:t>
            </w:r>
            <w:proofErr w:type="spellEnd"/>
            <w:r>
              <w:t xml:space="preserve"> 1</w:t>
            </w:r>
          </w:p>
        </w:tc>
        <w:tc>
          <w:tcPr>
            <w:tcW w:w="1307" w:type="dxa"/>
          </w:tcPr>
          <w:p w14:paraId="403DCE12" w14:textId="6B0F59C9" w:rsidR="00B2653B" w:rsidRDefault="00B2653B" w:rsidP="000F1478">
            <w:r>
              <w:t>Math</w:t>
            </w:r>
          </w:p>
        </w:tc>
        <w:tc>
          <w:tcPr>
            <w:tcW w:w="912" w:type="dxa"/>
          </w:tcPr>
          <w:p w14:paraId="1E176DB2" w14:textId="12D3DB78" w:rsidR="00B2653B" w:rsidRDefault="00B2653B" w:rsidP="000F1478">
            <w:r>
              <w:t>350</w:t>
            </w:r>
          </w:p>
        </w:tc>
        <w:tc>
          <w:tcPr>
            <w:tcW w:w="912" w:type="dxa"/>
          </w:tcPr>
          <w:p w14:paraId="03D80163" w14:textId="64974B68" w:rsidR="00B2653B" w:rsidRDefault="00B2653B" w:rsidP="000F1478">
            <w:r>
              <w:t>6</w:t>
            </w:r>
          </w:p>
        </w:tc>
      </w:tr>
      <w:tr w:rsidR="00B2653B" w14:paraId="048391D4" w14:textId="77777777" w:rsidTr="00B2653B">
        <w:trPr>
          <w:trHeight w:val="393"/>
        </w:trPr>
        <w:tc>
          <w:tcPr>
            <w:tcW w:w="1138" w:type="dxa"/>
          </w:tcPr>
          <w:p w14:paraId="177FAF9C" w14:textId="0CCE5380" w:rsidR="00B2653B" w:rsidRDefault="00B2653B" w:rsidP="000F1478">
            <w:proofErr w:type="spellStart"/>
            <w:r>
              <w:t>Calc</w:t>
            </w:r>
            <w:proofErr w:type="spellEnd"/>
            <w:r>
              <w:t xml:space="preserve"> 2</w:t>
            </w:r>
          </w:p>
        </w:tc>
        <w:tc>
          <w:tcPr>
            <w:tcW w:w="1307" w:type="dxa"/>
          </w:tcPr>
          <w:p w14:paraId="1880BBAE" w14:textId="35A41AD0" w:rsidR="00B2653B" w:rsidRDefault="00B2653B" w:rsidP="000F1478">
            <w:r>
              <w:t xml:space="preserve">Math </w:t>
            </w:r>
          </w:p>
        </w:tc>
        <w:tc>
          <w:tcPr>
            <w:tcW w:w="912" w:type="dxa"/>
          </w:tcPr>
          <w:p w14:paraId="1DACCB0B" w14:textId="3F654776" w:rsidR="00B2653B" w:rsidRDefault="00B2653B" w:rsidP="000F1478">
            <w:r>
              <w:t>390</w:t>
            </w:r>
          </w:p>
        </w:tc>
        <w:tc>
          <w:tcPr>
            <w:tcW w:w="912" w:type="dxa"/>
          </w:tcPr>
          <w:p w14:paraId="08F62DC1" w14:textId="2B7361B8" w:rsidR="00B2653B" w:rsidRDefault="00B2653B" w:rsidP="000F1478">
            <w:r>
              <w:t>6</w:t>
            </w:r>
          </w:p>
        </w:tc>
      </w:tr>
      <w:tr w:rsidR="00B2653B" w14:paraId="422302E3" w14:textId="77777777" w:rsidTr="00B2653B">
        <w:trPr>
          <w:trHeight w:val="393"/>
        </w:trPr>
        <w:tc>
          <w:tcPr>
            <w:tcW w:w="1138" w:type="dxa"/>
          </w:tcPr>
          <w:p w14:paraId="467E378D" w14:textId="0DC5C65F" w:rsidR="00B2653B" w:rsidRDefault="00B2653B" w:rsidP="000F1478">
            <w:r>
              <w:t>Linear Algebra</w:t>
            </w:r>
          </w:p>
        </w:tc>
        <w:tc>
          <w:tcPr>
            <w:tcW w:w="1307" w:type="dxa"/>
          </w:tcPr>
          <w:p w14:paraId="7325E546" w14:textId="1FF2712D" w:rsidR="00B2653B" w:rsidRDefault="00B2653B" w:rsidP="000F1478">
            <w:r>
              <w:t>Math</w:t>
            </w:r>
          </w:p>
        </w:tc>
        <w:tc>
          <w:tcPr>
            <w:tcW w:w="912" w:type="dxa"/>
          </w:tcPr>
          <w:p w14:paraId="0FD9B275" w14:textId="624F37C8" w:rsidR="00B2653B" w:rsidRDefault="00B2653B" w:rsidP="000F1478">
            <w:r>
              <w:t>350</w:t>
            </w:r>
          </w:p>
        </w:tc>
        <w:tc>
          <w:tcPr>
            <w:tcW w:w="912" w:type="dxa"/>
          </w:tcPr>
          <w:p w14:paraId="2D9FE814" w14:textId="141BE613" w:rsidR="00B2653B" w:rsidRDefault="00B2653B" w:rsidP="000F1478">
            <w:r>
              <w:t>4</w:t>
            </w:r>
          </w:p>
        </w:tc>
      </w:tr>
    </w:tbl>
    <w:p w14:paraId="6B19354B" w14:textId="77777777" w:rsidR="00D3353D" w:rsidRDefault="00D3353D" w:rsidP="000F1478"/>
    <w:p w14:paraId="6365D452" w14:textId="05E3085E" w:rsidR="00B2653B" w:rsidRDefault="006608FE" w:rsidP="00D3353D">
      <w:r w:rsidRPr="006608FE">
        <w:rPr>
          <w:b/>
        </w:rPr>
        <w:t>A</w:t>
      </w:r>
      <w:r w:rsidR="00B2653B">
        <w:t>. Find a FD with one attribute on each side that holds for this instance</w:t>
      </w:r>
    </w:p>
    <w:p w14:paraId="656ED2FD" w14:textId="3A854505" w:rsidR="00654EB6" w:rsidRDefault="007832A0" w:rsidP="000F1478">
      <w:r>
        <w:t>R -&gt; D.</w:t>
      </w:r>
    </w:p>
    <w:p w14:paraId="4D216284" w14:textId="1F8373F5" w:rsidR="00B2653B" w:rsidRDefault="006608FE" w:rsidP="000F1478">
      <w:r w:rsidRPr="006608FE">
        <w:rPr>
          <w:b/>
        </w:rPr>
        <w:t>B</w:t>
      </w:r>
      <w:r w:rsidR="00B2653B">
        <w:t>. Disprove the proposed FD “department period -&gt; Room” DP -&gt; R</w:t>
      </w:r>
    </w:p>
    <w:p w14:paraId="34A86F2A" w14:textId="052AF2C9" w:rsidR="007832A0" w:rsidRDefault="007832A0" w:rsidP="000F1478">
      <w:r>
        <w:t>DP -&gt; R cannot work because Department-room MATH-6 corresponds to two room values of 350 and 390.</w:t>
      </w:r>
    </w:p>
    <w:p w14:paraId="5A43CD69" w14:textId="6C0FE924" w:rsidR="00B2653B" w:rsidRDefault="006608FE" w:rsidP="000F1478">
      <w:r w:rsidRPr="006608FE">
        <w:rPr>
          <w:b/>
        </w:rPr>
        <w:t>C</w:t>
      </w:r>
      <w:r w:rsidR="00B2653B">
        <w:t>. Find a single-column key and a multi-column key that hold for this instance</w:t>
      </w:r>
    </w:p>
    <w:p w14:paraId="3A19F446" w14:textId="13465BB5" w:rsidR="00292033" w:rsidRDefault="00292033" w:rsidP="000F1478">
      <w:r>
        <w:lastRenderedPageBreak/>
        <w:t xml:space="preserve">A single column key that holds true is the </w:t>
      </w:r>
      <w:r w:rsidR="00C77528">
        <w:t>“</w:t>
      </w:r>
      <w:r>
        <w:t>name</w:t>
      </w:r>
      <w:r w:rsidR="00C77528">
        <w:t>”</w:t>
      </w:r>
      <w:r>
        <w:t xml:space="preserve"> column.</w:t>
      </w:r>
    </w:p>
    <w:p w14:paraId="0FF41F9B" w14:textId="690192EB" w:rsidR="00292033" w:rsidRDefault="00292033" w:rsidP="000F1478">
      <w:r>
        <w:t>A multi-column key that holds true is “name department”, “name room”, or “name period”.</w:t>
      </w:r>
    </w:p>
    <w:p w14:paraId="452D1687" w14:textId="1459B652" w:rsidR="00B2653B" w:rsidRDefault="006608FE" w:rsidP="000F1478">
      <w:pPr>
        <w:rPr>
          <w:color w:val="000000"/>
        </w:rPr>
      </w:pPr>
      <w:r w:rsidRPr="006608FE">
        <w:rPr>
          <w:b/>
        </w:rPr>
        <w:t>D</w:t>
      </w:r>
      <w:r w:rsidR="00B2653B">
        <w:t xml:space="preserve">. </w:t>
      </w:r>
      <w:r w:rsidR="00B2653B">
        <w:rPr>
          <w:color w:val="000000"/>
          <w:sz w:val="14"/>
          <w:szCs w:val="14"/>
        </w:rPr>
        <w:t> </w:t>
      </w:r>
      <w:r w:rsidR="00B2653B" w:rsidRPr="00B2653B">
        <w:rPr>
          <w:color w:val="000000"/>
        </w:rPr>
        <w:t>Propose a decomposition that removes the redundancy implied by the FD you found in a. Show the smaller table in full and state what column can be dropped in the larger table compared to the original table. Hint: this is a lot like the R -&gt; W dependency example of Figures 19.1 and 19.2 and in the slides of Lecture 20.</w:t>
      </w:r>
    </w:p>
    <w:p w14:paraId="50B42CA6" w14:textId="00C12588" w:rsidR="002F1C94" w:rsidRDefault="00B55E76" w:rsidP="000F1478">
      <w:pPr>
        <w:rPr>
          <w:color w:val="000000"/>
        </w:rPr>
      </w:pPr>
      <w:r>
        <w:rPr>
          <w:color w:val="000000"/>
        </w:rPr>
        <w:t>NDRP</w:t>
      </w:r>
      <w:r>
        <w:rPr>
          <w:color w:val="000000"/>
        </w:rPr>
        <w:tab/>
      </w:r>
      <w:r>
        <w:rPr>
          <w:color w:val="000000"/>
        </w:rPr>
        <w:tab/>
      </w:r>
      <w:r>
        <w:rPr>
          <w:color w:val="000000"/>
        </w:rPr>
        <w:tab/>
      </w:r>
      <w:r>
        <w:rPr>
          <w:color w:val="000000"/>
        </w:rPr>
        <w:tab/>
      </w:r>
      <w:r>
        <w:rPr>
          <w:color w:val="000000"/>
        </w:rPr>
        <w:tab/>
      </w:r>
      <w:r>
        <w:rPr>
          <w:color w:val="000000"/>
        </w:rPr>
        <w:tab/>
      </w:r>
      <w:r>
        <w:rPr>
          <w:color w:val="000000"/>
        </w:rPr>
        <w:tab/>
        <w:t>R-&gt;D</w:t>
      </w:r>
    </w:p>
    <w:tbl>
      <w:tblPr>
        <w:tblStyle w:val="TableGrid"/>
        <w:tblW w:w="0" w:type="auto"/>
        <w:tblLook w:val="04A0" w:firstRow="1" w:lastRow="0" w:firstColumn="1" w:lastColumn="0" w:noHBand="0" w:noVBand="1"/>
      </w:tblPr>
      <w:tblGrid>
        <w:gridCol w:w="1138"/>
        <w:gridCol w:w="1307"/>
        <w:gridCol w:w="912"/>
        <w:gridCol w:w="912"/>
      </w:tblGrid>
      <w:tr w:rsidR="002F1C94" w14:paraId="19551C26" w14:textId="77777777" w:rsidTr="00E65515">
        <w:trPr>
          <w:trHeight w:val="393"/>
        </w:trPr>
        <w:tc>
          <w:tcPr>
            <w:tcW w:w="1138" w:type="dxa"/>
          </w:tcPr>
          <w:p w14:paraId="453392F8" w14:textId="77777777" w:rsidR="002F1C94" w:rsidRDefault="002F1C94" w:rsidP="00E65515">
            <w:r>
              <w:t>Name</w:t>
            </w:r>
          </w:p>
        </w:tc>
        <w:tc>
          <w:tcPr>
            <w:tcW w:w="1307" w:type="dxa"/>
          </w:tcPr>
          <w:p w14:paraId="669A1AD2" w14:textId="77777777" w:rsidR="002F1C94" w:rsidRDefault="002F1C94" w:rsidP="00E65515">
            <w:r>
              <w:t>Department</w:t>
            </w:r>
          </w:p>
        </w:tc>
        <w:tc>
          <w:tcPr>
            <w:tcW w:w="912" w:type="dxa"/>
          </w:tcPr>
          <w:p w14:paraId="4103C541" w14:textId="77777777" w:rsidR="002F1C94" w:rsidRDefault="002F1C94" w:rsidP="00E65515">
            <w:r>
              <w:t>Room</w:t>
            </w:r>
          </w:p>
        </w:tc>
        <w:tc>
          <w:tcPr>
            <w:tcW w:w="912" w:type="dxa"/>
          </w:tcPr>
          <w:p w14:paraId="48B315B8" w14:textId="77777777" w:rsidR="002F1C94" w:rsidRDefault="002F1C94" w:rsidP="00E65515">
            <w:r>
              <w:t>Period</w:t>
            </w:r>
          </w:p>
        </w:tc>
      </w:tr>
      <w:tr w:rsidR="002F1C94" w14:paraId="74BD68BD" w14:textId="77777777" w:rsidTr="00E65515">
        <w:trPr>
          <w:trHeight w:val="393"/>
        </w:trPr>
        <w:tc>
          <w:tcPr>
            <w:tcW w:w="1138" w:type="dxa"/>
          </w:tcPr>
          <w:p w14:paraId="71258B49" w14:textId="382DF73C" w:rsidR="002F1C94" w:rsidRDefault="005E522D" w:rsidP="00E65515">
            <w:r>
              <w:t xml:space="preserve"> </w:t>
            </w:r>
            <w:r w:rsidR="002F1C94">
              <w:t>Java 1</w:t>
            </w:r>
          </w:p>
        </w:tc>
        <w:tc>
          <w:tcPr>
            <w:tcW w:w="1307" w:type="dxa"/>
          </w:tcPr>
          <w:p w14:paraId="485D532D" w14:textId="77777777" w:rsidR="002F1C94" w:rsidRDefault="002F1C94" w:rsidP="00E65515">
            <w:r>
              <w:t>CS</w:t>
            </w:r>
          </w:p>
        </w:tc>
        <w:tc>
          <w:tcPr>
            <w:tcW w:w="912" w:type="dxa"/>
          </w:tcPr>
          <w:p w14:paraId="3F4CAF4D" w14:textId="77777777" w:rsidR="002F1C94" w:rsidRDefault="002F1C94" w:rsidP="00E65515">
            <w:r>
              <w:t>100</w:t>
            </w:r>
          </w:p>
        </w:tc>
        <w:tc>
          <w:tcPr>
            <w:tcW w:w="912" w:type="dxa"/>
          </w:tcPr>
          <w:p w14:paraId="7BEE0186" w14:textId="77777777" w:rsidR="002F1C94" w:rsidRDefault="002F1C94" w:rsidP="00E65515">
            <w:r>
              <w:t>5</w:t>
            </w:r>
          </w:p>
        </w:tc>
      </w:tr>
      <w:tr w:rsidR="002F1C94" w14:paraId="632DA04A" w14:textId="77777777" w:rsidTr="00E65515">
        <w:trPr>
          <w:trHeight w:val="409"/>
        </w:trPr>
        <w:tc>
          <w:tcPr>
            <w:tcW w:w="1138" w:type="dxa"/>
          </w:tcPr>
          <w:p w14:paraId="21680CA1" w14:textId="77777777" w:rsidR="002F1C94" w:rsidRDefault="002F1C94" w:rsidP="00E65515">
            <w:r>
              <w:t>Java 2</w:t>
            </w:r>
          </w:p>
        </w:tc>
        <w:tc>
          <w:tcPr>
            <w:tcW w:w="1307" w:type="dxa"/>
          </w:tcPr>
          <w:p w14:paraId="2FB93A9B" w14:textId="77777777" w:rsidR="002F1C94" w:rsidRDefault="002F1C94" w:rsidP="00E65515">
            <w:r>
              <w:t xml:space="preserve">CS </w:t>
            </w:r>
          </w:p>
        </w:tc>
        <w:tc>
          <w:tcPr>
            <w:tcW w:w="912" w:type="dxa"/>
          </w:tcPr>
          <w:p w14:paraId="700A1609" w14:textId="77777777" w:rsidR="002F1C94" w:rsidRDefault="002F1C94" w:rsidP="00E65515">
            <w:r>
              <w:t>110</w:t>
            </w:r>
          </w:p>
        </w:tc>
        <w:tc>
          <w:tcPr>
            <w:tcW w:w="912" w:type="dxa"/>
          </w:tcPr>
          <w:p w14:paraId="4DFC4D48" w14:textId="77777777" w:rsidR="002F1C94" w:rsidRDefault="002F1C94" w:rsidP="00E65515">
            <w:r>
              <w:t>4</w:t>
            </w:r>
          </w:p>
        </w:tc>
      </w:tr>
      <w:tr w:rsidR="002F1C94" w14:paraId="13C710F7" w14:textId="77777777" w:rsidTr="00E65515">
        <w:trPr>
          <w:trHeight w:val="393"/>
        </w:trPr>
        <w:tc>
          <w:tcPr>
            <w:tcW w:w="1138" w:type="dxa"/>
          </w:tcPr>
          <w:p w14:paraId="686B2E9E" w14:textId="77777777" w:rsidR="002F1C94" w:rsidRDefault="002F1C94" w:rsidP="00E65515">
            <w:r>
              <w:t>Data Structures</w:t>
            </w:r>
          </w:p>
        </w:tc>
        <w:tc>
          <w:tcPr>
            <w:tcW w:w="1307" w:type="dxa"/>
          </w:tcPr>
          <w:p w14:paraId="72E84746" w14:textId="77777777" w:rsidR="002F1C94" w:rsidRDefault="002F1C94" w:rsidP="00E65515">
            <w:r>
              <w:t>CS</w:t>
            </w:r>
          </w:p>
        </w:tc>
        <w:tc>
          <w:tcPr>
            <w:tcW w:w="912" w:type="dxa"/>
          </w:tcPr>
          <w:p w14:paraId="54034D80" w14:textId="77777777" w:rsidR="002F1C94" w:rsidRDefault="002F1C94" w:rsidP="00E65515">
            <w:r>
              <w:t>100</w:t>
            </w:r>
          </w:p>
        </w:tc>
        <w:tc>
          <w:tcPr>
            <w:tcW w:w="912" w:type="dxa"/>
          </w:tcPr>
          <w:p w14:paraId="1DC1181F" w14:textId="77777777" w:rsidR="002F1C94" w:rsidRDefault="002F1C94" w:rsidP="00E65515">
            <w:r>
              <w:t>6</w:t>
            </w:r>
          </w:p>
        </w:tc>
      </w:tr>
      <w:tr w:rsidR="002F1C94" w14:paraId="139A08D9" w14:textId="77777777" w:rsidTr="00E65515">
        <w:trPr>
          <w:trHeight w:val="393"/>
        </w:trPr>
        <w:tc>
          <w:tcPr>
            <w:tcW w:w="1138" w:type="dxa"/>
          </w:tcPr>
          <w:p w14:paraId="56E293F1" w14:textId="77777777" w:rsidR="002F1C94" w:rsidRDefault="002F1C94" w:rsidP="00E65515">
            <w:proofErr w:type="spellStart"/>
            <w:r>
              <w:t>Calc</w:t>
            </w:r>
            <w:proofErr w:type="spellEnd"/>
            <w:r>
              <w:t xml:space="preserve"> 1</w:t>
            </w:r>
          </w:p>
        </w:tc>
        <w:tc>
          <w:tcPr>
            <w:tcW w:w="1307" w:type="dxa"/>
          </w:tcPr>
          <w:p w14:paraId="4D5277F1" w14:textId="77777777" w:rsidR="002F1C94" w:rsidRDefault="002F1C94" w:rsidP="00E65515">
            <w:r>
              <w:t>Math</w:t>
            </w:r>
          </w:p>
        </w:tc>
        <w:tc>
          <w:tcPr>
            <w:tcW w:w="912" w:type="dxa"/>
          </w:tcPr>
          <w:p w14:paraId="6FD027E6" w14:textId="77777777" w:rsidR="002F1C94" w:rsidRDefault="002F1C94" w:rsidP="00E65515">
            <w:r>
              <w:t>350</w:t>
            </w:r>
          </w:p>
        </w:tc>
        <w:tc>
          <w:tcPr>
            <w:tcW w:w="912" w:type="dxa"/>
          </w:tcPr>
          <w:p w14:paraId="1F978A1C" w14:textId="77777777" w:rsidR="002F1C94" w:rsidRDefault="002F1C94" w:rsidP="00E65515">
            <w:r>
              <w:t>6</w:t>
            </w:r>
          </w:p>
        </w:tc>
      </w:tr>
      <w:tr w:rsidR="002F1C94" w14:paraId="7FCB202F" w14:textId="77777777" w:rsidTr="00E65515">
        <w:trPr>
          <w:trHeight w:val="393"/>
        </w:trPr>
        <w:tc>
          <w:tcPr>
            <w:tcW w:w="1138" w:type="dxa"/>
          </w:tcPr>
          <w:p w14:paraId="17523AE9" w14:textId="77777777" w:rsidR="002F1C94" w:rsidRDefault="002F1C94" w:rsidP="00E65515">
            <w:proofErr w:type="spellStart"/>
            <w:r>
              <w:t>Calc</w:t>
            </w:r>
            <w:proofErr w:type="spellEnd"/>
            <w:r>
              <w:t xml:space="preserve"> 2</w:t>
            </w:r>
          </w:p>
        </w:tc>
        <w:tc>
          <w:tcPr>
            <w:tcW w:w="1307" w:type="dxa"/>
          </w:tcPr>
          <w:p w14:paraId="48AABA76" w14:textId="77777777" w:rsidR="002F1C94" w:rsidRDefault="002F1C94" w:rsidP="00E65515">
            <w:r>
              <w:t xml:space="preserve">Math </w:t>
            </w:r>
          </w:p>
        </w:tc>
        <w:tc>
          <w:tcPr>
            <w:tcW w:w="912" w:type="dxa"/>
          </w:tcPr>
          <w:p w14:paraId="58C01516" w14:textId="77777777" w:rsidR="002F1C94" w:rsidRDefault="002F1C94" w:rsidP="00E65515">
            <w:r>
              <w:t>390</w:t>
            </w:r>
          </w:p>
        </w:tc>
        <w:tc>
          <w:tcPr>
            <w:tcW w:w="912" w:type="dxa"/>
          </w:tcPr>
          <w:p w14:paraId="5BF5CD20" w14:textId="77777777" w:rsidR="002F1C94" w:rsidRDefault="002F1C94" w:rsidP="00E65515">
            <w:r>
              <w:t>6</w:t>
            </w:r>
          </w:p>
        </w:tc>
      </w:tr>
      <w:tr w:rsidR="002F1C94" w14:paraId="4724E039" w14:textId="77777777" w:rsidTr="00E65515">
        <w:trPr>
          <w:trHeight w:val="393"/>
        </w:trPr>
        <w:tc>
          <w:tcPr>
            <w:tcW w:w="1138" w:type="dxa"/>
          </w:tcPr>
          <w:p w14:paraId="2E9EA9EE" w14:textId="77777777" w:rsidR="002F1C94" w:rsidRDefault="002F1C94" w:rsidP="00E65515">
            <w:r>
              <w:t>Linear Algebra</w:t>
            </w:r>
          </w:p>
        </w:tc>
        <w:tc>
          <w:tcPr>
            <w:tcW w:w="1307" w:type="dxa"/>
          </w:tcPr>
          <w:p w14:paraId="17E9D6DF" w14:textId="77777777" w:rsidR="002F1C94" w:rsidRDefault="002F1C94" w:rsidP="00E65515">
            <w:r>
              <w:t>Math</w:t>
            </w:r>
          </w:p>
        </w:tc>
        <w:tc>
          <w:tcPr>
            <w:tcW w:w="912" w:type="dxa"/>
          </w:tcPr>
          <w:p w14:paraId="00E4E076" w14:textId="77777777" w:rsidR="002F1C94" w:rsidRDefault="002F1C94" w:rsidP="00E65515">
            <w:r>
              <w:t>350</w:t>
            </w:r>
          </w:p>
        </w:tc>
        <w:tc>
          <w:tcPr>
            <w:tcW w:w="912" w:type="dxa"/>
          </w:tcPr>
          <w:p w14:paraId="6783D23A" w14:textId="77777777" w:rsidR="002F1C94" w:rsidRDefault="002F1C94" w:rsidP="00E65515">
            <w:r>
              <w:t>4</w:t>
            </w:r>
          </w:p>
        </w:tc>
      </w:tr>
    </w:tbl>
    <w:tbl>
      <w:tblPr>
        <w:tblStyle w:val="TableGrid"/>
        <w:tblpPr w:leftFromText="180" w:rightFromText="180" w:vertAnchor="text" w:horzAnchor="page" w:tblpX="6062" w:tblpY="-3082"/>
        <w:tblW w:w="0" w:type="auto"/>
        <w:tblLook w:val="04A0" w:firstRow="1" w:lastRow="0" w:firstColumn="1" w:lastColumn="0" w:noHBand="0" w:noVBand="1"/>
      </w:tblPr>
      <w:tblGrid>
        <w:gridCol w:w="1891"/>
        <w:gridCol w:w="1891"/>
      </w:tblGrid>
      <w:tr w:rsidR="00B55E76" w14:paraId="2C00406E" w14:textId="77777777" w:rsidTr="00B55E76">
        <w:trPr>
          <w:trHeight w:val="337"/>
        </w:trPr>
        <w:tc>
          <w:tcPr>
            <w:tcW w:w="1891" w:type="dxa"/>
          </w:tcPr>
          <w:p w14:paraId="51B7D60C" w14:textId="77777777" w:rsidR="00B55E76" w:rsidRDefault="00B55E76" w:rsidP="00B55E76">
            <w:pPr>
              <w:rPr>
                <w:color w:val="000000"/>
              </w:rPr>
            </w:pPr>
            <w:r>
              <w:rPr>
                <w:color w:val="000000"/>
              </w:rPr>
              <w:t>Room</w:t>
            </w:r>
          </w:p>
        </w:tc>
        <w:tc>
          <w:tcPr>
            <w:tcW w:w="1891" w:type="dxa"/>
          </w:tcPr>
          <w:p w14:paraId="149B7C67" w14:textId="77777777" w:rsidR="00B55E76" w:rsidRDefault="00B55E76" w:rsidP="00B55E76">
            <w:pPr>
              <w:rPr>
                <w:color w:val="000000"/>
              </w:rPr>
            </w:pPr>
            <w:r>
              <w:rPr>
                <w:color w:val="000000"/>
              </w:rPr>
              <w:t>Department</w:t>
            </w:r>
          </w:p>
        </w:tc>
      </w:tr>
      <w:tr w:rsidR="00B55E76" w14:paraId="3D515D85" w14:textId="77777777" w:rsidTr="00B55E76">
        <w:trPr>
          <w:trHeight w:val="337"/>
        </w:trPr>
        <w:tc>
          <w:tcPr>
            <w:tcW w:w="1891" w:type="dxa"/>
          </w:tcPr>
          <w:p w14:paraId="20B47A9A" w14:textId="77777777" w:rsidR="00B55E76" w:rsidRDefault="00B55E76" w:rsidP="00B55E76">
            <w:pPr>
              <w:rPr>
                <w:color w:val="000000"/>
              </w:rPr>
            </w:pPr>
            <w:r>
              <w:rPr>
                <w:color w:val="000000"/>
              </w:rPr>
              <w:t>100</w:t>
            </w:r>
          </w:p>
        </w:tc>
        <w:tc>
          <w:tcPr>
            <w:tcW w:w="1891" w:type="dxa"/>
          </w:tcPr>
          <w:p w14:paraId="46D03A17" w14:textId="77777777" w:rsidR="00B55E76" w:rsidRDefault="00B55E76" w:rsidP="00B55E76">
            <w:pPr>
              <w:rPr>
                <w:color w:val="000000"/>
              </w:rPr>
            </w:pPr>
            <w:r>
              <w:rPr>
                <w:color w:val="000000"/>
              </w:rPr>
              <w:t>CS</w:t>
            </w:r>
          </w:p>
        </w:tc>
      </w:tr>
      <w:tr w:rsidR="00B55E76" w14:paraId="77E250C0" w14:textId="77777777" w:rsidTr="00B55E76">
        <w:trPr>
          <w:trHeight w:val="337"/>
        </w:trPr>
        <w:tc>
          <w:tcPr>
            <w:tcW w:w="1891" w:type="dxa"/>
          </w:tcPr>
          <w:p w14:paraId="757D96FF" w14:textId="77777777" w:rsidR="00B55E76" w:rsidRDefault="00B55E76" w:rsidP="00B55E76">
            <w:pPr>
              <w:rPr>
                <w:color w:val="000000"/>
              </w:rPr>
            </w:pPr>
            <w:r>
              <w:rPr>
                <w:color w:val="000000"/>
              </w:rPr>
              <w:t>110</w:t>
            </w:r>
          </w:p>
        </w:tc>
        <w:tc>
          <w:tcPr>
            <w:tcW w:w="1891" w:type="dxa"/>
          </w:tcPr>
          <w:p w14:paraId="6E16B31D" w14:textId="28CBF02B" w:rsidR="00B55E76" w:rsidRDefault="00B55E76" w:rsidP="00B55E76">
            <w:pPr>
              <w:rPr>
                <w:color w:val="000000"/>
              </w:rPr>
            </w:pPr>
            <w:r>
              <w:rPr>
                <w:color w:val="000000"/>
              </w:rPr>
              <w:t>CS</w:t>
            </w:r>
          </w:p>
        </w:tc>
      </w:tr>
      <w:tr w:rsidR="00B55E76" w14:paraId="27D66380" w14:textId="77777777" w:rsidTr="00B55E76">
        <w:trPr>
          <w:trHeight w:val="337"/>
        </w:trPr>
        <w:tc>
          <w:tcPr>
            <w:tcW w:w="1891" w:type="dxa"/>
          </w:tcPr>
          <w:p w14:paraId="4040C146" w14:textId="77777777" w:rsidR="00B55E76" w:rsidRDefault="00B55E76" w:rsidP="00B55E76">
            <w:pPr>
              <w:rPr>
                <w:color w:val="000000"/>
              </w:rPr>
            </w:pPr>
            <w:r>
              <w:rPr>
                <w:color w:val="000000"/>
              </w:rPr>
              <w:t>350</w:t>
            </w:r>
          </w:p>
        </w:tc>
        <w:tc>
          <w:tcPr>
            <w:tcW w:w="1891" w:type="dxa"/>
          </w:tcPr>
          <w:p w14:paraId="0F436716" w14:textId="2693DC87" w:rsidR="00B55E76" w:rsidRDefault="00B55E76" w:rsidP="00B55E76">
            <w:pPr>
              <w:rPr>
                <w:color w:val="000000"/>
              </w:rPr>
            </w:pPr>
            <w:r>
              <w:rPr>
                <w:color w:val="000000"/>
              </w:rPr>
              <w:t>Math</w:t>
            </w:r>
          </w:p>
        </w:tc>
      </w:tr>
      <w:tr w:rsidR="00B55E76" w14:paraId="4EB9ED16" w14:textId="77777777" w:rsidTr="00B55E76">
        <w:trPr>
          <w:trHeight w:val="337"/>
        </w:trPr>
        <w:tc>
          <w:tcPr>
            <w:tcW w:w="1891" w:type="dxa"/>
          </w:tcPr>
          <w:p w14:paraId="66B3FB4A" w14:textId="77777777" w:rsidR="00B55E76" w:rsidRDefault="00B55E76" w:rsidP="00B55E76">
            <w:pPr>
              <w:rPr>
                <w:color w:val="000000"/>
              </w:rPr>
            </w:pPr>
            <w:r>
              <w:rPr>
                <w:color w:val="000000"/>
              </w:rPr>
              <w:t>390</w:t>
            </w:r>
          </w:p>
        </w:tc>
        <w:tc>
          <w:tcPr>
            <w:tcW w:w="1891" w:type="dxa"/>
          </w:tcPr>
          <w:p w14:paraId="21BC4543" w14:textId="77777777" w:rsidR="00B55E76" w:rsidRDefault="00B55E76" w:rsidP="00B55E76">
            <w:pPr>
              <w:rPr>
                <w:color w:val="000000"/>
              </w:rPr>
            </w:pPr>
            <w:r>
              <w:rPr>
                <w:color w:val="000000"/>
              </w:rPr>
              <w:t>Math</w:t>
            </w:r>
          </w:p>
        </w:tc>
      </w:tr>
    </w:tbl>
    <w:p w14:paraId="46EB1FE6" w14:textId="13EBFBDE" w:rsidR="002F1C94" w:rsidRDefault="002F1C94" w:rsidP="000F1478">
      <w:pPr>
        <w:rPr>
          <w:color w:val="000000"/>
        </w:rPr>
      </w:pPr>
    </w:p>
    <w:p w14:paraId="5F2A4266" w14:textId="1C12BCB0" w:rsidR="00B55E76" w:rsidRDefault="00B55E76" w:rsidP="000F1478">
      <w:pPr>
        <w:rPr>
          <w:color w:val="000000"/>
        </w:rPr>
      </w:pPr>
      <w:r>
        <w:rPr>
          <w:color w:val="000000"/>
        </w:rPr>
        <w:t>By creating this second table, we can preserve the relationship between Room and department. Updating room will change department, and deleting a name, does not affect the room-department relationship.</w:t>
      </w:r>
    </w:p>
    <w:p w14:paraId="345B8E1F" w14:textId="77777777" w:rsidR="002F1C94" w:rsidRPr="00AB615B" w:rsidRDefault="002F1C94" w:rsidP="000F1478">
      <w:pPr>
        <w:rPr>
          <w:color w:val="000000"/>
        </w:rPr>
      </w:pPr>
    </w:p>
    <w:p w14:paraId="56718904" w14:textId="3767FD33" w:rsidR="00AB615B" w:rsidRDefault="00B2653B" w:rsidP="000F1478">
      <w:r>
        <w:t xml:space="preserve">4. </w:t>
      </w:r>
      <w:r w:rsidR="00FA0C10" w:rsidRPr="00FA0C10">
        <w:t>Exercise 19.10 (a. and b.) For part b., a good decomposition means it provides lossless join(s) and preserves FDs. For each case 1-4, first check if the join(s) are lossless and give up if not. If lossless, determine whether the FDs are preserved.</w:t>
      </w:r>
    </w:p>
    <w:p w14:paraId="1CE88E50" w14:textId="4EFF979B" w:rsidR="00654EB6" w:rsidRDefault="00CF7901" w:rsidP="000F1478">
      <w:r>
        <w:t xml:space="preserve">1. B </w:t>
      </w:r>
      <w:r>
        <w:sym w:font="Wingdings" w:char="F0E0"/>
      </w:r>
      <w:r>
        <w:t xml:space="preserve"> C, D </w:t>
      </w:r>
      <w:r>
        <w:sym w:font="Wingdings" w:char="F0E0"/>
      </w:r>
      <w:r>
        <w:t xml:space="preserve"> A; </w:t>
      </w:r>
    </w:p>
    <w:p w14:paraId="6E08C4B9" w14:textId="26C97344" w:rsidR="00CF7901" w:rsidRDefault="00CF7901" w:rsidP="00D3353D">
      <w:pPr>
        <w:ind w:firstLine="720"/>
      </w:pPr>
      <w:r>
        <w:t>A. Candidate keys?</w:t>
      </w:r>
      <w:r w:rsidR="00D3353D">
        <w:t xml:space="preserve"> BD.</w:t>
      </w:r>
    </w:p>
    <w:p w14:paraId="693BF838" w14:textId="0F0859D0" w:rsidR="00CF7901" w:rsidRDefault="00CF7901" w:rsidP="00D3353D">
      <w:pPr>
        <w:ind w:left="720"/>
      </w:pPr>
      <w:r>
        <w:t>B. Good Decomposition?</w:t>
      </w:r>
      <w:r w:rsidR="00D3353D">
        <w:t xml:space="preserve"> No, the decomposition is lossy because the join of AD and BC could be much larger than ABCD.</w:t>
      </w:r>
    </w:p>
    <w:p w14:paraId="2DFE7DBC" w14:textId="11AC1515" w:rsidR="00CF7901" w:rsidRDefault="00CF7901" w:rsidP="000F1478">
      <w:r>
        <w:t>2. AB -&gt; C, C -&gt; A, C -&gt; D</w:t>
      </w:r>
    </w:p>
    <w:p w14:paraId="644F4551" w14:textId="01666E2D" w:rsidR="00CF7901" w:rsidRDefault="00CF7901" w:rsidP="00D3353D">
      <w:pPr>
        <w:ind w:firstLine="720"/>
      </w:pPr>
      <w:r>
        <w:t>A. Candidate keys?</w:t>
      </w:r>
      <w:r w:rsidR="00D3353D">
        <w:t xml:space="preserve"> </w:t>
      </w:r>
      <w:proofErr w:type="gramStart"/>
      <w:r w:rsidR="00D3353D">
        <w:t>AB,BC</w:t>
      </w:r>
      <w:proofErr w:type="gramEnd"/>
    </w:p>
    <w:p w14:paraId="5023336E" w14:textId="77235413" w:rsidR="00CF7901" w:rsidRDefault="00CF7901" w:rsidP="00D3353D">
      <w:pPr>
        <w:ind w:left="720"/>
      </w:pPr>
      <w:r>
        <w:t>B. Good Decomposition?</w:t>
      </w:r>
      <w:r w:rsidR="00D3353D">
        <w:t xml:space="preserve"> Yes, the decomposition is lossless. We can see this because ACD union BC -&gt; ACD</w:t>
      </w:r>
      <w:r w:rsidR="006608FE">
        <w:t xml:space="preserve">. It is not </w:t>
      </w:r>
      <w:r w:rsidR="0077753E">
        <w:t>FD preserving</w:t>
      </w:r>
      <w:r w:rsidR="006608FE">
        <w:t xml:space="preserve"> because since AB-&gt;C is not preserved.</w:t>
      </w:r>
    </w:p>
    <w:p w14:paraId="11B19289" w14:textId="47A5C559" w:rsidR="00CF7901" w:rsidRDefault="00CF7901" w:rsidP="000F1478">
      <w:r>
        <w:lastRenderedPageBreak/>
        <w:t xml:space="preserve">3. A -&gt; BC, C -&gt;AD; </w:t>
      </w:r>
    </w:p>
    <w:p w14:paraId="76D39532" w14:textId="498F22A2" w:rsidR="00CF7901" w:rsidRDefault="00CF7901" w:rsidP="00D3353D">
      <w:pPr>
        <w:ind w:firstLine="720"/>
      </w:pPr>
      <w:r>
        <w:t>A. Candidate keys?</w:t>
      </w:r>
      <w:r w:rsidR="00D3353D">
        <w:t xml:space="preserve"> </w:t>
      </w:r>
      <w:proofErr w:type="gramStart"/>
      <w:r w:rsidR="00D3353D">
        <w:t>A,C</w:t>
      </w:r>
      <w:proofErr w:type="gramEnd"/>
    </w:p>
    <w:p w14:paraId="33B87E20" w14:textId="77777777" w:rsidR="006608FE" w:rsidRDefault="00CF7901" w:rsidP="00D3353D">
      <w:pPr>
        <w:ind w:firstLine="720"/>
      </w:pPr>
      <w:r>
        <w:t>B. Good Decomposition?</w:t>
      </w:r>
      <w:r w:rsidR="00D3353D">
        <w:t xml:space="preserve"> Yes, because it is already in BCNF form.</w:t>
      </w:r>
      <w:r w:rsidR="006608FE">
        <w:t xml:space="preserve"> It is not FD preserving since</w:t>
      </w:r>
    </w:p>
    <w:p w14:paraId="2E0F8BA9" w14:textId="220C45BC" w:rsidR="00CF7901" w:rsidRDefault="006608FE" w:rsidP="00D3353D">
      <w:pPr>
        <w:ind w:firstLine="720"/>
      </w:pPr>
      <w:r>
        <w:t xml:space="preserve"> C-&gt;AD cannot be enforced</w:t>
      </w:r>
      <w:r w:rsidR="00526BD2">
        <w:t>.</w:t>
      </w:r>
    </w:p>
    <w:p w14:paraId="3D90CB49" w14:textId="41F012D3" w:rsidR="00CF7901" w:rsidRDefault="00CF7901" w:rsidP="000F1478">
      <w:r>
        <w:t>4. A -&gt; B, B -&gt; C, C -&gt; D</w:t>
      </w:r>
    </w:p>
    <w:p w14:paraId="01FF8E8F" w14:textId="17A6BB21" w:rsidR="00CF7901" w:rsidRDefault="00CF7901" w:rsidP="00D3353D">
      <w:pPr>
        <w:ind w:firstLine="720"/>
      </w:pPr>
      <w:r>
        <w:t>A. Candidate keys?</w:t>
      </w:r>
      <w:r w:rsidR="00D3353D">
        <w:t xml:space="preserve"> </w:t>
      </w:r>
      <w:r w:rsidR="006B3CC7">
        <w:t>A</w:t>
      </w:r>
    </w:p>
    <w:p w14:paraId="30592EBF" w14:textId="77777777" w:rsidR="006B3CC7" w:rsidRDefault="00CF7901" w:rsidP="00D3353D">
      <w:pPr>
        <w:ind w:firstLine="720"/>
      </w:pPr>
      <w:r>
        <w:t>B. Good Decomposition?</w:t>
      </w:r>
      <w:r w:rsidR="006B3CC7">
        <w:t xml:space="preserve"> Yes, the decomposition is lossless, but does not preserve FD since </w:t>
      </w:r>
    </w:p>
    <w:p w14:paraId="320EEF50" w14:textId="66D91074" w:rsidR="00CF7901" w:rsidRDefault="006B3CC7" w:rsidP="00D3353D">
      <w:pPr>
        <w:ind w:firstLine="720"/>
      </w:pPr>
      <w:r>
        <w:t>B -&gt; C is not preserved.</w:t>
      </w:r>
    </w:p>
    <w:p w14:paraId="2F8BFD64" w14:textId="6BE13941" w:rsidR="006B3CC7" w:rsidRDefault="006B3CC7" w:rsidP="006B3CC7">
      <w:r>
        <w:t xml:space="preserve">5. </w:t>
      </w:r>
      <w:r w:rsidR="00AB615B">
        <w:t>A -&gt; B, B -&gt; C, C -&gt; D</w:t>
      </w:r>
    </w:p>
    <w:p w14:paraId="74987A9E" w14:textId="77777777" w:rsidR="00AB615B" w:rsidRDefault="00AB615B" w:rsidP="00AB615B">
      <w:pPr>
        <w:ind w:firstLine="720"/>
      </w:pPr>
      <w:r>
        <w:t xml:space="preserve"> A. Candidate keys? A</w:t>
      </w:r>
    </w:p>
    <w:p w14:paraId="07E95BE8" w14:textId="5CA241BB" w:rsidR="00CF7901" w:rsidRDefault="00AB615B" w:rsidP="00AB615B">
      <w:pPr>
        <w:ind w:left="720"/>
      </w:pPr>
      <w:r>
        <w:t xml:space="preserve">B. Good Decomposition? Yes, this is a lossless BCNF decomposition. It does not preserve FD </w:t>
      </w:r>
      <w:proofErr w:type="gramStart"/>
      <w:r>
        <w:t>for  example</w:t>
      </w:r>
      <w:proofErr w:type="gramEnd"/>
      <w:r>
        <w:t xml:space="preserve"> B-&gt;C.</w:t>
      </w:r>
    </w:p>
    <w:p w14:paraId="75F3AE09" w14:textId="6B90311D" w:rsidR="00FA0C10" w:rsidRDefault="00FA0C10" w:rsidP="000F1478">
      <w:r>
        <w:t xml:space="preserve">5. </w:t>
      </w:r>
      <w:r w:rsidRPr="00FA0C10">
        <w:t>Find a BCNF decomposition of the relation of 19.10 for parts 1. and 2., using the FD sets given for each case. Analyze the BCNF decomposition for unpreserved dependencies. If you find a 3NF decomposition that preserves dependencies along the way, report it. Note that the first step is to find the keys, so you can test FDs for as described on pp. 616-618. When you have a choice as to which non-BCNF FD to work on (in part 2), choose the first such FD and use it for a decomposition, then later come back and determine what happens if you choose the second one.</w:t>
      </w:r>
    </w:p>
    <w:p w14:paraId="78A7CF79" w14:textId="77777777" w:rsidR="00C76FF4" w:rsidRDefault="00C76FF4" w:rsidP="00C76FF4">
      <w:r>
        <w:t xml:space="preserve">1. B </w:t>
      </w:r>
      <w:r>
        <w:sym w:font="Wingdings" w:char="F0E0"/>
      </w:r>
      <w:r>
        <w:t xml:space="preserve"> C, D </w:t>
      </w:r>
      <w:r>
        <w:sym w:font="Wingdings" w:char="F0E0"/>
      </w:r>
      <w:r>
        <w:t xml:space="preserve"> A; </w:t>
      </w:r>
    </w:p>
    <w:p w14:paraId="58CF52FC" w14:textId="1650D325" w:rsidR="00C76FF4" w:rsidRDefault="00C76FF4" w:rsidP="00C76FF4">
      <w:pPr>
        <w:ind w:firstLine="720"/>
      </w:pPr>
      <w:r>
        <w:t>1</w:t>
      </w:r>
      <w:r>
        <w:t>. Candidate keys? BD.</w:t>
      </w:r>
    </w:p>
    <w:p w14:paraId="2674AB4E" w14:textId="77777777" w:rsidR="00C76FF4" w:rsidRDefault="00C76FF4" w:rsidP="00C76FF4">
      <w:r>
        <w:t>2. AB -&gt; C, C -&gt; A, C -&gt; D</w:t>
      </w:r>
    </w:p>
    <w:p w14:paraId="64DC8EF3" w14:textId="471B5932" w:rsidR="00C76FF4" w:rsidRDefault="00C76FF4" w:rsidP="00C76FF4">
      <w:pPr>
        <w:ind w:firstLine="720"/>
      </w:pPr>
      <w:r>
        <w:t>1</w:t>
      </w:r>
      <w:r>
        <w:t xml:space="preserve">. Candidate keys? </w:t>
      </w:r>
      <w:proofErr w:type="gramStart"/>
      <w:r>
        <w:t>AB,BC</w:t>
      </w:r>
      <w:proofErr w:type="gramEnd"/>
    </w:p>
    <w:p w14:paraId="3C690A96" w14:textId="77777777" w:rsidR="00C76FF4" w:rsidRDefault="00C76FF4" w:rsidP="00C76FF4">
      <w:r>
        <w:t xml:space="preserve">3. A -&gt; BC, C -&gt;AD; </w:t>
      </w:r>
    </w:p>
    <w:p w14:paraId="24C7F429" w14:textId="60F9E4B1" w:rsidR="00C76FF4" w:rsidRDefault="00C76FF4" w:rsidP="00C76FF4">
      <w:pPr>
        <w:ind w:firstLine="720"/>
      </w:pPr>
      <w:r>
        <w:t>1</w:t>
      </w:r>
      <w:r>
        <w:t xml:space="preserve">. Candidate keys? </w:t>
      </w:r>
      <w:proofErr w:type="gramStart"/>
      <w:r>
        <w:t>A,C</w:t>
      </w:r>
      <w:proofErr w:type="gramEnd"/>
    </w:p>
    <w:p w14:paraId="6AF15D61" w14:textId="77777777" w:rsidR="00C76FF4" w:rsidRDefault="00C76FF4" w:rsidP="00C76FF4">
      <w:r>
        <w:t>4. A -&gt; B, B -&gt; C, C -&gt; D</w:t>
      </w:r>
    </w:p>
    <w:p w14:paraId="48983764" w14:textId="0FFF858B" w:rsidR="00C76FF4" w:rsidRDefault="00C76FF4" w:rsidP="00C76FF4">
      <w:pPr>
        <w:ind w:firstLine="720"/>
      </w:pPr>
      <w:r>
        <w:t>1</w:t>
      </w:r>
      <w:r>
        <w:t>. Candidate keys? A</w:t>
      </w:r>
    </w:p>
    <w:p w14:paraId="36A1DA64" w14:textId="77777777" w:rsidR="00C76FF4" w:rsidRDefault="00C76FF4" w:rsidP="00C76FF4">
      <w:r>
        <w:t>5. A -&gt; B, B -&gt; C, C -&gt; D</w:t>
      </w:r>
    </w:p>
    <w:p w14:paraId="0C04DF62" w14:textId="78072862" w:rsidR="00BF3BDB" w:rsidRDefault="00C76FF4" w:rsidP="00C76FF4">
      <w:pPr>
        <w:ind w:firstLine="720"/>
      </w:pPr>
      <w:r>
        <w:t xml:space="preserve"> </w:t>
      </w:r>
      <w:r>
        <w:t>1</w:t>
      </w:r>
      <w:r>
        <w:t>. Candidate keys? A</w:t>
      </w:r>
    </w:p>
    <w:p w14:paraId="7097C300" w14:textId="440BA0A4" w:rsidR="00BF3BDB" w:rsidRDefault="00BF3BDB" w:rsidP="000F1478">
      <w:bookmarkStart w:id="0" w:name="_GoBack"/>
      <w:bookmarkEnd w:id="0"/>
      <w:r>
        <w:lastRenderedPageBreak/>
        <w:t xml:space="preserve">6. </w:t>
      </w:r>
    </w:p>
    <w:p w14:paraId="46C41F1C" w14:textId="2DB25570" w:rsidR="00733C7D" w:rsidRDefault="003D7239" w:rsidP="00733C7D">
      <w:pPr>
        <w:autoSpaceDE w:val="0"/>
        <w:autoSpaceDN w:val="0"/>
        <w:adjustRightInd w:val="0"/>
        <w:spacing w:after="0" w:line="240" w:lineRule="auto"/>
        <w:rPr>
          <w:rFonts w:ascii="Courier New" w:hAnsi="Courier New" w:cs="Courier New"/>
        </w:rPr>
      </w:pPr>
      <w:r w:rsidRPr="003D7239">
        <w:rPr>
          <w:rFonts w:ascii="Courier New" w:hAnsi="Courier New" w:cs="Courier New"/>
        </w:rPr>
        <w:t xml:space="preserve">CONNECT </w:t>
      </w:r>
      <w:r w:rsidR="0049469B">
        <w:rPr>
          <w:rFonts w:ascii="Courier New" w:hAnsi="Courier New" w:cs="Courier New"/>
        </w:rPr>
        <w:t>CS630</w:t>
      </w:r>
      <w:r w:rsidRPr="003D7239">
        <w:rPr>
          <w:rFonts w:ascii="Courier New" w:hAnsi="Courier New" w:cs="Courier New"/>
        </w:rPr>
        <w:t>/</w:t>
      </w:r>
      <w:r w:rsidR="0049469B" w:rsidRPr="0049469B">
        <w:t xml:space="preserve"> </w:t>
      </w:r>
      <w:proofErr w:type="spellStart"/>
      <w:r w:rsidR="0049469B" w:rsidRPr="0049469B">
        <w:rPr>
          <w:rFonts w:ascii="Courier New" w:hAnsi="Courier New" w:cs="Courier New"/>
        </w:rPr>
        <w:t>flightmgr</w:t>
      </w:r>
      <w:proofErr w:type="spellEnd"/>
      <w:r w:rsidRPr="003D7239">
        <w:rPr>
          <w:rFonts w:ascii="Courier New" w:hAnsi="Courier New" w:cs="Courier New"/>
        </w:rPr>
        <w:t>;</w:t>
      </w:r>
    </w:p>
    <w:p w14:paraId="25D1DB01" w14:textId="77777777" w:rsidR="003D7239" w:rsidRDefault="003D7239" w:rsidP="00733C7D">
      <w:pPr>
        <w:autoSpaceDE w:val="0"/>
        <w:autoSpaceDN w:val="0"/>
        <w:adjustRightInd w:val="0"/>
        <w:spacing w:after="0" w:line="240" w:lineRule="auto"/>
        <w:rPr>
          <w:rFonts w:ascii="Courier New" w:hAnsi="Courier New" w:cs="Courier New"/>
        </w:rPr>
      </w:pPr>
    </w:p>
    <w:p w14:paraId="49A76BDA" w14:textId="50266688" w:rsidR="003D7239" w:rsidRDefault="003D7239" w:rsidP="003D7239">
      <w:pPr>
        <w:autoSpaceDE w:val="0"/>
        <w:autoSpaceDN w:val="0"/>
        <w:adjustRightInd w:val="0"/>
        <w:spacing w:after="0" w:line="240" w:lineRule="auto"/>
        <w:rPr>
          <w:rFonts w:ascii="Courier New" w:hAnsi="Courier New" w:cs="Courier New"/>
        </w:rPr>
      </w:pPr>
      <w:r w:rsidRPr="003D7239">
        <w:rPr>
          <w:rFonts w:ascii="Courier New" w:hAnsi="Courier New" w:cs="Courier New"/>
        </w:rPr>
        <w:t xml:space="preserve">DROP USER </w:t>
      </w:r>
      <w:proofErr w:type="spellStart"/>
      <w:r w:rsidRPr="003D7239">
        <w:rPr>
          <w:rFonts w:ascii="Courier New" w:hAnsi="Courier New" w:cs="Courier New"/>
        </w:rPr>
        <w:t>webapp_user</w:t>
      </w:r>
      <w:proofErr w:type="spellEnd"/>
      <w:r>
        <w:rPr>
          <w:rFonts w:ascii="Courier New" w:hAnsi="Courier New" w:cs="Courier New"/>
        </w:rPr>
        <w:t xml:space="preserve"> </w:t>
      </w:r>
      <w:r w:rsidRPr="003D7239">
        <w:rPr>
          <w:rFonts w:ascii="Courier New" w:hAnsi="Courier New" w:cs="Courier New"/>
        </w:rPr>
        <w:t>CASCADE;</w:t>
      </w:r>
    </w:p>
    <w:p w14:paraId="18C8FD68" w14:textId="77777777" w:rsidR="003D7239" w:rsidRPr="003D7239" w:rsidRDefault="003D7239" w:rsidP="003D7239">
      <w:pPr>
        <w:autoSpaceDE w:val="0"/>
        <w:autoSpaceDN w:val="0"/>
        <w:adjustRightInd w:val="0"/>
        <w:spacing w:after="0" w:line="240" w:lineRule="auto"/>
        <w:rPr>
          <w:rFonts w:ascii="Courier New" w:hAnsi="Courier New" w:cs="Courier New"/>
        </w:rPr>
      </w:pPr>
    </w:p>
    <w:p w14:paraId="612743EC" w14:textId="77777777" w:rsidR="003D7239" w:rsidRDefault="003D7239" w:rsidP="003D7239">
      <w:pPr>
        <w:autoSpaceDE w:val="0"/>
        <w:autoSpaceDN w:val="0"/>
        <w:adjustRightInd w:val="0"/>
        <w:spacing w:after="0" w:line="240" w:lineRule="auto"/>
        <w:rPr>
          <w:rFonts w:ascii="Courier New" w:hAnsi="Courier New" w:cs="Courier New"/>
        </w:rPr>
      </w:pPr>
      <w:r w:rsidRPr="003D7239">
        <w:rPr>
          <w:rFonts w:ascii="Courier New" w:hAnsi="Courier New" w:cs="Courier New"/>
        </w:rPr>
        <w:t xml:space="preserve">CREATE USER </w:t>
      </w:r>
      <w:proofErr w:type="spellStart"/>
      <w:r w:rsidRPr="003D7239">
        <w:rPr>
          <w:rFonts w:ascii="Courier New" w:hAnsi="Courier New" w:cs="Courier New"/>
        </w:rPr>
        <w:t>webapp_user</w:t>
      </w:r>
      <w:proofErr w:type="spellEnd"/>
      <w:r>
        <w:rPr>
          <w:rFonts w:ascii="Courier New" w:hAnsi="Courier New" w:cs="Courier New"/>
        </w:rPr>
        <w:t xml:space="preserve"> </w:t>
      </w:r>
    </w:p>
    <w:p w14:paraId="2D11A6E0" w14:textId="77777777" w:rsidR="003D7239" w:rsidRDefault="003D7239" w:rsidP="003D7239">
      <w:pPr>
        <w:autoSpaceDE w:val="0"/>
        <w:autoSpaceDN w:val="0"/>
        <w:adjustRightInd w:val="0"/>
        <w:spacing w:after="0" w:line="240" w:lineRule="auto"/>
        <w:rPr>
          <w:rFonts w:ascii="Courier New" w:hAnsi="Courier New" w:cs="Courier New"/>
        </w:rPr>
      </w:pPr>
      <w:r w:rsidRPr="003D7239">
        <w:rPr>
          <w:rFonts w:ascii="Courier New" w:hAnsi="Courier New" w:cs="Courier New"/>
        </w:rPr>
        <w:t xml:space="preserve">IDENTIFIED BY </w:t>
      </w:r>
      <w:r>
        <w:rPr>
          <w:rFonts w:ascii="Courier New" w:hAnsi="Courier New" w:cs="Courier New"/>
        </w:rPr>
        <w:t>sesame</w:t>
      </w:r>
    </w:p>
    <w:p w14:paraId="7F7422B0" w14:textId="0F26C7D3" w:rsidR="003D7239" w:rsidRDefault="003D7239" w:rsidP="003D7239">
      <w:pPr>
        <w:autoSpaceDE w:val="0"/>
        <w:autoSpaceDN w:val="0"/>
        <w:adjustRightInd w:val="0"/>
        <w:spacing w:after="0" w:line="240" w:lineRule="auto"/>
        <w:rPr>
          <w:rFonts w:ascii="Courier New" w:hAnsi="Courier New" w:cs="Courier New"/>
        </w:rPr>
      </w:pPr>
      <w:r w:rsidRPr="003D7239">
        <w:rPr>
          <w:rFonts w:ascii="Courier New" w:hAnsi="Courier New" w:cs="Courier New"/>
        </w:rPr>
        <w:t>DEFAULT TABLESPACE users</w:t>
      </w:r>
    </w:p>
    <w:p w14:paraId="0E0B08C9" w14:textId="585CB181" w:rsidR="003D7239" w:rsidRDefault="003D7239" w:rsidP="003D7239">
      <w:pPr>
        <w:autoSpaceDE w:val="0"/>
        <w:autoSpaceDN w:val="0"/>
        <w:adjustRightInd w:val="0"/>
        <w:spacing w:after="0" w:line="240" w:lineRule="auto"/>
        <w:rPr>
          <w:rFonts w:ascii="Courier New" w:hAnsi="Courier New" w:cs="Courier New"/>
        </w:rPr>
      </w:pPr>
      <w:r>
        <w:rPr>
          <w:rFonts w:ascii="Courier New" w:hAnsi="Courier New" w:cs="Courier New"/>
        </w:rPr>
        <w:t>QUOTA UNLIMITED ON users;</w:t>
      </w:r>
    </w:p>
    <w:p w14:paraId="77127B53" w14:textId="1B121AB6" w:rsidR="003D7239" w:rsidRDefault="003D7239" w:rsidP="003D7239">
      <w:pPr>
        <w:autoSpaceDE w:val="0"/>
        <w:autoSpaceDN w:val="0"/>
        <w:adjustRightInd w:val="0"/>
        <w:spacing w:after="0" w:line="240" w:lineRule="auto"/>
        <w:rPr>
          <w:rFonts w:ascii="Courier New" w:hAnsi="Courier New" w:cs="Courier New"/>
        </w:rPr>
      </w:pPr>
    </w:p>
    <w:p w14:paraId="20977FD3" w14:textId="026CC0ED" w:rsidR="003D7239" w:rsidRDefault="003D7239" w:rsidP="003D7239">
      <w:pPr>
        <w:autoSpaceDE w:val="0"/>
        <w:autoSpaceDN w:val="0"/>
        <w:adjustRightInd w:val="0"/>
        <w:spacing w:after="0" w:line="240" w:lineRule="auto"/>
        <w:rPr>
          <w:rFonts w:ascii="Courier New" w:hAnsi="Courier New" w:cs="Courier New"/>
        </w:rPr>
      </w:pPr>
      <w:r>
        <w:rPr>
          <w:rFonts w:ascii="Courier New" w:hAnsi="Courier New" w:cs="Courier New"/>
        </w:rPr>
        <w:t>--Grant a privilege to all users</w:t>
      </w:r>
    </w:p>
    <w:p w14:paraId="2131F76D" w14:textId="14EDD457" w:rsidR="003D7239" w:rsidRDefault="003D7239" w:rsidP="003D7239">
      <w:pPr>
        <w:autoSpaceDE w:val="0"/>
        <w:autoSpaceDN w:val="0"/>
        <w:adjustRightInd w:val="0"/>
        <w:spacing w:after="0" w:line="240" w:lineRule="auto"/>
        <w:rPr>
          <w:rFonts w:ascii="Courier New" w:hAnsi="Courier New" w:cs="Courier New"/>
        </w:rPr>
      </w:pPr>
      <w:r>
        <w:rPr>
          <w:rFonts w:ascii="Courier New" w:hAnsi="Courier New" w:cs="Courier New"/>
        </w:rPr>
        <w:t>GRANT CREATE SESSION TO PUBLIC;</w:t>
      </w:r>
    </w:p>
    <w:p w14:paraId="51DE15D1" w14:textId="77777777" w:rsidR="00733C7D" w:rsidRDefault="00733C7D" w:rsidP="00733C7D">
      <w:pPr>
        <w:autoSpaceDE w:val="0"/>
        <w:autoSpaceDN w:val="0"/>
        <w:adjustRightInd w:val="0"/>
        <w:spacing w:after="0" w:line="240" w:lineRule="auto"/>
        <w:rPr>
          <w:rFonts w:ascii="Courier New" w:hAnsi="Courier New" w:cs="Courier New"/>
        </w:rPr>
      </w:pPr>
    </w:p>
    <w:p w14:paraId="4FF7DF02" w14:textId="77777777" w:rsidR="00733C7D" w:rsidRDefault="00733C7D" w:rsidP="00733C7D">
      <w:pPr>
        <w:autoSpaceDE w:val="0"/>
        <w:autoSpaceDN w:val="0"/>
        <w:adjustRightInd w:val="0"/>
        <w:spacing w:after="0" w:line="240" w:lineRule="auto"/>
        <w:rPr>
          <w:rFonts w:ascii="Courier New" w:hAnsi="Courier New" w:cs="Courier New"/>
        </w:rPr>
      </w:pPr>
      <w:r>
        <w:rPr>
          <w:rFonts w:ascii="Courier New" w:hAnsi="Courier New" w:cs="Courier New"/>
        </w:rPr>
        <w:t>-- create the roles</w:t>
      </w:r>
    </w:p>
    <w:p w14:paraId="73333D6B" w14:textId="679D04B6" w:rsidR="00733C7D" w:rsidRDefault="00733C7D" w:rsidP="00733C7D">
      <w:pPr>
        <w:autoSpaceDE w:val="0"/>
        <w:autoSpaceDN w:val="0"/>
        <w:adjustRightInd w:val="0"/>
        <w:spacing w:after="0" w:line="240" w:lineRule="auto"/>
        <w:rPr>
          <w:rFonts w:ascii="Courier New" w:hAnsi="Courier New" w:cs="Courier New"/>
        </w:rPr>
      </w:pPr>
      <w:r>
        <w:rPr>
          <w:rFonts w:ascii="Courier New" w:hAnsi="Courier New" w:cs="Courier New"/>
        </w:rPr>
        <w:t xml:space="preserve">CREATE ROLE </w:t>
      </w:r>
      <w:proofErr w:type="spellStart"/>
      <w:r>
        <w:rPr>
          <w:rFonts w:ascii="Courier New" w:hAnsi="Courier New" w:cs="Courier New"/>
        </w:rPr>
        <w:t>webappuser</w:t>
      </w:r>
      <w:proofErr w:type="spellEnd"/>
      <w:r>
        <w:rPr>
          <w:rFonts w:ascii="Courier New" w:hAnsi="Courier New" w:cs="Courier New"/>
        </w:rPr>
        <w:t>;</w:t>
      </w:r>
    </w:p>
    <w:p w14:paraId="0DCA9E60" w14:textId="77777777" w:rsidR="0049469B" w:rsidRDefault="0049469B" w:rsidP="00733C7D">
      <w:pPr>
        <w:autoSpaceDE w:val="0"/>
        <w:autoSpaceDN w:val="0"/>
        <w:adjustRightInd w:val="0"/>
        <w:spacing w:after="0" w:line="240" w:lineRule="auto"/>
        <w:rPr>
          <w:rFonts w:ascii="Courier New" w:hAnsi="Courier New" w:cs="Courier New"/>
        </w:rPr>
      </w:pPr>
    </w:p>
    <w:p w14:paraId="470FDB9C" w14:textId="5F82A78D" w:rsidR="003D7239" w:rsidRDefault="003D7239" w:rsidP="00733C7D">
      <w:pPr>
        <w:autoSpaceDE w:val="0"/>
        <w:autoSpaceDN w:val="0"/>
        <w:adjustRightInd w:val="0"/>
        <w:spacing w:after="0" w:line="240" w:lineRule="auto"/>
        <w:rPr>
          <w:rFonts w:ascii="Courier New" w:hAnsi="Courier New" w:cs="Courier New"/>
        </w:rPr>
      </w:pPr>
      <w:r>
        <w:rPr>
          <w:rFonts w:ascii="Courier New" w:hAnsi="Courier New" w:cs="Courier New"/>
        </w:rPr>
        <w:t xml:space="preserve">GRANT SELECT ON </w:t>
      </w:r>
      <w:r w:rsidR="0049469B" w:rsidRPr="0049469B">
        <w:rPr>
          <w:rFonts w:ascii="Courier New" w:hAnsi="Courier New" w:cs="Courier New"/>
        </w:rPr>
        <w:t>flights</w:t>
      </w:r>
      <w:r w:rsidR="0049469B">
        <w:rPr>
          <w:rFonts w:ascii="Courier New" w:hAnsi="Courier New" w:cs="Courier New"/>
        </w:rPr>
        <w:t xml:space="preserve"> TO </w:t>
      </w:r>
      <w:proofErr w:type="spellStart"/>
      <w:r w:rsidR="0049469B">
        <w:rPr>
          <w:rFonts w:ascii="Courier New" w:hAnsi="Courier New" w:cs="Courier New"/>
        </w:rPr>
        <w:t>webappuser</w:t>
      </w:r>
      <w:proofErr w:type="spellEnd"/>
      <w:r w:rsidR="0049469B">
        <w:rPr>
          <w:rFonts w:ascii="Courier New" w:hAnsi="Courier New" w:cs="Courier New"/>
        </w:rPr>
        <w:t>;</w:t>
      </w:r>
    </w:p>
    <w:p w14:paraId="3D992CFE" w14:textId="72E6A55E" w:rsidR="0049469B" w:rsidRDefault="0049469B" w:rsidP="0049469B">
      <w:pPr>
        <w:autoSpaceDE w:val="0"/>
        <w:autoSpaceDN w:val="0"/>
        <w:adjustRightInd w:val="0"/>
        <w:spacing w:after="0" w:line="240" w:lineRule="auto"/>
        <w:rPr>
          <w:rFonts w:ascii="Courier New" w:hAnsi="Courier New" w:cs="Courier New"/>
        </w:rPr>
      </w:pPr>
      <w:r>
        <w:rPr>
          <w:rFonts w:ascii="Courier New" w:hAnsi="Courier New" w:cs="Courier New"/>
        </w:rPr>
        <w:t xml:space="preserve">GRANT SELECT ON </w:t>
      </w:r>
      <w:r w:rsidRPr="0049469B">
        <w:rPr>
          <w:rFonts w:ascii="Courier New" w:hAnsi="Courier New" w:cs="Courier New"/>
        </w:rPr>
        <w:t>employees</w:t>
      </w:r>
      <w:r>
        <w:rPr>
          <w:rFonts w:ascii="Courier New" w:hAnsi="Courier New" w:cs="Courier New"/>
        </w:rPr>
        <w:t xml:space="preserve"> TO </w:t>
      </w:r>
      <w:proofErr w:type="spellStart"/>
      <w:r>
        <w:rPr>
          <w:rFonts w:ascii="Courier New" w:hAnsi="Courier New" w:cs="Courier New"/>
        </w:rPr>
        <w:t>webappuser</w:t>
      </w:r>
      <w:proofErr w:type="spellEnd"/>
      <w:r>
        <w:rPr>
          <w:rFonts w:ascii="Courier New" w:hAnsi="Courier New" w:cs="Courier New"/>
        </w:rPr>
        <w:t>;</w:t>
      </w:r>
    </w:p>
    <w:p w14:paraId="385FDCAC" w14:textId="07DDB2F7" w:rsidR="0049469B" w:rsidRDefault="0049469B" w:rsidP="0049469B">
      <w:pPr>
        <w:autoSpaceDE w:val="0"/>
        <w:autoSpaceDN w:val="0"/>
        <w:adjustRightInd w:val="0"/>
        <w:spacing w:after="0" w:line="240" w:lineRule="auto"/>
        <w:rPr>
          <w:rFonts w:ascii="Courier New" w:hAnsi="Courier New" w:cs="Courier New"/>
        </w:rPr>
      </w:pPr>
      <w:r>
        <w:rPr>
          <w:rFonts w:ascii="Courier New" w:hAnsi="Courier New" w:cs="Courier New"/>
        </w:rPr>
        <w:t xml:space="preserve">GRANT SELECT ON </w:t>
      </w:r>
      <w:r w:rsidRPr="0049469B">
        <w:rPr>
          <w:rFonts w:ascii="Courier New" w:hAnsi="Courier New" w:cs="Courier New"/>
        </w:rPr>
        <w:t>certified</w:t>
      </w:r>
      <w:r>
        <w:rPr>
          <w:rFonts w:ascii="Courier New" w:hAnsi="Courier New" w:cs="Courier New"/>
        </w:rPr>
        <w:t xml:space="preserve"> TO </w:t>
      </w:r>
      <w:proofErr w:type="spellStart"/>
      <w:r>
        <w:rPr>
          <w:rFonts w:ascii="Courier New" w:hAnsi="Courier New" w:cs="Courier New"/>
        </w:rPr>
        <w:t>webappuser</w:t>
      </w:r>
      <w:proofErr w:type="spellEnd"/>
      <w:r>
        <w:rPr>
          <w:rFonts w:ascii="Courier New" w:hAnsi="Courier New" w:cs="Courier New"/>
        </w:rPr>
        <w:t>;</w:t>
      </w:r>
    </w:p>
    <w:p w14:paraId="50A18880" w14:textId="34D4B866" w:rsidR="0049469B" w:rsidRDefault="0049469B" w:rsidP="0049469B">
      <w:pPr>
        <w:autoSpaceDE w:val="0"/>
        <w:autoSpaceDN w:val="0"/>
        <w:adjustRightInd w:val="0"/>
        <w:spacing w:after="0" w:line="240" w:lineRule="auto"/>
        <w:rPr>
          <w:rFonts w:ascii="Courier New" w:hAnsi="Courier New" w:cs="Courier New"/>
        </w:rPr>
      </w:pPr>
      <w:r>
        <w:rPr>
          <w:rFonts w:ascii="Courier New" w:hAnsi="Courier New" w:cs="Courier New"/>
        </w:rPr>
        <w:t xml:space="preserve">GRANT SELECT ON </w:t>
      </w:r>
      <w:r w:rsidRPr="0049469B">
        <w:rPr>
          <w:rFonts w:ascii="Courier New" w:hAnsi="Courier New" w:cs="Courier New"/>
        </w:rPr>
        <w:t>aircraft</w:t>
      </w:r>
      <w:r>
        <w:rPr>
          <w:rFonts w:ascii="Courier New" w:hAnsi="Courier New" w:cs="Courier New"/>
        </w:rPr>
        <w:t xml:space="preserve"> TO </w:t>
      </w:r>
      <w:proofErr w:type="spellStart"/>
      <w:r>
        <w:rPr>
          <w:rFonts w:ascii="Courier New" w:hAnsi="Courier New" w:cs="Courier New"/>
        </w:rPr>
        <w:t>webappuser</w:t>
      </w:r>
      <w:proofErr w:type="spellEnd"/>
      <w:r>
        <w:rPr>
          <w:rFonts w:ascii="Courier New" w:hAnsi="Courier New" w:cs="Courier New"/>
        </w:rPr>
        <w:t>;</w:t>
      </w:r>
    </w:p>
    <w:p w14:paraId="5FFE846B" w14:textId="64DB7F16" w:rsidR="0049469B" w:rsidRDefault="0049469B" w:rsidP="0049469B">
      <w:pPr>
        <w:autoSpaceDE w:val="0"/>
        <w:autoSpaceDN w:val="0"/>
        <w:adjustRightInd w:val="0"/>
        <w:spacing w:after="0" w:line="240" w:lineRule="auto"/>
        <w:rPr>
          <w:rFonts w:ascii="Courier New" w:hAnsi="Courier New" w:cs="Courier New"/>
        </w:rPr>
      </w:pPr>
      <w:r>
        <w:rPr>
          <w:rFonts w:ascii="Courier New" w:hAnsi="Courier New" w:cs="Courier New"/>
        </w:rPr>
        <w:t xml:space="preserve">GRANT SELECT ON </w:t>
      </w:r>
      <w:proofErr w:type="spellStart"/>
      <w:r w:rsidRPr="0049469B">
        <w:rPr>
          <w:rFonts w:ascii="Courier New" w:hAnsi="Courier New" w:cs="Courier New"/>
        </w:rPr>
        <w:t>assigned_flights</w:t>
      </w:r>
      <w:proofErr w:type="spellEnd"/>
      <w:r>
        <w:rPr>
          <w:rFonts w:ascii="Courier New" w:hAnsi="Courier New" w:cs="Courier New"/>
        </w:rPr>
        <w:t xml:space="preserve"> TO </w:t>
      </w:r>
      <w:proofErr w:type="spellStart"/>
      <w:r>
        <w:rPr>
          <w:rFonts w:ascii="Courier New" w:hAnsi="Courier New" w:cs="Courier New"/>
        </w:rPr>
        <w:t>webappuser</w:t>
      </w:r>
      <w:proofErr w:type="spellEnd"/>
      <w:r>
        <w:rPr>
          <w:rFonts w:ascii="Courier New" w:hAnsi="Courier New" w:cs="Courier New"/>
        </w:rPr>
        <w:t>;</w:t>
      </w:r>
    </w:p>
    <w:p w14:paraId="3262B307" w14:textId="0E60C399" w:rsidR="0049469B" w:rsidRDefault="0049469B" w:rsidP="00733C7D">
      <w:pPr>
        <w:autoSpaceDE w:val="0"/>
        <w:autoSpaceDN w:val="0"/>
        <w:adjustRightInd w:val="0"/>
        <w:spacing w:after="0" w:line="240" w:lineRule="auto"/>
        <w:rPr>
          <w:rFonts w:ascii="Courier New" w:hAnsi="Courier New" w:cs="Courier New"/>
        </w:rPr>
      </w:pPr>
      <w:r>
        <w:rPr>
          <w:rFonts w:ascii="Courier New" w:hAnsi="Courier New" w:cs="Courier New"/>
        </w:rPr>
        <w:t xml:space="preserve">GRANT SELECT ON </w:t>
      </w:r>
      <w:proofErr w:type="spellStart"/>
      <w:r w:rsidRPr="0049469B">
        <w:rPr>
          <w:rFonts w:ascii="Courier New" w:hAnsi="Courier New" w:cs="Courier New"/>
        </w:rPr>
        <w:t>delayed_flights</w:t>
      </w:r>
      <w:proofErr w:type="spellEnd"/>
      <w:r>
        <w:rPr>
          <w:rFonts w:ascii="Courier New" w:hAnsi="Courier New" w:cs="Courier New"/>
        </w:rPr>
        <w:t xml:space="preserve"> TO </w:t>
      </w:r>
      <w:proofErr w:type="spellStart"/>
      <w:r>
        <w:rPr>
          <w:rFonts w:ascii="Courier New" w:hAnsi="Courier New" w:cs="Courier New"/>
        </w:rPr>
        <w:t>webappuser</w:t>
      </w:r>
      <w:proofErr w:type="spellEnd"/>
      <w:r>
        <w:rPr>
          <w:rFonts w:ascii="Courier New" w:hAnsi="Courier New" w:cs="Courier New"/>
        </w:rPr>
        <w:t>;</w:t>
      </w:r>
    </w:p>
    <w:p w14:paraId="2F9F75E8" w14:textId="77777777" w:rsidR="00733C7D" w:rsidRDefault="00733C7D" w:rsidP="00733C7D">
      <w:pPr>
        <w:autoSpaceDE w:val="0"/>
        <w:autoSpaceDN w:val="0"/>
        <w:adjustRightInd w:val="0"/>
        <w:spacing w:after="0" w:line="240" w:lineRule="auto"/>
        <w:rPr>
          <w:rFonts w:ascii="Courier New" w:hAnsi="Courier New" w:cs="Courier New"/>
        </w:rPr>
      </w:pPr>
    </w:p>
    <w:p w14:paraId="137B09B2" w14:textId="77777777" w:rsidR="00733C7D" w:rsidRDefault="00733C7D" w:rsidP="00733C7D">
      <w:pPr>
        <w:autoSpaceDE w:val="0"/>
        <w:autoSpaceDN w:val="0"/>
        <w:adjustRightInd w:val="0"/>
        <w:spacing w:after="0" w:line="240" w:lineRule="auto"/>
        <w:rPr>
          <w:rFonts w:ascii="Courier New" w:hAnsi="Courier New" w:cs="Courier New"/>
        </w:rPr>
      </w:pPr>
      <w:r>
        <w:rPr>
          <w:rFonts w:ascii="Courier New" w:hAnsi="Courier New" w:cs="Courier New"/>
        </w:rPr>
        <w:t>-- assign the users to their roles</w:t>
      </w:r>
    </w:p>
    <w:p w14:paraId="722F9EEB" w14:textId="40641C66" w:rsidR="00733C7D" w:rsidRDefault="00733C7D" w:rsidP="00733C7D">
      <w:pPr>
        <w:autoSpaceDE w:val="0"/>
        <w:autoSpaceDN w:val="0"/>
        <w:adjustRightInd w:val="0"/>
        <w:spacing w:after="0" w:line="240" w:lineRule="auto"/>
        <w:rPr>
          <w:rFonts w:ascii="Courier New" w:hAnsi="Courier New" w:cs="Courier New"/>
        </w:rPr>
      </w:pPr>
      <w:r>
        <w:rPr>
          <w:rFonts w:ascii="Courier New" w:hAnsi="Courier New" w:cs="Courier New"/>
        </w:rPr>
        <w:t xml:space="preserve">GRANT </w:t>
      </w:r>
      <w:proofErr w:type="spellStart"/>
      <w:r w:rsidR="0049469B">
        <w:rPr>
          <w:rFonts w:ascii="Courier New" w:hAnsi="Courier New" w:cs="Courier New"/>
        </w:rPr>
        <w:t>webappuser</w:t>
      </w:r>
      <w:proofErr w:type="spellEnd"/>
      <w:r w:rsidR="0049469B">
        <w:rPr>
          <w:rFonts w:ascii="Courier New" w:hAnsi="Courier New" w:cs="Courier New"/>
        </w:rPr>
        <w:t xml:space="preserve"> </w:t>
      </w:r>
      <w:r>
        <w:rPr>
          <w:rFonts w:ascii="Courier New" w:hAnsi="Courier New" w:cs="Courier New"/>
        </w:rPr>
        <w:t xml:space="preserve">TO </w:t>
      </w:r>
      <w:proofErr w:type="spellStart"/>
      <w:r w:rsidR="0049469B" w:rsidRPr="003D7239">
        <w:rPr>
          <w:rFonts w:ascii="Courier New" w:hAnsi="Courier New" w:cs="Courier New"/>
        </w:rPr>
        <w:t>webapp_user</w:t>
      </w:r>
      <w:proofErr w:type="spellEnd"/>
      <w:r>
        <w:rPr>
          <w:rFonts w:ascii="Courier New" w:hAnsi="Courier New" w:cs="Courier New"/>
        </w:rPr>
        <w:t>;</w:t>
      </w:r>
    </w:p>
    <w:p w14:paraId="05107459" w14:textId="77777777" w:rsidR="00733C7D" w:rsidRDefault="00733C7D" w:rsidP="00733C7D">
      <w:pPr>
        <w:autoSpaceDE w:val="0"/>
        <w:autoSpaceDN w:val="0"/>
        <w:adjustRightInd w:val="0"/>
        <w:spacing w:after="0" w:line="240" w:lineRule="auto"/>
        <w:rPr>
          <w:rFonts w:ascii="Courier New" w:hAnsi="Courier New" w:cs="Courier New"/>
        </w:rPr>
      </w:pPr>
    </w:p>
    <w:p w14:paraId="5283D310" w14:textId="2644F9E9" w:rsidR="00BF3BDB" w:rsidRDefault="00BF3BDB" w:rsidP="000F1478"/>
    <w:p w14:paraId="3F34251A" w14:textId="4975D2BC" w:rsidR="00BF3BDB" w:rsidRDefault="00BF3BDB" w:rsidP="000F1478">
      <w:r>
        <w:t xml:space="preserve">7. </w:t>
      </w:r>
    </w:p>
    <w:p w14:paraId="4296DBAF" w14:textId="1F1C22BF" w:rsidR="007711D2" w:rsidRDefault="007711D2" w:rsidP="007711D2">
      <w:pPr>
        <w:spacing w:after="0" w:line="240" w:lineRule="auto"/>
        <w:rPr>
          <w:rFonts w:ascii="Courier New" w:hAnsi="Courier New" w:cs="Courier New"/>
        </w:rPr>
      </w:pPr>
      <w:r w:rsidRPr="007711D2">
        <w:rPr>
          <w:rFonts w:ascii="Courier New" w:hAnsi="Courier New" w:cs="Courier New"/>
        </w:rPr>
        <w:t xml:space="preserve">CREATE VIEW </w:t>
      </w:r>
      <w:proofErr w:type="spellStart"/>
      <w:r w:rsidRPr="007711D2">
        <w:rPr>
          <w:rFonts w:ascii="Courier New" w:hAnsi="Courier New" w:cs="Courier New"/>
        </w:rPr>
        <w:t>empinfo</w:t>
      </w:r>
      <w:proofErr w:type="spellEnd"/>
      <w:r w:rsidRPr="007711D2">
        <w:rPr>
          <w:rFonts w:ascii="Courier New" w:hAnsi="Courier New" w:cs="Courier New"/>
        </w:rPr>
        <w:t xml:space="preserve"> AS</w:t>
      </w:r>
    </w:p>
    <w:p w14:paraId="6441438E" w14:textId="0BC52142" w:rsidR="007711D2" w:rsidRPr="007711D2" w:rsidRDefault="007711D2" w:rsidP="007711D2">
      <w:pPr>
        <w:spacing w:after="0" w:line="240" w:lineRule="auto"/>
        <w:rPr>
          <w:rFonts w:ascii="Courier New" w:hAnsi="Courier New" w:cs="Courier New"/>
        </w:rPr>
      </w:pPr>
      <w:r w:rsidRPr="007711D2">
        <w:rPr>
          <w:rFonts w:ascii="Courier New" w:hAnsi="Courier New" w:cs="Courier New"/>
        </w:rPr>
        <w:t xml:space="preserve">SELECT </w:t>
      </w:r>
      <w:proofErr w:type="spellStart"/>
      <w:r w:rsidR="00C71A39">
        <w:rPr>
          <w:rFonts w:ascii="Courier New" w:hAnsi="Courier New" w:cs="Courier New"/>
        </w:rPr>
        <w:t>e.eid</w:t>
      </w:r>
      <w:proofErr w:type="spellEnd"/>
      <w:r w:rsidRPr="007711D2">
        <w:rPr>
          <w:rFonts w:ascii="Courier New" w:hAnsi="Courier New" w:cs="Courier New"/>
        </w:rPr>
        <w:t xml:space="preserve">, </w:t>
      </w:r>
      <w:proofErr w:type="spellStart"/>
      <w:proofErr w:type="gramStart"/>
      <w:r w:rsidR="00C71A39">
        <w:rPr>
          <w:rFonts w:ascii="Courier New" w:hAnsi="Courier New" w:cs="Courier New"/>
        </w:rPr>
        <w:t>e.ename</w:t>
      </w:r>
      <w:proofErr w:type="spellEnd"/>
      <w:proofErr w:type="gramEnd"/>
    </w:p>
    <w:p w14:paraId="36C99B1E" w14:textId="6DD0E238" w:rsidR="007711D2" w:rsidRPr="007711D2" w:rsidRDefault="007711D2" w:rsidP="007711D2">
      <w:pPr>
        <w:spacing w:after="0" w:line="240" w:lineRule="auto"/>
        <w:rPr>
          <w:rFonts w:ascii="Courier New" w:hAnsi="Courier New" w:cs="Courier New"/>
        </w:rPr>
      </w:pPr>
      <w:r w:rsidRPr="007711D2">
        <w:rPr>
          <w:rFonts w:ascii="Courier New" w:hAnsi="Courier New" w:cs="Courier New"/>
        </w:rPr>
        <w:t xml:space="preserve">FROM </w:t>
      </w:r>
      <w:r w:rsidR="00C71A39">
        <w:rPr>
          <w:rFonts w:ascii="Courier New" w:hAnsi="Courier New" w:cs="Courier New"/>
        </w:rPr>
        <w:t>employees e</w:t>
      </w:r>
    </w:p>
    <w:p w14:paraId="48225814" w14:textId="322BDFF6" w:rsidR="007711D2" w:rsidRDefault="007711D2" w:rsidP="007711D2">
      <w:pPr>
        <w:spacing w:after="0" w:line="240" w:lineRule="auto"/>
        <w:rPr>
          <w:rFonts w:ascii="Courier New" w:hAnsi="Courier New" w:cs="Courier New"/>
        </w:rPr>
      </w:pPr>
    </w:p>
    <w:p w14:paraId="583BB0D7" w14:textId="76255F5D" w:rsidR="00C71A39" w:rsidRDefault="003C4D98" w:rsidP="007711D2">
      <w:pPr>
        <w:spacing w:after="0" w:line="240" w:lineRule="auto"/>
        <w:rPr>
          <w:rFonts w:ascii="Courier New" w:hAnsi="Courier New" w:cs="Courier New"/>
        </w:rPr>
      </w:pPr>
      <w:r>
        <w:rPr>
          <w:rFonts w:ascii="Courier New" w:hAnsi="Courier New" w:cs="Courier New"/>
        </w:rPr>
        <w:t>--</w:t>
      </w:r>
    </w:p>
    <w:p w14:paraId="12C86308" w14:textId="570EF936" w:rsidR="003C4D98" w:rsidRPr="007711D2" w:rsidRDefault="003C4D98" w:rsidP="007711D2">
      <w:pPr>
        <w:spacing w:after="0" w:line="240" w:lineRule="auto"/>
        <w:rPr>
          <w:rFonts w:ascii="Courier New" w:hAnsi="Courier New" w:cs="Courier New"/>
        </w:rPr>
      </w:pPr>
      <w:r>
        <w:rPr>
          <w:rFonts w:ascii="Courier New" w:hAnsi="Courier New" w:cs="Courier New"/>
        </w:rPr>
        <w:t xml:space="preserve">GRANT SELECT ON </w:t>
      </w:r>
      <w:proofErr w:type="spellStart"/>
      <w:r>
        <w:rPr>
          <w:rFonts w:ascii="Courier New" w:hAnsi="Courier New" w:cs="Courier New"/>
        </w:rPr>
        <w:t>empinfo</w:t>
      </w:r>
      <w:proofErr w:type="spellEnd"/>
      <w:r>
        <w:rPr>
          <w:rFonts w:ascii="Courier New" w:hAnsi="Courier New" w:cs="Courier New"/>
        </w:rPr>
        <w:t xml:space="preserve"> TO clerk;</w:t>
      </w:r>
    </w:p>
    <w:sectPr w:rsidR="003C4D98" w:rsidRPr="007711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5B243D"/>
    <w:multiLevelType w:val="hybridMultilevel"/>
    <w:tmpl w:val="23FCCFE8"/>
    <w:lvl w:ilvl="0" w:tplc="099633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025B5B"/>
    <w:rsid w:val="00025B5B"/>
    <w:rsid w:val="0009172F"/>
    <w:rsid w:val="000F1478"/>
    <w:rsid w:val="001C032D"/>
    <w:rsid w:val="001E4A10"/>
    <w:rsid w:val="001E58F1"/>
    <w:rsid w:val="00282605"/>
    <w:rsid w:val="00292033"/>
    <w:rsid w:val="002B4AB5"/>
    <w:rsid w:val="002F1C94"/>
    <w:rsid w:val="00317FF0"/>
    <w:rsid w:val="0033168A"/>
    <w:rsid w:val="003C4D98"/>
    <w:rsid w:val="003D190E"/>
    <w:rsid w:val="003D7239"/>
    <w:rsid w:val="0049469B"/>
    <w:rsid w:val="004F1621"/>
    <w:rsid w:val="00526BD2"/>
    <w:rsid w:val="005C49A1"/>
    <w:rsid w:val="005E1BF2"/>
    <w:rsid w:val="005E522D"/>
    <w:rsid w:val="005F07AD"/>
    <w:rsid w:val="00654EB6"/>
    <w:rsid w:val="006608FE"/>
    <w:rsid w:val="006B3CC7"/>
    <w:rsid w:val="00733C7D"/>
    <w:rsid w:val="007711D2"/>
    <w:rsid w:val="0077753E"/>
    <w:rsid w:val="007832A0"/>
    <w:rsid w:val="007B0DF5"/>
    <w:rsid w:val="007B5BC4"/>
    <w:rsid w:val="007E2893"/>
    <w:rsid w:val="00917E92"/>
    <w:rsid w:val="00AB615B"/>
    <w:rsid w:val="00B2653B"/>
    <w:rsid w:val="00B27F73"/>
    <w:rsid w:val="00B55E76"/>
    <w:rsid w:val="00BF3BDB"/>
    <w:rsid w:val="00C46F9D"/>
    <w:rsid w:val="00C71A39"/>
    <w:rsid w:val="00C76FF4"/>
    <w:rsid w:val="00C77528"/>
    <w:rsid w:val="00CF7901"/>
    <w:rsid w:val="00D3353D"/>
    <w:rsid w:val="00E67E50"/>
    <w:rsid w:val="00EB7785"/>
    <w:rsid w:val="00F3667F"/>
    <w:rsid w:val="00F63AFB"/>
    <w:rsid w:val="00FA0C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BFA52"/>
  <w15:chartTrackingRefBased/>
  <w15:docId w15:val="{356E2ED8-75CA-4971-86EE-3B0E18F08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1478"/>
    <w:pPr>
      <w:ind w:left="720"/>
      <w:contextualSpacing/>
    </w:pPr>
  </w:style>
  <w:style w:type="table" w:styleId="TableGrid">
    <w:name w:val="Table Grid"/>
    <w:basedOn w:val="TableNormal"/>
    <w:uiPriority w:val="59"/>
    <w:rsid w:val="00B265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163</TotalTime>
  <Pages>4</Pages>
  <Words>664</Words>
  <Characters>3788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Fenton</dc:creator>
  <cp:keywords/>
  <dc:description/>
  <cp:lastModifiedBy>Scott Fenton</cp:lastModifiedBy>
  <cp:revision>41</cp:revision>
  <dcterms:created xsi:type="dcterms:W3CDTF">2017-12-12T04:48:00Z</dcterms:created>
  <dcterms:modified xsi:type="dcterms:W3CDTF">2017-12-13T19:18:00Z</dcterms:modified>
</cp:coreProperties>
</file>