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5C" w:rsidRDefault="00DF415C" w:rsidP="00DF415C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If your CAWP Pane does not contain the </w:t>
      </w:r>
      <w:r w:rsidR="000A7DF7">
        <w:t>columns</w:t>
      </w:r>
      <w:r>
        <w:t xml:space="preserve"> </w:t>
      </w:r>
      <w:r w:rsidR="000A7DF7">
        <w:rPr>
          <w:b/>
        </w:rPr>
        <w:t xml:space="preserve">Control Account.CA Number, Control </w:t>
      </w:r>
      <w:proofErr w:type="spellStart"/>
      <w:r w:rsidR="000A7DF7">
        <w:rPr>
          <w:b/>
        </w:rPr>
        <w:t>Account.</w:t>
      </w:r>
      <w:r>
        <w:rPr>
          <w:b/>
        </w:rPr>
        <w:t>Reporting</w:t>
      </w:r>
      <w:proofErr w:type="spellEnd"/>
      <w:r>
        <w:rPr>
          <w:b/>
        </w:rPr>
        <w:t xml:space="preserve"> WBS, </w:t>
      </w:r>
      <w:r>
        <w:t xml:space="preserve">and </w:t>
      </w:r>
      <w:r w:rsidR="000A7DF7">
        <w:rPr>
          <w:b/>
        </w:rPr>
        <w:t xml:space="preserve">Work </w:t>
      </w:r>
      <w:proofErr w:type="spellStart"/>
      <w:r w:rsidR="000A7DF7">
        <w:rPr>
          <w:b/>
        </w:rPr>
        <w:t>Package.</w:t>
      </w:r>
      <w:r w:rsidRPr="000A7DF7">
        <w:rPr>
          <w:b/>
        </w:rPr>
        <w:t>SWBS</w:t>
      </w:r>
      <w:proofErr w:type="spellEnd"/>
      <w:r>
        <w:t xml:space="preserve">, you will need to add them. </w:t>
      </w:r>
      <w:r w:rsidRPr="00DF415C">
        <w:t>Open</w:t>
      </w:r>
      <w:r>
        <w:t xml:space="preserve"> your program in Cobra and expand all. With your cursor in the column header on the CAWP Pane, right-click and select </w:t>
      </w:r>
      <w:r w:rsidRPr="003A103E">
        <w:rPr>
          <w:b/>
        </w:rPr>
        <w:t>Insert Column</w:t>
      </w:r>
      <w:r>
        <w:t xml:space="preserve">. Click the dropdown for Field Name and select </w:t>
      </w:r>
      <w:r>
        <w:rPr>
          <w:b/>
        </w:rPr>
        <w:t xml:space="preserve">Control Account Code 2 </w:t>
      </w:r>
      <w:r w:rsidR="000A7DF7">
        <w:t>(Control Account.</w:t>
      </w:r>
      <w:r>
        <w:t>CA Number). Click the dropdown again an</w:t>
      </w:r>
      <w:r w:rsidR="000A7DF7">
        <w:t>d</w:t>
      </w:r>
      <w:r>
        <w:t xml:space="preserve"> select </w:t>
      </w:r>
      <w:r>
        <w:rPr>
          <w:b/>
        </w:rPr>
        <w:t xml:space="preserve">Control Account Code 3 </w:t>
      </w:r>
      <w:r w:rsidR="000A7DF7">
        <w:t xml:space="preserve">(Control </w:t>
      </w:r>
      <w:proofErr w:type="spellStart"/>
      <w:r w:rsidR="000A7DF7">
        <w:t>Account.</w:t>
      </w:r>
      <w:r>
        <w:t>Reporting</w:t>
      </w:r>
      <w:proofErr w:type="spellEnd"/>
      <w:r>
        <w:t xml:space="preserve"> WBS). Click the dropdown again and select </w:t>
      </w:r>
      <w:r>
        <w:rPr>
          <w:b/>
        </w:rPr>
        <w:t xml:space="preserve">Work Package Code 4 </w:t>
      </w:r>
      <w:r>
        <w:t xml:space="preserve">(Work </w:t>
      </w:r>
      <w:proofErr w:type="spellStart"/>
      <w:r>
        <w:t>Package</w:t>
      </w:r>
      <w:r w:rsidR="000A7DF7">
        <w:t>.</w:t>
      </w:r>
      <w:r>
        <w:t>SWBS</w:t>
      </w:r>
      <w:proofErr w:type="spellEnd"/>
      <w:r>
        <w:t>).</w:t>
      </w:r>
    </w:p>
    <w:p w:rsidR="00523F31" w:rsidRPr="00523F31" w:rsidRDefault="00523F31" w:rsidP="00523F31">
      <w:pPr>
        <w:pStyle w:val="ListParagraph"/>
        <w:spacing w:after="0" w:line="240" w:lineRule="auto"/>
        <w:ind w:left="360"/>
      </w:pPr>
    </w:p>
    <w:p w:rsidR="000A7DF7" w:rsidRPr="000A7DF7" w:rsidRDefault="000A7DF7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rFonts w:cstheme="minorHAnsi"/>
        </w:rPr>
        <w:t xml:space="preserve">Copy the CAWP Pane. Edit&gt;Copy CAWP Pane. Navigate to and open the file. Delete all columns except </w:t>
      </w:r>
      <w:r>
        <w:rPr>
          <w:rFonts w:cstheme="minorHAnsi"/>
          <w:b/>
        </w:rPr>
        <w:t xml:space="preserve">WBS, OBS, WP, Control Account.CA Number, Control </w:t>
      </w:r>
      <w:proofErr w:type="spellStart"/>
      <w:r>
        <w:rPr>
          <w:rFonts w:cstheme="minorHAnsi"/>
          <w:b/>
        </w:rPr>
        <w:t>Account.Reporting</w:t>
      </w:r>
      <w:proofErr w:type="spellEnd"/>
      <w:r>
        <w:rPr>
          <w:rFonts w:cstheme="minorHAnsi"/>
          <w:b/>
        </w:rPr>
        <w:t xml:space="preserve"> WBS, and Work </w:t>
      </w:r>
      <w:proofErr w:type="spellStart"/>
      <w:r>
        <w:rPr>
          <w:rFonts w:cstheme="minorHAnsi"/>
          <w:b/>
        </w:rPr>
        <w:t>Package.SWBS</w:t>
      </w:r>
      <w:proofErr w:type="spellEnd"/>
      <w:r>
        <w:rPr>
          <w:rFonts w:cstheme="minorHAnsi"/>
          <w:b/>
        </w:rPr>
        <w:t xml:space="preserve"> </w:t>
      </w:r>
    </w:p>
    <w:p w:rsidR="000A7DF7" w:rsidRPr="000A7DF7" w:rsidRDefault="000A7DF7" w:rsidP="000A7DF7">
      <w:pPr>
        <w:pStyle w:val="ListParagraph"/>
        <w:rPr>
          <w:rFonts w:cstheme="minorHAnsi"/>
        </w:rPr>
      </w:pPr>
    </w:p>
    <w:p w:rsidR="00167436" w:rsidRPr="00167436" w:rsidRDefault="006A3F43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rFonts w:cstheme="minorHAnsi"/>
        </w:rPr>
        <w:t xml:space="preserve"> </w:t>
      </w:r>
      <w:r w:rsidR="00167436">
        <w:rPr>
          <w:rFonts w:cstheme="minorHAnsi"/>
        </w:rPr>
        <w:t>Your file should be formatted like this:</w:t>
      </w:r>
    </w:p>
    <w:p w:rsidR="00167436" w:rsidRDefault="00167436" w:rsidP="00167436">
      <w:pPr>
        <w:pStyle w:val="ListParagraph"/>
        <w:spacing w:after="0" w:line="240" w:lineRule="auto"/>
        <w:ind w:left="360"/>
        <w:rPr>
          <w:rFonts w:cstheme="minorHAnsi"/>
        </w:rPr>
      </w:pPr>
    </w:p>
    <w:p w:rsidR="00167436" w:rsidRDefault="000A7DF7" w:rsidP="00167436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3908642" cy="166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4339" b="6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07" cy="166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F43" w:rsidRDefault="006A3F43" w:rsidP="00167436">
      <w:pPr>
        <w:pStyle w:val="ListParagraph"/>
        <w:spacing w:after="0" w:line="240" w:lineRule="auto"/>
        <w:ind w:left="360"/>
      </w:pPr>
    </w:p>
    <w:p w:rsidR="00167436" w:rsidRPr="00167436" w:rsidRDefault="00167436" w:rsidP="00167436">
      <w:pPr>
        <w:pStyle w:val="ListParagraph"/>
        <w:spacing w:after="0" w:line="240" w:lineRule="auto"/>
        <w:ind w:left="360"/>
      </w:pPr>
    </w:p>
    <w:p w:rsidR="001615EA" w:rsidRDefault="00166DD4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Turn on filters. Click the filter in the WP column and select only Blanks. </w:t>
      </w:r>
    </w:p>
    <w:p w:rsidR="001615EA" w:rsidRDefault="001615EA" w:rsidP="001615EA">
      <w:pPr>
        <w:pStyle w:val="ListParagraph"/>
        <w:spacing w:after="0" w:line="240" w:lineRule="auto"/>
        <w:ind w:left="360"/>
      </w:pPr>
    </w:p>
    <w:p w:rsidR="001615EA" w:rsidRDefault="00166DD4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Click the filter in the Control Account.CA Number column and select only blanks. These are the control accounts that need a CA Number code. Copy the WBS to the Control Account.CA Number for each one that needs it. Click the filter in the Control Account.CA column and Select All. </w:t>
      </w:r>
    </w:p>
    <w:p w:rsidR="001615EA" w:rsidRDefault="001615EA" w:rsidP="001615EA">
      <w:pPr>
        <w:pStyle w:val="ListParagraph"/>
      </w:pPr>
    </w:p>
    <w:p w:rsidR="00166DD4" w:rsidRDefault="00166DD4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Click the filter in the Control </w:t>
      </w:r>
      <w:proofErr w:type="spellStart"/>
      <w:r>
        <w:t>Account.Reporting</w:t>
      </w:r>
      <w:proofErr w:type="spellEnd"/>
      <w:r>
        <w:t xml:space="preserve"> WBS column and select only blanks. These are the control accounts that need the Reporting WBS. Enter the Control </w:t>
      </w:r>
      <w:proofErr w:type="spellStart"/>
      <w:r>
        <w:t>Account.Reporting</w:t>
      </w:r>
      <w:proofErr w:type="spellEnd"/>
      <w:r>
        <w:t xml:space="preserve"> WBS for each one that needs it. Click the filter in the Control </w:t>
      </w:r>
      <w:proofErr w:type="spellStart"/>
      <w:r>
        <w:t>Account.Reporting</w:t>
      </w:r>
      <w:proofErr w:type="spellEnd"/>
      <w:r>
        <w:t xml:space="preserve"> WBS and Select All. </w:t>
      </w:r>
    </w:p>
    <w:p w:rsidR="00166DD4" w:rsidRDefault="00166DD4" w:rsidP="00166DD4">
      <w:pPr>
        <w:pStyle w:val="ListParagraph"/>
        <w:spacing w:after="0" w:line="240" w:lineRule="auto"/>
        <w:ind w:left="360"/>
      </w:pPr>
    </w:p>
    <w:p w:rsidR="00166DD4" w:rsidRDefault="00166DD4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Click the filter in the WP column select everything </w:t>
      </w:r>
      <w:r>
        <w:rPr>
          <w:b/>
        </w:rPr>
        <w:t xml:space="preserve">BUT </w:t>
      </w:r>
      <w:r>
        <w:t xml:space="preserve">blanks. Click the filter in the Work </w:t>
      </w:r>
      <w:proofErr w:type="spellStart"/>
      <w:r>
        <w:t>Package.SWBS</w:t>
      </w:r>
      <w:proofErr w:type="spellEnd"/>
      <w:r>
        <w:t xml:space="preserve"> column and select only blanks. These are WPs that need a SWBS code. Enter the appropriate SWBS code for each WP that needs it.</w:t>
      </w:r>
      <w:r w:rsidR="00C07776">
        <w:t xml:space="preserve"> Click the filter in the Work </w:t>
      </w:r>
      <w:proofErr w:type="spellStart"/>
      <w:r w:rsidR="00C07776">
        <w:t>Package.SWBS</w:t>
      </w:r>
      <w:proofErr w:type="spellEnd"/>
      <w:r w:rsidR="00C07776">
        <w:t xml:space="preserve"> column and Select All.</w:t>
      </w:r>
    </w:p>
    <w:p w:rsidR="00C07776" w:rsidRDefault="00C07776" w:rsidP="00C07776">
      <w:pPr>
        <w:pStyle w:val="ListParagraph"/>
      </w:pPr>
    </w:p>
    <w:p w:rsidR="00C07776" w:rsidRDefault="00C07776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Save and close the file.</w:t>
      </w:r>
    </w:p>
    <w:p w:rsidR="001615EA" w:rsidRDefault="001615EA" w:rsidP="001615EA">
      <w:pPr>
        <w:pStyle w:val="ListParagraph"/>
      </w:pPr>
    </w:p>
    <w:p w:rsidR="001615EA" w:rsidRDefault="001615EA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In Cobra start the Integration Wizard. Select the radio button for </w:t>
      </w:r>
      <w:r>
        <w:rPr>
          <w:b/>
        </w:rPr>
        <w:t>Project data</w:t>
      </w:r>
      <w:r>
        <w:t>. Click Next.</w:t>
      </w:r>
    </w:p>
    <w:p w:rsidR="001615EA" w:rsidRDefault="001615EA" w:rsidP="001615EA">
      <w:pPr>
        <w:pStyle w:val="ListParagraph"/>
      </w:pPr>
    </w:p>
    <w:p w:rsidR="001615EA" w:rsidRDefault="001615EA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Select the radio button to </w:t>
      </w:r>
      <w:r>
        <w:rPr>
          <w:b/>
        </w:rPr>
        <w:t>Open an Existing Configuration</w:t>
      </w:r>
      <w:r>
        <w:t xml:space="preserve">. Click the ellipsis, navigate to and select you project’s integration file for loading </w:t>
      </w:r>
      <w:r>
        <w:rPr>
          <w:b/>
        </w:rPr>
        <w:t xml:space="preserve">Codes Not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P6</w:t>
      </w:r>
      <w:r>
        <w:t>. Click Next.</w:t>
      </w:r>
    </w:p>
    <w:p w:rsidR="001615EA" w:rsidRDefault="001615EA" w:rsidP="001615EA">
      <w:pPr>
        <w:pStyle w:val="ListParagraph"/>
      </w:pPr>
    </w:p>
    <w:p w:rsidR="001615EA" w:rsidRDefault="001615EA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On the Action Selection screen, select the box in Project Data for </w:t>
      </w:r>
      <w:r>
        <w:rPr>
          <w:b/>
        </w:rPr>
        <w:t>Code Assignments</w:t>
      </w:r>
      <w:r>
        <w:t>. Click Next.</w:t>
      </w:r>
    </w:p>
    <w:p w:rsidR="001615EA" w:rsidRDefault="001615EA" w:rsidP="001615EA">
      <w:pPr>
        <w:pStyle w:val="ListParagraph"/>
      </w:pPr>
    </w:p>
    <w:p w:rsidR="001615EA" w:rsidRDefault="001615EA" w:rsidP="001615EA">
      <w:pPr>
        <w:pStyle w:val="ListParagraph"/>
      </w:pPr>
      <w:r>
        <w:rPr>
          <w:noProof/>
        </w:rPr>
        <w:drawing>
          <wp:inline distT="0" distB="0" distL="0" distR="0">
            <wp:extent cx="3448355" cy="28418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50" cy="284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5EA" w:rsidRDefault="001615EA" w:rsidP="001615EA">
      <w:pPr>
        <w:pStyle w:val="ListParagraph"/>
      </w:pPr>
    </w:p>
    <w:p w:rsidR="001615EA" w:rsidRDefault="001615EA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On the Project Selection screen, click the ellipsis for </w:t>
      </w:r>
      <w:r>
        <w:rPr>
          <w:b/>
        </w:rPr>
        <w:t>Activity File</w:t>
      </w:r>
      <w:r>
        <w:t xml:space="preserve">. Navigate to and select the load file you prepared. Click the ellipsis for </w:t>
      </w:r>
      <w:r>
        <w:rPr>
          <w:b/>
        </w:rPr>
        <w:t>Cobra Project</w:t>
      </w:r>
      <w:r>
        <w:t>. Navigate to and select your project. Click Next.</w:t>
      </w:r>
    </w:p>
    <w:p w:rsidR="001615EA" w:rsidRDefault="001615EA" w:rsidP="001615EA">
      <w:pPr>
        <w:pStyle w:val="ListParagraph"/>
        <w:spacing w:after="0" w:line="240" w:lineRule="auto"/>
        <w:ind w:left="360"/>
      </w:pPr>
    </w:p>
    <w:p w:rsidR="001615EA" w:rsidRDefault="001615EA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The Activity File Field </w:t>
      </w:r>
      <w:proofErr w:type="spellStart"/>
      <w:r>
        <w:t>Mapper</w:t>
      </w:r>
      <w:proofErr w:type="spellEnd"/>
      <w:r>
        <w:t xml:space="preserve"> is a screen that shows how Cobra is interpreting your load file. The columns here should match the columns in your load file.</w:t>
      </w:r>
      <w:r w:rsidR="00814E76">
        <w:t xml:space="preserve"> Click Next.</w:t>
      </w:r>
    </w:p>
    <w:p w:rsidR="00814E76" w:rsidRDefault="00814E76" w:rsidP="00814E76">
      <w:pPr>
        <w:pStyle w:val="ListParagraph"/>
      </w:pPr>
    </w:p>
    <w:p w:rsidR="00814E76" w:rsidRDefault="00814E76" w:rsidP="00814E76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3825681" cy="3152851"/>
            <wp:effectExtent l="19050" t="0" r="3369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72" cy="315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76" w:rsidRDefault="00814E76" w:rsidP="00814E76">
      <w:pPr>
        <w:pStyle w:val="ListParagraph"/>
      </w:pPr>
    </w:p>
    <w:p w:rsidR="00814E76" w:rsidRDefault="00814E76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On the Filter screen, click the dropdown and select </w:t>
      </w:r>
      <w:r>
        <w:rPr>
          <w:b/>
        </w:rPr>
        <w:t xml:space="preserve">Total Project. </w:t>
      </w:r>
      <w:r>
        <w:t>Nothing else should be checked on this screen. Click Next.</w:t>
      </w:r>
    </w:p>
    <w:p w:rsidR="00814E76" w:rsidRDefault="00814E76" w:rsidP="00814E76">
      <w:pPr>
        <w:pStyle w:val="ListParagraph"/>
      </w:pPr>
    </w:p>
    <w:p w:rsidR="00814E76" w:rsidRDefault="00814E76" w:rsidP="0016743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Save the configuration if you wish, otherwise click Finish.</w:t>
      </w:r>
    </w:p>
    <w:sectPr w:rsidR="00814E76" w:rsidSect="00246A56">
      <w:headerReference w:type="default" r:id="rId10"/>
      <w:footerReference w:type="default" r:id="rId11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5EA" w:rsidRDefault="001615EA" w:rsidP="00930550">
      <w:pPr>
        <w:spacing w:after="0" w:line="240" w:lineRule="auto"/>
      </w:pPr>
      <w:r>
        <w:separator/>
      </w:r>
    </w:p>
  </w:endnote>
  <w:endnote w:type="continuationSeparator" w:id="0">
    <w:p w:rsidR="001615EA" w:rsidRDefault="001615EA" w:rsidP="0093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5EA" w:rsidRDefault="001615EA">
    <w:pPr>
      <w:pStyle w:val="Footer"/>
      <w:jc w:val="center"/>
    </w:pPr>
    <w:sdt>
      <w:sdtPr>
        <w:id w:val="2000435656"/>
        <w:docPartObj>
          <w:docPartGallery w:val="Page Numbers (Bottom of Page)"/>
          <w:docPartUnique/>
        </w:docPartObj>
      </w:sdtPr>
      <w:sdtContent>
        <w:fldSimple w:instr=" PAGE   \* MERGEFORMAT ">
          <w:r w:rsidR="00C07776">
            <w:rPr>
              <w:noProof/>
            </w:rPr>
            <w:t>1</w:t>
          </w:r>
        </w:fldSimple>
      </w:sdtContent>
    </w:sdt>
  </w:p>
  <w:p w:rsidR="001615EA" w:rsidRDefault="001615EA" w:rsidP="0026517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5EA" w:rsidRDefault="001615EA" w:rsidP="00930550">
      <w:pPr>
        <w:spacing w:after="0" w:line="240" w:lineRule="auto"/>
      </w:pPr>
      <w:r>
        <w:separator/>
      </w:r>
    </w:p>
  </w:footnote>
  <w:footnote w:type="continuationSeparator" w:id="0">
    <w:p w:rsidR="001615EA" w:rsidRDefault="001615EA" w:rsidP="0093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5EA" w:rsidRPr="00930550" w:rsidRDefault="001615EA" w:rsidP="00930550">
    <w:pPr>
      <w:pStyle w:val="Header"/>
      <w:jc w:val="center"/>
      <w:rPr>
        <w:b/>
      </w:rPr>
    </w:pPr>
    <w:r>
      <w:rPr>
        <w:b/>
      </w:rPr>
      <w:t>DI-CP050</w:t>
    </w:r>
    <w:r w:rsidRPr="00930550">
      <w:rPr>
        <w:b/>
      </w:rPr>
      <w:t xml:space="preserve"> </w:t>
    </w:r>
    <w:r>
      <w:rPr>
        <w:b/>
      </w:rPr>
      <w:t>Load Codes Not in P6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D58"/>
    <w:multiLevelType w:val="hybridMultilevel"/>
    <w:tmpl w:val="A222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550"/>
    <w:rsid w:val="00006A45"/>
    <w:rsid w:val="000642E7"/>
    <w:rsid w:val="000A7DF7"/>
    <w:rsid w:val="000F365F"/>
    <w:rsid w:val="001615EA"/>
    <w:rsid w:val="00166DD4"/>
    <w:rsid w:val="00167436"/>
    <w:rsid w:val="00186B4B"/>
    <w:rsid w:val="001E21B5"/>
    <w:rsid w:val="00246A56"/>
    <w:rsid w:val="00247C6B"/>
    <w:rsid w:val="00265178"/>
    <w:rsid w:val="00280E3B"/>
    <w:rsid w:val="002D1C7A"/>
    <w:rsid w:val="003D7A20"/>
    <w:rsid w:val="003F09C0"/>
    <w:rsid w:val="004679CA"/>
    <w:rsid w:val="00472EF0"/>
    <w:rsid w:val="00523F31"/>
    <w:rsid w:val="005742A8"/>
    <w:rsid w:val="005A7DF8"/>
    <w:rsid w:val="0064333F"/>
    <w:rsid w:val="006A3F43"/>
    <w:rsid w:val="006A54FA"/>
    <w:rsid w:val="006D1600"/>
    <w:rsid w:val="0073415F"/>
    <w:rsid w:val="00814E76"/>
    <w:rsid w:val="008322A6"/>
    <w:rsid w:val="00877E05"/>
    <w:rsid w:val="008E772A"/>
    <w:rsid w:val="00930550"/>
    <w:rsid w:val="009707BB"/>
    <w:rsid w:val="00A155A7"/>
    <w:rsid w:val="00A56011"/>
    <w:rsid w:val="00AF0CC7"/>
    <w:rsid w:val="00AF69F0"/>
    <w:rsid w:val="00B0580F"/>
    <w:rsid w:val="00B957E1"/>
    <w:rsid w:val="00BB7F7A"/>
    <w:rsid w:val="00C07776"/>
    <w:rsid w:val="00C412E0"/>
    <w:rsid w:val="00C85AE2"/>
    <w:rsid w:val="00CC3AC2"/>
    <w:rsid w:val="00D25715"/>
    <w:rsid w:val="00D94583"/>
    <w:rsid w:val="00DF415C"/>
    <w:rsid w:val="00E333C3"/>
    <w:rsid w:val="00EC1BBC"/>
    <w:rsid w:val="00FA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550"/>
  </w:style>
  <w:style w:type="paragraph" w:styleId="Footer">
    <w:name w:val="footer"/>
    <w:basedOn w:val="Normal"/>
    <w:link w:val="FooterChar"/>
    <w:uiPriority w:val="99"/>
    <w:unhideWhenUsed/>
    <w:rsid w:val="0093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550"/>
  </w:style>
  <w:style w:type="paragraph" w:styleId="ListParagraph">
    <w:name w:val="List Paragraph"/>
    <w:basedOn w:val="Normal"/>
    <w:uiPriority w:val="34"/>
    <w:qFormat/>
    <w:rsid w:val="00930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kc5709</dc:creator>
  <cp:lastModifiedBy>kc5709</cp:lastModifiedBy>
  <cp:revision>4</cp:revision>
  <cp:lastPrinted>2014-10-02T20:16:00Z</cp:lastPrinted>
  <dcterms:created xsi:type="dcterms:W3CDTF">2014-10-02T19:32:00Z</dcterms:created>
  <dcterms:modified xsi:type="dcterms:W3CDTF">2014-10-02T20:22:00Z</dcterms:modified>
</cp:coreProperties>
</file>