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8E8C" w14:textId="477B893A" w:rsidR="008D693F" w:rsidRPr="00BE6DA2" w:rsidRDefault="00845197" w:rsidP="00BE6DA2">
      <w:pPr>
        <w:jc w:val="center"/>
      </w:pPr>
      <w:r>
        <w:rPr>
          <w:noProof/>
          <w:lang w:val="en-CA" w:eastAsia="en-CA"/>
        </w:rPr>
        <w:drawing>
          <wp:anchor distT="0" distB="0" distL="114300" distR="114300" simplePos="0" relativeHeight="251657728" behindDoc="0" locked="0" layoutInCell="1" allowOverlap="1" wp14:anchorId="5CADCCCB" wp14:editId="12966F9A">
            <wp:simplePos x="0" y="0"/>
            <wp:positionH relativeFrom="column">
              <wp:posOffset>-361950</wp:posOffset>
            </wp:positionH>
            <wp:positionV relativeFrom="paragraph">
              <wp:posOffset>8753475</wp:posOffset>
            </wp:positionV>
            <wp:extent cx="7785100" cy="48895"/>
            <wp:effectExtent l="0" t="0" r="6350" b="8255"/>
            <wp:wrapNone/>
            <wp:docPr id="7" name="Picture 4" descr="ForensicaLetterheadBottom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nsicaLetterheadBottom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5100" cy="48895"/>
                    </a:xfrm>
                    <a:prstGeom prst="rect">
                      <a:avLst/>
                    </a:prstGeom>
                    <a:noFill/>
                  </pic:spPr>
                </pic:pic>
              </a:graphicData>
            </a:graphic>
            <wp14:sizeRelH relativeFrom="page">
              <wp14:pctWidth>0</wp14:pctWidth>
            </wp14:sizeRelH>
            <wp14:sizeRelV relativeFrom="page">
              <wp14:pctHeight>0</wp14:pctHeight>
            </wp14:sizeRelV>
          </wp:anchor>
        </w:drawing>
      </w:r>
      <w:r w:rsidR="005E0675" w:rsidRPr="00024805">
        <w:rPr>
          <w:b/>
          <w:lang w:val="en-CA"/>
        </w:rPr>
        <w:t>OCCUPATIONAL THERAPY</w:t>
      </w:r>
      <w:r w:rsidR="00BE6DA2">
        <w:rPr>
          <w:b/>
          <w:lang w:val="en-CA"/>
        </w:rPr>
        <w:t xml:space="preserve"> TREATMENT</w:t>
      </w:r>
    </w:p>
    <w:p w14:paraId="22B76D9F" w14:textId="77777777" w:rsidR="00D82163" w:rsidRPr="00024805" w:rsidRDefault="00D82163" w:rsidP="00D82163">
      <w:pPr>
        <w:rPr>
          <w:lang w:val="en-CA"/>
        </w:rPr>
      </w:pPr>
    </w:p>
    <w:tbl>
      <w:tblPr>
        <w:tblW w:w="10850" w:type="dxa"/>
        <w:jc w:val="center"/>
        <w:tblBorders>
          <w:top w:val="double" w:sz="6" w:space="0" w:color="000000"/>
          <w:left w:val="double" w:sz="6" w:space="0" w:color="000000"/>
          <w:bottom w:val="double" w:sz="6" w:space="0" w:color="000000"/>
          <w:right w:val="double" w:sz="6" w:space="0" w:color="000000"/>
        </w:tblBorders>
        <w:tblLook w:val="01E0" w:firstRow="1" w:lastRow="1" w:firstColumn="1" w:lastColumn="1" w:noHBand="0" w:noVBand="0"/>
      </w:tblPr>
      <w:tblGrid>
        <w:gridCol w:w="1797"/>
        <w:gridCol w:w="3535"/>
        <w:gridCol w:w="2402"/>
        <w:gridCol w:w="3116"/>
      </w:tblGrid>
      <w:tr w:rsidR="00EF2D6C" w:rsidRPr="00024805" w14:paraId="33C36212" w14:textId="77777777" w:rsidTr="009C0CF6">
        <w:trPr>
          <w:jc w:val="center"/>
        </w:trPr>
        <w:tc>
          <w:tcPr>
            <w:tcW w:w="828" w:type="pct"/>
          </w:tcPr>
          <w:p w14:paraId="71F541A7" w14:textId="77777777" w:rsidR="00EF2D6C" w:rsidRPr="00024805" w:rsidRDefault="00EF2D6C" w:rsidP="009C0CF6">
            <w:pPr>
              <w:spacing w:before="120" w:after="120"/>
              <w:rPr>
                <w:b/>
                <w:szCs w:val="24"/>
                <w:lang w:val="en-CA"/>
              </w:rPr>
            </w:pPr>
            <w:r w:rsidRPr="00024805">
              <w:rPr>
                <w:b/>
                <w:szCs w:val="24"/>
                <w:lang w:val="en-CA"/>
              </w:rPr>
              <w:t>Client Name:</w:t>
            </w:r>
          </w:p>
        </w:tc>
        <w:bookmarkStart w:id="0" w:name="Title"/>
        <w:tc>
          <w:tcPr>
            <w:tcW w:w="1629" w:type="pct"/>
          </w:tcPr>
          <w:p w14:paraId="68E49C27" w14:textId="27D995D3" w:rsidR="00EF2D6C" w:rsidRPr="00024805" w:rsidRDefault="004F06B4" w:rsidP="00A45434">
            <w:pPr>
              <w:spacing w:before="120" w:after="120"/>
              <w:rPr>
                <w:szCs w:val="24"/>
                <w:lang w:val="en-CA"/>
              </w:rPr>
            </w:pPr>
            <w:r w:rsidRPr="00024805">
              <w:rPr>
                <w:szCs w:val="24"/>
                <w:lang w:val="en-CA"/>
              </w:rPr>
              <w:fldChar w:fldCharType="begin">
                <w:ffData>
                  <w:name w:val="Title"/>
                  <w:enabled/>
                  <w:calcOnExit/>
                  <w:ddList>
                    <w:result w:val="2"/>
                    <w:listEntry w:val="Mr."/>
                    <w:listEntry w:val="Mrs."/>
                    <w:listEntry w:val="Ms."/>
                  </w:ddList>
                </w:ffData>
              </w:fldChar>
            </w:r>
            <w:r w:rsidR="00EF2D6C" w:rsidRPr="00024805">
              <w:rPr>
                <w:szCs w:val="24"/>
                <w:lang w:val="en-CA"/>
              </w:rPr>
              <w:instrText xml:space="preserve"> FORMDROPDOWN </w:instrText>
            </w:r>
            <w:r w:rsidR="00746FB3">
              <w:rPr>
                <w:szCs w:val="24"/>
                <w:lang w:val="en-CA"/>
              </w:rPr>
            </w:r>
            <w:r w:rsidR="00746FB3">
              <w:rPr>
                <w:szCs w:val="24"/>
                <w:lang w:val="en-CA"/>
              </w:rPr>
              <w:fldChar w:fldCharType="separate"/>
            </w:r>
            <w:r w:rsidRPr="00024805">
              <w:rPr>
                <w:szCs w:val="24"/>
                <w:lang w:val="en-CA"/>
              </w:rPr>
              <w:fldChar w:fldCharType="end"/>
            </w:r>
            <w:bookmarkEnd w:id="0"/>
            <w:r w:rsidR="00EF2D6C" w:rsidRPr="00024805">
              <w:rPr>
                <w:szCs w:val="24"/>
                <w:lang w:val="en-CA"/>
              </w:rPr>
              <w:t xml:space="preserve"> </w:t>
            </w:r>
            <w:bookmarkStart w:id="1" w:name="ClientFirstName"/>
            <w:r w:rsidRPr="00024805">
              <w:rPr>
                <w:szCs w:val="24"/>
              </w:rPr>
              <w:fldChar w:fldCharType="begin">
                <w:ffData>
                  <w:name w:val="ClientFirstName"/>
                  <w:enabled/>
                  <w:calcOnExit/>
                  <w:textInput>
                    <w:default w:val="First Name"/>
                    <w:format w:val="TITLE CASE"/>
                  </w:textInput>
                </w:ffData>
              </w:fldChar>
            </w:r>
            <w:r w:rsidR="00EF2D6C" w:rsidRPr="00024805">
              <w:rPr>
                <w:szCs w:val="24"/>
              </w:rPr>
              <w:instrText xml:space="preserve"> FORMTEXT </w:instrText>
            </w:r>
            <w:r w:rsidRPr="00024805">
              <w:rPr>
                <w:szCs w:val="24"/>
              </w:rPr>
            </w:r>
            <w:r w:rsidRPr="00024805">
              <w:rPr>
                <w:szCs w:val="24"/>
              </w:rPr>
              <w:fldChar w:fldCharType="separate"/>
            </w:r>
            <w:r w:rsidR="0041527A">
              <w:rPr>
                <w:noProof/>
              </w:rPr>
              <w:t>Christina</w:t>
            </w:r>
            <w:r w:rsidRPr="00024805">
              <w:rPr>
                <w:szCs w:val="24"/>
              </w:rPr>
              <w:fldChar w:fldCharType="end"/>
            </w:r>
            <w:bookmarkEnd w:id="1"/>
            <w:r w:rsidR="00EF2D6C" w:rsidRPr="00024805">
              <w:rPr>
                <w:szCs w:val="24"/>
                <w:lang w:val="en-CA"/>
              </w:rPr>
              <w:t xml:space="preserve"> </w:t>
            </w:r>
            <w:bookmarkStart w:id="2" w:name="ClientLastName"/>
            <w:r w:rsidRPr="00024805">
              <w:rPr>
                <w:szCs w:val="24"/>
              </w:rPr>
              <w:fldChar w:fldCharType="begin">
                <w:ffData>
                  <w:name w:val="ClientLastName"/>
                  <w:enabled/>
                  <w:calcOnExit/>
                  <w:textInput>
                    <w:default w:val="Last Name"/>
                    <w:format w:val="TITLE CASE"/>
                  </w:textInput>
                </w:ffData>
              </w:fldChar>
            </w:r>
            <w:r w:rsidR="00EF2D6C" w:rsidRPr="00024805">
              <w:rPr>
                <w:szCs w:val="24"/>
              </w:rPr>
              <w:instrText xml:space="preserve"> FORMTEXT </w:instrText>
            </w:r>
            <w:r w:rsidRPr="00024805">
              <w:rPr>
                <w:szCs w:val="24"/>
              </w:rPr>
            </w:r>
            <w:r w:rsidRPr="00024805">
              <w:rPr>
                <w:szCs w:val="24"/>
              </w:rPr>
              <w:fldChar w:fldCharType="separate"/>
            </w:r>
            <w:r w:rsidR="002F4562">
              <w:rPr>
                <w:noProof/>
              </w:rPr>
              <w:t>Pasqua</w:t>
            </w:r>
            <w:r w:rsidRPr="00024805">
              <w:rPr>
                <w:szCs w:val="24"/>
              </w:rPr>
              <w:fldChar w:fldCharType="end"/>
            </w:r>
            <w:bookmarkEnd w:id="2"/>
          </w:p>
        </w:tc>
        <w:tc>
          <w:tcPr>
            <w:tcW w:w="1107" w:type="pct"/>
            <w:vAlign w:val="center"/>
          </w:tcPr>
          <w:p w14:paraId="25476102" w14:textId="77777777" w:rsidR="00EF2D6C" w:rsidRPr="00024805" w:rsidRDefault="00EF2D6C" w:rsidP="009C0CF6">
            <w:pPr>
              <w:spacing w:before="120" w:after="120"/>
              <w:rPr>
                <w:b/>
                <w:szCs w:val="24"/>
                <w:lang w:val="en-CA"/>
              </w:rPr>
            </w:pPr>
            <w:r w:rsidRPr="00024805">
              <w:rPr>
                <w:b/>
                <w:szCs w:val="24"/>
                <w:lang w:val="en-CA"/>
              </w:rPr>
              <w:t>Date of Loss:</w:t>
            </w:r>
          </w:p>
        </w:tc>
        <w:bookmarkStart w:id="3" w:name="DOL"/>
        <w:tc>
          <w:tcPr>
            <w:tcW w:w="1436" w:type="pct"/>
            <w:vAlign w:val="center"/>
          </w:tcPr>
          <w:p w14:paraId="3E613F3A" w14:textId="68EB9BCD" w:rsidR="00EF2D6C" w:rsidRPr="00024805" w:rsidRDefault="004F06B4" w:rsidP="00A45434">
            <w:pPr>
              <w:spacing w:before="120" w:after="120"/>
              <w:rPr>
                <w:szCs w:val="24"/>
                <w:lang w:val="en-CA"/>
              </w:rPr>
            </w:pPr>
            <w:r w:rsidRPr="00024805">
              <w:rPr>
                <w:szCs w:val="24"/>
                <w:lang w:val="en-CA"/>
              </w:rPr>
              <w:fldChar w:fldCharType="begin">
                <w:ffData>
                  <w:name w:val="DOL"/>
                  <w:enabled/>
                  <w:calcOnExit/>
                  <w:textInput>
                    <w:type w:val="date"/>
                    <w:default w:val="1999-12-31"/>
                    <w:format w:val="yyyy-MM-dd"/>
                  </w:textInput>
                </w:ffData>
              </w:fldChar>
            </w:r>
            <w:r w:rsidR="00EF2D6C" w:rsidRPr="00024805">
              <w:rPr>
                <w:szCs w:val="24"/>
                <w:lang w:val="en-CA"/>
              </w:rPr>
              <w:instrText xml:space="preserve"> FORMTEXT </w:instrText>
            </w:r>
            <w:r w:rsidRPr="00024805">
              <w:rPr>
                <w:szCs w:val="24"/>
                <w:lang w:val="en-CA"/>
              </w:rPr>
            </w:r>
            <w:r w:rsidRPr="00024805">
              <w:rPr>
                <w:szCs w:val="24"/>
                <w:lang w:val="en-CA"/>
              </w:rPr>
              <w:fldChar w:fldCharType="separate"/>
            </w:r>
            <w:r w:rsidR="002F4562">
              <w:rPr>
                <w:noProof/>
              </w:rPr>
              <w:t>2016-08-08</w:t>
            </w:r>
            <w:r w:rsidRPr="00024805">
              <w:rPr>
                <w:szCs w:val="24"/>
                <w:lang w:val="en-CA"/>
              </w:rPr>
              <w:fldChar w:fldCharType="end"/>
            </w:r>
            <w:bookmarkEnd w:id="3"/>
          </w:p>
        </w:tc>
      </w:tr>
      <w:tr w:rsidR="00EF2D6C" w:rsidRPr="00024805" w14:paraId="7C40867E" w14:textId="77777777" w:rsidTr="009C0CF6">
        <w:trPr>
          <w:jc w:val="center"/>
        </w:trPr>
        <w:tc>
          <w:tcPr>
            <w:tcW w:w="828" w:type="pct"/>
          </w:tcPr>
          <w:p w14:paraId="699629BF" w14:textId="77777777" w:rsidR="00EF2D6C" w:rsidRPr="00024805" w:rsidRDefault="00EF2D6C" w:rsidP="009C0CF6">
            <w:pPr>
              <w:spacing w:before="120" w:after="120"/>
              <w:rPr>
                <w:b/>
                <w:szCs w:val="24"/>
                <w:lang w:val="en-CA"/>
              </w:rPr>
            </w:pPr>
            <w:r w:rsidRPr="00024805">
              <w:rPr>
                <w:b/>
                <w:szCs w:val="24"/>
                <w:lang w:val="en-CA"/>
              </w:rPr>
              <w:t>Address:</w:t>
            </w:r>
          </w:p>
        </w:tc>
        <w:tc>
          <w:tcPr>
            <w:tcW w:w="1629" w:type="pct"/>
          </w:tcPr>
          <w:p w14:paraId="40CC8317" w14:textId="1EF38D7F" w:rsidR="00EF2D6C" w:rsidRPr="00024805" w:rsidRDefault="004F06B4" w:rsidP="00A45434">
            <w:pPr>
              <w:spacing w:before="120" w:after="120"/>
              <w:rPr>
                <w:szCs w:val="24"/>
                <w:lang w:val="en-CA"/>
              </w:rPr>
            </w:pPr>
            <w:r w:rsidRPr="00024805">
              <w:rPr>
                <w:szCs w:val="24"/>
              </w:rPr>
              <w:fldChar w:fldCharType="begin">
                <w:ffData>
                  <w:name w:val="Address"/>
                  <w:enabled/>
                  <w:calcOnExit w:val="0"/>
                  <w:textInput>
                    <w:default w:val="Address"/>
                  </w:textInput>
                </w:ffData>
              </w:fldChar>
            </w:r>
            <w:r w:rsidR="00EF2D6C" w:rsidRPr="00024805">
              <w:rPr>
                <w:szCs w:val="24"/>
              </w:rPr>
              <w:instrText xml:space="preserve"> FORMTEXT </w:instrText>
            </w:r>
            <w:r w:rsidRPr="00024805">
              <w:rPr>
                <w:szCs w:val="24"/>
              </w:rPr>
            </w:r>
            <w:r w:rsidRPr="00024805">
              <w:rPr>
                <w:szCs w:val="24"/>
              </w:rPr>
              <w:fldChar w:fldCharType="separate"/>
            </w:r>
            <w:r w:rsidR="002A1F66">
              <w:rPr>
                <w:noProof/>
              </w:rPr>
              <w:t>20 Laming Street, Ottawa</w:t>
            </w:r>
            <w:r w:rsidR="00A04B3E">
              <w:rPr>
                <w:noProof/>
              </w:rPr>
              <w:t>, ON K2J 1V1</w:t>
            </w:r>
            <w:r w:rsidRPr="00024805">
              <w:rPr>
                <w:szCs w:val="24"/>
              </w:rPr>
              <w:fldChar w:fldCharType="end"/>
            </w:r>
          </w:p>
        </w:tc>
        <w:tc>
          <w:tcPr>
            <w:tcW w:w="1107" w:type="pct"/>
          </w:tcPr>
          <w:p w14:paraId="00CDE91E" w14:textId="77777777" w:rsidR="00EF2D6C" w:rsidRPr="00024805" w:rsidRDefault="00EF2D6C" w:rsidP="009C0CF6">
            <w:pPr>
              <w:spacing w:before="120" w:after="120"/>
              <w:rPr>
                <w:b/>
                <w:szCs w:val="24"/>
                <w:lang w:val="en-CA"/>
              </w:rPr>
            </w:pPr>
          </w:p>
        </w:tc>
        <w:tc>
          <w:tcPr>
            <w:tcW w:w="1436" w:type="pct"/>
          </w:tcPr>
          <w:p w14:paraId="7674DC9E" w14:textId="77777777" w:rsidR="00EF2D6C" w:rsidRPr="00024805" w:rsidRDefault="00EF2D6C" w:rsidP="009C0CF6">
            <w:pPr>
              <w:spacing w:before="120" w:after="120"/>
              <w:rPr>
                <w:szCs w:val="24"/>
                <w:lang w:val="en-CA"/>
              </w:rPr>
            </w:pPr>
          </w:p>
        </w:tc>
      </w:tr>
      <w:tr w:rsidR="00EF2D6C" w:rsidRPr="00024805" w14:paraId="38D47A76" w14:textId="77777777" w:rsidTr="009C0CF6">
        <w:trPr>
          <w:jc w:val="center"/>
        </w:trPr>
        <w:tc>
          <w:tcPr>
            <w:tcW w:w="828" w:type="pct"/>
            <w:tcBorders>
              <w:bottom w:val="single" w:sz="4" w:space="0" w:color="auto"/>
            </w:tcBorders>
          </w:tcPr>
          <w:p w14:paraId="52748722" w14:textId="77777777" w:rsidR="00EF2D6C" w:rsidRPr="00024805" w:rsidRDefault="00EF2D6C" w:rsidP="009C0CF6">
            <w:pPr>
              <w:spacing w:before="120" w:after="120"/>
              <w:rPr>
                <w:b/>
                <w:szCs w:val="24"/>
                <w:lang w:val="en-CA"/>
              </w:rPr>
            </w:pPr>
            <w:r w:rsidRPr="00024805">
              <w:rPr>
                <w:b/>
                <w:szCs w:val="24"/>
                <w:lang w:val="en-CA"/>
              </w:rPr>
              <w:t>Telephone #:</w:t>
            </w:r>
          </w:p>
        </w:tc>
        <w:bookmarkStart w:id="4" w:name="PhoneNumber"/>
        <w:tc>
          <w:tcPr>
            <w:tcW w:w="1629" w:type="pct"/>
            <w:tcBorders>
              <w:bottom w:val="single" w:sz="4" w:space="0" w:color="auto"/>
            </w:tcBorders>
          </w:tcPr>
          <w:p w14:paraId="5B710AD4" w14:textId="166AFA4A" w:rsidR="00EF2D6C" w:rsidRPr="00024805" w:rsidRDefault="004F06B4" w:rsidP="00A45434">
            <w:pPr>
              <w:spacing w:before="120" w:after="120"/>
              <w:rPr>
                <w:szCs w:val="24"/>
                <w:lang w:val="en-CA"/>
              </w:rPr>
            </w:pPr>
            <w:r w:rsidRPr="00024805">
              <w:rPr>
                <w:szCs w:val="24"/>
                <w:lang w:val="en-CA"/>
              </w:rPr>
              <w:fldChar w:fldCharType="begin">
                <w:ffData>
                  <w:name w:val="PhoneNumber"/>
                  <w:enabled/>
                  <w:calcOnExit w:val="0"/>
                  <w:textInput>
                    <w:default w:val="613-000-0000"/>
                  </w:textInput>
                </w:ffData>
              </w:fldChar>
            </w:r>
            <w:r w:rsidR="00F74B91" w:rsidRPr="00024805">
              <w:rPr>
                <w:szCs w:val="24"/>
                <w:lang w:val="en-CA"/>
              </w:rPr>
              <w:instrText xml:space="preserve"> FORMTEXT </w:instrText>
            </w:r>
            <w:r w:rsidRPr="00024805">
              <w:rPr>
                <w:szCs w:val="24"/>
                <w:lang w:val="en-CA"/>
              </w:rPr>
            </w:r>
            <w:r w:rsidRPr="00024805">
              <w:rPr>
                <w:szCs w:val="24"/>
                <w:lang w:val="en-CA"/>
              </w:rPr>
              <w:fldChar w:fldCharType="separate"/>
            </w:r>
            <w:r w:rsidR="00A04B3E">
              <w:rPr>
                <w:noProof/>
              </w:rPr>
              <w:t>613-983-6099</w:t>
            </w:r>
            <w:r w:rsidRPr="00024805">
              <w:rPr>
                <w:szCs w:val="24"/>
                <w:lang w:val="en-CA"/>
              </w:rPr>
              <w:fldChar w:fldCharType="end"/>
            </w:r>
            <w:bookmarkEnd w:id="4"/>
          </w:p>
        </w:tc>
        <w:tc>
          <w:tcPr>
            <w:tcW w:w="1107" w:type="pct"/>
            <w:tcBorders>
              <w:bottom w:val="single" w:sz="4" w:space="0" w:color="auto"/>
            </w:tcBorders>
          </w:tcPr>
          <w:p w14:paraId="1AB93AF0" w14:textId="77777777" w:rsidR="00EF2D6C" w:rsidRPr="00024805" w:rsidRDefault="00EF2D6C" w:rsidP="009C0CF6">
            <w:pPr>
              <w:spacing w:before="120" w:after="120"/>
              <w:rPr>
                <w:b/>
                <w:szCs w:val="24"/>
                <w:lang w:val="en-CA"/>
              </w:rPr>
            </w:pPr>
          </w:p>
        </w:tc>
        <w:tc>
          <w:tcPr>
            <w:tcW w:w="1436" w:type="pct"/>
            <w:tcBorders>
              <w:bottom w:val="single" w:sz="4" w:space="0" w:color="auto"/>
            </w:tcBorders>
          </w:tcPr>
          <w:p w14:paraId="4F16CD72" w14:textId="77777777" w:rsidR="00EF2D6C" w:rsidRPr="00024805" w:rsidRDefault="00EF2D6C" w:rsidP="009C0CF6">
            <w:pPr>
              <w:spacing w:before="120" w:after="120"/>
              <w:rPr>
                <w:szCs w:val="24"/>
                <w:lang w:val="en-CA"/>
              </w:rPr>
            </w:pPr>
          </w:p>
        </w:tc>
      </w:tr>
      <w:tr w:rsidR="00EF2D6C" w:rsidRPr="00024805" w14:paraId="0CD29765" w14:textId="77777777" w:rsidTr="009C0CF6">
        <w:trPr>
          <w:jc w:val="center"/>
        </w:trPr>
        <w:tc>
          <w:tcPr>
            <w:tcW w:w="828" w:type="pct"/>
            <w:tcBorders>
              <w:top w:val="single" w:sz="4" w:space="0" w:color="auto"/>
              <w:bottom w:val="nil"/>
            </w:tcBorders>
          </w:tcPr>
          <w:p w14:paraId="4A6AD7DC" w14:textId="77777777" w:rsidR="00EF2D6C" w:rsidRPr="00024805" w:rsidRDefault="00EF2D6C" w:rsidP="009C0CF6">
            <w:pPr>
              <w:spacing w:before="120" w:after="120"/>
              <w:rPr>
                <w:b/>
                <w:szCs w:val="24"/>
                <w:lang w:val="en-CA"/>
              </w:rPr>
            </w:pPr>
            <w:r w:rsidRPr="00024805">
              <w:rPr>
                <w:b/>
                <w:szCs w:val="24"/>
                <w:lang w:val="en-CA"/>
              </w:rPr>
              <w:t>Lawyer:</w:t>
            </w:r>
          </w:p>
        </w:tc>
        <w:bookmarkStart w:id="5" w:name="LawyerName"/>
        <w:tc>
          <w:tcPr>
            <w:tcW w:w="1629" w:type="pct"/>
            <w:tcBorders>
              <w:top w:val="single" w:sz="4" w:space="0" w:color="auto"/>
              <w:bottom w:val="nil"/>
            </w:tcBorders>
          </w:tcPr>
          <w:p w14:paraId="7FE7E856" w14:textId="7FC97B28" w:rsidR="00EF2D6C" w:rsidRPr="00024805" w:rsidRDefault="004F06B4" w:rsidP="009C0CF6">
            <w:pPr>
              <w:spacing w:before="120" w:after="120"/>
              <w:rPr>
                <w:szCs w:val="24"/>
                <w:lang w:val="en-CA"/>
              </w:rPr>
            </w:pPr>
            <w:r w:rsidRPr="00024805">
              <w:rPr>
                <w:szCs w:val="24"/>
              </w:rPr>
              <w:fldChar w:fldCharType="begin">
                <w:ffData>
                  <w:name w:val="LawyerName"/>
                  <w:enabled/>
                  <w:calcOnExit w:val="0"/>
                  <w:textInput>
                    <w:default w:val="None Identified"/>
                    <w:format w:val="FIRST CAPITAL"/>
                  </w:textInput>
                </w:ffData>
              </w:fldChar>
            </w:r>
            <w:r w:rsidR="00EF2D6C" w:rsidRPr="00024805">
              <w:rPr>
                <w:szCs w:val="24"/>
              </w:rPr>
              <w:instrText xml:space="preserve"> FORMTEXT </w:instrText>
            </w:r>
            <w:r w:rsidRPr="00024805">
              <w:rPr>
                <w:szCs w:val="24"/>
              </w:rPr>
            </w:r>
            <w:r w:rsidRPr="00024805">
              <w:rPr>
                <w:szCs w:val="24"/>
              </w:rPr>
              <w:fldChar w:fldCharType="separate"/>
            </w:r>
            <w:r w:rsidR="00A04B3E">
              <w:rPr>
                <w:noProof/>
              </w:rPr>
              <w:t>Frank McNally</w:t>
            </w:r>
            <w:r w:rsidRPr="00024805">
              <w:rPr>
                <w:szCs w:val="24"/>
              </w:rPr>
              <w:fldChar w:fldCharType="end"/>
            </w:r>
            <w:bookmarkEnd w:id="5"/>
          </w:p>
        </w:tc>
        <w:tc>
          <w:tcPr>
            <w:tcW w:w="1107" w:type="pct"/>
            <w:tcBorders>
              <w:top w:val="single" w:sz="4" w:space="0" w:color="auto"/>
              <w:bottom w:val="nil"/>
            </w:tcBorders>
          </w:tcPr>
          <w:p w14:paraId="7EC92E23" w14:textId="77777777" w:rsidR="00EF2D6C" w:rsidRPr="00024805" w:rsidRDefault="00EF2D6C" w:rsidP="009C0CF6">
            <w:pPr>
              <w:spacing w:before="120" w:after="120"/>
              <w:rPr>
                <w:b/>
                <w:szCs w:val="24"/>
                <w:lang w:val="en-CA"/>
              </w:rPr>
            </w:pPr>
            <w:r w:rsidRPr="00024805">
              <w:rPr>
                <w:b/>
                <w:szCs w:val="24"/>
                <w:lang w:val="en-CA"/>
              </w:rPr>
              <w:t>Firm:</w:t>
            </w:r>
          </w:p>
        </w:tc>
        <w:bookmarkStart w:id="6" w:name="LawyersFirm"/>
        <w:tc>
          <w:tcPr>
            <w:tcW w:w="1436" w:type="pct"/>
            <w:tcBorders>
              <w:top w:val="single" w:sz="4" w:space="0" w:color="auto"/>
              <w:bottom w:val="nil"/>
            </w:tcBorders>
          </w:tcPr>
          <w:p w14:paraId="06FC0182" w14:textId="3CB268F7" w:rsidR="00EF2D6C" w:rsidRPr="00024805" w:rsidRDefault="004F06B4" w:rsidP="00A45434">
            <w:pPr>
              <w:spacing w:before="120" w:after="120"/>
              <w:rPr>
                <w:szCs w:val="24"/>
                <w:lang w:val="en-CA"/>
              </w:rPr>
            </w:pPr>
            <w:r w:rsidRPr="00024805">
              <w:rPr>
                <w:szCs w:val="24"/>
              </w:rPr>
              <w:fldChar w:fldCharType="begin">
                <w:ffData>
                  <w:name w:val="LawyersFirm"/>
                  <w:enabled/>
                  <w:calcOnExit w:val="0"/>
                  <w:textInput>
                    <w:default w:val="Same as Lawyer"/>
                  </w:textInput>
                </w:ffData>
              </w:fldChar>
            </w:r>
            <w:r w:rsidR="00EF2D6C" w:rsidRPr="00024805">
              <w:rPr>
                <w:szCs w:val="24"/>
              </w:rPr>
              <w:instrText xml:space="preserve"> FORMTEXT </w:instrText>
            </w:r>
            <w:r w:rsidRPr="00024805">
              <w:rPr>
                <w:szCs w:val="24"/>
              </w:rPr>
            </w:r>
            <w:r w:rsidRPr="00024805">
              <w:rPr>
                <w:szCs w:val="24"/>
              </w:rPr>
              <w:fldChar w:fldCharType="separate"/>
            </w:r>
            <w:r w:rsidR="00A04B3E">
              <w:rPr>
                <w:noProof/>
              </w:rPr>
              <w:t>McNally Gervan</w:t>
            </w:r>
            <w:r w:rsidRPr="00024805">
              <w:rPr>
                <w:szCs w:val="24"/>
              </w:rPr>
              <w:fldChar w:fldCharType="end"/>
            </w:r>
            <w:bookmarkEnd w:id="6"/>
          </w:p>
        </w:tc>
      </w:tr>
      <w:tr w:rsidR="006F63CE" w:rsidRPr="00024805" w14:paraId="2188400D" w14:textId="77777777" w:rsidTr="00DA5FA7">
        <w:trPr>
          <w:jc w:val="center"/>
        </w:trPr>
        <w:tc>
          <w:tcPr>
            <w:tcW w:w="828" w:type="pct"/>
            <w:tcBorders>
              <w:top w:val="nil"/>
            </w:tcBorders>
            <w:vAlign w:val="center"/>
          </w:tcPr>
          <w:p w14:paraId="0606B5E4" w14:textId="77777777" w:rsidR="006F63CE" w:rsidRPr="00024805" w:rsidRDefault="006F63CE" w:rsidP="006F63CE">
            <w:pPr>
              <w:spacing w:before="120" w:after="120"/>
              <w:rPr>
                <w:b/>
                <w:szCs w:val="24"/>
                <w:lang w:val="en-CA"/>
              </w:rPr>
            </w:pPr>
            <w:r w:rsidRPr="00024805">
              <w:rPr>
                <w:b/>
                <w:szCs w:val="24"/>
                <w:lang w:val="en-CA"/>
              </w:rPr>
              <w:t>Adjuster:</w:t>
            </w:r>
          </w:p>
        </w:tc>
        <w:tc>
          <w:tcPr>
            <w:tcW w:w="1629" w:type="pct"/>
            <w:tcBorders>
              <w:top w:val="nil"/>
            </w:tcBorders>
            <w:vAlign w:val="center"/>
          </w:tcPr>
          <w:p w14:paraId="4A7CA825" w14:textId="46D943C4" w:rsidR="006F63CE" w:rsidRPr="00024805" w:rsidRDefault="004C4A81" w:rsidP="006F63CE">
            <w:pPr>
              <w:spacing w:before="120" w:after="120"/>
              <w:rPr>
                <w:szCs w:val="24"/>
                <w:lang w:val="en-CA"/>
              </w:rPr>
            </w:pPr>
            <w:r>
              <w:rPr>
                <w:szCs w:val="24"/>
              </w:rPr>
              <w:t xml:space="preserve">Cassandra </w:t>
            </w:r>
            <w:proofErr w:type="spellStart"/>
            <w:r w:rsidR="00D9086F">
              <w:rPr>
                <w:szCs w:val="24"/>
              </w:rPr>
              <w:t>D’Andrea</w:t>
            </w:r>
            <w:proofErr w:type="spellEnd"/>
          </w:p>
        </w:tc>
        <w:tc>
          <w:tcPr>
            <w:tcW w:w="1107" w:type="pct"/>
            <w:tcBorders>
              <w:top w:val="nil"/>
            </w:tcBorders>
          </w:tcPr>
          <w:p w14:paraId="2B4B75C0" w14:textId="628AFDFA" w:rsidR="006F63CE" w:rsidRPr="00024805" w:rsidRDefault="006F63CE" w:rsidP="006F63CE">
            <w:pPr>
              <w:spacing w:before="120" w:after="120"/>
              <w:rPr>
                <w:b/>
                <w:szCs w:val="24"/>
                <w:lang w:val="en-CA"/>
              </w:rPr>
            </w:pPr>
            <w:r w:rsidRPr="00024805">
              <w:rPr>
                <w:b/>
                <w:szCs w:val="24"/>
                <w:lang w:val="en-CA"/>
              </w:rPr>
              <w:t>Insurer:</w:t>
            </w:r>
          </w:p>
        </w:tc>
        <w:tc>
          <w:tcPr>
            <w:tcW w:w="1436" w:type="pct"/>
            <w:tcBorders>
              <w:top w:val="nil"/>
            </w:tcBorders>
          </w:tcPr>
          <w:p w14:paraId="08F10638" w14:textId="1C901B9A" w:rsidR="006F63CE" w:rsidRPr="00024805" w:rsidRDefault="00DD07CD" w:rsidP="006F63CE">
            <w:pPr>
              <w:spacing w:before="120" w:after="120"/>
              <w:rPr>
                <w:szCs w:val="24"/>
                <w:lang w:val="en-CA"/>
              </w:rPr>
            </w:pPr>
            <w:r>
              <w:rPr>
                <w:szCs w:val="24"/>
              </w:rPr>
              <w:t>Belair Insurance Company</w:t>
            </w:r>
          </w:p>
        </w:tc>
      </w:tr>
      <w:tr w:rsidR="006F63CE" w:rsidRPr="00024805" w14:paraId="7F3728EB" w14:textId="77777777" w:rsidTr="009C0CF6">
        <w:trPr>
          <w:jc w:val="center"/>
        </w:trPr>
        <w:tc>
          <w:tcPr>
            <w:tcW w:w="828" w:type="pct"/>
            <w:tcBorders>
              <w:bottom w:val="single" w:sz="4" w:space="0" w:color="auto"/>
            </w:tcBorders>
          </w:tcPr>
          <w:p w14:paraId="030E04EC" w14:textId="31FB95DB" w:rsidR="006F63CE" w:rsidRPr="00024805" w:rsidRDefault="006F63CE" w:rsidP="006F63CE">
            <w:pPr>
              <w:spacing w:before="120" w:after="120"/>
              <w:rPr>
                <w:b/>
                <w:szCs w:val="24"/>
                <w:lang w:val="en-CA"/>
              </w:rPr>
            </w:pPr>
          </w:p>
        </w:tc>
        <w:tc>
          <w:tcPr>
            <w:tcW w:w="1629" w:type="pct"/>
            <w:tcBorders>
              <w:bottom w:val="single" w:sz="4" w:space="0" w:color="auto"/>
            </w:tcBorders>
          </w:tcPr>
          <w:p w14:paraId="4BDF8F2D" w14:textId="7E9B9553" w:rsidR="006F63CE" w:rsidRPr="00024805" w:rsidRDefault="006F63CE" w:rsidP="006F63CE">
            <w:pPr>
              <w:spacing w:before="120" w:after="120"/>
              <w:rPr>
                <w:szCs w:val="24"/>
                <w:lang w:val="en-CA"/>
              </w:rPr>
            </w:pPr>
          </w:p>
        </w:tc>
        <w:tc>
          <w:tcPr>
            <w:tcW w:w="1107" w:type="pct"/>
            <w:tcBorders>
              <w:bottom w:val="single" w:sz="4" w:space="0" w:color="auto"/>
            </w:tcBorders>
          </w:tcPr>
          <w:p w14:paraId="5A848917" w14:textId="77777777" w:rsidR="006F63CE" w:rsidRPr="00024805" w:rsidRDefault="006F63CE" w:rsidP="006F63CE">
            <w:pPr>
              <w:spacing w:before="120" w:after="120"/>
              <w:jc w:val="both"/>
              <w:rPr>
                <w:b/>
                <w:szCs w:val="24"/>
                <w:lang w:val="en-CA"/>
              </w:rPr>
            </w:pPr>
            <w:r w:rsidRPr="00024805">
              <w:rPr>
                <w:b/>
                <w:szCs w:val="24"/>
                <w:lang w:val="en-CA"/>
              </w:rPr>
              <w:t>Claim No.:</w:t>
            </w:r>
          </w:p>
        </w:tc>
        <w:bookmarkStart w:id="7" w:name="ReferralFileNumber"/>
        <w:tc>
          <w:tcPr>
            <w:tcW w:w="1436" w:type="pct"/>
            <w:tcBorders>
              <w:bottom w:val="single" w:sz="4" w:space="0" w:color="auto"/>
            </w:tcBorders>
          </w:tcPr>
          <w:p w14:paraId="298C1CBC" w14:textId="7C0E1803" w:rsidR="006F63CE" w:rsidRPr="00024805" w:rsidRDefault="006F63CE" w:rsidP="006F63CE">
            <w:pPr>
              <w:spacing w:before="120" w:after="120"/>
              <w:rPr>
                <w:szCs w:val="24"/>
                <w:lang w:val="en-CA"/>
              </w:rPr>
            </w:pPr>
            <w:r w:rsidRPr="00024805">
              <w:rPr>
                <w:szCs w:val="24"/>
              </w:rPr>
              <w:fldChar w:fldCharType="begin">
                <w:ffData>
                  <w:name w:val="ReferralFileNumber"/>
                  <w:enabled/>
                  <w:calcOnExit/>
                  <w:textInput>
                    <w:default w:val="Referral File Number"/>
                  </w:textInput>
                </w:ffData>
              </w:fldChar>
            </w:r>
            <w:r w:rsidRPr="00024805">
              <w:rPr>
                <w:szCs w:val="24"/>
              </w:rPr>
              <w:instrText xml:space="preserve"> FORMTEXT </w:instrText>
            </w:r>
            <w:r w:rsidRPr="00024805">
              <w:rPr>
                <w:szCs w:val="24"/>
              </w:rPr>
            </w:r>
            <w:r w:rsidRPr="00024805">
              <w:rPr>
                <w:szCs w:val="24"/>
              </w:rPr>
              <w:fldChar w:fldCharType="separate"/>
            </w:r>
            <w:r w:rsidR="00F063DF" w:rsidRPr="00F063DF">
              <w:rPr>
                <w:noProof/>
              </w:rPr>
              <w:t>5030704357</w:t>
            </w:r>
            <w:r w:rsidRPr="00024805">
              <w:rPr>
                <w:szCs w:val="24"/>
              </w:rPr>
              <w:fldChar w:fldCharType="end"/>
            </w:r>
            <w:bookmarkEnd w:id="7"/>
          </w:p>
        </w:tc>
      </w:tr>
      <w:tr w:rsidR="006F63CE" w:rsidRPr="00024805" w14:paraId="60ADB66A" w14:textId="77777777" w:rsidTr="009C0CF6">
        <w:trPr>
          <w:jc w:val="center"/>
        </w:trPr>
        <w:tc>
          <w:tcPr>
            <w:tcW w:w="828" w:type="pct"/>
            <w:tcBorders>
              <w:top w:val="single" w:sz="4" w:space="0" w:color="auto"/>
              <w:bottom w:val="nil"/>
            </w:tcBorders>
          </w:tcPr>
          <w:p w14:paraId="0229AA4C" w14:textId="77777777" w:rsidR="006F63CE" w:rsidRPr="00024805" w:rsidRDefault="006F63CE" w:rsidP="006F63CE">
            <w:pPr>
              <w:spacing w:before="120" w:after="120"/>
              <w:rPr>
                <w:b/>
                <w:szCs w:val="24"/>
                <w:lang w:val="en-CA"/>
              </w:rPr>
            </w:pPr>
            <w:r w:rsidRPr="00024805">
              <w:rPr>
                <w:b/>
                <w:szCs w:val="24"/>
                <w:lang w:val="en-CA"/>
              </w:rPr>
              <w:t>Therapist:</w:t>
            </w:r>
          </w:p>
        </w:tc>
        <w:tc>
          <w:tcPr>
            <w:tcW w:w="1629" w:type="pct"/>
            <w:tcBorders>
              <w:top w:val="single" w:sz="4" w:space="0" w:color="auto"/>
              <w:bottom w:val="nil"/>
            </w:tcBorders>
          </w:tcPr>
          <w:p w14:paraId="1376E0E1" w14:textId="25F70DDD" w:rsidR="006F63CE" w:rsidRPr="006F63CE" w:rsidRDefault="006F63CE" w:rsidP="006F63CE">
            <w:pPr>
              <w:spacing w:before="120" w:after="120"/>
              <w:rPr>
                <w:szCs w:val="24"/>
                <w:lang w:val="fr-CA"/>
              </w:rPr>
            </w:pPr>
            <w:bookmarkStart w:id="8" w:name="Therapist"/>
            <w:bookmarkEnd w:id="8"/>
            <w:r w:rsidRPr="006F63CE">
              <w:rPr>
                <w:szCs w:val="24"/>
                <w:lang w:val="fr-CA"/>
              </w:rPr>
              <w:t xml:space="preserve">Sebastien Ferland OT </w:t>
            </w:r>
            <w:proofErr w:type="gramStart"/>
            <w:r w:rsidRPr="006F63CE">
              <w:rPr>
                <w:szCs w:val="24"/>
                <w:lang w:val="fr-CA"/>
              </w:rPr>
              <w:t>Reg.(</w:t>
            </w:r>
            <w:proofErr w:type="gramEnd"/>
            <w:r w:rsidRPr="006F63CE">
              <w:rPr>
                <w:szCs w:val="24"/>
                <w:lang w:val="fr-CA"/>
              </w:rPr>
              <w:t>Ont</w:t>
            </w:r>
            <w:r>
              <w:rPr>
                <w:szCs w:val="24"/>
                <w:lang w:val="fr-CA"/>
              </w:rPr>
              <w:t>.)</w:t>
            </w:r>
          </w:p>
        </w:tc>
        <w:tc>
          <w:tcPr>
            <w:tcW w:w="1107" w:type="pct"/>
            <w:tcBorders>
              <w:top w:val="single" w:sz="4" w:space="0" w:color="auto"/>
              <w:bottom w:val="nil"/>
            </w:tcBorders>
          </w:tcPr>
          <w:p w14:paraId="529DE537" w14:textId="3AF3F6F5" w:rsidR="006F63CE" w:rsidRPr="00024805" w:rsidRDefault="006F63CE" w:rsidP="006F63CE">
            <w:pPr>
              <w:spacing w:before="120" w:after="120"/>
              <w:rPr>
                <w:b/>
                <w:szCs w:val="24"/>
                <w:lang w:val="en-CA"/>
              </w:rPr>
            </w:pPr>
            <w:r w:rsidRPr="00024805">
              <w:rPr>
                <w:b/>
                <w:szCs w:val="24"/>
                <w:lang w:val="en-CA"/>
              </w:rPr>
              <w:t>Date</w:t>
            </w:r>
            <w:r w:rsidR="00BE6DA2">
              <w:rPr>
                <w:b/>
                <w:szCs w:val="24"/>
                <w:lang w:val="en-CA"/>
              </w:rPr>
              <w:t>s</w:t>
            </w:r>
            <w:r w:rsidRPr="00024805">
              <w:rPr>
                <w:b/>
                <w:szCs w:val="24"/>
                <w:lang w:val="en-CA"/>
              </w:rPr>
              <w:t xml:space="preserve"> of </w:t>
            </w:r>
            <w:r w:rsidR="00BE6DA2">
              <w:rPr>
                <w:b/>
                <w:szCs w:val="24"/>
                <w:lang w:val="en-CA"/>
              </w:rPr>
              <w:t>Sessions</w:t>
            </w:r>
            <w:r w:rsidRPr="00024805">
              <w:rPr>
                <w:b/>
                <w:szCs w:val="24"/>
                <w:lang w:val="en-CA"/>
              </w:rPr>
              <w:t>:</w:t>
            </w:r>
          </w:p>
        </w:tc>
        <w:tc>
          <w:tcPr>
            <w:tcW w:w="1436" w:type="pct"/>
            <w:tcBorders>
              <w:top w:val="single" w:sz="4" w:space="0" w:color="auto"/>
              <w:bottom w:val="nil"/>
            </w:tcBorders>
          </w:tcPr>
          <w:p w14:paraId="1A953596" w14:textId="77777777" w:rsidR="006F63CE" w:rsidRDefault="003856BF" w:rsidP="006F63CE">
            <w:pPr>
              <w:spacing w:before="120" w:after="120"/>
              <w:rPr>
                <w:szCs w:val="24"/>
                <w:lang w:val="en-CA"/>
              </w:rPr>
            </w:pPr>
            <w:r>
              <w:rPr>
                <w:szCs w:val="24"/>
                <w:lang w:val="en-CA"/>
              </w:rPr>
              <w:t>2021-03-25</w:t>
            </w:r>
          </w:p>
          <w:p w14:paraId="6EA98FB9" w14:textId="77777777" w:rsidR="003856BF" w:rsidRDefault="00044A37" w:rsidP="006F63CE">
            <w:pPr>
              <w:spacing w:before="120" w:after="120"/>
              <w:rPr>
                <w:szCs w:val="24"/>
                <w:lang w:val="en-CA"/>
              </w:rPr>
            </w:pPr>
            <w:r>
              <w:rPr>
                <w:szCs w:val="24"/>
                <w:lang w:val="en-CA"/>
              </w:rPr>
              <w:t>2021-04-01</w:t>
            </w:r>
          </w:p>
          <w:p w14:paraId="600C032E" w14:textId="77777777" w:rsidR="00044A37" w:rsidRDefault="00044A37" w:rsidP="006F63CE">
            <w:pPr>
              <w:spacing w:before="120" w:after="120"/>
              <w:rPr>
                <w:szCs w:val="24"/>
                <w:lang w:val="en-CA"/>
              </w:rPr>
            </w:pPr>
            <w:r>
              <w:rPr>
                <w:szCs w:val="24"/>
                <w:lang w:val="en-CA"/>
              </w:rPr>
              <w:t>2021-04-09</w:t>
            </w:r>
          </w:p>
          <w:p w14:paraId="759E96D4" w14:textId="77777777" w:rsidR="00044A37" w:rsidRDefault="00044A37" w:rsidP="006F63CE">
            <w:pPr>
              <w:spacing w:before="120" w:after="120"/>
              <w:rPr>
                <w:szCs w:val="24"/>
                <w:lang w:val="en-CA"/>
              </w:rPr>
            </w:pPr>
            <w:r>
              <w:rPr>
                <w:szCs w:val="24"/>
                <w:lang w:val="en-CA"/>
              </w:rPr>
              <w:t>2021-04-23</w:t>
            </w:r>
          </w:p>
          <w:p w14:paraId="26EFC699" w14:textId="77777777" w:rsidR="00044A37" w:rsidRDefault="00044A37" w:rsidP="006F63CE">
            <w:pPr>
              <w:spacing w:before="120" w:after="120"/>
              <w:rPr>
                <w:szCs w:val="24"/>
                <w:lang w:val="en-CA"/>
              </w:rPr>
            </w:pPr>
            <w:r>
              <w:rPr>
                <w:szCs w:val="24"/>
                <w:lang w:val="en-CA"/>
              </w:rPr>
              <w:t>2021-05-18</w:t>
            </w:r>
          </w:p>
          <w:p w14:paraId="2540D639" w14:textId="77777777" w:rsidR="00044A37" w:rsidRDefault="00F73729" w:rsidP="006F63CE">
            <w:pPr>
              <w:spacing w:before="120" w:after="120"/>
              <w:rPr>
                <w:szCs w:val="24"/>
                <w:lang w:val="en-CA"/>
              </w:rPr>
            </w:pPr>
            <w:r>
              <w:rPr>
                <w:szCs w:val="24"/>
                <w:lang w:val="en-CA"/>
              </w:rPr>
              <w:t>2021-06-15</w:t>
            </w:r>
          </w:p>
          <w:p w14:paraId="0E6F58C8" w14:textId="051708CE" w:rsidR="00F73729" w:rsidRPr="00024805" w:rsidRDefault="00F73729" w:rsidP="006F63CE">
            <w:pPr>
              <w:spacing w:before="120" w:after="120"/>
              <w:rPr>
                <w:szCs w:val="24"/>
                <w:lang w:val="en-CA"/>
              </w:rPr>
            </w:pPr>
            <w:r>
              <w:rPr>
                <w:szCs w:val="24"/>
                <w:lang w:val="en-CA"/>
              </w:rPr>
              <w:t>2021-06-22</w:t>
            </w:r>
          </w:p>
        </w:tc>
      </w:tr>
      <w:tr w:rsidR="006F63CE" w:rsidRPr="00024805" w14:paraId="18AC1DF4" w14:textId="77777777" w:rsidTr="009C0CF6">
        <w:trPr>
          <w:jc w:val="center"/>
        </w:trPr>
        <w:tc>
          <w:tcPr>
            <w:tcW w:w="828" w:type="pct"/>
            <w:tcBorders>
              <w:top w:val="nil"/>
            </w:tcBorders>
          </w:tcPr>
          <w:p w14:paraId="033BDE79" w14:textId="77777777" w:rsidR="006F63CE" w:rsidRPr="00024805" w:rsidRDefault="006F63CE" w:rsidP="006F63CE">
            <w:pPr>
              <w:spacing w:before="120" w:after="120"/>
              <w:rPr>
                <w:b/>
                <w:szCs w:val="24"/>
                <w:lang w:val="en-CA"/>
              </w:rPr>
            </w:pPr>
          </w:p>
        </w:tc>
        <w:tc>
          <w:tcPr>
            <w:tcW w:w="1629" w:type="pct"/>
            <w:tcBorders>
              <w:top w:val="nil"/>
            </w:tcBorders>
          </w:tcPr>
          <w:p w14:paraId="2AD272E4" w14:textId="77777777" w:rsidR="006F63CE" w:rsidRPr="00024805" w:rsidRDefault="006F63CE" w:rsidP="006F63CE">
            <w:pPr>
              <w:spacing w:before="120" w:after="120"/>
              <w:rPr>
                <w:szCs w:val="24"/>
                <w:lang w:val="en-CA"/>
              </w:rPr>
            </w:pPr>
          </w:p>
        </w:tc>
        <w:tc>
          <w:tcPr>
            <w:tcW w:w="1107" w:type="pct"/>
            <w:tcBorders>
              <w:top w:val="nil"/>
            </w:tcBorders>
          </w:tcPr>
          <w:p w14:paraId="668E71BD" w14:textId="77777777" w:rsidR="006F63CE" w:rsidRPr="00024805" w:rsidRDefault="006F63CE" w:rsidP="006F63CE">
            <w:pPr>
              <w:spacing w:before="120" w:after="120"/>
              <w:rPr>
                <w:b/>
                <w:szCs w:val="24"/>
                <w:lang w:val="en-CA"/>
              </w:rPr>
            </w:pPr>
            <w:r w:rsidRPr="00024805">
              <w:rPr>
                <w:b/>
                <w:szCs w:val="24"/>
                <w:lang w:val="en-CA"/>
              </w:rPr>
              <w:t>Date of Report:</w:t>
            </w:r>
          </w:p>
        </w:tc>
        <w:tc>
          <w:tcPr>
            <w:tcW w:w="1436" w:type="pct"/>
            <w:tcBorders>
              <w:top w:val="nil"/>
            </w:tcBorders>
          </w:tcPr>
          <w:p w14:paraId="01AE597F" w14:textId="0D6D8C00" w:rsidR="006F63CE" w:rsidRPr="00024805" w:rsidRDefault="0045134D" w:rsidP="006F63CE">
            <w:pPr>
              <w:spacing w:before="120" w:after="120"/>
              <w:rPr>
                <w:szCs w:val="24"/>
                <w:lang w:val="en-CA"/>
              </w:rPr>
            </w:pPr>
            <w:r>
              <w:rPr>
                <w:szCs w:val="24"/>
                <w:lang w:val="en-CA"/>
              </w:rPr>
              <w:t>2021-08-04</w:t>
            </w:r>
          </w:p>
        </w:tc>
      </w:tr>
    </w:tbl>
    <w:p w14:paraId="1E05D1B1"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s>
        <w:rPr>
          <w:b/>
          <w:lang w:val="en-GB"/>
        </w:rPr>
      </w:pPr>
    </w:p>
    <w:p w14:paraId="604A38AF" w14:textId="3BEADB5D" w:rsidR="005E0675" w:rsidRPr="00024805" w:rsidRDefault="00CE7EEB"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r>
        <w:rPr>
          <w:b/>
          <w:szCs w:val="24"/>
          <w:lang w:val="en-GB"/>
        </w:rPr>
        <w:t>THERAPIST</w:t>
      </w:r>
      <w:r w:rsidR="005E0675" w:rsidRPr="00024805">
        <w:rPr>
          <w:b/>
          <w:szCs w:val="24"/>
          <w:lang w:val="en-GB"/>
        </w:rPr>
        <w:t xml:space="preserve"> QUALIFICATIONS:</w:t>
      </w:r>
    </w:p>
    <w:p w14:paraId="1A6D730F" w14:textId="77777777" w:rsidR="005E0675" w:rsidRPr="00024805" w:rsidRDefault="005E0675"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p>
    <w:p w14:paraId="557BCEBD" w14:textId="48D81935" w:rsidR="00CE7EEB" w:rsidRDefault="00CE7EEB" w:rsidP="00CE7EEB">
      <w:pPr>
        <w:jc w:val="both"/>
        <w:rPr>
          <w:rFonts w:eastAsiaTheme="minorHAnsi"/>
          <w:szCs w:val="24"/>
          <w:lang w:val="en-CA"/>
        </w:rPr>
      </w:pPr>
      <w:r>
        <w:rPr>
          <w:rFonts w:eastAsiaTheme="minorHAnsi"/>
          <w:szCs w:val="24"/>
          <w:lang w:val="en-CA"/>
        </w:rPr>
        <w:t xml:space="preserve">Sebastien is an Occupational Therapist with over </w:t>
      </w:r>
      <w:r w:rsidR="00AB082D">
        <w:rPr>
          <w:rFonts w:eastAsiaTheme="minorHAnsi"/>
          <w:szCs w:val="24"/>
          <w:lang w:val="en-CA"/>
        </w:rPr>
        <w:t>2</w:t>
      </w:r>
      <w:r w:rsidR="00BE6DA2">
        <w:rPr>
          <w:rFonts w:eastAsiaTheme="minorHAnsi"/>
          <w:szCs w:val="24"/>
          <w:lang w:val="en-CA"/>
        </w:rPr>
        <w:t>3</w:t>
      </w:r>
      <w:r>
        <w:rPr>
          <w:rFonts w:eastAsiaTheme="minorHAnsi"/>
          <w:szCs w:val="24"/>
          <w:lang w:val="en-CA"/>
        </w:rPr>
        <w:t xml:space="preserve"> years of experience.   His professional practice began in 1998 when he graduated Magna Cum Laude from the University of Ottawa and launched himself in the world of private business.  Over the years, Sebastien has provided services to the automobile insurance and legal communities as well the WSIB, Veterans Affairs and the Long-Term Disability sector.</w:t>
      </w:r>
    </w:p>
    <w:p w14:paraId="09B716BC" w14:textId="77777777" w:rsidR="00CE7EEB" w:rsidRDefault="00CE7EEB" w:rsidP="00CE7EEB">
      <w:pPr>
        <w:jc w:val="both"/>
        <w:rPr>
          <w:rFonts w:eastAsiaTheme="minorHAnsi"/>
          <w:szCs w:val="24"/>
          <w:lang w:val="en-CA"/>
        </w:rPr>
      </w:pPr>
    </w:p>
    <w:p w14:paraId="4FEFD741" w14:textId="77777777" w:rsidR="00CE7EEB" w:rsidRDefault="00CE7EEB" w:rsidP="00CE7EEB">
      <w:pPr>
        <w:jc w:val="both"/>
        <w:rPr>
          <w:rFonts w:eastAsiaTheme="minorHAnsi"/>
          <w:szCs w:val="24"/>
          <w:lang w:val="en-CA"/>
        </w:rPr>
      </w:pPr>
      <w:r>
        <w:rPr>
          <w:rFonts w:eastAsiaTheme="minorHAnsi"/>
          <w:szCs w:val="24"/>
          <w:lang w:val="en-CA"/>
        </w:rPr>
        <w:t xml:space="preserve">Sebastien has extensive experience working with individuals suffering from catastrophic injuries.  He provides assessment and treatment services as a primary Occupational Therapist as well as a Case Manager for individuals who sustained traumatic brain injuries, spinal cord injuries and </w:t>
      </w:r>
      <w:r>
        <w:rPr>
          <w:rFonts w:eastAsiaTheme="minorHAnsi"/>
          <w:szCs w:val="24"/>
          <w:lang w:val="en-CA"/>
        </w:rPr>
        <w:lastRenderedPageBreak/>
        <w:t>amputations.  He also has extensive experience working with individuals who have been deemed to meet the catastrophic threshold on the basis of psychological and/or psychiatric impairments.</w:t>
      </w:r>
    </w:p>
    <w:p w14:paraId="3F21B1DA" w14:textId="77777777" w:rsidR="00CE7EEB" w:rsidRDefault="00CE7EEB" w:rsidP="00CE7EEB">
      <w:pPr>
        <w:jc w:val="both"/>
        <w:rPr>
          <w:rFonts w:eastAsiaTheme="minorHAnsi"/>
          <w:szCs w:val="24"/>
          <w:lang w:val="en-CA"/>
        </w:rPr>
      </w:pPr>
    </w:p>
    <w:p w14:paraId="0AB0DEDA" w14:textId="77777777" w:rsidR="00CE7EEB" w:rsidRPr="00024805" w:rsidRDefault="00CE7EEB" w:rsidP="00CE7EEB">
      <w:pPr>
        <w:jc w:val="both"/>
        <w:rPr>
          <w:b/>
          <w:lang w:val="en-GB"/>
        </w:rPr>
      </w:pPr>
      <w:r>
        <w:rPr>
          <w:rFonts w:eastAsiaTheme="minorHAnsi"/>
          <w:szCs w:val="24"/>
          <w:lang w:val="en-CA"/>
        </w:rPr>
        <w:t xml:space="preserve">Over his years of working with individuals injured in motor vehicle accidents, Sebastien developed a strong interest in the field of mental health, focussed on functional reactivation for injured individuals suffering from depression, </w:t>
      </w:r>
      <w:proofErr w:type="gramStart"/>
      <w:r>
        <w:rPr>
          <w:rFonts w:eastAsiaTheme="minorHAnsi"/>
          <w:szCs w:val="24"/>
          <w:lang w:val="en-CA"/>
        </w:rPr>
        <w:t>anxiety</w:t>
      </w:r>
      <w:proofErr w:type="gramEnd"/>
      <w:r>
        <w:rPr>
          <w:rFonts w:eastAsiaTheme="minorHAnsi"/>
          <w:szCs w:val="24"/>
          <w:lang w:val="en-CA"/>
        </w:rPr>
        <w:t xml:space="preserve"> and posttraumatic stress.  His clinical acumen has led him to be qualified as an Expert in his field by the Ontario Superior Court of Justice.  </w:t>
      </w:r>
    </w:p>
    <w:p w14:paraId="73E3C5FC" w14:textId="71AEAEFB" w:rsidR="005E0675" w:rsidRPr="00024805" w:rsidRDefault="005E0675" w:rsidP="00A45434">
      <w:pPr>
        <w:tabs>
          <w:tab w:val="left" w:pos="-480"/>
          <w:tab w:val="left" w:pos="0"/>
          <w:tab w:val="left" w:pos="720"/>
          <w:tab w:val="left" w:pos="1440"/>
          <w:tab w:val="left" w:pos="2160"/>
          <w:tab w:val="left" w:pos="2880"/>
          <w:tab w:val="left" w:pos="3600"/>
          <w:tab w:val="left" w:pos="4320"/>
          <w:tab w:val="left" w:pos="5640"/>
          <w:tab w:val="left" w:pos="5730"/>
          <w:tab w:val="left" w:pos="6480"/>
        </w:tabs>
        <w:jc w:val="both"/>
        <w:rPr>
          <w:b/>
          <w:lang w:val="en-GB"/>
        </w:rPr>
      </w:pPr>
    </w:p>
    <w:p w14:paraId="26D113B6" w14:textId="58F894C2" w:rsidR="00943DD1" w:rsidRDefault="00943DD1">
      <w:pPr>
        <w:rPr>
          <w:b/>
          <w:szCs w:val="24"/>
          <w:lang w:val="en-CA"/>
        </w:rPr>
      </w:pPr>
    </w:p>
    <w:p w14:paraId="4CB3240C" w14:textId="77777777" w:rsidR="0044027A" w:rsidRDefault="0044027A" w:rsidP="0044027A">
      <w:pPr>
        <w:jc w:val="both"/>
        <w:rPr>
          <w:b/>
          <w:szCs w:val="24"/>
          <w:lang w:val="en-CA"/>
        </w:rPr>
      </w:pPr>
      <w:r>
        <w:rPr>
          <w:b/>
          <w:szCs w:val="24"/>
          <w:lang w:val="en-CA"/>
        </w:rPr>
        <w:t>LONG-TERM TREATMENT PLAN GOALS (LTGs):</w:t>
      </w:r>
    </w:p>
    <w:p w14:paraId="0F7AB64E" w14:textId="77777777" w:rsidR="0044027A" w:rsidRDefault="0044027A" w:rsidP="0044027A">
      <w:pPr>
        <w:jc w:val="both"/>
        <w:rPr>
          <w:b/>
          <w:szCs w:val="24"/>
          <w:lang w:val="en-CA"/>
        </w:rPr>
      </w:pPr>
    </w:p>
    <w:p w14:paraId="71B08EEC" w14:textId="365C8A02" w:rsidR="0044027A" w:rsidRDefault="0044027A" w:rsidP="0044027A">
      <w:pPr>
        <w:jc w:val="both"/>
        <w:rPr>
          <w:szCs w:val="24"/>
          <w:lang w:val="en-CA"/>
        </w:rPr>
      </w:pPr>
      <w:r>
        <w:rPr>
          <w:szCs w:val="24"/>
          <w:lang w:val="en-CA"/>
        </w:rPr>
        <w:t xml:space="preserve">An OCF-18 was submitted to the insurer and approved on </w:t>
      </w:r>
      <w:r w:rsidR="00BA7472">
        <w:rPr>
          <w:szCs w:val="24"/>
          <w:lang w:val="en-CA"/>
        </w:rPr>
        <w:t>April 13</w:t>
      </w:r>
      <w:r w:rsidR="00DD07CD">
        <w:rPr>
          <w:szCs w:val="24"/>
          <w:lang w:val="en-CA"/>
        </w:rPr>
        <w:t>, 2021</w:t>
      </w:r>
      <w:r>
        <w:rPr>
          <w:szCs w:val="24"/>
          <w:lang w:val="en-CA"/>
        </w:rPr>
        <w:t xml:space="preserve"> for the provision of six (6) Occupational Therapy Treatment sessions.  The following treatment goals were outlined as part of this treatment plan:</w:t>
      </w:r>
    </w:p>
    <w:p w14:paraId="1D67E39B" w14:textId="77777777" w:rsidR="0044027A" w:rsidRDefault="0044027A" w:rsidP="0044027A">
      <w:pPr>
        <w:jc w:val="both"/>
        <w:rPr>
          <w:szCs w:val="24"/>
          <w:lang w:val="en-CA"/>
        </w:rPr>
      </w:pPr>
    </w:p>
    <w:p w14:paraId="0DE29CFB" w14:textId="54A098D8" w:rsidR="0044027A" w:rsidRDefault="00BA7472" w:rsidP="0044027A">
      <w:pPr>
        <w:pStyle w:val="ListParagraph"/>
        <w:numPr>
          <w:ilvl w:val="0"/>
          <w:numId w:val="8"/>
        </w:numPr>
        <w:jc w:val="both"/>
        <w:rPr>
          <w:szCs w:val="24"/>
          <w:lang w:val="en-CA"/>
        </w:rPr>
      </w:pPr>
      <w:r>
        <w:rPr>
          <w:szCs w:val="24"/>
          <w:lang w:val="en-CA"/>
        </w:rPr>
        <w:t>Foster engagement in meaningful activity</w:t>
      </w:r>
    </w:p>
    <w:p w14:paraId="30148178" w14:textId="7F5019DB" w:rsidR="00BA7472" w:rsidRPr="00694AD2" w:rsidRDefault="00B54C56" w:rsidP="0044027A">
      <w:pPr>
        <w:pStyle w:val="ListParagraph"/>
        <w:numPr>
          <w:ilvl w:val="0"/>
          <w:numId w:val="8"/>
        </w:numPr>
        <w:jc w:val="both"/>
        <w:rPr>
          <w:szCs w:val="24"/>
          <w:lang w:val="en-CA"/>
        </w:rPr>
      </w:pPr>
      <w:r>
        <w:rPr>
          <w:szCs w:val="24"/>
          <w:lang w:val="en-CA"/>
        </w:rPr>
        <w:t>Return to activities of normal living</w:t>
      </w:r>
    </w:p>
    <w:p w14:paraId="49ACEF79" w14:textId="77777777" w:rsidR="0044027A" w:rsidRDefault="0044027A" w:rsidP="0044027A">
      <w:pPr>
        <w:jc w:val="both"/>
        <w:rPr>
          <w:b/>
          <w:szCs w:val="24"/>
          <w:lang w:val="en-CA"/>
        </w:rPr>
      </w:pPr>
    </w:p>
    <w:p w14:paraId="0A6BC7D5" w14:textId="77777777" w:rsidR="0044027A" w:rsidRDefault="0044027A" w:rsidP="0044027A">
      <w:pPr>
        <w:jc w:val="both"/>
        <w:rPr>
          <w:b/>
          <w:szCs w:val="24"/>
          <w:lang w:val="en-CA"/>
        </w:rPr>
      </w:pPr>
    </w:p>
    <w:p w14:paraId="63DDE5CF" w14:textId="77777777" w:rsidR="0044027A" w:rsidRDefault="0044027A" w:rsidP="0044027A">
      <w:pPr>
        <w:jc w:val="both"/>
        <w:rPr>
          <w:b/>
          <w:szCs w:val="24"/>
          <w:lang w:val="en-CA"/>
        </w:rPr>
      </w:pPr>
      <w:r>
        <w:rPr>
          <w:b/>
          <w:szCs w:val="24"/>
          <w:lang w:val="en-CA"/>
        </w:rPr>
        <w:t>SHORT-TERM GOALS (STGs):</w:t>
      </w:r>
    </w:p>
    <w:p w14:paraId="52C60F37" w14:textId="77777777" w:rsidR="0044027A" w:rsidRDefault="0044027A" w:rsidP="0044027A">
      <w:pPr>
        <w:jc w:val="both"/>
        <w:rPr>
          <w:b/>
          <w:szCs w:val="24"/>
          <w:lang w:val="en-CA"/>
        </w:rPr>
      </w:pPr>
    </w:p>
    <w:p w14:paraId="134282BB" w14:textId="3733FDCB" w:rsidR="0044027A" w:rsidRDefault="0044027A" w:rsidP="0044027A">
      <w:pPr>
        <w:jc w:val="both"/>
        <w:rPr>
          <w:szCs w:val="24"/>
          <w:lang w:val="en-CA"/>
        </w:rPr>
      </w:pPr>
      <w:r>
        <w:rPr>
          <w:szCs w:val="24"/>
          <w:lang w:val="en-CA"/>
        </w:rPr>
        <w:t xml:space="preserve">In support of the goals listed above, Ms. </w:t>
      </w:r>
      <w:r w:rsidR="00B54C56">
        <w:rPr>
          <w:szCs w:val="24"/>
          <w:lang w:val="en-CA"/>
        </w:rPr>
        <w:t>Pasqua</w:t>
      </w:r>
      <w:r>
        <w:rPr>
          <w:szCs w:val="24"/>
          <w:lang w:val="en-CA"/>
        </w:rPr>
        <w:t xml:space="preserve"> and this therapist worked at developing a number of short-term goals which would builds towards the three goals highlighted above.  The following goals have been developed and worked upon during these two sessions:</w:t>
      </w:r>
    </w:p>
    <w:p w14:paraId="799DF9ED" w14:textId="77777777" w:rsidR="0044027A" w:rsidRDefault="0044027A" w:rsidP="0044027A">
      <w:pPr>
        <w:jc w:val="both"/>
        <w:rPr>
          <w:szCs w:val="24"/>
          <w:lang w:val="en-CA"/>
        </w:rPr>
      </w:pPr>
    </w:p>
    <w:p w14:paraId="3C89E991" w14:textId="0BFC99FF" w:rsidR="0044027A" w:rsidRDefault="0044027A" w:rsidP="0044027A">
      <w:pPr>
        <w:pStyle w:val="ListParagraph"/>
        <w:numPr>
          <w:ilvl w:val="0"/>
          <w:numId w:val="9"/>
        </w:numPr>
        <w:jc w:val="both"/>
        <w:rPr>
          <w:szCs w:val="24"/>
          <w:lang w:val="en-CA"/>
        </w:rPr>
      </w:pPr>
      <w:r>
        <w:rPr>
          <w:szCs w:val="24"/>
          <w:lang w:val="en-CA"/>
        </w:rPr>
        <w:t xml:space="preserve">Establish </w:t>
      </w:r>
      <w:proofErr w:type="gramStart"/>
      <w:r>
        <w:rPr>
          <w:szCs w:val="24"/>
          <w:lang w:val="en-CA"/>
        </w:rPr>
        <w:t>rapport  (</w:t>
      </w:r>
      <w:proofErr w:type="gramEnd"/>
      <w:r>
        <w:rPr>
          <w:szCs w:val="24"/>
          <w:lang w:val="en-CA"/>
        </w:rPr>
        <w:t xml:space="preserve">In support of LTGs 1, </w:t>
      </w:r>
      <w:r w:rsidR="00B54C56">
        <w:rPr>
          <w:szCs w:val="24"/>
          <w:lang w:val="en-CA"/>
        </w:rPr>
        <w:t>2</w:t>
      </w:r>
      <w:r>
        <w:rPr>
          <w:szCs w:val="24"/>
          <w:lang w:val="en-CA"/>
        </w:rPr>
        <w:t>)</w:t>
      </w:r>
    </w:p>
    <w:p w14:paraId="11D22BE2" w14:textId="462D26DC" w:rsidR="0044027A" w:rsidRDefault="0044027A" w:rsidP="0044027A">
      <w:pPr>
        <w:pStyle w:val="ListParagraph"/>
        <w:numPr>
          <w:ilvl w:val="0"/>
          <w:numId w:val="9"/>
        </w:numPr>
        <w:jc w:val="both"/>
        <w:rPr>
          <w:szCs w:val="24"/>
          <w:lang w:val="en-CA"/>
        </w:rPr>
      </w:pPr>
      <w:r>
        <w:rPr>
          <w:szCs w:val="24"/>
          <w:lang w:val="en-CA"/>
        </w:rPr>
        <w:t>Develop treatment goals (In support of LTGs 1, 2)</w:t>
      </w:r>
    </w:p>
    <w:p w14:paraId="1FC6E16B" w14:textId="26330DF7" w:rsidR="0044027A" w:rsidRDefault="0044027A" w:rsidP="0044027A">
      <w:pPr>
        <w:pStyle w:val="ListParagraph"/>
        <w:numPr>
          <w:ilvl w:val="0"/>
          <w:numId w:val="9"/>
        </w:numPr>
        <w:jc w:val="both"/>
        <w:rPr>
          <w:szCs w:val="24"/>
          <w:lang w:val="en-CA"/>
        </w:rPr>
      </w:pPr>
      <w:r>
        <w:rPr>
          <w:szCs w:val="24"/>
          <w:lang w:val="en-CA"/>
        </w:rPr>
        <w:t>Develop healthier daily routine (In support of LTGs 1, 2)</w:t>
      </w:r>
    </w:p>
    <w:p w14:paraId="0FAB8B8F" w14:textId="57251C40" w:rsidR="00B54C56" w:rsidRDefault="00F3718D" w:rsidP="0044027A">
      <w:pPr>
        <w:pStyle w:val="ListParagraph"/>
        <w:numPr>
          <w:ilvl w:val="0"/>
          <w:numId w:val="9"/>
        </w:numPr>
        <w:jc w:val="both"/>
        <w:rPr>
          <w:szCs w:val="24"/>
          <w:lang w:val="en-CA"/>
        </w:rPr>
      </w:pPr>
      <w:r>
        <w:rPr>
          <w:szCs w:val="24"/>
          <w:lang w:val="en-CA"/>
        </w:rPr>
        <w:t xml:space="preserve">Increase socialization and community outings </w:t>
      </w:r>
      <w:r>
        <w:rPr>
          <w:szCs w:val="24"/>
          <w:lang w:val="en-CA"/>
        </w:rPr>
        <w:t>(In support of LTGs 1, 2)</w:t>
      </w:r>
    </w:p>
    <w:p w14:paraId="45B9AA5A" w14:textId="5E27CD84" w:rsidR="00F3718D" w:rsidRDefault="00D6110D" w:rsidP="0044027A">
      <w:pPr>
        <w:pStyle w:val="ListParagraph"/>
        <w:numPr>
          <w:ilvl w:val="0"/>
          <w:numId w:val="9"/>
        </w:numPr>
        <w:jc w:val="both"/>
        <w:rPr>
          <w:szCs w:val="24"/>
          <w:lang w:val="en-CA"/>
        </w:rPr>
      </w:pPr>
      <w:r>
        <w:rPr>
          <w:szCs w:val="24"/>
          <w:lang w:val="en-CA"/>
        </w:rPr>
        <w:t xml:space="preserve">Foster return to driving </w:t>
      </w:r>
      <w:r>
        <w:rPr>
          <w:szCs w:val="24"/>
          <w:lang w:val="en-CA"/>
        </w:rPr>
        <w:t>(In support of LTGs 1, 2)</w:t>
      </w:r>
    </w:p>
    <w:p w14:paraId="2BC27647" w14:textId="77777777" w:rsidR="0044027A" w:rsidRDefault="0044027A" w:rsidP="0044027A">
      <w:pPr>
        <w:jc w:val="both"/>
        <w:rPr>
          <w:szCs w:val="24"/>
          <w:lang w:val="en-CA"/>
        </w:rPr>
      </w:pPr>
    </w:p>
    <w:p w14:paraId="5E40424E" w14:textId="77777777" w:rsidR="0044027A" w:rsidRDefault="0044027A" w:rsidP="0044027A">
      <w:pPr>
        <w:jc w:val="both"/>
        <w:rPr>
          <w:szCs w:val="24"/>
          <w:lang w:val="en-CA"/>
        </w:rPr>
      </w:pPr>
    </w:p>
    <w:p w14:paraId="623C933C" w14:textId="77777777" w:rsidR="0044027A" w:rsidRPr="00FF07AD" w:rsidRDefault="0044027A" w:rsidP="0044027A">
      <w:pPr>
        <w:jc w:val="both"/>
        <w:rPr>
          <w:b/>
          <w:szCs w:val="24"/>
          <w:lang w:val="en-CA"/>
        </w:rPr>
      </w:pPr>
      <w:r w:rsidRPr="00FF07AD">
        <w:rPr>
          <w:b/>
          <w:szCs w:val="24"/>
          <w:lang w:val="en-CA"/>
        </w:rPr>
        <w:t>PROGRESS UPDATE:</w:t>
      </w:r>
    </w:p>
    <w:p w14:paraId="48E94A06" w14:textId="77777777" w:rsidR="0044027A" w:rsidRPr="00FF07AD" w:rsidRDefault="0044027A" w:rsidP="0044027A">
      <w:pPr>
        <w:jc w:val="both"/>
        <w:rPr>
          <w:szCs w:val="24"/>
          <w:lang w:val="en-CA"/>
        </w:rPr>
      </w:pPr>
    </w:p>
    <w:p w14:paraId="38C9B13B" w14:textId="56622175" w:rsidR="0044027A" w:rsidRDefault="0044027A" w:rsidP="0044027A">
      <w:pPr>
        <w:jc w:val="both"/>
        <w:rPr>
          <w:szCs w:val="24"/>
          <w:lang w:val="en-CA"/>
        </w:rPr>
      </w:pPr>
      <w:r w:rsidRPr="00FF07AD">
        <w:rPr>
          <w:szCs w:val="24"/>
          <w:lang w:val="en-CA"/>
        </w:rPr>
        <w:t>The following is a</w:t>
      </w:r>
      <w:r>
        <w:rPr>
          <w:szCs w:val="24"/>
          <w:lang w:val="en-CA"/>
        </w:rPr>
        <w:t>n</w:t>
      </w:r>
      <w:r w:rsidRPr="00FF07AD">
        <w:rPr>
          <w:szCs w:val="24"/>
          <w:lang w:val="en-CA"/>
        </w:rPr>
        <w:t xml:space="preserve"> outline of the work completed during these </w:t>
      </w:r>
      <w:r w:rsidR="00D6110D">
        <w:rPr>
          <w:szCs w:val="24"/>
          <w:lang w:val="en-CA"/>
        </w:rPr>
        <w:t>seven</w:t>
      </w:r>
      <w:r w:rsidRPr="00FF07AD">
        <w:rPr>
          <w:szCs w:val="24"/>
          <w:lang w:val="en-CA"/>
        </w:rPr>
        <w:t xml:space="preserve"> sessions in support of the </w:t>
      </w:r>
      <w:r>
        <w:rPr>
          <w:szCs w:val="24"/>
          <w:lang w:val="en-CA"/>
        </w:rPr>
        <w:t>STGs and LTGs highlighted above:</w:t>
      </w:r>
    </w:p>
    <w:p w14:paraId="2CA0F13D" w14:textId="77777777" w:rsidR="0044027A" w:rsidRDefault="0044027A" w:rsidP="0044027A">
      <w:pPr>
        <w:jc w:val="both"/>
        <w:rPr>
          <w:szCs w:val="24"/>
          <w:lang w:val="en-CA"/>
        </w:rPr>
      </w:pPr>
    </w:p>
    <w:p w14:paraId="35536B9B" w14:textId="77777777" w:rsidR="0044027A" w:rsidRDefault="0044027A" w:rsidP="0044027A">
      <w:pPr>
        <w:pStyle w:val="ListParagraph"/>
        <w:numPr>
          <w:ilvl w:val="0"/>
          <w:numId w:val="10"/>
        </w:numPr>
        <w:jc w:val="both"/>
        <w:rPr>
          <w:szCs w:val="24"/>
          <w:lang w:val="en-CA"/>
        </w:rPr>
      </w:pPr>
      <w:r>
        <w:rPr>
          <w:szCs w:val="24"/>
          <w:lang w:val="en-CA"/>
        </w:rPr>
        <w:t>Establish rapport (Goal achieved):</w:t>
      </w:r>
    </w:p>
    <w:p w14:paraId="5C53E6DC" w14:textId="77777777" w:rsidR="0044027A" w:rsidRDefault="0044027A" w:rsidP="0044027A">
      <w:pPr>
        <w:jc w:val="both"/>
        <w:rPr>
          <w:szCs w:val="24"/>
          <w:lang w:val="en-CA"/>
        </w:rPr>
      </w:pPr>
    </w:p>
    <w:p w14:paraId="19CC5FB0" w14:textId="101D265E" w:rsidR="0044027A" w:rsidRDefault="0044027A" w:rsidP="0044027A">
      <w:pPr>
        <w:jc w:val="both"/>
        <w:rPr>
          <w:szCs w:val="24"/>
          <w:lang w:val="en-CA"/>
        </w:rPr>
      </w:pPr>
      <w:r>
        <w:rPr>
          <w:szCs w:val="24"/>
          <w:lang w:val="en-CA"/>
        </w:rPr>
        <w:t xml:space="preserve">Ms. </w:t>
      </w:r>
      <w:r w:rsidR="00B54C56">
        <w:rPr>
          <w:szCs w:val="24"/>
          <w:lang w:val="en-CA"/>
        </w:rPr>
        <w:t>Pasqua</w:t>
      </w:r>
      <w:r>
        <w:rPr>
          <w:szCs w:val="24"/>
          <w:lang w:val="en-CA"/>
        </w:rPr>
        <w:t xml:space="preserve"> and this therapist spent considerable time discussing Ms. </w:t>
      </w:r>
      <w:proofErr w:type="spellStart"/>
      <w:r w:rsidR="00B54C56">
        <w:rPr>
          <w:szCs w:val="24"/>
          <w:lang w:val="en-CA"/>
        </w:rPr>
        <w:t>Pasqua</w:t>
      </w:r>
      <w:r>
        <w:rPr>
          <w:szCs w:val="24"/>
          <w:lang w:val="en-CA"/>
        </w:rPr>
        <w:t>’s</w:t>
      </w:r>
      <w:proofErr w:type="spellEnd"/>
      <w:r>
        <w:rPr>
          <w:szCs w:val="24"/>
          <w:lang w:val="en-CA"/>
        </w:rPr>
        <w:t xml:space="preserve"> various difficulties and struggles over the course of the first </w:t>
      </w:r>
      <w:r w:rsidR="00E94712">
        <w:rPr>
          <w:szCs w:val="24"/>
          <w:lang w:val="en-CA"/>
        </w:rPr>
        <w:t>few</w:t>
      </w:r>
      <w:r>
        <w:rPr>
          <w:szCs w:val="24"/>
          <w:lang w:val="en-CA"/>
        </w:rPr>
        <w:t xml:space="preserve"> sessions.  She appeared to open-up with ease and shared intimate details of her daily life.  Ms. </w:t>
      </w:r>
      <w:r w:rsidR="00B54C56">
        <w:rPr>
          <w:szCs w:val="24"/>
          <w:lang w:val="en-CA"/>
        </w:rPr>
        <w:t>Pasqua</w:t>
      </w:r>
      <w:r>
        <w:rPr>
          <w:szCs w:val="24"/>
          <w:lang w:val="en-CA"/>
        </w:rPr>
        <w:t xml:space="preserve"> connected well with this therapist and in this therapist’s view, a healthy therapeutic relationship has been forged </w:t>
      </w:r>
      <w:r w:rsidR="00E94712">
        <w:rPr>
          <w:szCs w:val="24"/>
          <w:lang w:val="en-CA"/>
        </w:rPr>
        <w:t>over this reporting period</w:t>
      </w:r>
      <w:r>
        <w:rPr>
          <w:szCs w:val="24"/>
          <w:lang w:val="en-CA"/>
        </w:rPr>
        <w:t xml:space="preserve">.  This relationship will continue to be fostered throughout this therapist’s interventions with Ms. </w:t>
      </w:r>
      <w:r w:rsidR="00B54C56">
        <w:rPr>
          <w:szCs w:val="24"/>
          <w:lang w:val="en-CA"/>
        </w:rPr>
        <w:t>Pasqua</w:t>
      </w:r>
      <w:r>
        <w:rPr>
          <w:szCs w:val="24"/>
          <w:lang w:val="en-CA"/>
        </w:rPr>
        <w:t>.</w:t>
      </w:r>
      <w:r w:rsidR="00D33063">
        <w:rPr>
          <w:szCs w:val="24"/>
          <w:lang w:val="en-CA"/>
        </w:rPr>
        <w:t xml:space="preserve">  </w:t>
      </w:r>
    </w:p>
    <w:p w14:paraId="4955AF27" w14:textId="77777777" w:rsidR="003D1B33" w:rsidRDefault="003D1B33" w:rsidP="0044027A">
      <w:pPr>
        <w:jc w:val="both"/>
        <w:rPr>
          <w:szCs w:val="24"/>
          <w:lang w:val="en-CA"/>
        </w:rPr>
      </w:pPr>
    </w:p>
    <w:p w14:paraId="507FADA4" w14:textId="77777777" w:rsidR="0044027A" w:rsidRDefault="0044027A" w:rsidP="0044027A">
      <w:pPr>
        <w:jc w:val="both"/>
        <w:rPr>
          <w:szCs w:val="24"/>
          <w:lang w:val="en-CA"/>
        </w:rPr>
      </w:pPr>
    </w:p>
    <w:p w14:paraId="4D354A17" w14:textId="77777777" w:rsidR="0044027A" w:rsidRDefault="0044027A" w:rsidP="0044027A">
      <w:pPr>
        <w:jc w:val="both"/>
        <w:rPr>
          <w:szCs w:val="24"/>
          <w:lang w:val="en-CA"/>
        </w:rPr>
      </w:pPr>
    </w:p>
    <w:p w14:paraId="10682236" w14:textId="6FBF4811" w:rsidR="0044027A" w:rsidRDefault="0044027A" w:rsidP="0044027A">
      <w:pPr>
        <w:pStyle w:val="ListParagraph"/>
        <w:numPr>
          <w:ilvl w:val="0"/>
          <w:numId w:val="10"/>
        </w:numPr>
        <w:jc w:val="both"/>
        <w:rPr>
          <w:szCs w:val="24"/>
          <w:lang w:val="en-CA"/>
        </w:rPr>
      </w:pPr>
      <w:r>
        <w:rPr>
          <w:szCs w:val="24"/>
          <w:lang w:val="en-CA"/>
        </w:rPr>
        <w:lastRenderedPageBreak/>
        <w:t xml:space="preserve">Develop treatment goals (Goal </w:t>
      </w:r>
      <w:r w:rsidR="003D1B33">
        <w:rPr>
          <w:szCs w:val="24"/>
          <w:lang w:val="en-CA"/>
        </w:rPr>
        <w:t>in progress</w:t>
      </w:r>
      <w:r>
        <w:rPr>
          <w:szCs w:val="24"/>
          <w:lang w:val="en-CA"/>
        </w:rPr>
        <w:t>):</w:t>
      </w:r>
    </w:p>
    <w:p w14:paraId="05F51A88" w14:textId="77777777" w:rsidR="0044027A" w:rsidRDefault="0044027A" w:rsidP="0044027A">
      <w:pPr>
        <w:jc w:val="both"/>
        <w:rPr>
          <w:szCs w:val="24"/>
          <w:lang w:val="en-CA"/>
        </w:rPr>
      </w:pPr>
    </w:p>
    <w:p w14:paraId="27078DA1" w14:textId="04473C16" w:rsidR="0044027A" w:rsidRDefault="0044027A" w:rsidP="0044027A">
      <w:pPr>
        <w:jc w:val="both"/>
        <w:rPr>
          <w:szCs w:val="24"/>
          <w:lang w:val="en-CA"/>
        </w:rPr>
      </w:pPr>
      <w:r>
        <w:rPr>
          <w:szCs w:val="24"/>
          <w:lang w:val="en-CA"/>
        </w:rPr>
        <w:t xml:space="preserve">This therapist began these treatment sessions by providing a framework upon which Occupational Therapy treatment sessions would be delivered.  Ms. </w:t>
      </w:r>
      <w:r w:rsidR="00B54C56">
        <w:rPr>
          <w:szCs w:val="24"/>
          <w:lang w:val="en-CA"/>
        </w:rPr>
        <w:t>Pasqua</w:t>
      </w:r>
      <w:r>
        <w:rPr>
          <w:szCs w:val="24"/>
          <w:lang w:val="en-CA"/>
        </w:rPr>
        <w:t xml:space="preserve"> was educated on the fundamentals of functional </w:t>
      </w:r>
      <w:proofErr w:type="gramStart"/>
      <w:r>
        <w:rPr>
          <w:szCs w:val="24"/>
          <w:lang w:val="en-CA"/>
        </w:rPr>
        <w:t>reactivation</w:t>
      </w:r>
      <w:proofErr w:type="gramEnd"/>
      <w:r>
        <w:rPr>
          <w:szCs w:val="24"/>
          <w:lang w:val="en-CA"/>
        </w:rPr>
        <w:t xml:space="preserve"> and it was understood that the use of a goal-oriented approach would be most conducive to tracking treatment progress and maintaining focus of interventions.  Ms. </w:t>
      </w:r>
      <w:r w:rsidR="00B54C56">
        <w:rPr>
          <w:szCs w:val="24"/>
          <w:lang w:val="en-CA"/>
        </w:rPr>
        <w:t>Pasqua</w:t>
      </w:r>
      <w:r>
        <w:rPr>
          <w:szCs w:val="24"/>
          <w:lang w:val="en-CA"/>
        </w:rPr>
        <w:t xml:space="preserve"> shared her understanding of these principles and was fully engaged in developing the first set of goals outlined in this report.  Long-term goals and short-term goals were discussed both in theory and practice.  Ms. </w:t>
      </w:r>
      <w:r w:rsidR="00B54C56">
        <w:rPr>
          <w:szCs w:val="24"/>
          <w:lang w:val="en-CA"/>
        </w:rPr>
        <w:t>Pasqua</w:t>
      </w:r>
      <w:r>
        <w:rPr>
          <w:szCs w:val="24"/>
          <w:lang w:val="en-CA"/>
        </w:rPr>
        <w:t xml:space="preserve"> shared her desire to work within this structured framework and Occupational Therapy interventions have and will continue to be delivered accordingly.</w:t>
      </w:r>
    </w:p>
    <w:p w14:paraId="67D11222" w14:textId="77777777" w:rsidR="0044027A" w:rsidRDefault="0044027A" w:rsidP="0044027A">
      <w:pPr>
        <w:jc w:val="both"/>
        <w:rPr>
          <w:szCs w:val="24"/>
          <w:lang w:val="en-CA"/>
        </w:rPr>
      </w:pPr>
    </w:p>
    <w:p w14:paraId="5AB1887A" w14:textId="77777777" w:rsidR="0044027A" w:rsidRDefault="0044027A" w:rsidP="0044027A">
      <w:pPr>
        <w:jc w:val="both"/>
        <w:rPr>
          <w:szCs w:val="24"/>
          <w:lang w:val="en-CA"/>
        </w:rPr>
      </w:pPr>
    </w:p>
    <w:p w14:paraId="67CDA043" w14:textId="07674EA5" w:rsidR="0044027A" w:rsidRPr="004A043F" w:rsidRDefault="003D1B33" w:rsidP="0044027A">
      <w:pPr>
        <w:pStyle w:val="ListParagraph"/>
        <w:numPr>
          <w:ilvl w:val="0"/>
          <w:numId w:val="10"/>
        </w:numPr>
        <w:jc w:val="both"/>
        <w:rPr>
          <w:szCs w:val="24"/>
          <w:lang w:val="en-CA"/>
        </w:rPr>
      </w:pPr>
      <w:r>
        <w:rPr>
          <w:szCs w:val="24"/>
          <w:lang w:val="en-CA"/>
        </w:rPr>
        <w:t>Develop healthier daily routine</w:t>
      </w:r>
      <w:r>
        <w:rPr>
          <w:szCs w:val="24"/>
          <w:lang w:val="en-CA"/>
        </w:rPr>
        <w:t xml:space="preserve"> </w:t>
      </w:r>
      <w:r w:rsidR="0044027A">
        <w:rPr>
          <w:szCs w:val="24"/>
          <w:lang w:val="en-CA"/>
        </w:rPr>
        <w:t>(Goal in progress)</w:t>
      </w:r>
    </w:p>
    <w:p w14:paraId="568A126A" w14:textId="77777777" w:rsidR="0044027A" w:rsidRDefault="0044027A" w:rsidP="0044027A">
      <w:pPr>
        <w:jc w:val="both"/>
        <w:rPr>
          <w:b/>
          <w:szCs w:val="24"/>
          <w:lang w:val="en-CA"/>
        </w:rPr>
      </w:pPr>
    </w:p>
    <w:p w14:paraId="175D43D1" w14:textId="14D718C9" w:rsidR="0044027A" w:rsidRDefault="003D1B33" w:rsidP="0044027A">
      <w:pPr>
        <w:jc w:val="both"/>
        <w:rPr>
          <w:szCs w:val="24"/>
          <w:lang w:val="en-CA"/>
        </w:rPr>
      </w:pPr>
      <w:r>
        <w:rPr>
          <w:szCs w:val="24"/>
          <w:lang w:val="en-CA"/>
        </w:rPr>
        <w:t xml:space="preserve">Over the past several years, Ms. Pasqua has been struggling with </w:t>
      </w:r>
      <w:r w:rsidR="00032E81">
        <w:rPr>
          <w:szCs w:val="24"/>
          <w:lang w:val="en-CA"/>
        </w:rPr>
        <w:t xml:space="preserve">significant </w:t>
      </w:r>
      <w:r>
        <w:rPr>
          <w:szCs w:val="24"/>
          <w:lang w:val="en-CA"/>
        </w:rPr>
        <w:t xml:space="preserve">mental health issues which have led her to develop a poor daily routine.  </w:t>
      </w:r>
      <w:r w:rsidR="00C5359B">
        <w:rPr>
          <w:szCs w:val="24"/>
          <w:lang w:val="en-CA"/>
        </w:rPr>
        <w:t xml:space="preserve">At the onset of care delivery, </w:t>
      </w:r>
      <w:r w:rsidR="00EC4E5F">
        <w:rPr>
          <w:szCs w:val="24"/>
          <w:lang w:val="en-CA"/>
        </w:rPr>
        <w:t xml:space="preserve">Ms. Pasqua </w:t>
      </w:r>
      <w:r>
        <w:rPr>
          <w:szCs w:val="24"/>
          <w:lang w:val="en-CA"/>
        </w:rPr>
        <w:t xml:space="preserve">noted that she </w:t>
      </w:r>
      <w:r w:rsidR="00EC4E5F">
        <w:rPr>
          <w:szCs w:val="24"/>
          <w:lang w:val="en-CA"/>
        </w:rPr>
        <w:t xml:space="preserve">did </w:t>
      </w:r>
      <w:r w:rsidR="00C5359B">
        <w:rPr>
          <w:szCs w:val="24"/>
          <w:lang w:val="en-CA"/>
        </w:rPr>
        <w:t xml:space="preserve">not get dressed in day clothes on a regular basis, </w:t>
      </w:r>
      <w:r w:rsidR="00EC4E5F">
        <w:rPr>
          <w:szCs w:val="24"/>
          <w:lang w:val="en-CA"/>
        </w:rPr>
        <w:t xml:space="preserve">would </w:t>
      </w:r>
      <w:r w:rsidR="00C5359B">
        <w:rPr>
          <w:szCs w:val="24"/>
          <w:lang w:val="en-CA"/>
        </w:rPr>
        <w:t>go several days without showering and participate</w:t>
      </w:r>
      <w:r w:rsidR="00EC4E5F">
        <w:rPr>
          <w:szCs w:val="24"/>
          <w:lang w:val="en-CA"/>
        </w:rPr>
        <w:t>d</w:t>
      </w:r>
      <w:r w:rsidR="00C5359B">
        <w:rPr>
          <w:szCs w:val="24"/>
          <w:lang w:val="en-CA"/>
        </w:rPr>
        <w:t xml:space="preserve"> in a limited manner to the running of the household.  She spen</w:t>
      </w:r>
      <w:r w:rsidR="00EC4E5F">
        <w:rPr>
          <w:szCs w:val="24"/>
          <w:lang w:val="en-CA"/>
        </w:rPr>
        <w:t>t</w:t>
      </w:r>
      <w:r w:rsidR="00C5359B">
        <w:rPr>
          <w:szCs w:val="24"/>
          <w:lang w:val="en-CA"/>
        </w:rPr>
        <w:t xml:space="preserve"> her days sitting on the living room sofa, </w:t>
      </w:r>
      <w:r w:rsidR="00EC4E5F">
        <w:rPr>
          <w:szCs w:val="24"/>
          <w:lang w:val="en-CA"/>
        </w:rPr>
        <w:t xml:space="preserve">monitoring her </w:t>
      </w:r>
      <w:r w:rsidR="00B1444F">
        <w:rPr>
          <w:szCs w:val="24"/>
          <w:lang w:val="en-CA"/>
        </w:rPr>
        <w:t>children,</w:t>
      </w:r>
      <w:r w:rsidR="00EC4E5F">
        <w:rPr>
          <w:szCs w:val="24"/>
          <w:lang w:val="en-CA"/>
        </w:rPr>
        <w:t xml:space="preserve"> and </w:t>
      </w:r>
      <w:r w:rsidR="000762B4">
        <w:rPr>
          <w:szCs w:val="24"/>
          <w:lang w:val="en-CA"/>
        </w:rPr>
        <w:t xml:space="preserve">watching television shows.  Ms. Pasqua shared an immense sense of guilt at how </w:t>
      </w:r>
      <w:r w:rsidR="00842093">
        <w:rPr>
          <w:szCs w:val="24"/>
          <w:lang w:val="en-CA"/>
        </w:rPr>
        <w:t xml:space="preserve">she had deteriorated to such an extent and also highlighted a strong desire to </w:t>
      </w:r>
      <w:r w:rsidR="00E91B59">
        <w:rPr>
          <w:szCs w:val="24"/>
          <w:lang w:val="en-CA"/>
        </w:rPr>
        <w:t xml:space="preserve">make meaningful changes to her daily routine.  </w:t>
      </w:r>
    </w:p>
    <w:p w14:paraId="6EE6544D" w14:textId="153CFDEB" w:rsidR="00E91B59" w:rsidRDefault="00E91B59" w:rsidP="0044027A">
      <w:pPr>
        <w:jc w:val="both"/>
        <w:rPr>
          <w:szCs w:val="24"/>
          <w:lang w:val="en-CA"/>
        </w:rPr>
      </w:pPr>
    </w:p>
    <w:p w14:paraId="5FE5E23B" w14:textId="4B454568" w:rsidR="00E91B59" w:rsidRDefault="00E91B59" w:rsidP="0044027A">
      <w:pPr>
        <w:jc w:val="both"/>
        <w:rPr>
          <w:szCs w:val="24"/>
          <w:lang w:val="en-CA"/>
        </w:rPr>
      </w:pPr>
      <w:r>
        <w:rPr>
          <w:szCs w:val="24"/>
          <w:lang w:val="en-CA"/>
        </w:rPr>
        <w:t xml:space="preserve">With respect to her daily routine, Ms. Pasqua </w:t>
      </w:r>
      <w:r w:rsidR="00596462">
        <w:rPr>
          <w:szCs w:val="24"/>
          <w:lang w:val="en-CA"/>
        </w:rPr>
        <w:t xml:space="preserve">and this therapist developed a number of goals which were believed to be </w:t>
      </w:r>
      <w:r w:rsidR="00B1444F">
        <w:rPr>
          <w:szCs w:val="24"/>
          <w:lang w:val="en-CA"/>
        </w:rPr>
        <w:t>achievable,</w:t>
      </w:r>
      <w:r w:rsidR="00596462">
        <w:rPr>
          <w:szCs w:val="24"/>
          <w:lang w:val="en-CA"/>
        </w:rPr>
        <w:t xml:space="preserve"> and which would hold high rehabilitative value </w:t>
      </w:r>
      <w:proofErr w:type="gramStart"/>
      <w:r w:rsidR="00596462">
        <w:rPr>
          <w:szCs w:val="24"/>
          <w:lang w:val="en-CA"/>
        </w:rPr>
        <w:t>in regards to</w:t>
      </w:r>
      <w:proofErr w:type="gramEnd"/>
      <w:r w:rsidR="00596462">
        <w:rPr>
          <w:szCs w:val="24"/>
          <w:lang w:val="en-CA"/>
        </w:rPr>
        <w:t xml:space="preserve"> her poor mental health.  Primarily, over the past months, Ms. Pasqua has worked at achieving and maintaining the following functional goals relating to her daily routine:</w:t>
      </w:r>
    </w:p>
    <w:p w14:paraId="1C2BEF17" w14:textId="5C7FF7DB" w:rsidR="00596462" w:rsidRDefault="00596462" w:rsidP="0044027A">
      <w:pPr>
        <w:jc w:val="both"/>
        <w:rPr>
          <w:szCs w:val="24"/>
          <w:lang w:val="en-CA"/>
        </w:rPr>
      </w:pPr>
    </w:p>
    <w:p w14:paraId="345476BC" w14:textId="29DC3372" w:rsidR="00596462" w:rsidRDefault="00375956" w:rsidP="00596462">
      <w:pPr>
        <w:pStyle w:val="ListParagraph"/>
        <w:numPr>
          <w:ilvl w:val="0"/>
          <w:numId w:val="12"/>
        </w:numPr>
        <w:jc w:val="both"/>
        <w:rPr>
          <w:szCs w:val="24"/>
          <w:lang w:val="en-CA"/>
        </w:rPr>
      </w:pPr>
      <w:r>
        <w:rPr>
          <w:szCs w:val="24"/>
          <w:lang w:val="en-CA"/>
        </w:rPr>
        <w:t>Showering first thing in the morning on a daily basis</w:t>
      </w:r>
    </w:p>
    <w:p w14:paraId="7FAE7799" w14:textId="004A1FE8" w:rsidR="00375956" w:rsidRDefault="00C4314D" w:rsidP="00596462">
      <w:pPr>
        <w:pStyle w:val="ListParagraph"/>
        <w:numPr>
          <w:ilvl w:val="0"/>
          <w:numId w:val="12"/>
        </w:numPr>
        <w:jc w:val="both"/>
        <w:rPr>
          <w:szCs w:val="24"/>
          <w:lang w:val="en-CA"/>
        </w:rPr>
      </w:pPr>
      <w:r>
        <w:rPr>
          <w:szCs w:val="24"/>
          <w:lang w:val="en-CA"/>
        </w:rPr>
        <w:t>Dressing in day clothes after her morning shower</w:t>
      </w:r>
    </w:p>
    <w:p w14:paraId="36B6C313" w14:textId="3B848617" w:rsidR="00C4314D" w:rsidRDefault="004F5C86" w:rsidP="00596462">
      <w:pPr>
        <w:pStyle w:val="ListParagraph"/>
        <w:numPr>
          <w:ilvl w:val="0"/>
          <w:numId w:val="12"/>
        </w:numPr>
        <w:jc w:val="both"/>
        <w:rPr>
          <w:szCs w:val="24"/>
          <w:lang w:val="en-CA"/>
        </w:rPr>
      </w:pPr>
      <w:r>
        <w:rPr>
          <w:szCs w:val="24"/>
          <w:lang w:val="en-CA"/>
        </w:rPr>
        <w:t xml:space="preserve">Going for a walk on a daily basis </w:t>
      </w:r>
    </w:p>
    <w:p w14:paraId="55D60EEB" w14:textId="4CB8B2E4" w:rsidR="00E41EC2" w:rsidRDefault="00E41EC2" w:rsidP="00E41EC2">
      <w:pPr>
        <w:jc w:val="both"/>
        <w:rPr>
          <w:szCs w:val="24"/>
          <w:lang w:val="en-CA"/>
        </w:rPr>
      </w:pPr>
    </w:p>
    <w:p w14:paraId="64B3B376" w14:textId="6C0FD581" w:rsidR="00E41EC2" w:rsidRDefault="00E41EC2" w:rsidP="00E41EC2">
      <w:pPr>
        <w:jc w:val="both"/>
        <w:rPr>
          <w:szCs w:val="24"/>
          <w:lang w:val="en-CA"/>
        </w:rPr>
      </w:pPr>
      <w:r>
        <w:rPr>
          <w:szCs w:val="24"/>
          <w:lang w:val="en-CA"/>
        </w:rPr>
        <w:t>Over the course of the last few months, Ms. Pasqua made remarkable progress in relation to these goals.  She found the strategy of</w:t>
      </w:r>
      <w:r w:rsidR="004D1C05">
        <w:rPr>
          <w:szCs w:val="24"/>
          <w:lang w:val="en-CA"/>
        </w:rPr>
        <w:t xml:space="preserve"> focussing on specific small behavioural changes to have a significant impact on her overall confidence and self-esteem.  She noted that she gradually began feeling more energetic </w:t>
      </w:r>
      <w:r w:rsidR="00032E81">
        <w:rPr>
          <w:szCs w:val="24"/>
          <w:lang w:val="en-CA"/>
        </w:rPr>
        <w:t xml:space="preserve">and engaged with her family.  Ms. </w:t>
      </w:r>
      <w:proofErr w:type="spellStart"/>
      <w:r w:rsidR="00032E81">
        <w:rPr>
          <w:szCs w:val="24"/>
          <w:lang w:val="en-CA"/>
        </w:rPr>
        <w:t>Pasqua’s</w:t>
      </w:r>
      <w:proofErr w:type="spellEnd"/>
      <w:r w:rsidR="00032E81">
        <w:rPr>
          <w:szCs w:val="24"/>
          <w:lang w:val="en-CA"/>
        </w:rPr>
        <w:t xml:space="preserve"> </w:t>
      </w:r>
      <w:r w:rsidR="00363EBC">
        <w:rPr>
          <w:szCs w:val="24"/>
          <w:lang w:val="en-CA"/>
        </w:rPr>
        <w:t xml:space="preserve">presentation morphed over the last few </w:t>
      </w:r>
      <w:r w:rsidR="00B1444F">
        <w:rPr>
          <w:szCs w:val="24"/>
          <w:lang w:val="en-CA"/>
        </w:rPr>
        <w:t>months,</w:t>
      </w:r>
      <w:r w:rsidR="00363EBC">
        <w:rPr>
          <w:szCs w:val="24"/>
          <w:lang w:val="en-CA"/>
        </w:rPr>
        <w:t xml:space="preserve"> and she was found to become gradually less flat and tearful and was more upbeat and positive with respect to the future.  She was praised for these changes and noted that she would continue on this path</w:t>
      </w:r>
      <w:r w:rsidR="00DD4AE1">
        <w:rPr>
          <w:szCs w:val="24"/>
          <w:lang w:val="en-CA"/>
        </w:rPr>
        <w:t xml:space="preserve">, introducing more functional goals as she integrated </w:t>
      </w:r>
      <w:r w:rsidR="00381875">
        <w:rPr>
          <w:szCs w:val="24"/>
          <w:lang w:val="en-CA"/>
        </w:rPr>
        <w:t xml:space="preserve">existing ones in her daily routine. </w:t>
      </w:r>
    </w:p>
    <w:p w14:paraId="5D6D05C9" w14:textId="3A83CB82" w:rsidR="00381875" w:rsidRDefault="00381875" w:rsidP="00E41EC2">
      <w:pPr>
        <w:jc w:val="both"/>
        <w:rPr>
          <w:szCs w:val="24"/>
          <w:lang w:val="en-CA"/>
        </w:rPr>
      </w:pPr>
    </w:p>
    <w:p w14:paraId="6D230BBF" w14:textId="1D6D40D3" w:rsidR="00381875" w:rsidRPr="00E41EC2" w:rsidRDefault="00381875" w:rsidP="00E41EC2">
      <w:pPr>
        <w:jc w:val="both"/>
        <w:rPr>
          <w:szCs w:val="24"/>
          <w:lang w:val="en-CA"/>
        </w:rPr>
      </w:pPr>
      <w:r>
        <w:rPr>
          <w:szCs w:val="24"/>
          <w:lang w:val="en-CA"/>
        </w:rPr>
        <w:t xml:space="preserve">Ms. Pasqua also noted that she experienced significant guilt over her lack of involvement in grocery shopping which has been managed by her husband.  This therapist reviewed a number of strategies to </w:t>
      </w:r>
      <w:r w:rsidR="00973C2A">
        <w:rPr>
          <w:szCs w:val="24"/>
          <w:lang w:val="en-CA"/>
        </w:rPr>
        <w:t xml:space="preserve">foster engagement in grocery shopping which included online ordering and curbside pickup options.  Ms. Pasqua noted that while she felt completely overwhelmed the idea of going into a grocery store at this time, she did feel that she could manage </w:t>
      </w:r>
      <w:r w:rsidR="00170304">
        <w:rPr>
          <w:szCs w:val="24"/>
          <w:lang w:val="en-CA"/>
        </w:rPr>
        <w:t xml:space="preserve">the online ordering portion and accompany her husband on the drive to the grocery store to pickup the groceries.  She noted that she was not comfortable with the interface for online ordering however agreed to have her husband </w:t>
      </w:r>
      <w:r w:rsidR="00170304">
        <w:rPr>
          <w:szCs w:val="24"/>
          <w:lang w:val="en-CA"/>
        </w:rPr>
        <w:lastRenderedPageBreak/>
        <w:t xml:space="preserve">work with her </w:t>
      </w:r>
      <w:r w:rsidR="009D06C4">
        <w:rPr>
          <w:szCs w:val="24"/>
          <w:lang w:val="en-CA"/>
        </w:rPr>
        <w:t xml:space="preserve">for the first few orders to achieve an understanding of the workings of the online interface with the ultimate goal of taking over the responsibility of grocery ordering outright.  This remains a goal in progress as Ms. Pasqua noted </w:t>
      </w:r>
      <w:r w:rsidR="00D37470">
        <w:rPr>
          <w:szCs w:val="24"/>
          <w:lang w:val="en-CA"/>
        </w:rPr>
        <w:t xml:space="preserve">experiencing some difficulties with the planning aspect of grocery ordering.  This therapist discussed a number of strategies to assist her in tracking items she would like to purchase, to make note of items which have been utilized and requiring replacement etc.  Ms. Pasqua noted that she was always an avid fan of “making lists” and found that she had largely interrupted this practice over the last few years as her mental health deteriorated.  She committed to resuming this </w:t>
      </w:r>
      <w:r w:rsidR="008D6837">
        <w:rPr>
          <w:szCs w:val="24"/>
          <w:lang w:val="en-CA"/>
        </w:rPr>
        <w:t>practice</w:t>
      </w:r>
      <w:r w:rsidR="00D37470">
        <w:rPr>
          <w:szCs w:val="24"/>
          <w:lang w:val="en-CA"/>
        </w:rPr>
        <w:t xml:space="preserve"> and to keep an ongoing </w:t>
      </w:r>
      <w:r w:rsidR="008D6837">
        <w:rPr>
          <w:szCs w:val="24"/>
          <w:lang w:val="en-CA"/>
        </w:rPr>
        <w:t xml:space="preserve">open grocery </w:t>
      </w:r>
      <w:r w:rsidR="00D37470">
        <w:rPr>
          <w:szCs w:val="24"/>
          <w:lang w:val="en-CA"/>
        </w:rPr>
        <w:t xml:space="preserve">list which she </w:t>
      </w:r>
      <w:r w:rsidR="008D6837">
        <w:rPr>
          <w:szCs w:val="24"/>
          <w:lang w:val="en-CA"/>
        </w:rPr>
        <w:t xml:space="preserve">and her husband </w:t>
      </w:r>
      <w:r w:rsidR="00D37470">
        <w:rPr>
          <w:szCs w:val="24"/>
          <w:lang w:val="en-CA"/>
        </w:rPr>
        <w:t>would contribute to on a daily basis</w:t>
      </w:r>
      <w:r w:rsidR="008D6837">
        <w:rPr>
          <w:szCs w:val="24"/>
          <w:lang w:val="en-CA"/>
        </w:rPr>
        <w:t xml:space="preserve">.  She found this idea to be positive as it </w:t>
      </w:r>
      <w:r w:rsidR="00B1444F">
        <w:rPr>
          <w:szCs w:val="24"/>
          <w:lang w:val="en-CA"/>
        </w:rPr>
        <w:t>would reduce the mental effort required when came time to order the groceries on the online app.  This remains a work in progress which will continue to be monitored by this therapist over the following weeks.</w:t>
      </w:r>
    </w:p>
    <w:p w14:paraId="6FFF6E15" w14:textId="77777777" w:rsidR="0044027A" w:rsidRDefault="0044027A" w:rsidP="0044027A">
      <w:pPr>
        <w:jc w:val="both"/>
        <w:rPr>
          <w:szCs w:val="24"/>
          <w:lang w:val="en-CA"/>
        </w:rPr>
      </w:pPr>
    </w:p>
    <w:p w14:paraId="352F0E92" w14:textId="77777777" w:rsidR="0044027A" w:rsidRDefault="0044027A" w:rsidP="0044027A">
      <w:pPr>
        <w:jc w:val="both"/>
        <w:rPr>
          <w:szCs w:val="24"/>
          <w:lang w:val="en-CA"/>
        </w:rPr>
      </w:pPr>
    </w:p>
    <w:p w14:paraId="694EC317" w14:textId="70EB1152" w:rsidR="0044027A" w:rsidRDefault="00301EF7" w:rsidP="0044027A">
      <w:pPr>
        <w:pStyle w:val="ListParagraph"/>
        <w:numPr>
          <w:ilvl w:val="0"/>
          <w:numId w:val="10"/>
        </w:numPr>
        <w:jc w:val="both"/>
        <w:rPr>
          <w:szCs w:val="24"/>
          <w:lang w:val="en-CA"/>
        </w:rPr>
      </w:pPr>
      <w:r>
        <w:rPr>
          <w:szCs w:val="24"/>
          <w:lang w:val="en-CA"/>
        </w:rPr>
        <w:t xml:space="preserve">Increase socialization and community outings </w:t>
      </w:r>
      <w:r w:rsidR="0044027A">
        <w:rPr>
          <w:szCs w:val="24"/>
          <w:lang w:val="en-CA"/>
        </w:rPr>
        <w:t>(Goal in progress):</w:t>
      </w:r>
    </w:p>
    <w:p w14:paraId="0D9F3136" w14:textId="77777777" w:rsidR="0044027A" w:rsidRDefault="0044027A" w:rsidP="0044027A">
      <w:pPr>
        <w:jc w:val="both"/>
        <w:rPr>
          <w:szCs w:val="24"/>
          <w:lang w:val="en-CA"/>
        </w:rPr>
      </w:pPr>
    </w:p>
    <w:p w14:paraId="2F2F8EA7" w14:textId="2454F553" w:rsidR="0044027A" w:rsidRDefault="00301EF7" w:rsidP="0044027A">
      <w:pPr>
        <w:jc w:val="both"/>
        <w:rPr>
          <w:szCs w:val="24"/>
          <w:lang w:val="en-CA"/>
        </w:rPr>
      </w:pPr>
      <w:r>
        <w:rPr>
          <w:szCs w:val="24"/>
          <w:lang w:val="en-CA"/>
        </w:rPr>
        <w:t>An area of significant concern highlighted during the initial assessment completed by thi</w:t>
      </w:r>
      <w:r w:rsidR="002B5FC2">
        <w:rPr>
          <w:szCs w:val="24"/>
          <w:lang w:val="en-CA"/>
        </w:rPr>
        <w:t xml:space="preserve">s therapist has been the extent of social isolation experienced by Ms. Pasqua over the last few years.  She noted that she had completely disconnected from her circle of friends and feared going outdoors as she was no longer comfortable talking with neighbours or strangers </w:t>
      </w:r>
      <w:r w:rsidR="000F2FB9">
        <w:rPr>
          <w:szCs w:val="24"/>
          <w:lang w:val="en-CA"/>
        </w:rPr>
        <w:t>in public places.  She went on to develop an avoidance strategy with regards to her past social network, ignoring te</w:t>
      </w:r>
      <w:r w:rsidR="00264078">
        <w:rPr>
          <w:szCs w:val="24"/>
          <w:lang w:val="en-CA"/>
        </w:rPr>
        <w:t>x</w:t>
      </w:r>
      <w:r w:rsidR="000F2FB9">
        <w:rPr>
          <w:szCs w:val="24"/>
          <w:lang w:val="en-CA"/>
        </w:rPr>
        <w:t xml:space="preserve">ts from friends and family and </w:t>
      </w:r>
      <w:r w:rsidR="00264078">
        <w:rPr>
          <w:szCs w:val="24"/>
          <w:lang w:val="en-CA"/>
        </w:rPr>
        <w:t xml:space="preserve">not answering her phone.  She noted that she experienced guilt over her lack of engagement with her </w:t>
      </w:r>
      <w:r w:rsidR="00266C27">
        <w:rPr>
          <w:szCs w:val="24"/>
          <w:lang w:val="en-CA"/>
        </w:rPr>
        <w:t>circle of friends and family</w:t>
      </w:r>
      <w:r w:rsidR="00511E61">
        <w:rPr>
          <w:szCs w:val="24"/>
          <w:lang w:val="en-CA"/>
        </w:rPr>
        <w:t xml:space="preserve"> and feared the reaction she would have from her friends if she reached out to them after such a significant hiatus in communication.  Ms. Pasqua </w:t>
      </w:r>
      <w:r w:rsidR="00E12953">
        <w:rPr>
          <w:szCs w:val="24"/>
          <w:lang w:val="en-CA"/>
        </w:rPr>
        <w:t xml:space="preserve">provided an example of how she did not respond to a text from one of her long-term friends from a few days prior and how she kept “spinning” </w:t>
      </w:r>
      <w:r w:rsidR="007B0DEC">
        <w:rPr>
          <w:szCs w:val="24"/>
          <w:lang w:val="en-CA"/>
        </w:rPr>
        <w:t xml:space="preserve">her lack of responsiveness leading to increased anxiety.  This therapist highlighted </w:t>
      </w:r>
      <w:r w:rsidR="00C02FDE">
        <w:rPr>
          <w:szCs w:val="24"/>
          <w:lang w:val="en-CA"/>
        </w:rPr>
        <w:t xml:space="preserve">Ms. </w:t>
      </w:r>
      <w:proofErr w:type="spellStart"/>
      <w:r w:rsidR="00C02FDE">
        <w:rPr>
          <w:szCs w:val="24"/>
          <w:lang w:val="en-CA"/>
        </w:rPr>
        <w:t>Pasqua’s</w:t>
      </w:r>
      <w:proofErr w:type="spellEnd"/>
      <w:r w:rsidR="00C02FDE">
        <w:rPr>
          <w:szCs w:val="24"/>
          <w:lang w:val="en-CA"/>
        </w:rPr>
        <w:t xml:space="preserve"> pattern of avoidance behaviour and challenged her to respond to her friend during the session with this OT.  Ms. Pasqua and this therapist went through an exercise of reviewing what she believed would be the response (</w:t>
      </w:r>
      <w:proofErr w:type="spellStart"/>
      <w:r w:rsidR="00C02FDE">
        <w:rPr>
          <w:szCs w:val="24"/>
          <w:lang w:val="en-CA"/>
        </w:rPr>
        <w:t>ie</w:t>
      </w:r>
      <w:proofErr w:type="spellEnd"/>
      <w:r w:rsidR="00C02FDE">
        <w:rPr>
          <w:szCs w:val="24"/>
          <w:lang w:val="en-CA"/>
        </w:rPr>
        <w:t>. “</w:t>
      </w:r>
      <w:proofErr w:type="gramStart"/>
      <w:r w:rsidR="00C02FDE">
        <w:rPr>
          <w:szCs w:val="24"/>
          <w:lang w:val="en-CA"/>
        </w:rPr>
        <w:t>my</w:t>
      </w:r>
      <w:proofErr w:type="gramEnd"/>
      <w:r w:rsidR="00C02FDE">
        <w:rPr>
          <w:szCs w:val="24"/>
          <w:lang w:val="en-CA"/>
        </w:rPr>
        <w:t xml:space="preserve"> friend will be upset</w:t>
      </w:r>
      <w:r w:rsidR="00266C27">
        <w:rPr>
          <w:szCs w:val="24"/>
          <w:lang w:val="en-CA"/>
        </w:rPr>
        <w:t>, think I</w:t>
      </w:r>
      <w:r w:rsidR="008B5147">
        <w:rPr>
          <w:szCs w:val="24"/>
          <w:lang w:val="en-CA"/>
        </w:rPr>
        <w:t>’m a terrible person</w:t>
      </w:r>
      <w:r w:rsidR="00C02FDE">
        <w:rPr>
          <w:szCs w:val="24"/>
          <w:lang w:val="en-CA"/>
        </w:rPr>
        <w:t>”)</w:t>
      </w:r>
      <w:r w:rsidR="0010389B">
        <w:rPr>
          <w:szCs w:val="24"/>
          <w:lang w:val="en-CA"/>
        </w:rPr>
        <w:t xml:space="preserve"> in contrast with the less catastrophic reality that her friend may just be happy to hear from her.  She was encouraged to speak candidly with her close friends about her struggles </w:t>
      </w:r>
      <w:r w:rsidR="00B626A7">
        <w:rPr>
          <w:szCs w:val="24"/>
          <w:lang w:val="en-CA"/>
        </w:rPr>
        <w:t xml:space="preserve">to provide context for her lack of responsiveness and to seek their support.  Ms. Pasqua reported back in the following session that the response from her friend was highly positive and that they had made plan to get together for a short visit.  Ms. Pasqua was praised for her effort and was </w:t>
      </w:r>
      <w:r w:rsidR="0086100D">
        <w:rPr>
          <w:szCs w:val="24"/>
          <w:lang w:val="en-CA"/>
        </w:rPr>
        <w:t>further encouraged to begin challenging her negative and distorted thoughts</w:t>
      </w:r>
      <w:r w:rsidR="00B16BC7">
        <w:rPr>
          <w:szCs w:val="24"/>
          <w:lang w:val="en-CA"/>
        </w:rPr>
        <w:t xml:space="preserve"> by journaling on a daily basis and begin documenting the negative thought patterns which are driving her anxiety.  The goal will be to begin challenging these negative thought patterns and replacing them with more realistic ones.  </w:t>
      </w:r>
    </w:p>
    <w:p w14:paraId="6A544166" w14:textId="3D5DD480" w:rsidR="008B5147" w:rsidRDefault="008B5147" w:rsidP="0044027A">
      <w:pPr>
        <w:jc w:val="both"/>
        <w:rPr>
          <w:szCs w:val="24"/>
          <w:lang w:val="en-CA"/>
        </w:rPr>
      </w:pPr>
    </w:p>
    <w:p w14:paraId="53AE024C" w14:textId="2B2300AD" w:rsidR="008B5147" w:rsidRPr="00E82B28" w:rsidRDefault="008B5147" w:rsidP="0044027A">
      <w:pPr>
        <w:jc w:val="both"/>
        <w:rPr>
          <w:szCs w:val="24"/>
          <w:lang w:val="en-CA"/>
        </w:rPr>
      </w:pPr>
      <w:r>
        <w:rPr>
          <w:szCs w:val="24"/>
          <w:lang w:val="en-CA"/>
        </w:rPr>
        <w:t xml:space="preserve">Another area of function which was addressed by this therapist was Ms. </w:t>
      </w:r>
      <w:proofErr w:type="spellStart"/>
      <w:r>
        <w:rPr>
          <w:szCs w:val="24"/>
          <w:lang w:val="en-CA"/>
        </w:rPr>
        <w:t>Pasqua’s</w:t>
      </w:r>
      <w:proofErr w:type="spellEnd"/>
      <w:r>
        <w:rPr>
          <w:szCs w:val="24"/>
          <w:lang w:val="en-CA"/>
        </w:rPr>
        <w:t xml:space="preserve"> fear of leaving her home.  She noted that her social anxiety was to such an extent that the idea of going out of the house to </w:t>
      </w:r>
      <w:r w:rsidR="00FA20C6">
        <w:rPr>
          <w:szCs w:val="24"/>
          <w:lang w:val="en-CA"/>
        </w:rPr>
        <w:t xml:space="preserve">pickup mail at the community mailbox seemed unachievable to her.  This therapist went on to review an array of </w:t>
      </w:r>
      <w:r w:rsidR="00670C65">
        <w:rPr>
          <w:szCs w:val="24"/>
          <w:lang w:val="en-CA"/>
        </w:rPr>
        <w:t xml:space="preserve">“worst case” </w:t>
      </w:r>
      <w:r w:rsidR="00FA20C6">
        <w:rPr>
          <w:szCs w:val="24"/>
          <w:lang w:val="en-CA"/>
        </w:rPr>
        <w:t>scenarios</w:t>
      </w:r>
      <w:r w:rsidR="00670C65">
        <w:rPr>
          <w:szCs w:val="24"/>
          <w:lang w:val="en-CA"/>
        </w:rPr>
        <w:t xml:space="preserve"> as to what could possibly occur if she went out of her home.  She noted that she feared people would talk to her and that she wouldn’t know how to respond.  </w:t>
      </w:r>
      <w:r w:rsidR="006939A1">
        <w:rPr>
          <w:szCs w:val="24"/>
          <w:lang w:val="en-CA"/>
        </w:rPr>
        <w:t xml:space="preserve">She also noted that she feared </w:t>
      </w:r>
      <w:r w:rsidR="00FF2934">
        <w:rPr>
          <w:szCs w:val="24"/>
          <w:lang w:val="en-CA"/>
        </w:rPr>
        <w:t xml:space="preserve">people’s reaction seeing her out and about after not seeing her out of her home for such an extended period of time.  This therapist challenged these concerns and provided alternatives on how to handle each possible scenario she identified.  In the end of the </w:t>
      </w:r>
      <w:r w:rsidR="00FF2934">
        <w:rPr>
          <w:szCs w:val="24"/>
          <w:lang w:val="en-CA"/>
        </w:rPr>
        <w:lastRenderedPageBreak/>
        <w:t>session, Ms. Pasqua was challenged to accompany this therapist for a short walk to pickup the mail</w:t>
      </w:r>
      <w:r w:rsidR="00BF6C89">
        <w:rPr>
          <w:szCs w:val="24"/>
          <w:lang w:val="en-CA"/>
        </w:rPr>
        <w:t xml:space="preserve">.  Ms. Pasqua noted an immediate increase in her anxiety and began displaying signs of a panic attack.  This therapist </w:t>
      </w:r>
      <w:r w:rsidR="006A128B">
        <w:rPr>
          <w:szCs w:val="24"/>
          <w:lang w:val="en-CA"/>
        </w:rPr>
        <w:t xml:space="preserve">coached Ms. Pasqua through a breathing exercise to reduce her anxiety and thwart the panic attack, which was successful.  Ms. Pasqua shared a feeling of empowerment with this new knowledge and noted that she felt that she now believed she could breathe through these intense surges in anxiety and experience relief in a rapid manner.  Following this experience, Ms. Pasqua agreed to go outside with this therapist to get the mail and return home.  She was observed leaving her home and walking at a brisk pace to the mailbox located a few hundred feet from her home.  She </w:t>
      </w:r>
      <w:r w:rsidR="00CF20B0">
        <w:rPr>
          <w:szCs w:val="24"/>
          <w:lang w:val="en-CA"/>
        </w:rPr>
        <w:t xml:space="preserve">opened the mailbox, obtained a few pieces of </w:t>
      </w:r>
      <w:proofErr w:type="gramStart"/>
      <w:r w:rsidR="00CF20B0">
        <w:rPr>
          <w:szCs w:val="24"/>
          <w:lang w:val="en-CA"/>
        </w:rPr>
        <w:t>mail</w:t>
      </w:r>
      <w:proofErr w:type="gramEnd"/>
      <w:r w:rsidR="00CF20B0">
        <w:rPr>
          <w:szCs w:val="24"/>
          <w:lang w:val="en-CA"/>
        </w:rPr>
        <w:t xml:space="preserve"> and then returned home at a rapid pace.  She was then observed breaking down in tears, sharing how </w:t>
      </w:r>
      <w:r w:rsidR="00F72E78">
        <w:rPr>
          <w:szCs w:val="24"/>
          <w:lang w:val="en-CA"/>
        </w:rPr>
        <w:t xml:space="preserve">proud she felt of this accomplishment.  Ms. Pasqua was again challenged to take the responsibility of getting the mail on a daily basis from her husband and to integrate this into her daily routine.  She agreed and </w:t>
      </w:r>
      <w:proofErr w:type="gramStart"/>
      <w:r w:rsidR="00F72E78">
        <w:rPr>
          <w:szCs w:val="24"/>
          <w:lang w:val="en-CA"/>
        </w:rPr>
        <w:t>has</w:t>
      </w:r>
      <w:proofErr w:type="gramEnd"/>
      <w:r w:rsidR="00F72E78">
        <w:rPr>
          <w:szCs w:val="24"/>
          <w:lang w:val="en-CA"/>
        </w:rPr>
        <w:t>, for the past few months</w:t>
      </w:r>
      <w:r w:rsidR="00B60F3F">
        <w:rPr>
          <w:szCs w:val="24"/>
          <w:lang w:val="en-CA"/>
        </w:rPr>
        <w:t>, continued to get the mail on a daily basis.</w:t>
      </w:r>
    </w:p>
    <w:p w14:paraId="4E8072AF" w14:textId="3FCF36B0" w:rsidR="0044027A" w:rsidRDefault="0044027A" w:rsidP="0044027A">
      <w:pPr>
        <w:jc w:val="both"/>
        <w:rPr>
          <w:b/>
          <w:szCs w:val="24"/>
          <w:lang w:val="en-CA"/>
        </w:rPr>
      </w:pPr>
    </w:p>
    <w:p w14:paraId="0B71C606" w14:textId="26C67D9E" w:rsidR="009F28F4" w:rsidRDefault="009F28F4" w:rsidP="0044027A">
      <w:pPr>
        <w:jc w:val="both"/>
        <w:rPr>
          <w:b/>
          <w:szCs w:val="24"/>
          <w:lang w:val="en-CA"/>
        </w:rPr>
      </w:pPr>
    </w:p>
    <w:p w14:paraId="27CDDB09" w14:textId="593560F7" w:rsidR="009F28F4" w:rsidRPr="009F28F4" w:rsidRDefault="009F28F4" w:rsidP="009F28F4">
      <w:pPr>
        <w:pStyle w:val="ListParagraph"/>
        <w:numPr>
          <w:ilvl w:val="0"/>
          <w:numId w:val="10"/>
        </w:numPr>
        <w:jc w:val="both"/>
        <w:rPr>
          <w:bCs/>
          <w:szCs w:val="24"/>
          <w:lang w:val="en-CA"/>
        </w:rPr>
      </w:pPr>
      <w:r>
        <w:rPr>
          <w:szCs w:val="24"/>
          <w:lang w:val="en-CA"/>
        </w:rPr>
        <w:t>Foster return to driving</w:t>
      </w:r>
      <w:r>
        <w:rPr>
          <w:szCs w:val="24"/>
          <w:lang w:val="en-CA"/>
        </w:rPr>
        <w:t xml:space="preserve"> (Goal on hold)</w:t>
      </w:r>
    </w:p>
    <w:p w14:paraId="6FD5B759" w14:textId="270C7026" w:rsidR="009F28F4" w:rsidRDefault="009F28F4" w:rsidP="009F28F4">
      <w:pPr>
        <w:jc w:val="both"/>
        <w:rPr>
          <w:bCs/>
          <w:szCs w:val="24"/>
          <w:lang w:val="en-CA"/>
        </w:rPr>
      </w:pPr>
    </w:p>
    <w:p w14:paraId="2337223F" w14:textId="757AF7D4" w:rsidR="009F28F4" w:rsidRDefault="003D362B" w:rsidP="009F28F4">
      <w:pPr>
        <w:jc w:val="both"/>
        <w:rPr>
          <w:bCs/>
          <w:szCs w:val="24"/>
          <w:lang w:val="en-CA"/>
        </w:rPr>
      </w:pPr>
      <w:r>
        <w:rPr>
          <w:bCs/>
          <w:szCs w:val="24"/>
          <w:lang w:val="en-CA"/>
        </w:rPr>
        <w:t xml:space="preserve">Another area of function which Ms. Pasqua wanted to address with this therapist was a return to driving within her community.  Ms. Pasqua noted that she had not driven her vehicle in years as she had developed a significant driving phobia and felt unable to safely operate her vehicle.  This therapist agreed to integrate driving </w:t>
      </w:r>
      <w:r w:rsidR="00CE2372">
        <w:rPr>
          <w:bCs/>
          <w:szCs w:val="24"/>
          <w:lang w:val="en-CA"/>
        </w:rPr>
        <w:t>desensitization into the array of goals.  To assess her current status with respect to operating a motor vehicle, this therapist and Ms. Pasqua agreed to get into her car and have her pull out of the driveway</w:t>
      </w:r>
      <w:r w:rsidR="00320EA1">
        <w:rPr>
          <w:bCs/>
          <w:szCs w:val="24"/>
          <w:lang w:val="en-CA"/>
        </w:rPr>
        <w:t xml:space="preserve">.  Breathing exercises were performed throughout this process however the exercise was terminated after a short period of time as Ms. Pasqua experienced a panic attack after pulling out of the driveway, requiring that she park her vehicle and allow this therapist to drive it back into her driveway.  She was unable to catch her breath for several minutes and </w:t>
      </w:r>
      <w:r w:rsidR="000674D5">
        <w:rPr>
          <w:bCs/>
          <w:szCs w:val="24"/>
          <w:lang w:val="en-CA"/>
        </w:rPr>
        <w:t xml:space="preserve">this therapist </w:t>
      </w:r>
      <w:proofErr w:type="gramStart"/>
      <w:r w:rsidR="000674D5">
        <w:rPr>
          <w:bCs/>
          <w:szCs w:val="24"/>
          <w:lang w:val="en-CA"/>
        </w:rPr>
        <w:t>made a decision</w:t>
      </w:r>
      <w:proofErr w:type="gramEnd"/>
      <w:r w:rsidR="000674D5">
        <w:rPr>
          <w:bCs/>
          <w:szCs w:val="24"/>
          <w:lang w:val="en-CA"/>
        </w:rPr>
        <w:t xml:space="preserve"> to postpone further driving attempts until Ms. Pasqua developed a better handle on her anxiety.</w:t>
      </w:r>
    </w:p>
    <w:p w14:paraId="098275CE" w14:textId="77777777" w:rsidR="000674D5" w:rsidRPr="009F28F4" w:rsidRDefault="000674D5" w:rsidP="009F28F4">
      <w:pPr>
        <w:jc w:val="both"/>
        <w:rPr>
          <w:bCs/>
          <w:szCs w:val="24"/>
          <w:lang w:val="en-CA"/>
        </w:rPr>
      </w:pPr>
    </w:p>
    <w:p w14:paraId="30BC917F" w14:textId="77777777" w:rsidR="0044027A" w:rsidRDefault="0044027A" w:rsidP="0044027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4D267A85" w14:textId="77777777" w:rsidR="0044027A" w:rsidRDefault="0044027A" w:rsidP="0044027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Pr>
          <w:b/>
          <w:szCs w:val="24"/>
          <w:lang w:val="en-CA"/>
        </w:rPr>
        <w:t>RECOMMENDATIONS:</w:t>
      </w:r>
    </w:p>
    <w:p w14:paraId="583721CC" w14:textId="77777777" w:rsidR="0044027A" w:rsidRDefault="0044027A" w:rsidP="0044027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0DEC90FF" w14:textId="08A4FFCE" w:rsidR="0044027A" w:rsidRPr="005962D1" w:rsidRDefault="0044027A" w:rsidP="0044027A">
      <w:pPr>
        <w:pStyle w:val="ListParagraph"/>
        <w:numPr>
          <w:ilvl w:val="0"/>
          <w:numId w:val="11"/>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5962D1">
        <w:rPr>
          <w:szCs w:val="24"/>
          <w:lang w:val="en-CA"/>
        </w:rPr>
        <w:t xml:space="preserve">Ms. </w:t>
      </w:r>
      <w:r w:rsidR="00B54C56" w:rsidRPr="005962D1">
        <w:rPr>
          <w:szCs w:val="24"/>
          <w:lang w:val="en-CA"/>
        </w:rPr>
        <w:t>Pasqua</w:t>
      </w:r>
      <w:r w:rsidRPr="005962D1">
        <w:rPr>
          <w:szCs w:val="24"/>
          <w:lang w:val="en-CA"/>
        </w:rPr>
        <w:t xml:space="preserve"> </w:t>
      </w:r>
      <w:r w:rsidR="000674D5" w:rsidRPr="005962D1">
        <w:rPr>
          <w:szCs w:val="24"/>
          <w:lang w:val="en-CA"/>
        </w:rPr>
        <w:t xml:space="preserve">has demonstrated a significant level of engagement in OT treatment sessions and made significant gains over the past several months.  This therapist would recommend another course of six treatment sessions </w:t>
      </w:r>
      <w:r w:rsidR="005962D1" w:rsidRPr="005962D1">
        <w:rPr>
          <w:szCs w:val="24"/>
          <w:lang w:val="en-CA"/>
        </w:rPr>
        <w:t>to continue working on the goals highlighted above.  An OCF18 will be submitted to the insurer for another block of treatment with this OT.</w:t>
      </w:r>
    </w:p>
    <w:p w14:paraId="3CF63457" w14:textId="71AAB97C" w:rsidR="005962D1" w:rsidRDefault="005962D1" w:rsidP="005962D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3D9AB558" w14:textId="77777777" w:rsidR="00143834" w:rsidRPr="005962D1" w:rsidRDefault="00143834" w:rsidP="005962D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72B131A0" w14:textId="77777777" w:rsidR="00143834" w:rsidRDefault="00143834">
      <w:pPr>
        <w:rPr>
          <w:b/>
          <w:szCs w:val="24"/>
          <w:lang w:val="en-CA"/>
        </w:rPr>
      </w:pPr>
      <w:r>
        <w:rPr>
          <w:b/>
          <w:szCs w:val="24"/>
          <w:lang w:val="en-CA"/>
        </w:rPr>
        <w:br w:type="page"/>
      </w:r>
    </w:p>
    <w:p w14:paraId="47834B7F" w14:textId="732BCF00" w:rsidR="0044027A" w:rsidRPr="00024805" w:rsidRDefault="0044027A" w:rsidP="0044027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lastRenderedPageBreak/>
        <w:t>CONTACT:</w:t>
      </w:r>
    </w:p>
    <w:p w14:paraId="12F41E35" w14:textId="77777777" w:rsidR="0044027A" w:rsidRPr="00024805" w:rsidRDefault="0044027A" w:rsidP="0044027A">
      <w:pPr>
        <w:pStyle w:val="a"/>
        <w:widowControl/>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3A378D47" w14:textId="77777777" w:rsidR="0044027A" w:rsidRPr="00024805" w:rsidRDefault="0044027A" w:rsidP="0044027A">
      <w:pP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t xml:space="preserve">This therapist may be contacted through the offices of FERLAND &amp; ASSOCIATES REHABILITATION INC. at 613-204-1549 or by email at </w:t>
      </w:r>
      <w:hyperlink r:id="rId12" w:history="1">
        <w:r w:rsidRPr="00024805">
          <w:rPr>
            <w:rStyle w:val="Hyperlink"/>
            <w:color w:val="auto"/>
          </w:rPr>
          <w:t>ferland@</w:t>
        </w:r>
        <w:r w:rsidRPr="00024805">
          <w:rPr>
            <w:rStyle w:val="Hyperlink"/>
            <w:color w:val="auto"/>
            <w:lang w:val="en-CA"/>
          </w:rPr>
          <w:t>ferlandassociates.com</w:t>
        </w:r>
      </w:hyperlink>
      <w:r w:rsidRPr="00024805">
        <w:rPr>
          <w:lang w:val="en-CA"/>
        </w:rPr>
        <w:t xml:space="preserve"> .</w:t>
      </w:r>
    </w:p>
    <w:p w14:paraId="0033B536" w14:textId="77777777" w:rsidR="0044027A" w:rsidRPr="00024805" w:rsidRDefault="0044027A" w:rsidP="0044027A">
      <w:pP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5ABB98FB" w14:textId="77777777" w:rsidR="0044027A" w:rsidRPr="00024805" w:rsidRDefault="0044027A" w:rsidP="0044027A">
      <w:pPr>
        <w:pStyle w:val="Heade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rPr>
      </w:pPr>
      <w:r w:rsidRPr="00024805">
        <w:rPr>
          <w:bCs/>
        </w:rPr>
        <w:t>Sincerely,</w:t>
      </w:r>
    </w:p>
    <w:p w14:paraId="69E8B025" w14:textId="77777777" w:rsidR="0044027A" w:rsidRPr="00024805" w:rsidRDefault="0044027A" w:rsidP="0044027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u w:val="single"/>
          <w:lang w:val="en-CA"/>
        </w:rPr>
      </w:pPr>
      <w:r>
        <w:rPr>
          <w:noProof/>
          <w:szCs w:val="24"/>
          <w:u w:val="single"/>
          <w:lang w:val="en-CA" w:eastAsia="en-CA"/>
        </w:rPr>
        <w:drawing>
          <wp:anchor distT="0" distB="0" distL="114300" distR="114300" simplePos="0" relativeHeight="251659776" behindDoc="1" locked="0" layoutInCell="1" allowOverlap="1" wp14:anchorId="4783FA73" wp14:editId="2D2BDD81">
            <wp:simplePos x="0" y="0"/>
            <wp:positionH relativeFrom="column">
              <wp:posOffset>142875</wp:posOffset>
            </wp:positionH>
            <wp:positionV relativeFrom="paragraph">
              <wp:posOffset>97155</wp:posOffset>
            </wp:positionV>
            <wp:extent cx="1010285" cy="332740"/>
            <wp:effectExtent l="0" t="0" r="0" b="0"/>
            <wp:wrapNone/>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0285" cy="332740"/>
                    </a:xfrm>
                    <a:prstGeom prst="rect">
                      <a:avLst/>
                    </a:prstGeom>
                    <a:solidFill>
                      <a:srgbClr val="4F81BD"/>
                    </a:solidFill>
                  </pic:spPr>
                </pic:pic>
              </a:graphicData>
            </a:graphic>
            <wp14:sizeRelH relativeFrom="page">
              <wp14:pctWidth>0</wp14:pctWidth>
            </wp14:sizeRelH>
            <wp14:sizeRelV relativeFrom="page">
              <wp14:pctHeight>0</wp14:pctHeight>
            </wp14:sizeRelV>
          </wp:anchor>
        </w:drawing>
      </w:r>
    </w:p>
    <w:p w14:paraId="1EBA774D" w14:textId="77777777" w:rsidR="0044027A" w:rsidRPr="00024805" w:rsidRDefault="0044027A" w:rsidP="0044027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u w:val="single"/>
          <w:lang w:val="en-CA"/>
        </w:rPr>
      </w:pPr>
    </w:p>
    <w:p w14:paraId="727F821D" w14:textId="77777777" w:rsidR="0044027A" w:rsidRPr="00024805" w:rsidRDefault="0044027A" w:rsidP="0044027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u w:val="single"/>
          <w:lang w:val="en-CA"/>
        </w:rPr>
        <w:t>_______________________</w:t>
      </w:r>
    </w:p>
    <w:p w14:paraId="20AF74C5" w14:textId="77777777" w:rsidR="0044027A" w:rsidRPr="00024805" w:rsidRDefault="0044027A" w:rsidP="0044027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Cs/>
          <w:szCs w:val="24"/>
          <w:lang w:val="en-CA"/>
        </w:rPr>
      </w:pPr>
      <w:r w:rsidRPr="00024805">
        <w:rPr>
          <w:iCs/>
          <w:szCs w:val="24"/>
          <w:lang w:val="en-CA"/>
        </w:rPr>
        <w:t xml:space="preserve">Sebastien Ferland OT </w:t>
      </w:r>
      <w:proofErr w:type="gramStart"/>
      <w:r w:rsidRPr="00024805">
        <w:rPr>
          <w:iCs/>
          <w:szCs w:val="24"/>
          <w:lang w:val="en-CA"/>
        </w:rPr>
        <w:t>Reg.(</w:t>
      </w:r>
      <w:proofErr w:type="spellStart"/>
      <w:proofErr w:type="gramEnd"/>
      <w:r w:rsidRPr="00024805">
        <w:rPr>
          <w:iCs/>
          <w:szCs w:val="24"/>
          <w:lang w:val="en-CA"/>
        </w:rPr>
        <w:t>Ont</w:t>
      </w:r>
      <w:proofErr w:type="spellEnd"/>
      <w:r w:rsidRPr="00024805">
        <w:rPr>
          <w:iCs/>
          <w:szCs w:val="24"/>
          <w:lang w:val="en-CA"/>
        </w:rPr>
        <w:t>)</w:t>
      </w:r>
    </w:p>
    <w:p w14:paraId="061F6224" w14:textId="77777777" w:rsidR="0044027A" w:rsidRPr="00024805" w:rsidRDefault="0044027A" w:rsidP="0044027A">
      <w:pPr>
        <w:autoSpaceDE w:val="0"/>
        <w:autoSpaceDN w:val="0"/>
        <w:adjustRightInd w:val="0"/>
        <w:jc w:val="both"/>
        <w:rPr>
          <w:rStyle w:val="NormalTwCenMTChar"/>
          <w:rFonts w:ascii="Times New Roman" w:hAnsi="Times New Roman"/>
          <w:i w:val="0"/>
          <w:iCs/>
        </w:rPr>
      </w:pPr>
    </w:p>
    <w:p w14:paraId="7D04B7DF" w14:textId="77777777" w:rsidR="0044027A" w:rsidRPr="00024805" w:rsidRDefault="0044027A" w:rsidP="0044027A">
      <w:pPr>
        <w:autoSpaceDE w:val="0"/>
        <w:autoSpaceDN w:val="0"/>
        <w:adjustRightInd w:val="0"/>
        <w:jc w:val="both"/>
        <w:rPr>
          <w:rStyle w:val="NormalTwCenMTChar"/>
          <w:rFonts w:ascii="Times New Roman" w:hAnsi="Times New Roman"/>
          <w:b w:val="0"/>
          <w:i w:val="0"/>
          <w:iCs/>
        </w:rPr>
      </w:pPr>
      <w:r w:rsidRPr="00024805">
        <w:rPr>
          <w:rStyle w:val="NormalTwCenMTChar"/>
          <w:rFonts w:ascii="Times New Roman" w:hAnsi="Times New Roman"/>
          <w:b w:val="0"/>
          <w:i w:val="0"/>
          <w:iCs/>
        </w:rPr>
        <w:t xml:space="preserve">Enclosed:  </w:t>
      </w:r>
      <w:r w:rsidRPr="00024805">
        <w:rPr>
          <w:rStyle w:val="NormalTwCenMTChar"/>
          <w:rFonts w:ascii="Times New Roman" w:hAnsi="Times New Roman"/>
          <w:b w:val="0"/>
          <w:i w:val="0"/>
          <w:iCs/>
        </w:rPr>
        <w:tab/>
      </w:r>
      <w:r>
        <w:rPr>
          <w:rStyle w:val="NormalTwCenMTChar"/>
          <w:rFonts w:ascii="Times New Roman" w:hAnsi="Times New Roman"/>
          <w:b w:val="0"/>
          <w:i w:val="0"/>
          <w:iCs/>
        </w:rPr>
        <w:t>NA</w:t>
      </w:r>
    </w:p>
    <w:p w14:paraId="390EDA14" w14:textId="77777777" w:rsidR="0044027A" w:rsidRPr="00024805" w:rsidRDefault="0044027A" w:rsidP="0044027A">
      <w:pPr>
        <w:autoSpaceDE w:val="0"/>
        <w:autoSpaceDN w:val="0"/>
        <w:adjustRightInd w:val="0"/>
        <w:jc w:val="both"/>
        <w:rPr>
          <w:rStyle w:val="NormalTwCenMTChar"/>
          <w:rFonts w:ascii="Times New Roman" w:hAnsi="Times New Roman"/>
          <w:i w:val="0"/>
          <w:iCs/>
          <w:sz w:val="20"/>
        </w:rPr>
      </w:pPr>
      <w:r w:rsidRPr="00024805">
        <w:rPr>
          <w:rStyle w:val="NormalTwCenMTChar"/>
          <w:rFonts w:ascii="Times New Roman" w:hAnsi="Times New Roman"/>
          <w:b w:val="0"/>
          <w:i w:val="0"/>
          <w:iCs/>
        </w:rPr>
        <w:tab/>
      </w:r>
      <w:r w:rsidRPr="00024805">
        <w:rPr>
          <w:rStyle w:val="NormalTwCenMTChar"/>
          <w:rFonts w:ascii="Times New Roman" w:hAnsi="Times New Roman"/>
          <w:b w:val="0"/>
          <w:i w:val="0"/>
          <w:iCs/>
        </w:rPr>
        <w:tab/>
      </w:r>
    </w:p>
    <w:p w14:paraId="09D0F2AF" w14:textId="77777777" w:rsidR="0044027A" w:rsidRPr="00024805" w:rsidRDefault="0044027A" w:rsidP="0044027A">
      <w:pPr>
        <w:autoSpaceDE w:val="0"/>
        <w:autoSpaceDN w:val="0"/>
        <w:adjustRightInd w:val="0"/>
        <w:jc w:val="both"/>
        <w:rPr>
          <w:sz w:val="16"/>
          <w:szCs w:val="16"/>
          <w:lang w:val="en-CA"/>
        </w:rPr>
      </w:pPr>
      <w:r w:rsidRPr="00024805">
        <w:rPr>
          <w:rStyle w:val="NormalTwCenMTChar"/>
          <w:b w:val="0"/>
          <w:i w:val="0"/>
          <w:iCs/>
          <w:sz w:val="16"/>
          <w:szCs w:val="16"/>
        </w:rPr>
        <w:t xml:space="preserve">An electronic signature was used </w:t>
      </w:r>
      <w:proofErr w:type="gramStart"/>
      <w:r w:rsidRPr="00024805">
        <w:rPr>
          <w:rStyle w:val="NormalTwCenMTChar"/>
          <w:b w:val="0"/>
          <w:i w:val="0"/>
          <w:iCs/>
          <w:sz w:val="16"/>
          <w:szCs w:val="16"/>
        </w:rPr>
        <w:t>in order to</w:t>
      </w:r>
      <w:proofErr w:type="gramEnd"/>
      <w:r w:rsidRPr="00024805">
        <w:rPr>
          <w:rStyle w:val="NormalTwCenMTChar"/>
          <w:b w:val="0"/>
          <w:i w:val="0"/>
          <w:iCs/>
          <w:sz w:val="16"/>
          <w:szCs w:val="16"/>
        </w:rPr>
        <w:t xml:space="preserve"> assist with a timely report.  The assessor is in agreement with the content of the </w:t>
      </w:r>
      <w:proofErr w:type="gramStart"/>
      <w:r w:rsidRPr="00024805">
        <w:rPr>
          <w:rStyle w:val="NormalTwCenMTChar"/>
          <w:b w:val="0"/>
          <w:i w:val="0"/>
          <w:iCs/>
          <w:sz w:val="16"/>
          <w:szCs w:val="16"/>
        </w:rPr>
        <w:t>report, and</w:t>
      </w:r>
      <w:proofErr w:type="gramEnd"/>
      <w:r w:rsidRPr="00024805">
        <w:rPr>
          <w:rStyle w:val="NormalTwCenMTChar"/>
          <w:b w:val="0"/>
          <w:i w:val="0"/>
          <w:iCs/>
          <w:sz w:val="16"/>
          <w:szCs w:val="16"/>
        </w:rPr>
        <w:t xml:space="preserve"> has provided authorization to utilize the electronic signature</w:t>
      </w:r>
      <w:r w:rsidRPr="00024805">
        <w:rPr>
          <w:rFonts w:ascii="Tw Cen MT" w:hAnsi="Tw Cen MT"/>
          <w:b/>
          <w:i/>
          <w:iCs/>
          <w:sz w:val="16"/>
          <w:szCs w:val="16"/>
        </w:rPr>
        <w:t>.</w:t>
      </w:r>
    </w:p>
    <w:p w14:paraId="2FFAC6A4" w14:textId="77777777" w:rsidR="0044027A" w:rsidRPr="00024805" w:rsidRDefault="0044027A" w:rsidP="0044027A">
      <w:pPr>
        <w:autoSpaceDE w:val="0"/>
        <w:autoSpaceDN w:val="0"/>
        <w:adjustRightInd w:val="0"/>
        <w:jc w:val="both"/>
        <w:rPr>
          <w:iCs/>
          <w:lang w:val="en-CA"/>
        </w:rPr>
      </w:pPr>
      <w:r w:rsidRPr="00024805">
        <w:rPr>
          <w:iCs/>
          <w:lang w:val="en-CA"/>
        </w:rPr>
        <w:t xml:space="preserve"> </w:t>
      </w:r>
    </w:p>
    <w:p w14:paraId="42A35BB8" w14:textId="77777777" w:rsidR="0044027A" w:rsidRPr="00024805" w:rsidRDefault="0044027A" w:rsidP="0044027A">
      <w:pPr>
        <w:jc w:val="both"/>
      </w:pPr>
    </w:p>
    <w:p w14:paraId="10026907" w14:textId="77777777" w:rsidR="0044027A" w:rsidRPr="00024805" w:rsidRDefault="0044027A" w:rsidP="0044027A">
      <w:pPr>
        <w:jc w:val="both"/>
      </w:pPr>
    </w:p>
    <w:p w14:paraId="0DB7BBD7" w14:textId="77777777" w:rsidR="00A426C4" w:rsidRPr="00024805" w:rsidRDefault="00A426C4" w:rsidP="0044027A">
      <w:pPr>
        <w:tabs>
          <w:tab w:val="left" w:pos="-480"/>
          <w:tab w:val="left" w:pos="0"/>
          <w:tab w:val="left" w:pos="720"/>
          <w:tab w:val="left" w:pos="1440"/>
          <w:tab w:val="left" w:pos="2160"/>
          <w:tab w:val="left" w:pos="2880"/>
          <w:tab w:val="left" w:pos="3600"/>
          <w:tab w:val="left" w:pos="4320"/>
          <w:tab w:val="left" w:pos="5640"/>
          <w:tab w:val="left" w:pos="5730"/>
          <w:tab w:val="left" w:pos="6480"/>
        </w:tabs>
      </w:pPr>
    </w:p>
    <w:sectPr w:rsidR="00A426C4" w:rsidRPr="00024805" w:rsidSect="008E2875">
      <w:headerReference w:type="default" r:id="rId14"/>
      <w:footerReference w:type="default" r:id="rId15"/>
      <w:headerReference w:type="first" r:id="rId16"/>
      <w:footerReference w:type="first" r:id="rId17"/>
      <w:pgSz w:w="12240" w:h="15840"/>
      <w:pgMar w:top="123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9CDD" w14:textId="77777777" w:rsidR="00746FB3" w:rsidRDefault="00746FB3" w:rsidP="00D82163">
      <w:r>
        <w:separator/>
      </w:r>
    </w:p>
  </w:endnote>
  <w:endnote w:type="continuationSeparator" w:id="0">
    <w:p w14:paraId="52D1FD74" w14:textId="77777777" w:rsidR="00746FB3" w:rsidRDefault="00746FB3" w:rsidP="00D8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1DB2" w14:textId="77777777" w:rsidR="002F28F1" w:rsidRDefault="002F28F1" w:rsidP="00D82163">
    <w:pPr>
      <w:pStyle w:val="Footer"/>
    </w:pPr>
    <w:r>
      <w:t>______________________________________________________________________________</w:t>
    </w:r>
  </w:p>
  <w:p w14:paraId="099CFFD9" w14:textId="24CB3B68" w:rsidR="002F28F1" w:rsidRPr="00510E84" w:rsidRDefault="002F28F1" w:rsidP="00D82163">
    <w:pPr>
      <w:pStyle w:val="Footer"/>
      <w:rPr>
        <w:b/>
        <w:sz w:val="20"/>
      </w:rPr>
    </w:pPr>
    <w:r>
      <w:fldChar w:fldCharType="begin"/>
    </w:r>
    <w:r>
      <w:instrText xml:space="preserve"> REF ClientFirstName \h  \* MERGEFORMAT </w:instrText>
    </w:r>
    <w:r>
      <w:fldChar w:fldCharType="separate"/>
    </w:r>
    <w:r w:rsidR="00083552" w:rsidRPr="00083552">
      <w:rPr>
        <w:b/>
        <w:bCs/>
        <w:sz w:val="20"/>
      </w:rPr>
      <w:t>Christina</w:t>
    </w:r>
    <w:r>
      <w:fldChar w:fldCharType="end"/>
    </w:r>
    <w:r w:rsidRPr="00510E84">
      <w:rPr>
        <w:b/>
        <w:sz w:val="20"/>
      </w:rPr>
      <w:t xml:space="preserve"> </w:t>
    </w:r>
    <w:r>
      <w:fldChar w:fldCharType="begin"/>
    </w:r>
    <w:r>
      <w:instrText xml:space="preserve"> REF ClientLastName \h  \* MERGEFORMAT </w:instrText>
    </w:r>
    <w:r>
      <w:fldChar w:fldCharType="separate"/>
    </w:r>
    <w:r w:rsidR="00083552" w:rsidRPr="00083552">
      <w:rPr>
        <w:b/>
        <w:bCs/>
        <w:sz w:val="20"/>
      </w:rPr>
      <w:t>Pasqua</w:t>
    </w:r>
    <w:r>
      <w:fldChar w:fldCharType="end"/>
    </w:r>
    <w:r w:rsidRPr="00510E84">
      <w:rPr>
        <w:b/>
        <w:sz w:val="20"/>
      </w:rPr>
      <w:tab/>
      <w:t xml:space="preserve">Claim #: </w:t>
    </w:r>
    <w:r>
      <w:fldChar w:fldCharType="begin"/>
    </w:r>
    <w:r>
      <w:instrText xml:space="preserve"> REF ReferralFileNumber \h  \* MERGEFORMAT </w:instrText>
    </w:r>
    <w:r>
      <w:fldChar w:fldCharType="separate"/>
    </w:r>
    <w:r w:rsidR="00083552" w:rsidRPr="00083552">
      <w:rPr>
        <w:b/>
        <w:bCs/>
        <w:sz w:val="20"/>
      </w:rPr>
      <w:t>5030704357</w:t>
    </w:r>
    <w:r>
      <w:fldChar w:fldCharType="end"/>
    </w:r>
    <w:r w:rsidRPr="00510E84">
      <w:rPr>
        <w:b/>
        <w:sz w:val="20"/>
      </w:rPr>
      <w:tab/>
      <w:t xml:space="preserve">Page </w:t>
    </w:r>
    <w:r w:rsidRPr="00510E84">
      <w:rPr>
        <w:b/>
        <w:sz w:val="20"/>
      </w:rPr>
      <w:fldChar w:fldCharType="begin"/>
    </w:r>
    <w:r w:rsidRPr="00510E84">
      <w:rPr>
        <w:b/>
        <w:sz w:val="20"/>
      </w:rPr>
      <w:instrText xml:space="preserve"> PAGE  </w:instrText>
    </w:r>
    <w:r w:rsidRPr="00510E84">
      <w:rPr>
        <w:b/>
        <w:sz w:val="20"/>
      </w:rPr>
      <w:fldChar w:fldCharType="separate"/>
    </w:r>
    <w:r w:rsidR="00823C15">
      <w:rPr>
        <w:b/>
        <w:noProof/>
        <w:sz w:val="20"/>
      </w:rPr>
      <w:t>13</w:t>
    </w:r>
    <w:r w:rsidRPr="00510E84">
      <w:rPr>
        <w:b/>
        <w:sz w:val="20"/>
      </w:rPr>
      <w:fldChar w:fldCharType="end"/>
    </w:r>
    <w:r w:rsidRPr="00510E84">
      <w:rPr>
        <w:b/>
        <w:sz w:val="20"/>
      </w:rPr>
      <w:t xml:space="preserve"> of </w:t>
    </w:r>
    <w:r w:rsidRPr="00510E84">
      <w:rPr>
        <w:b/>
        <w:sz w:val="20"/>
      </w:rPr>
      <w:fldChar w:fldCharType="begin"/>
    </w:r>
    <w:r w:rsidRPr="00510E84">
      <w:rPr>
        <w:b/>
        <w:sz w:val="20"/>
      </w:rPr>
      <w:instrText xml:space="preserve"> NUMPAGES  </w:instrText>
    </w:r>
    <w:r w:rsidRPr="00510E84">
      <w:rPr>
        <w:b/>
        <w:sz w:val="20"/>
      </w:rPr>
      <w:fldChar w:fldCharType="separate"/>
    </w:r>
    <w:r w:rsidR="00823C15">
      <w:rPr>
        <w:b/>
        <w:noProof/>
        <w:sz w:val="20"/>
      </w:rPr>
      <w:t>13</w:t>
    </w:r>
    <w:r w:rsidRPr="00510E84">
      <w:rPr>
        <w:b/>
        <w:sz w:val="20"/>
      </w:rPr>
      <w:fldChar w:fldCharType="end"/>
    </w:r>
  </w:p>
  <w:p w14:paraId="670FD490" w14:textId="77777777" w:rsidR="002F28F1" w:rsidRPr="00F62874" w:rsidRDefault="002F28F1" w:rsidP="00D82163">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6BFC" w14:textId="77777777" w:rsidR="00C84EC2" w:rsidRPr="00C84EC2" w:rsidRDefault="002F28F1" w:rsidP="00A45434">
    <w:pPr>
      <w:pStyle w:val="Footer"/>
    </w:pPr>
    <w:r w:rsidRPr="00C84EC2">
      <w:rPr>
        <w:noProof/>
        <w:lang w:val="en-CA" w:eastAsia="en-CA"/>
      </w:rPr>
      <mc:AlternateContent>
        <mc:Choice Requires="wps">
          <w:drawing>
            <wp:anchor distT="0" distB="0" distL="114300" distR="114300" simplePos="0" relativeHeight="251658240" behindDoc="0" locked="0" layoutInCell="1" allowOverlap="1" wp14:anchorId="3CBE8060" wp14:editId="734FA6E8">
              <wp:simplePos x="0" y="0"/>
              <wp:positionH relativeFrom="column">
                <wp:posOffset>-914400</wp:posOffset>
              </wp:positionH>
              <wp:positionV relativeFrom="paragraph">
                <wp:posOffset>-90805</wp:posOffset>
              </wp:positionV>
              <wp:extent cx="7781925" cy="0"/>
              <wp:effectExtent l="0" t="19050" r="28575" b="1905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straightConnector1">
                        <a:avLst/>
                      </a:prstGeom>
                      <a:noFill/>
                      <a:ln w="41275">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D15C2C" id="_x0000_t32" coordsize="21600,21600" o:spt="32" o:oned="t" path="m,l21600,21600e" filled="f">
              <v:path arrowok="t" fillok="f" o:connecttype="none"/>
              <o:lock v:ext="edit" shapetype="t"/>
            </v:shapetype>
            <v:shape id="AutoShape 14" o:spid="_x0000_s1026" type="#_x0000_t32" style="position:absolute;margin-left:-1in;margin-top:-7.15pt;width:61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" strokecolor="#ffc000" strokeweight="3.25pt"/>
          </w:pict>
        </mc:Fallback>
      </mc:AlternateContent>
    </w:r>
    <w:r w:rsidRPr="00C84EC2">
      <w:t>672 Everlasting Crescent</w:t>
    </w:r>
    <w:r w:rsidRPr="00C84EC2">
      <w:tab/>
    </w:r>
    <w:r w:rsidRPr="00C84EC2">
      <w:tab/>
      <w:t xml:space="preserve">  </w:t>
    </w:r>
    <w:r w:rsidR="00C84EC2" w:rsidRPr="00C84EC2">
      <w:t xml:space="preserve">  </w:t>
    </w:r>
    <w:r w:rsidRPr="00C84EC2">
      <w:t xml:space="preserve"> </w:t>
    </w:r>
    <w:r w:rsidR="00C84EC2" w:rsidRPr="00C84EC2">
      <w:t xml:space="preserve">  </w:t>
    </w:r>
    <w:r w:rsidRPr="00C84EC2">
      <w:t>P</w:t>
    </w:r>
    <w:proofErr w:type="gramStart"/>
    <w:r w:rsidRPr="00C84EC2">
      <w:t>:  (</w:t>
    </w:r>
    <w:proofErr w:type="gramEnd"/>
    <w:r w:rsidRPr="00C84EC2">
      <w:t xml:space="preserve">613) 204-1549   </w:t>
    </w:r>
  </w:p>
  <w:p w14:paraId="16D67B91" w14:textId="77777777" w:rsidR="00C84EC2" w:rsidRPr="00C84EC2" w:rsidRDefault="002F28F1" w:rsidP="00A45434">
    <w:pPr>
      <w:pStyle w:val="Footer"/>
    </w:pPr>
    <w:r w:rsidRPr="00C84EC2">
      <w:t>Ottawa, ON K4A 0K4</w:t>
    </w:r>
    <w:r w:rsidR="00C84EC2" w:rsidRPr="00C84EC2">
      <w:tab/>
    </w:r>
    <w:r w:rsidR="00C84EC2" w:rsidRPr="00C84EC2">
      <w:tab/>
    </w:r>
    <w:r w:rsidR="00C84EC2" w:rsidRPr="00C84EC2">
      <w:rPr>
        <w:vanish/>
      </w:rPr>
      <w:t xml:space="preserve">                     </w:t>
    </w:r>
    <w:r w:rsidR="00C84EC2" w:rsidRPr="00C84EC2">
      <w:t>F</w:t>
    </w:r>
    <w:proofErr w:type="gramStart"/>
    <w:r w:rsidR="00C84EC2" w:rsidRPr="00C84EC2">
      <w:t>:  (</w:t>
    </w:r>
    <w:proofErr w:type="gramEnd"/>
    <w:r w:rsidR="00C84EC2" w:rsidRPr="00C84EC2">
      <w:t>888) 871-1549</w:t>
    </w:r>
  </w:p>
  <w:p w14:paraId="1DE7C0CF" w14:textId="30B97D65" w:rsidR="002F28F1" w:rsidRPr="00943DD1" w:rsidRDefault="00C84EC2">
    <w:pPr>
      <w:pStyle w:val="Footer"/>
      <w:rPr>
        <w:vanish/>
      </w:rPr>
    </w:pPr>
    <w:r w:rsidRPr="00C84EC2">
      <w:tab/>
    </w:r>
    <w:r w:rsidRPr="00C84EC2">
      <w:tab/>
    </w:r>
    <w:r w:rsidR="00943DD1">
      <w:t>ferland@ferlandassociates.com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1D892" w14:textId="77777777" w:rsidR="00746FB3" w:rsidRDefault="00746FB3" w:rsidP="00D82163">
      <w:r>
        <w:separator/>
      </w:r>
    </w:p>
  </w:footnote>
  <w:footnote w:type="continuationSeparator" w:id="0">
    <w:p w14:paraId="4A907FC1" w14:textId="77777777" w:rsidR="00746FB3" w:rsidRDefault="00746FB3" w:rsidP="00D82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BAA6" w14:textId="7D466D09" w:rsidR="002F28F1" w:rsidRDefault="002F28F1" w:rsidP="00D82163">
    <w:pPr>
      <w:pStyle w:val="Header"/>
      <w:rPr>
        <w:b/>
        <w:sz w:val="20"/>
      </w:rPr>
    </w:pPr>
    <w:r w:rsidRPr="00DD0C0C">
      <w:rPr>
        <w:b/>
        <w:sz w:val="20"/>
      </w:rPr>
      <w:t>Date of Report</w:t>
    </w:r>
    <w:r w:rsidR="0045134D">
      <w:rPr>
        <w:b/>
        <w:sz w:val="20"/>
      </w:rPr>
      <w:t>: 2021-08-04</w:t>
    </w:r>
  </w:p>
  <w:p w14:paraId="13A63452" w14:textId="77777777" w:rsidR="002F28F1" w:rsidRPr="00DD0C0C" w:rsidRDefault="002F28F1" w:rsidP="00D82163">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D6BD" w14:textId="77777777" w:rsidR="002F28F1" w:rsidRPr="00A45434" w:rsidRDefault="00C84EC2" w:rsidP="00C84EC2">
    <w:pPr>
      <w:pStyle w:val="Header"/>
      <w:ind w:left="-851"/>
    </w:pPr>
    <w:r>
      <w:rPr>
        <w:noProof/>
        <w:lang w:val="en-CA" w:eastAsia="en-CA"/>
      </w:rPr>
      <w:drawing>
        <wp:inline distT="0" distB="0" distL="0" distR="0" wp14:anchorId="172AF0B0" wp14:editId="65605C36">
          <wp:extent cx="13619278" cy="164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b_Logo_Wide_Final.png"/>
                  <pic:cNvPicPr/>
                </pic:nvPicPr>
                <pic:blipFill>
                  <a:blip r:embed="rId1">
                    <a:extLst>
                      <a:ext uri="{28A0092B-C50C-407E-A947-70E740481C1C}">
                        <a14:useLocalDpi xmlns:a14="http://schemas.microsoft.com/office/drawing/2010/main" val="0"/>
                      </a:ext>
                    </a:extLst>
                  </a:blip>
                  <a:stretch>
                    <a:fillRect/>
                  </a:stretch>
                </pic:blipFill>
                <pic:spPr>
                  <a:xfrm>
                    <a:off x="0" y="0"/>
                    <a:ext cx="13891569" cy="1676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446"/>
    <w:multiLevelType w:val="hybridMultilevel"/>
    <w:tmpl w:val="D70EE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F671D7"/>
    <w:multiLevelType w:val="hybridMultilevel"/>
    <w:tmpl w:val="9D08C2F0"/>
    <w:lvl w:ilvl="0" w:tplc="EB187AB0">
      <w:start w:val="1"/>
      <w:numFmt w:val="decimal"/>
      <w:lvlText w:val="%1."/>
      <w:lvlJc w:val="left"/>
      <w:pPr>
        <w:ind w:left="720" w:hanging="360"/>
      </w:pPr>
      <w:rPr>
        <w:rFonts w:hint="default"/>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D21A47"/>
    <w:multiLevelType w:val="hybridMultilevel"/>
    <w:tmpl w:val="FEA6B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D07C70"/>
    <w:multiLevelType w:val="hybridMultilevel"/>
    <w:tmpl w:val="D79C002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1A0944"/>
    <w:multiLevelType w:val="hybridMultilevel"/>
    <w:tmpl w:val="60B6B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5B07C2"/>
    <w:multiLevelType w:val="hybridMultilevel"/>
    <w:tmpl w:val="91C0064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DE55400"/>
    <w:multiLevelType w:val="hybridMultilevel"/>
    <w:tmpl w:val="8C4CE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4E03AA"/>
    <w:multiLevelType w:val="hybridMultilevel"/>
    <w:tmpl w:val="A85AF44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D42B39"/>
    <w:multiLevelType w:val="hybridMultilevel"/>
    <w:tmpl w:val="A6E08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66645B"/>
    <w:multiLevelType w:val="hybridMultilevel"/>
    <w:tmpl w:val="D644A1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7332BAF"/>
    <w:multiLevelType w:val="hybridMultilevel"/>
    <w:tmpl w:val="C2F4BC3C"/>
    <w:lvl w:ilvl="0" w:tplc="141E0164">
      <w:start w:val="2021"/>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A9573E1"/>
    <w:multiLevelType w:val="hybridMultilevel"/>
    <w:tmpl w:val="22DCB9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2"/>
  </w:num>
  <w:num w:numId="5">
    <w:abstractNumId w:val="0"/>
  </w:num>
  <w:num w:numId="6">
    <w:abstractNumId w:val="6"/>
  </w:num>
  <w:num w:numId="7">
    <w:abstractNumId w:val="4"/>
  </w:num>
  <w:num w:numId="8">
    <w:abstractNumId w:val="9"/>
  </w:num>
  <w:num w:numId="9">
    <w:abstractNumId w:val="3"/>
  </w:num>
  <w:num w:numId="10">
    <w:abstractNumId w:val="11"/>
  </w:num>
  <w:num w:numId="11">
    <w:abstractNumId w:val="1"/>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F1"/>
    <w:rsid w:val="000067AC"/>
    <w:rsid w:val="00007408"/>
    <w:rsid w:val="00014B3C"/>
    <w:rsid w:val="00024805"/>
    <w:rsid w:val="00030B19"/>
    <w:rsid w:val="00032E81"/>
    <w:rsid w:val="00036889"/>
    <w:rsid w:val="000427A7"/>
    <w:rsid w:val="00044A37"/>
    <w:rsid w:val="000532A1"/>
    <w:rsid w:val="00054C1E"/>
    <w:rsid w:val="000605D2"/>
    <w:rsid w:val="00065DAF"/>
    <w:rsid w:val="000674D5"/>
    <w:rsid w:val="00072E4E"/>
    <w:rsid w:val="00072F7F"/>
    <w:rsid w:val="000734B5"/>
    <w:rsid w:val="00073609"/>
    <w:rsid w:val="000762B4"/>
    <w:rsid w:val="00083552"/>
    <w:rsid w:val="00097720"/>
    <w:rsid w:val="000A02CA"/>
    <w:rsid w:val="000A1F47"/>
    <w:rsid w:val="000A4B9E"/>
    <w:rsid w:val="000D0B39"/>
    <w:rsid w:val="000E3F11"/>
    <w:rsid w:val="000E6837"/>
    <w:rsid w:val="000F2FB9"/>
    <w:rsid w:val="00103394"/>
    <w:rsid w:val="0010389B"/>
    <w:rsid w:val="00111DF0"/>
    <w:rsid w:val="00120A29"/>
    <w:rsid w:val="0013680B"/>
    <w:rsid w:val="00142E69"/>
    <w:rsid w:val="00143834"/>
    <w:rsid w:val="001442C1"/>
    <w:rsid w:val="0015022B"/>
    <w:rsid w:val="00152A47"/>
    <w:rsid w:val="001539DA"/>
    <w:rsid w:val="00170304"/>
    <w:rsid w:val="00174568"/>
    <w:rsid w:val="00180E0A"/>
    <w:rsid w:val="00194360"/>
    <w:rsid w:val="0019511B"/>
    <w:rsid w:val="001A1045"/>
    <w:rsid w:val="001A1D62"/>
    <w:rsid w:val="001A421A"/>
    <w:rsid w:val="001B06C9"/>
    <w:rsid w:val="001C178B"/>
    <w:rsid w:val="001D0063"/>
    <w:rsid w:val="001E4360"/>
    <w:rsid w:val="001F2314"/>
    <w:rsid w:val="001F49B7"/>
    <w:rsid w:val="001F5721"/>
    <w:rsid w:val="00202F22"/>
    <w:rsid w:val="00213F92"/>
    <w:rsid w:val="002277A0"/>
    <w:rsid w:val="00230C96"/>
    <w:rsid w:val="002415DD"/>
    <w:rsid w:val="002450A9"/>
    <w:rsid w:val="0024556A"/>
    <w:rsid w:val="002548ED"/>
    <w:rsid w:val="00264078"/>
    <w:rsid w:val="00266C27"/>
    <w:rsid w:val="0027214F"/>
    <w:rsid w:val="00285D80"/>
    <w:rsid w:val="00287D75"/>
    <w:rsid w:val="002904A7"/>
    <w:rsid w:val="00297F00"/>
    <w:rsid w:val="002A1F66"/>
    <w:rsid w:val="002A4082"/>
    <w:rsid w:val="002A6C75"/>
    <w:rsid w:val="002B5FC2"/>
    <w:rsid w:val="002C5367"/>
    <w:rsid w:val="002D3652"/>
    <w:rsid w:val="002E18EE"/>
    <w:rsid w:val="002F28F1"/>
    <w:rsid w:val="002F37A1"/>
    <w:rsid w:val="002F4562"/>
    <w:rsid w:val="002F644B"/>
    <w:rsid w:val="002F6A7B"/>
    <w:rsid w:val="00301EF7"/>
    <w:rsid w:val="00306467"/>
    <w:rsid w:val="00307308"/>
    <w:rsid w:val="00320EA1"/>
    <w:rsid w:val="00321A94"/>
    <w:rsid w:val="003260A0"/>
    <w:rsid w:val="00327C14"/>
    <w:rsid w:val="0033354B"/>
    <w:rsid w:val="00334427"/>
    <w:rsid w:val="00340761"/>
    <w:rsid w:val="00345734"/>
    <w:rsid w:val="00363EBC"/>
    <w:rsid w:val="003656C0"/>
    <w:rsid w:val="00366BC3"/>
    <w:rsid w:val="00375956"/>
    <w:rsid w:val="00381875"/>
    <w:rsid w:val="00382E03"/>
    <w:rsid w:val="003856BF"/>
    <w:rsid w:val="00391EAB"/>
    <w:rsid w:val="00392E3E"/>
    <w:rsid w:val="003B318D"/>
    <w:rsid w:val="003B5D23"/>
    <w:rsid w:val="003B6B87"/>
    <w:rsid w:val="003C0280"/>
    <w:rsid w:val="003C5AE0"/>
    <w:rsid w:val="003C7C11"/>
    <w:rsid w:val="003D1B33"/>
    <w:rsid w:val="003D362B"/>
    <w:rsid w:val="003E358D"/>
    <w:rsid w:val="003F528A"/>
    <w:rsid w:val="003F53C0"/>
    <w:rsid w:val="00403F30"/>
    <w:rsid w:val="0041077E"/>
    <w:rsid w:val="0041174E"/>
    <w:rsid w:val="004132D8"/>
    <w:rsid w:val="00413FD5"/>
    <w:rsid w:val="0041527A"/>
    <w:rsid w:val="004155BB"/>
    <w:rsid w:val="0042121D"/>
    <w:rsid w:val="00424F9A"/>
    <w:rsid w:val="004348FB"/>
    <w:rsid w:val="0044027A"/>
    <w:rsid w:val="00441B3F"/>
    <w:rsid w:val="0045134D"/>
    <w:rsid w:val="004532F0"/>
    <w:rsid w:val="00454FEB"/>
    <w:rsid w:val="00467B10"/>
    <w:rsid w:val="00470C1D"/>
    <w:rsid w:val="004729CD"/>
    <w:rsid w:val="00493D9D"/>
    <w:rsid w:val="004A2D91"/>
    <w:rsid w:val="004B3037"/>
    <w:rsid w:val="004B63C3"/>
    <w:rsid w:val="004B6D5A"/>
    <w:rsid w:val="004C2680"/>
    <w:rsid w:val="004C34E4"/>
    <w:rsid w:val="004C4A81"/>
    <w:rsid w:val="004D1C05"/>
    <w:rsid w:val="004D6317"/>
    <w:rsid w:val="004E07BA"/>
    <w:rsid w:val="004E1348"/>
    <w:rsid w:val="004E1A1F"/>
    <w:rsid w:val="004E2A79"/>
    <w:rsid w:val="004F06B4"/>
    <w:rsid w:val="004F5C86"/>
    <w:rsid w:val="00510E84"/>
    <w:rsid w:val="00511E61"/>
    <w:rsid w:val="0051396B"/>
    <w:rsid w:val="00515D6D"/>
    <w:rsid w:val="005233F6"/>
    <w:rsid w:val="005373FE"/>
    <w:rsid w:val="00545A9B"/>
    <w:rsid w:val="00555317"/>
    <w:rsid w:val="00555361"/>
    <w:rsid w:val="005601C1"/>
    <w:rsid w:val="00565732"/>
    <w:rsid w:val="00570105"/>
    <w:rsid w:val="00572074"/>
    <w:rsid w:val="005914CB"/>
    <w:rsid w:val="005962D1"/>
    <w:rsid w:val="00596462"/>
    <w:rsid w:val="005B0C53"/>
    <w:rsid w:val="005B2916"/>
    <w:rsid w:val="005B2B95"/>
    <w:rsid w:val="005B40AA"/>
    <w:rsid w:val="005B7828"/>
    <w:rsid w:val="005D3D80"/>
    <w:rsid w:val="005D4D5F"/>
    <w:rsid w:val="005D7FE6"/>
    <w:rsid w:val="005E0675"/>
    <w:rsid w:val="005F28B8"/>
    <w:rsid w:val="00602467"/>
    <w:rsid w:val="00612624"/>
    <w:rsid w:val="00614A63"/>
    <w:rsid w:val="00621588"/>
    <w:rsid w:val="00621C0E"/>
    <w:rsid w:val="0063471F"/>
    <w:rsid w:val="00642385"/>
    <w:rsid w:val="00643CEE"/>
    <w:rsid w:val="006548BD"/>
    <w:rsid w:val="006548E5"/>
    <w:rsid w:val="006553AC"/>
    <w:rsid w:val="00655DDE"/>
    <w:rsid w:val="00661015"/>
    <w:rsid w:val="00663674"/>
    <w:rsid w:val="00663836"/>
    <w:rsid w:val="00664381"/>
    <w:rsid w:val="006666B9"/>
    <w:rsid w:val="00666FD5"/>
    <w:rsid w:val="00670C65"/>
    <w:rsid w:val="0067185B"/>
    <w:rsid w:val="00674549"/>
    <w:rsid w:val="00676765"/>
    <w:rsid w:val="00680C50"/>
    <w:rsid w:val="006939A1"/>
    <w:rsid w:val="00694D8A"/>
    <w:rsid w:val="0069683E"/>
    <w:rsid w:val="006A128B"/>
    <w:rsid w:val="006A1F83"/>
    <w:rsid w:val="006B2641"/>
    <w:rsid w:val="006B3D73"/>
    <w:rsid w:val="006B450C"/>
    <w:rsid w:val="006D070E"/>
    <w:rsid w:val="006D2444"/>
    <w:rsid w:val="006F63CE"/>
    <w:rsid w:val="007071A2"/>
    <w:rsid w:val="007072FE"/>
    <w:rsid w:val="007124D2"/>
    <w:rsid w:val="007204F1"/>
    <w:rsid w:val="00726327"/>
    <w:rsid w:val="0074066B"/>
    <w:rsid w:val="00746C35"/>
    <w:rsid w:val="00746FB3"/>
    <w:rsid w:val="00753431"/>
    <w:rsid w:val="00762EB2"/>
    <w:rsid w:val="00777D0A"/>
    <w:rsid w:val="0079414E"/>
    <w:rsid w:val="007A600C"/>
    <w:rsid w:val="007B0DEC"/>
    <w:rsid w:val="007B132A"/>
    <w:rsid w:val="007B2912"/>
    <w:rsid w:val="007C481A"/>
    <w:rsid w:val="007C7A3A"/>
    <w:rsid w:val="007D08B3"/>
    <w:rsid w:val="007E418F"/>
    <w:rsid w:val="007E4D2D"/>
    <w:rsid w:val="007E5FF5"/>
    <w:rsid w:val="007E6990"/>
    <w:rsid w:val="007F0635"/>
    <w:rsid w:val="00802ABC"/>
    <w:rsid w:val="00805678"/>
    <w:rsid w:val="00806192"/>
    <w:rsid w:val="00810E83"/>
    <w:rsid w:val="00821A00"/>
    <w:rsid w:val="00823C15"/>
    <w:rsid w:val="00830177"/>
    <w:rsid w:val="00836E01"/>
    <w:rsid w:val="00842093"/>
    <w:rsid w:val="00842205"/>
    <w:rsid w:val="008447A8"/>
    <w:rsid w:val="00845197"/>
    <w:rsid w:val="0086100D"/>
    <w:rsid w:val="008774F9"/>
    <w:rsid w:val="00893E5E"/>
    <w:rsid w:val="008A2F0C"/>
    <w:rsid w:val="008A7679"/>
    <w:rsid w:val="008B2BE7"/>
    <w:rsid w:val="008B5147"/>
    <w:rsid w:val="008C0B99"/>
    <w:rsid w:val="008D25CA"/>
    <w:rsid w:val="008D6837"/>
    <w:rsid w:val="008D693F"/>
    <w:rsid w:val="008E0B65"/>
    <w:rsid w:val="008E2875"/>
    <w:rsid w:val="008F5C0F"/>
    <w:rsid w:val="008F67C9"/>
    <w:rsid w:val="00902F1D"/>
    <w:rsid w:val="009221F8"/>
    <w:rsid w:val="00935076"/>
    <w:rsid w:val="00936778"/>
    <w:rsid w:val="00941343"/>
    <w:rsid w:val="009423F1"/>
    <w:rsid w:val="00942826"/>
    <w:rsid w:val="00943DD1"/>
    <w:rsid w:val="00954446"/>
    <w:rsid w:val="00954FFD"/>
    <w:rsid w:val="009565B9"/>
    <w:rsid w:val="0096155E"/>
    <w:rsid w:val="00964B7C"/>
    <w:rsid w:val="00964F1A"/>
    <w:rsid w:val="0096540A"/>
    <w:rsid w:val="009722D9"/>
    <w:rsid w:val="00973C2A"/>
    <w:rsid w:val="00995518"/>
    <w:rsid w:val="009A1A7D"/>
    <w:rsid w:val="009A2393"/>
    <w:rsid w:val="009A3B4C"/>
    <w:rsid w:val="009B41AE"/>
    <w:rsid w:val="009B446E"/>
    <w:rsid w:val="009B5203"/>
    <w:rsid w:val="009B76FF"/>
    <w:rsid w:val="009C0CF6"/>
    <w:rsid w:val="009C74C7"/>
    <w:rsid w:val="009D06C4"/>
    <w:rsid w:val="009E4792"/>
    <w:rsid w:val="009E4A84"/>
    <w:rsid w:val="009E6018"/>
    <w:rsid w:val="009F28F4"/>
    <w:rsid w:val="00A017DF"/>
    <w:rsid w:val="00A037FD"/>
    <w:rsid w:val="00A04B3E"/>
    <w:rsid w:val="00A05106"/>
    <w:rsid w:val="00A11244"/>
    <w:rsid w:val="00A21648"/>
    <w:rsid w:val="00A3454A"/>
    <w:rsid w:val="00A426C4"/>
    <w:rsid w:val="00A45434"/>
    <w:rsid w:val="00A47413"/>
    <w:rsid w:val="00A50873"/>
    <w:rsid w:val="00A77EDC"/>
    <w:rsid w:val="00A80105"/>
    <w:rsid w:val="00A92A3D"/>
    <w:rsid w:val="00A92FAC"/>
    <w:rsid w:val="00AA4CC5"/>
    <w:rsid w:val="00AB03F4"/>
    <w:rsid w:val="00AB082D"/>
    <w:rsid w:val="00AC4F8D"/>
    <w:rsid w:val="00AD5EBB"/>
    <w:rsid w:val="00AF15A1"/>
    <w:rsid w:val="00AF7FEC"/>
    <w:rsid w:val="00B012EA"/>
    <w:rsid w:val="00B1318E"/>
    <w:rsid w:val="00B1444F"/>
    <w:rsid w:val="00B16BC7"/>
    <w:rsid w:val="00B250BA"/>
    <w:rsid w:val="00B54C56"/>
    <w:rsid w:val="00B60F3F"/>
    <w:rsid w:val="00B626A7"/>
    <w:rsid w:val="00B65435"/>
    <w:rsid w:val="00B6779D"/>
    <w:rsid w:val="00B677D7"/>
    <w:rsid w:val="00B67DE1"/>
    <w:rsid w:val="00B952C2"/>
    <w:rsid w:val="00BA7472"/>
    <w:rsid w:val="00BB4096"/>
    <w:rsid w:val="00BE216F"/>
    <w:rsid w:val="00BE6DA2"/>
    <w:rsid w:val="00BF350E"/>
    <w:rsid w:val="00BF6C89"/>
    <w:rsid w:val="00C02FDE"/>
    <w:rsid w:val="00C06CB1"/>
    <w:rsid w:val="00C109A0"/>
    <w:rsid w:val="00C16FA4"/>
    <w:rsid w:val="00C242D7"/>
    <w:rsid w:val="00C37C77"/>
    <w:rsid w:val="00C4077F"/>
    <w:rsid w:val="00C40806"/>
    <w:rsid w:val="00C4314D"/>
    <w:rsid w:val="00C4409C"/>
    <w:rsid w:val="00C45D9E"/>
    <w:rsid w:val="00C5359B"/>
    <w:rsid w:val="00C61D7D"/>
    <w:rsid w:val="00C676B5"/>
    <w:rsid w:val="00C72479"/>
    <w:rsid w:val="00C80865"/>
    <w:rsid w:val="00C818B5"/>
    <w:rsid w:val="00C81AC8"/>
    <w:rsid w:val="00C8375C"/>
    <w:rsid w:val="00C84EC2"/>
    <w:rsid w:val="00C920C6"/>
    <w:rsid w:val="00C94126"/>
    <w:rsid w:val="00CB09EF"/>
    <w:rsid w:val="00CB23D8"/>
    <w:rsid w:val="00CB5FE2"/>
    <w:rsid w:val="00CC69FB"/>
    <w:rsid w:val="00CC7B32"/>
    <w:rsid w:val="00CD1EC9"/>
    <w:rsid w:val="00CD1EDC"/>
    <w:rsid w:val="00CE03D5"/>
    <w:rsid w:val="00CE2372"/>
    <w:rsid w:val="00CE4241"/>
    <w:rsid w:val="00CE7EEB"/>
    <w:rsid w:val="00CF0A39"/>
    <w:rsid w:val="00CF20B0"/>
    <w:rsid w:val="00CF484F"/>
    <w:rsid w:val="00D23BCB"/>
    <w:rsid w:val="00D3250E"/>
    <w:rsid w:val="00D33063"/>
    <w:rsid w:val="00D372E0"/>
    <w:rsid w:val="00D37470"/>
    <w:rsid w:val="00D40ED8"/>
    <w:rsid w:val="00D42C76"/>
    <w:rsid w:val="00D47923"/>
    <w:rsid w:val="00D50B7B"/>
    <w:rsid w:val="00D52D94"/>
    <w:rsid w:val="00D6110D"/>
    <w:rsid w:val="00D82163"/>
    <w:rsid w:val="00D8395A"/>
    <w:rsid w:val="00D9086F"/>
    <w:rsid w:val="00DA07D2"/>
    <w:rsid w:val="00DA6578"/>
    <w:rsid w:val="00DC134A"/>
    <w:rsid w:val="00DC6307"/>
    <w:rsid w:val="00DD07CD"/>
    <w:rsid w:val="00DD0C0C"/>
    <w:rsid w:val="00DD1D58"/>
    <w:rsid w:val="00DD21E0"/>
    <w:rsid w:val="00DD3C30"/>
    <w:rsid w:val="00DD4AE1"/>
    <w:rsid w:val="00DE6428"/>
    <w:rsid w:val="00DF30DB"/>
    <w:rsid w:val="00DF3F42"/>
    <w:rsid w:val="00E05FC5"/>
    <w:rsid w:val="00E12953"/>
    <w:rsid w:val="00E25561"/>
    <w:rsid w:val="00E33E58"/>
    <w:rsid w:val="00E41EC2"/>
    <w:rsid w:val="00E528FE"/>
    <w:rsid w:val="00E566A6"/>
    <w:rsid w:val="00E622B1"/>
    <w:rsid w:val="00E71DB1"/>
    <w:rsid w:val="00E74983"/>
    <w:rsid w:val="00E82B8C"/>
    <w:rsid w:val="00E84781"/>
    <w:rsid w:val="00E90790"/>
    <w:rsid w:val="00E91B59"/>
    <w:rsid w:val="00E932AF"/>
    <w:rsid w:val="00E94712"/>
    <w:rsid w:val="00EB4766"/>
    <w:rsid w:val="00EB7504"/>
    <w:rsid w:val="00EC4E5F"/>
    <w:rsid w:val="00EC6ADA"/>
    <w:rsid w:val="00ED2695"/>
    <w:rsid w:val="00EF2D6C"/>
    <w:rsid w:val="00F00CA5"/>
    <w:rsid w:val="00F063DF"/>
    <w:rsid w:val="00F1074C"/>
    <w:rsid w:val="00F11B28"/>
    <w:rsid w:val="00F33578"/>
    <w:rsid w:val="00F3718D"/>
    <w:rsid w:val="00F41103"/>
    <w:rsid w:val="00F60DFC"/>
    <w:rsid w:val="00F62874"/>
    <w:rsid w:val="00F6328D"/>
    <w:rsid w:val="00F72117"/>
    <w:rsid w:val="00F72E78"/>
    <w:rsid w:val="00F73729"/>
    <w:rsid w:val="00F74B91"/>
    <w:rsid w:val="00F751E9"/>
    <w:rsid w:val="00F83936"/>
    <w:rsid w:val="00F92C75"/>
    <w:rsid w:val="00FA17B2"/>
    <w:rsid w:val="00FA20C6"/>
    <w:rsid w:val="00FB0341"/>
    <w:rsid w:val="00FB65C5"/>
    <w:rsid w:val="00FB7B6E"/>
    <w:rsid w:val="00FC495C"/>
    <w:rsid w:val="00FD0BD4"/>
    <w:rsid w:val="00FD392B"/>
    <w:rsid w:val="00FF2568"/>
    <w:rsid w:val="00FF2934"/>
    <w:rsid w:val="00FF4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17573"/>
  <w15:docId w15:val="{ABCF1D98-0D5E-444E-B995-BF82AA3F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163"/>
    <w:rPr>
      <w:rFonts w:ascii="Times New Roman" w:eastAsia="Times New Roman" w:hAnsi="Times New Roman"/>
      <w:sz w:val="24"/>
      <w:lang w:val="en-US" w:eastAsia="en-US"/>
    </w:rPr>
  </w:style>
  <w:style w:type="paragraph" w:styleId="Heading1">
    <w:name w:val="heading 1"/>
    <w:basedOn w:val="Normal"/>
    <w:next w:val="Normal"/>
    <w:link w:val="Heading1Char"/>
    <w:qFormat/>
    <w:rsid w:val="00D82163"/>
    <w:pPr>
      <w:keepNext/>
      <w:outlineLvl w:val="0"/>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2163"/>
    <w:rPr>
      <w:rFonts w:ascii="Times New Roman" w:eastAsia="Times New Roman" w:hAnsi="Times New Roman" w:cs="Times New Roman"/>
      <w:b/>
      <w:bCs/>
      <w:sz w:val="20"/>
      <w:szCs w:val="24"/>
    </w:rPr>
  </w:style>
  <w:style w:type="paragraph" w:styleId="Header">
    <w:name w:val="header"/>
    <w:basedOn w:val="Normal"/>
    <w:link w:val="HeaderChar"/>
    <w:semiHidden/>
    <w:rsid w:val="00D82163"/>
    <w:pPr>
      <w:tabs>
        <w:tab w:val="center" w:pos="4320"/>
        <w:tab w:val="right" w:pos="8640"/>
      </w:tabs>
    </w:pPr>
  </w:style>
  <w:style w:type="character" w:customStyle="1" w:styleId="HeaderChar">
    <w:name w:val="Header Char"/>
    <w:link w:val="Header"/>
    <w:rsid w:val="00D82163"/>
    <w:rPr>
      <w:rFonts w:ascii="Times New Roman" w:eastAsia="Times New Roman" w:hAnsi="Times New Roman" w:cs="Times New Roman"/>
      <w:sz w:val="24"/>
      <w:szCs w:val="20"/>
      <w:lang w:val="en-US"/>
    </w:rPr>
  </w:style>
  <w:style w:type="paragraph" w:customStyle="1" w:styleId="Level1">
    <w:name w:val="Level 1"/>
    <w:basedOn w:val="Normal"/>
    <w:rsid w:val="00D82163"/>
    <w:pPr>
      <w:widowControl w:val="0"/>
    </w:pPr>
  </w:style>
  <w:style w:type="paragraph" w:customStyle="1" w:styleId="a">
    <w:name w:val="آ"/>
    <w:basedOn w:val="Normal"/>
    <w:rsid w:val="00D82163"/>
    <w:pPr>
      <w:widowControl w:val="0"/>
    </w:pPr>
  </w:style>
  <w:style w:type="paragraph" w:customStyle="1" w:styleId="Normal12pt">
    <w:name w:val="Normal + 12 pt"/>
    <w:aliases w:val="Justified"/>
    <w:basedOn w:val="Normal"/>
    <w:rsid w:val="00D82163"/>
    <w:pPr>
      <w:autoSpaceDE w:val="0"/>
      <w:autoSpaceDN w:val="0"/>
      <w:jc w:val="both"/>
    </w:pPr>
    <w:rPr>
      <w:szCs w:val="24"/>
    </w:rPr>
  </w:style>
  <w:style w:type="character" w:customStyle="1" w:styleId="NormalTwCenMTChar">
    <w:name w:val="Normal + Tw Cen MT Char"/>
    <w:aliases w:val="Bold Char,Italic Char"/>
    <w:rsid w:val="00D82163"/>
    <w:rPr>
      <w:rFonts w:ascii="Tw Cen MT" w:hAnsi="Tw Cen MT"/>
      <w:b/>
      <w:i/>
      <w:sz w:val="24"/>
      <w:szCs w:val="24"/>
      <w:lang w:eastAsia="en-US"/>
    </w:rPr>
  </w:style>
  <w:style w:type="paragraph" w:customStyle="1" w:styleId="Arial11Bold">
    <w:name w:val="Arial11Bold"/>
    <w:basedOn w:val="Normal"/>
    <w:rsid w:val="00D82163"/>
    <w:pPr>
      <w:overflowPunct w:val="0"/>
      <w:autoSpaceDE w:val="0"/>
      <w:autoSpaceDN w:val="0"/>
      <w:adjustRightInd w:val="0"/>
      <w:textAlignment w:val="baseline"/>
    </w:pPr>
    <w:rPr>
      <w:rFonts w:ascii="Arial" w:hAnsi="Arial"/>
      <w:b/>
      <w:sz w:val="22"/>
    </w:rPr>
  </w:style>
  <w:style w:type="paragraph" w:styleId="NoSpacing">
    <w:name w:val="No Spacing"/>
    <w:qFormat/>
    <w:rsid w:val="00D82163"/>
    <w:rPr>
      <w:rFonts w:eastAsia="Times New Roman"/>
      <w:sz w:val="22"/>
      <w:szCs w:val="22"/>
      <w:lang w:val="en-US" w:eastAsia="en-US"/>
    </w:rPr>
  </w:style>
  <w:style w:type="paragraph" w:customStyle="1" w:styleId="Indent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unhideWhenUsed/>
    <w:rsid w:val="00D82163"/>
    <w:rPr>
      <w:rFonts w:ascii="Tahoma" w:hAnsi="Tahoma"/>
      <w:sz w:val="16"/>
      <w:szCs w:val="16"/>
    </w:rPr>
  </w:style>
  <w:style w:type="character" w:customStyle="1" w:styleId="BalloonTextChar">
    <w:name w:val="Balloon Text Char"/>
    <w:link w:val="BalloonText"/>
    <w:semiHidden/>
    <w:rsid w:val="00D82163"/>
    <w:rPr>
      <w:rFonts w:ascii="Tahoma" w:eastAsia="Times New Roman" w:hAnsi="Tahoma" w:cs="Tahoma"/>
      <w:sz w:val="16"/>
      <w:szCs w:val="16"/>
      <w:lang w:val="en-US"/>
    </w:rPr>
  </w:style>
  <w:style w:type="paragraph" w:styleId="Footer">
    <w:name w:val="footer"/>
    <w:basedOn w:val="Normal"/>
    <w:link w:val="FooterChar"/>
    <w:unhideWhenUsed/>
    <w:rsid w:val="00D82163"/>
    <w:pPr>
      <w:tabs>
        <w:tab w:val="center" w:pos="4680"/>
        <w:tab w:val="right" w:pos="9360"/>
      </w:tabs>
    </w:pPr>
  </w:style>
  <w:style w:type="character" w:customStyle="1" w:styleId="FooterChar">
    <w:name w:val="Footer Char"/>
    <w:link w:val="Footer"/>
    <w:rsid w:val="00D82163"/>
    <w:rPr>
      <w:rFonts w:ascii="Times New Roman" w:eastAsia="Times New Roman" w:hAnsi="Times New Roman" w:cs="Times New Roman"/>
      <w:sz w:val="24"/>
      <w:szCs w:val="20"/>
      <w:lang w:val="en-US"/>
    </w:rPr>
  </w:style>
  <w:style w:type="paragraph" w:customStyle="1" w:styleId="Level2">
    <w:name w:val="Level 2"/>
    <w:basedOn w:val="Normal"/>
    <w:rsid w:val="00C242D7"/>
    <w:pPr>
      <w:widowControl w:val="0"/>
    </w:pPr>
  </w:style>
  <w:style w:type="paragraph" w:customStyle="1" w:styleId="Level3">
    <w:name w:val="Level 3"/>
    <w:basedOn w:val="Normal"/>
    <w:rsid w:val="00C242D7"/>
    <w:pPr>
      <w:widowControl w:val="0"/>
    </w:pPr>
  </w:style>
  <w:style w:type="paragraph" w:customStyle="1" w:styleId="Level4">
    <w:name w:val="Level 4"/>
    <w:basedOn w:val="Normal"/>
    <w:rsid w:val="00C242D7"/>
    <w:pPr>
      <w:widowControl w:val="0"/>
    </w:pPr>
  </w:style>
  <w:style w:type="paragraph" w:customStyle="1" w:styleId="Level5">
    <w:name w:val="Level 5"/>
    <w:basedOn w:val="Normal"/>
    <w:rsid w:val="00C242D7"/>
    <w:pPr>
      <w:widowControl w:val="0"/>
    </w:pPr>
  </w:style>
  <w:style w:type="paragraph" w:customStyle="1" w:styleId="Level6">
    <w:name w:val="Level 6"/>
    <w:basedOn w:val="Normal"/>
    <w:rsid w:val="00C242D7"/>
    <w:pPr>
      <w:widowControl w:val="0"/>
    </w:pPr>
  </w:style>
  <w:style w:type="paragraph" w:customStyle="1" w:styleId="Level7">
    <w:name w:val="Level 7"/>
    <w:basedOn w:val="Normal"/>
    <w:rsid w:val="00C242D7"/>
    <w:pPr>
      <w:widowControl w:val="0"/>
    </w:pPr>
  </w:style>
  <w:style w:type="paragraph" w:customStyle="1" w:styleId="Level8">
    <w:name w:val="Level 8"/>
    <w:basedOn w:val="Normal"/>
    <w:rsid w:val="00C242D7"/>
    <w:pPr>
      <w:widowControl w:val="0"/>
    </w:pPr>
  </w:style>
  <w:style w:type="paragraph" w:customStyle="1" w:styleId="Level9">
    <w:name w:val="Level 9"/>
    <w:basedOn w:val="Normal"/>
    <w:rsid w:val="00C242D7"/>
    <w:pPr>
      <w:widowControl w:val="0"/>
    </w:pPr>
  </w:style>
  <w:style w:type="paragraph" w:customStyle="1" w:styleId="1">
    <w:name w:val="1"/>
    <w:aliases w:val=" 2, 3"/>
    <w:basedOn w:val="Normal"/>
    <w:rsid w:val="00C242D7"/>
    <w:pPr>
      <w:widowControl w:val="0"/>
    </w:pPr>
  </w:style>
  <w:style w:type="paragraph" w:customStyle="1" w:styleId="level10">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el20">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el30">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el40">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el50">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el60">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el70">
    <w:name w:val="_leve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el80">
    <w:name w:val="_level8"/>
    <w:basedOn w:val="Normal"/>
    <w:rsid w:val="00C242D7"/>
    <w:pPr>
      <w:widowControl w:val="0"/>
      <w:tabs>
        <w:tab w:val="left" w:pos="5760"/>
        <w:tab w:val="left" w:pos="6480"/>
        <w:tab w:val="left" w:pos="7200"/>
        <w:tab w:val="left" w:pos="7920"/>
      </w:tabs>
      <w:ind w:left="5760" w:hanging="720"/>
    </w:pPr>
  </w:style>
  <w:style w:type="paragraph" w:customStyle="1" w:styleId="level90">
    <w:name w:val="_level9"/>
    <w:basedOn w:val="Normal"/>
    <w:rsid w:val="00C242D7"/>
    <w:pPr>
      <w:widowControl w:val="0"/>
      <w:tabs>
        <w:tab w:val="left" w:pos="6480"/>
        <w:tab w:val="left" w:pos="7200"/>
        <w:tab w:val="left" w:pos="7920"/>
      </w:tabs>
      <w:ind w:left="6480" w:hanging="720"/>
    </w:pPr>
  </w:style>
  <w:style w:type="paragraph" w:customStyle="1" w:styleId="levsl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sl2">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sl3">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sl4">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sl5">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sl6">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sl7">
    <w:name w:val="_levs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sl8">
    <w:name w:val="_levsl8"/>
    <w:basedOn w:val="Normal"/>
    <w:rsid w:val="00C242D7"/>
    <w:pPr>
      <w:widowControl w:val="0"/>
      <w:tabs>
        <w:tab w:val="left" w:pos="5760"/>
        <w:tab w:val="left" w:pos="6480"/>
        <w:tab w:val="left" w:pos="7200"/>
        <w:tab w:val="left" w:pos="7920"/>
      </w:tabs>
      <w:ind w:left="5760" w:hanging="720"/>
    </w:pPr>
  </w:style>
  <w:style w:type="paragraph" w:customStyle="1" w:styleId="levsl9">
    <w:name w:val="_levsl9"/>
    <w:basedOn w:val="Normal"/>
    <w:rsid w:val="00C242D7"/>
    <w:pPr>
      <w:widowControl w:val="0"/>
      <w:tabs>
        <w:tab w:val="left" w:pos="6480"/>
        <w:tab w:val="left" w:pos="7200"/>
        <w:tab w:val="left" w:pos="7920"/>
      </w:tabs>
      <w:ind w:left="6480" w:hanging="720"/>
    </w:pPr>
  </w:style>
  <w:style w:type="paragraph" w:customStyle="1" w:styleId="levnl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nl2">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nl3">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nl4">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nl5">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nl6">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nl7">
    <w:name w:val="_levn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nl8">
    <w:name w:val="_levnl8"/>
    <w:basedOn w:val="Normal"/>
    <w:rsid w:val="00C242D7"/>
    <w:pPr>
      <w:widowControl w:val="0"/>
      <w:tabs>
        <w:tab w:val="left" w:pos="5760"/>
        <w:tab w:val="left" w:pos="6480"/>
        <w:tab w:val="left" w:pos="7200"/>
        <w:tab w:val="left" w:pos="7920"/>
      </w:tabs>
      <w:ind w:left="5760" w:hanging="720"/>
    </w:pPr>
  </w:style>
  <w:style w:type="paragraph" w:customStyle="1" w:styleId="levnl9">
    <w:name w:val="_levnl9"/>
    <w:basedOn w:val="Normal"/>
    <w:rsid w:val="00C242D7"/>
    <w:pPr>
      <w:widowControl w:val="0"/>
      <w:tabs>
        <w:tab w:val="left" w:pos="6480"/>
        <w:tab w:val="left" w:pos="7200"/>
        <w:tab w:val="left" w:pos="7920"/>
      </w:tabs>
      <w:ind w:left="6480" w:hanging="720"/>
    </w:pPr>
  </w:style>
  <w:style w:type="character" w:customStyle="1" w:styleId="DefaultPara">
    <w:name w:val="Default Para"/>
    <w:rsid w:val="00C242D7"/>
  </w:style>
  <w:style w:type="paragraph" w:customStyle="1" w:styleId="Header1">
    <w:name w:val="Header1"/>
    <w:basedOn w:val="Normal"/>
    <w:rsid w:val="00C242D7"/>
    <w:pPr>
      <w:tabs>
        <w:tab w:val="left" w:pos="0"/>
        <w:tab w:val="center" w:pos="4320"/>
        <w:tab w:val="right" w:pos="8636"/>
      </w:tabs>
    </w:pPr>
  </w:style>
  <w:style w:type="character" w:styleId="Hyperlink">
    <w:name w:val="Hyperlink"/>
    <w:semiHidden/>
    <w:rsid w:val="00C242D7"/>
    <w:rPr>
      <w:color w:val="0000FF"/>
      <w:u w:val="single"/>
    </w:rPr>
  </w:style>
  <w:style w:type="paragraph" w:customStyle="1" w:styleId="NormalTwCenMT">
    <w:name w:val="Normal + Tw Cen MT"/>
    <w:aliases w:val="Bold,Italic"/>
    <w:basedOn w:val="Normal"/>
    <w:rsid w:val="00C242D7"/>
    <w:pPr>
      <w:autoSpaceDE w:val="0"/>
      <w:autoSpaceDN w:val="0"/>
      <w:adjustRightInd w:val="0"/>
      <w:jc w:val="both"/>
    </w:pPr>
    <w:rPr>
      <w:rFonts w:ascii="Tw Cen MT" w:hAnsi="Tw Cen MT"/>
      <w:b/>
      <w:i/>
      <w:szCs w:val="24"/>
      <w:lang w:val="en-CA"/>
    </w:rPr>
  </w:style>
  <w:style w:type="paragraph" w:styleId="ListParagraph">
    <w:name w:val="List Paragraph"/>
    <w:basedOn w:val="Normal"/>
    <w:uiPriority w:val="34"/>
    <w:qFormat/>
    <w:rsid w:val="00F60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erland@ferlandassociate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2CA9BA5C60BE439A9DC67E05E6512E" ma:contentTypeVersion="0" ma:contentTypeDescription="Create a new document." ma:contentTypeScope="" ma:versionID="5a9f68109d6e248f6cfc2ff2bba9e62d">
  <xsd:schema xmlns:xsd="http://www.w3.org/2001/XMLSchema" xmlns:xs="http://www.w3.org/2001/XMLSchema" xmlns:p="http://schemas.microsoft.com/office/2006/metadata/properties" targetNamespace="http://schemas.microsoft.com/office/2006/metadata/properties" ma:root="true" ma:fieldsID="7278bbf7ccbb80076b71c03f196c72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4B547-9B3C-45E4-B55B-C2A3FD1F96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BAB3F6-000B-47C8-9ED9-AC9561DC07E5}">
  <ds:schemaRefs>
    <ds:schemaRef ds:uri="http://schemas.microsoft.com/sharepoint/v3/contenttype/forms"/>
  </ds:schemaRefs>
</ds:datastoreItem>
</file>

<file path=customXml/itemProps3.xml><?xml version="1.0" encoding="utf-8"?>
<ds:datastoreItem xmlns:ds="http://schemas.openxmlformats.org/officeDocument/2006/customXml" ds:itemID="{2C188D3B-B3D5-4B26-BF5B-9C0E38F01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068AE6F-A234-420F-8913-3A103E23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6</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Forensica</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Sebastien Ferland</dc:creator>
  <cp:lastModifiedBy>Sebastien Ferland</cp:lastModifiedBy>
  <cp:revision>285</cp:revision>
  <cp:lastPrinted>2021-03-31T17:31:00Z</cp:lastPrinted>
  <dcterms:created xsi:type="dcterms:W3CDTF">2021-03-18T16:49:00Z</dcterms:created>
  <dcterms:modified xsi:type="dcterms:W3CDTF">2021-08-04T17:50:00Z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