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AD5" w:rsidRDefault="00192AD5" w:rsidP="00AA7557">
      <w:pPr>
        <w:pStyle w:val="Ttulo6"/>
      </w:pPr>
      <w:r w:rsidRPr="001E137B">
        <w:t>Índice</w:t>
      </w:r>
    </w:p>
    <w:p w:rsidR="006B5BE5" w:rsidRDefault="00041577">
      <w:pPr>
        <w:pStyle w:val="TDC1"/>
        <w:rPr>
          <w:rFonts w:asciiTheme="minorHAnsi" w:eastAsiaTheme="minorEastAsia" w:hAnsiTheme="minorHAnsi" w:cstheme="minorBidi"/>
          <w:b w:val="0"/>
          <w:bCs w:val="0"/>
          <w:i w:val="0"/>
          <w:iCs w:val="0"/>
          <w:noProof/>
          <w:sz w:val="22"/>
          <w:szCs w:val="22"/>
          <w:lang w:val="es-AR" w:eastAsia="es-AR"/>
        </w:rPr>
      </w:pPr>
      <w:r w:rsidRPr="00041577">
        <w:fldChar w:fldCharType="begin"/>
      </w:r>
      <w:r w:rsidR="00192AD5" w:rsidRPr="00E1364C">
        <w:instrText xml:space="preserve"> TOC \o "1</w:instrText>
      </w:r>
      <w:r w:rsidR="00192AD5">
        <w:instrText>-3</w:instrText>
      </w:r>
      <w:r w:rsidR="00192AD5" w:rsidRPr="00E1364C">
        <w:instrText xml:space="preserve">" \u </w:instrText>
      </w:r>
      <w:r w:rsidRPr="00041577">
        <w:fldChar w:fldCharType="separate"/>
      </w:r>
      <w:r w:rsidR="006B5BE5">
        <w:rPr>
          <w:noProof/>
        </w:rPr>
        <w:t xml:space="preserve">Enunciado  – Tema </w:t>
      </w:r>
      <w:r w:rsidR="006B5BE5" w:rsidRPr="003E0AC2">
        <w:rPr>
          <w:noProof/>
          <w:color w:val="0000FF"/>
          <w:lang w:val="es-MX"/>
        </w:rPr>
        <w:t>H</w:t>
      </w:r>
      <w:r w:rsidR="006B5BE5">
        <w:rPr>
          <w:noProof/>
        </w:rPr>
        <w:tab/>
      </w:r>
      <w:r>
        <w:rPr>
          <w:noProof/>
        </w:rPr>
        <w:fldChar w:fldCharType="begin"/>
      </w:r>
      <w:r w:rsidR="006B5BE5">
        <w:rPr>
          <w:noProof/>
        </w:rPr>
        <w:instrText xml:space="preserve"> PAGEREF _Toc416390026 \h </w:instrText>
      </w:r>
      <w:r>
        <w:rPr>
          <w:noProof/>
        </w:rPr>
      </w:r>
      <w:r>
        <w:rPr>
          <w:noProof/>
        </w:rPr>
        <w:fldChar w:fldCharType="separate"/>
      </w:r>
      <w:r w:rsidR="006B5BE5">
        <w:rPr>
          <w:noProof/>
        </w:rPr>
        <w:t>4</w:t>
      </w:r>
      <w:r>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Introducción Narrativa</w:t>
      </w:r>
      <w:r>
        <w:rPr>
          <w:noProof/>
        </w:rPr>
        <w:tab/>
      </w:r>
      <w:r w:rsidR="00041577">
        <w:rPr>
          <w:noProof/>
        </w:rPr>
        <w:fldChar w:fldCharType="begin"/>
      </w:r>
      <w:r>
        <w:rPr>
          <w:noProof/>
        </w:rPr>
        <w:instrText xml:space="preserve"> PAGEREF _Toc416390027 \h </w:instrText>
      </w:r>
      <w:r w:rsidR="00041577">
        <w:rPr>
          <w:noProof/>
        </w:rPr>
      </w:r>
      <w:r w:rsidR="00041577">
        <w:rPr>
          <w:noProof/>
        </w:rPr>
        <w:fldChar w:fldCharType="separate"/>
      </w:r>
      <w:r>
        <w:rPr>
          <w:noProof/>
        </w:rPr>
        <w:t>4</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Recomendaciones para el equipo de desarrollo</w:t>
      </w:r>
      <w:r>
        <w:rPr>
          <w:noProof/>
        </w:rPr>
        <w:tab/>
      </w:r>
      <w:r w:rsidR="00041577">
        <w:rPr>
          <w:noProof/>
        </w:rPr>
        <w:fldChar w:fldCharType="begin"/>
      </w:r>
      <w:r>
        <w:rPr>
          <w:noProof/>
        </w:rPr>
        <w:instrText xml:space="preserve"> PAGEREF _Toc416390028 \h </w:instrText>
      </w:r>
      <w:r w:rsidR="00041577">
        <w:rPr>
          <w:noProof/>
        </w:rPr>
      </w:r>
      <w:r w:rsidR="00041577">
        <w:rPr>
          <w:noProof/>
        </w:rPr>
        <w:fldChar w:fldCharType="separate"/>
      </w:r>
      <w:r>
        <w:rPr>
          <w:noProof/>
        </w:rPr>
        <w:t>6</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sidRPr="003E0AC2">
        <w:rPr>
          <w:noProof/>
          <w:lang w:val="es-MX"/>
        </w:rPr>
        <w:t>Recomendaciones para el equipo de integración y testing</w:t>
      </w:r>
      <w:r>
        <w:rPr>
          <w:noProof/>
        </w:rPr>
        <w:tab/>
      </w:r>
      <w:r w:rsidR="00041577">
        <w:rPr>
          <w:noProof/>
        </w:rPr>
        <w:fldChar w:fldCharType="begin"/>
      </w:r>
      <w:r>
        <w:rPr>
          <w:noProof/>
        </w:rPr>
        <w:instrText xml:space="preserve"> PAGEREF _Toc416390029 \h </w:instrText>
      </w:r>
      <w:r w:rsidR="00041577">
        <w:rPr>
          <w:noProof/>
        </w:rPr>
      </w:r>
      <w:r w:rsidR="00041577">
        <w:rPr>
          <w:noProof/>
        </w:rPr>
        <w:fldChar w:fldCharType="separate"/>
      </w:r>
      <w:r>
        <w:rPr>
          <w:noProof/>
        </w:rPr>
        <w:t>7</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sidRPr="003E0AC2">
        <w:rPr>
          <w:noProof/>
          <w:lang w:val="es-AR"/>
        </w:rPr>
        <w:t>Evaluación</w:t>
      </w:r>
      <w:r>
        <w:rPr>
          <w:noProof/>
        </w:rPr>
        <w:tab/>
      </w:r>
      <w:r w:rsidR="00041577">
        <w:rPr>
          <w:noProof/>
        </w:rPr>
        <w:fldChar w:fldCharType="begin"/>
      </w:r>
      <w:r>
        <w:rPr>
          <w:noProof/>
        </w:rPr>
        <w:instrText xml:space="preserve"> PAGEREF _Toc416390030 \h </w:instrText>
      </w:r>
      <w:r w:rsidR="00041577">
        <w:rPr>
          <w:noProof/>
        </w:rPr>
      </w:r>
      <w:r w:rsidR="00041577">
        <w:rPr>
          <w:noProof/>
        </w:rPr>
        <w:fldChar w:fldCharType="separate"/>
      </w:r>
      <w:r>
        <w:rPr>
          <w:noProof/>
        </w:rPr>
        <w:t>7</w:t>
      </w:r>
      <w:r w:rsidR="00041577">
        <w:rPr>
          <w:noProof/>
        </w:rPr>
        <w:fldChar w:fldCharType="end"/>
      </w:r>
    </w:p>
    <w:p w:rsidR="006B5BE5" w:rsidRDefault="006B5BE5">
      <w:pPr>
        <w:pStyle w:val="TDC3"/>
        <w:tabs>
          <w:tab w:val="right" w:leader="dot" w:pos="9019"/>
        </w:tabs>
        <w:rPr>
          <w:rFonts w:asciiTheme="minorHAnsi" w:eastAsiaTheme="minorEastAsia" w:hAnsiTheme="minorHAnsi" w:cstheme="minorBidi"/>
          <w:noProof/>
          <w:sz w:val="22"/>
          <w:szCs w:val="22"/>
          <w:lang w:val="es-AR" w:eastAsia="es-AR"/>
        </w:rPr>
      </w:pPr>
      <w:r>
        <w:rPr>
          <w:noProof/>
        </w:rPr>
        <w:t>Carpeta</w:t>
      </w:r>
      <w:r>
        <w:rPr>
          <w:noProof/>
        </w:rPr>
        <w:tab/>
      </w:r>
      <w:r w:rsidR="00041577">
        <w:rPr>
          <w:noProof/>
        </w:rPr>
        <w:fldChar w:fldCharType="begin"/>
      </w:r>
      <w:r>
        <w:rPr>
          <w:noProof/>
        </w:rPr>
        <w:instrText xml:space="preserve"> PAGEREF _Toc416390031 \h </w:instrText>
      </w:r>
      <w:r w:rsidR="00041577">
        <w:rPr>
          <w:noProof/>
        </w:rPr>
      </w:r>
      <w:r w:rsidR="00041577">
        <w:rPr>
          <w:noProof/>
        </w:rPr>
        <w:fldChar w:fldCharType="separate"/>
      </w:r>
      <w:r>
        <w:rPr>
          <w:noProof/>
        </w:rPr>
        <w:t>8</w:t>
      </w:r>
      <w:r w:rsidR="00041577">
        <w:rPr>
          <w:noProof/>
        </w:rPr>
        <w:fldChar w:fldCharType="end"/>
      </w:r>
    </w:p>
    <w:p w:rsidR="006B5BE5" w:rsidRDefault="006B5BE5">
      <w:pPr>
        <w:pStyle w:val="TDC3"/>
        <w:tabs>
          <w:tab w:val="right" w:leader="dot" w:pos="9019"/>
        </w:tabs>
        <w:rPr>
          <w:rFonts w:asciiTheme="minorHAnsi" w:eastAsiaTheme="minorEastAsia" w:hAnsiTheme="minorHAnsi" w:cstheme="minorBidi"/>
          <w:noProof/>
          <w:sz w:val="22"/>
          <w:szCs w:val="22"/>
          <w:lang w:val="es-AR" w:eastAsia="es-AR"/>
        </w:rPr>
      </w:pPr>
      <w:r>
        <w:rPr>
          <w:noProof/>
        </w:rPr>
        <w:t>Paquete</w:t>
      </w:r>
      <w:r>
        <w:rPr>
          <w:noProof/>
        </w:rPr>
        <w:tab/>
      </w:r>
      <w:r w:rsidR="00041577">
        <w:rPr>
          <w:noProof/>
        </w:rPr>
        <w:fldChar w:fldCharType="begin"/>
      </w:r>
      <w:r>
        <w:rPr>
          <w:noProof/>
        </w:rPr>
        <w:instrText xml:space="preserve"> PAGEREF _Toc416390032 \h </w:instrText>
      </w:r>
      <w:r w:rsidR="00041577">
        <w:rPr>
          <w:noProof/>
        </w:rPr>
      </w:r>
      <w:r w:rsidR="00041577">
        <w:rPr>
          <w:noProof/>
        </w:rPr>
        <w:fldChar w:fldCharType="separate"/>
      </w:r>
      <w:r>
        <w:rPr>
          <w:noProof/>
        </w:rPr>
        <w:t>8</w:t>
      </w:r>
      <w:r w:rsidR="00041577">
        <w:rPr>
          <w:noProof/>
        </w:rPr>
        <w:fldChar w:fldCharType="end"/>
      </w:r>
    </w:p>
    <w:p w:rsidR="006B5BE5" w:rsidRDefault="006B5BE5">
      <w:pPr>
        <w:pStyle w:val="TDC3"/>
        <w:tabs>
          <w:tab w:val="right" w:leader="dot" w:pos="9019"/>
        </w:tabs>
        <w:rPr>
          <w:rFonts w:asciiTheme="minorHAnsi" w:eastAsiaTheme="minorEastAsia" w:hAnsiTheme="minorHAnsi" w:cstheme="minorBidi"/>
          <w:noProof/>
          <w:sz w:val="22"/>
          <w:szCs w:val="22"/>
          <w:lang w:val="es-AR" w:eastAsia="es-AR"/>
        </w:rPr>
      </w:pPr>
      <w:r w:rsidRPr="003E0AC2">
        <w:rPr>
          <w:noProof/>
          <w:lang w:val="es-MX"/>
        </w:rPr>
        <w:t>¿Dónde instalamos?</w:t>
      </w:r>
      <w:r>
        <w:rPr>
          <w:noProof/>
        </w:rPr>
        <w:tab/>
      </w:r>
      <w:r w:rsidR="00041577">
        <w:rPr>
          <w:noProof/>
        </w:rPr>
        <w:fldChar w:fldCharType="begin"/>
      </w:r>
      <w:r>
        <w:rPr>
          <w:noProof/>
        </w:rPr>
        <w:instrText xml:space="preserve"> PAGEREF _Toc416390033 \h </w:instrText>
      </w:r>
      <w:r w:rsidR="00041577">
        <w:rPr>
          <w:noProof/>
        </w:rPr>
      </w:r>
      <w:r w:rsidR="00041577">
        <w:rPr>
          <w:noProof/>
        </w:rPr>
        <w:fldChar w:fldCharType="separate"/>
      </w:r>
      <w:r>
        <w:rPr>
          <w:noProof/>
        </w:rPr>
        <w:t>8</w:t>
      </w:r>
      <w:r w:rsidR="00041577">
        <w:rPr>
          <w:noProof/>
        </w:rPr>
        <w:fldChar w:fldCharType="end"/>
      </w:r>
    </w:p>
    <w:p w:rsidR="006B5BE5" w:rsidRDefault="006B5BE5">
      <w:pPr>
        <w:pStyle w:val="TDC1"/>
        <w:rPr>
          <w:rFonts w:asciiTheme="minorHAnsi" w:eastAsiaTheme="minorEastAsia" w:hAnsiTheme="minorHAnsi" w:cstheme="minorBidi"/>
          <w:b w:val="0"/>
          <w:bCs w:val="0"/>
          <w:i w:val="0"/>
          <w:iCs w:val="0"/>
          <w:noProof/>
          <w:sz w:val="22"/>
          <w:szCs w:val="22"/>
          <w:lang w:val="es-AR" w:eastAsia="es-AR"/>
        </w:rPr>
      </w:pPr>
      <w:r>
        <w:rPr>
          <w:noProof/>
        </w:rPr>
        <w:t>Estructuras y Ejemplos</w:t>
      </w:r>
      <w:r>
        <w:rPr>
          <w:noProof/>
        </w:rPr>
        <w:tab/>
      </w:r>
      <w:r w:rsidR="00041577">
        <w:rPr>
          <w:noProof/>
        </w:rPr>
        <w:fldChar w:fldCharType="begin"/>
      </w:r>
      <w:r>
        <w:rPr>
          <w:noProof/>
        </w:rPr>
        <w:instrText xml:space="preserve"> PAGEREF _Toc416390034 \h </w:instrText>
      </w:r>
      <w:r w:rsidR="00041577">
        <w:rPr>
          <w:noProof/>
        </w:rPr>
      </w:r>
      <w:r w:rsidR="00041577">
        <w:rPr>
          <w:noProof/>
        </w:rPr>
        <w:fldChar w:fldCharType="separate"/>
      </w:r>
      <w:r>
        <w:rPr>
          <w:noProof/>
        </w:rPr>
        <w:t>9</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Archivos del Sistema</w:t>
      </w:r>
      <w:r>
        <w:rPr>
          <w:noProof/>
        </w:rPr>
        <w:tab/>
      </w:r>
      <w:r w:rsidR="00041577">
        <w:rPr>
          <w:noProof/>
        </w:rPr>
        <w:fldChar w:fldCharType="begin"/>
      </w:r>
      <w:r>
        <w:rPr>
          <w:noProof/>
        </w:rPr>
        <w:instrText xml:space="preserve"> PAGEREF _Toc416390035 \h </w:instrText>
      </w:r>
      <w:r w:rsidR="00041577">
        <w:rPr>
          <w:noProof/>
        </w:rPr>
      </w:r>
      <w:r w:rsidR="00041577">
        <w:rPr>
          <w:noProof/>
        </w:rPr>
        <w:fldChar w:fldCharType="separate"/>
      </w:r>
      <w:r>
        <w:rPr>
          <w:noProof/>
        </w:rPr>
        <w:t>9</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Archivos Maestros y Tablas</w:t>
      </w:r>
      <w:r>
        <w:rPr>
          <w:noProof/>
        </w:rPr>
        <w:tab/>
      </w:r>
      <w:r w:rsidR="00041577">
        <w:rPr>
          <w:noProof/>
        </w:rPr>
        <w:fldChar w:fldCharType="begin"/>
      </w:r>
      <w:r>
        <w:rPr>
          <w:noProof/>
        </w:rPr>
        <w:instrText xml:space="preserve"> PAGEREF _Toc416390036 \h </w:instrText>
      </w:r>
      <w:r w:rsidR="00041577">
        <w:rPr>
          <w:noProof/>
        </w:rPr>
      </w:r>
      <w:r w:rsidR="00041577">
        <w:rPr>
          <w:noProof/>
        </w:rPr>
        <w:fldChar w:fldCharType="separate"/>
      </w:r>
      <w:r>
        <w:rPr>
          <w:noProof/>
        </w:rPr>
        <w:t>10</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Archivos de Novedades</w:t>
      </w:r>
      <w:r>
        <w:rPr>
          <w:noProof/>
        </w:rPr>
        <w:tab/>
      </w:r>
      <w:r w:rsidR="00041577">
        <w:rPr>
          <w:noProof/>
        </w:rPr>
        <w:fldChar w:fldCharType="begin"/>
      </w:r>
      <w:r>
        <w:rPr>
          <w:noProof/>
        </w:rPr>
        <w:instrText xml:space="preserve"> PAGEREF _Toc416390037 \h </w:instrText>
      </w:r>
      <w:r w:rsidR="00041577">
        <w:rPr>
          <w:noProof/>
        </w:rPr>
      </w:r>
      <w:r w:rsidR="00041577">
        <w:rPr>
          <w:noProof/>
        </w:rPr>
        <w:fldChar w:fldCharType="separate"/>
      </w:r>
      <w:r>
        <w:rPr>
          <w:noProof/>
        </w:rPr>
        <w:t>13</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Archivos de Protocolización</w:t>
      </w:r>
      <w:r>
        <w:rPr>
          <w:noProof/>
        </w:rPr>
        <w:tab/>
      </w:r>
      <w:r w:rsidR="00041577">
        <w:rPr>
          <w:noProof/>
        </w:rPr>
        <w:fldChar w:fldCharType="begin"/>
      </w:r>
      <w:r>
        <w:rPr>
          <w:noProof/>
        </w:rPr>
        <w:instrText xml:space="preserve"> PAGEREF _Toc416390038 \h </w:instrText>
      </w:r>
      <w:r w:rsidR="00041577">
        <w:rPr>
          <w:noProof/>
        </w:rPr>
      </w:r>
      <w:r w:rsidR="00041577">
        <w:rPr>
          <w:noProof/>
        </w:rPr>
        <w:fldChar w:fldCharType="separate"/>
      </w:r>
      <w:r>
        <w:rPr>
          <w:noProof/>
        </w:rPr>
        <w:t>14</w:t>
      </w:r>
      <w:r w:rsidR="00041577">
        <w:rPr>
          <w:noProof/>
        </w:rPr>
        <w:fldChar w:fldCharType="end"/>
      </w:r>
    </w:p>
    <w:p w:rsidR="006B5BE5" w:rsidRDefault="006B5BE5">
      <w:pPr>
        <w:pStyle w:val="TDC1"/>
        <w:rPr>
          <w:rFonts w:asciiTheme="minorHAnsi" w:eastAsiaTheme="minorEastAsia" w:hAnsiTheme="minorHAnsi" w:cstheme="minorBidi"/>
          <w:b w:val="0"/>
          <w:bCs w:val="0"/>
          <w:i w:val="0"/>
          <w:iCs w:val="0"/>
          <w:noProof/>
          <w:sz w:val="22"/>
          <w:szCs w:val="22"/>
          <w:lang w:val="es-AR" w:eastAsia="es-AR"/>
        </w:rPr>
      </w:pPr>
      <w:r>
        <w:rPr>
          <w:noProof/>
        </w:rPr>
        <w:t>Especificación de Comandos y Funciones</w:t>
      </w:r>
      <w:r>
        <w:rPr>
          <w:noProof/>
        </w:rPr>
        <w:tab/>
      </w:r>
      <w:r w:rsidR="00041577">
        <w:rPr>
          <w:noProof/>
        </w:rPr>
        <w:fldChar w:fldCharType="begin"/>
      </w:r>
      <w:r>
        <w:rPr>
          <w:noProof/>
        </w:rPr>
        <w:instrText xml:space="preserve"> PAGEREF _Toc416390039 \h </w:instrText>
      </w:r>
      <w:r w:rsidR="00041577">
        <w:rPr>
          <w:noProof/>
        </w:rPr>
      </w:r>
      <w:r w:rsidR="00041577">
        <w:rPr>
          <w:noProof/>
        </w:rPr>
        <w:fldChar w:fldCharType="separate"/>
      </w:r>
      <w:r>
        <w:rPr>
          <w:noProof/>
        </w:rPr>
        <w:t>15</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 xml:space="preserve">Arranque: </w:t>
      </w:r>
      <w:r w:rsidRPr="003E0AC2">
        <w:rPr>
          <w:noProof/>
          <w:color w:val="0000FF"/>
        </w:rPr>
        <w:t>Start</w:t>
      </w:r>
      <w:r>
        <w:rPr>
          <w:noProof/>
        </w:rPr>
        <w:tab/>
      </w:r>
      <w:r w:rsidR="00041577">
        <w:rPr>
          <w:noProof/>
        </w:rPr>
        <w:fldChar w:fldCharType="begin"/>
      </w:r>
      <w:r>
        <w:rPr>
          <w:noProof/>
        </w:rPr>
        <w:instrText xml:space="preserve"> PAGEREF _Toc416390040 \h </w:instrText>
      </w:r>
      <w:r w:rsidR="00041577">
        <w:rPr>
          <w:noProof/>
        </w:rPr>
      </w:r>
      <w:r w:rsidR="00041577">
        <w:rPr>
          <w:noProof/>
        </w:rPr>
        <w:fldChar w:fldCharType="separate"/>
      </w:r>
      <w:r>
        <w:rPr>
          <w:noProof/>
        </w:rPr>
        <w:t>15</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 xml:space="preserve">Detención: </w:t>
      </w:r>
      <w:r w:rsidRPr="003E0AC2">
        <w:rPr>
          <w:noProof/>
          <w:color w:val="0000FF"/>
        </w:rPr>
        <w:t>Stop</w:t>
      </w:r>
      <w:r>
        <w:rPr>
          <w:noProof/>
        </w:rPr>
        <w:tab/>
      </w:r>
      <w:r w:rsidR="00041577">
        <w:rPr>
          <w:noProof/>
        </w:rPr>
        <w:fldChar w:fldCharType="begin"/>
      </w:r>
      <w:r>
        <w:rPr>
          <w:noProof/>
        </w:rPr>
        <w:instrText xml:space="preserve"> PAGEREF _Toc416390041 \h </w:instrText>
      </w:r>
      <w:r w:rsidR="00041577">
        <w:rPr>
          <w:noProof/>
        </w:rPr>
      </w:r>
      <w:r w:rsidR="00041577">
        <w:rPr>
          <w:noProof/>
        </w:rPr>
        <w:fldChar w:fldCharType="separate"/>
      </w:r>
      <w:r>
        <w:rPr>
          <w:noProof/>
        </w:rPr>
        <w:t>15</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 xml:space="preserve">Movimiento de Archivos: </w:t>
      </w:r>
      <w:r w:rsidRPr="003E0AC2">
        <w:rPr>
          <w:noProof/>
          <w:color w:val="0000FF"/>
        </w:rPr>
        <w:t>Mover</w:t>
      </w:r>
      <w:r>
        <w:rPr>
          <w:noProof/>
        </w:rPr>
        <w:tab/>
      </w:r>
      <w:r w:rsidR="00041577">
        <w:rPr>
          <w:noProof/>
        </w:rPr>
        <w:fldChar w:fldCharType="begin"/>
      </w:r>
      <w:r>
        <w:rPr>
          <w:noProof/>
        </w:rPr>
        <w:instrText xml:space="preserve"> PAGEREF _Toc416390042 \h </w:instrText>
      </w:r>
      <w:r w:rsidR="00041577">
        <w:rPr>
          <w:noProof/>
        </w:rPr>
      </w:r>
      <w:r w:rsidR="00041577">
        <w:rPr>
          <w:noProof/>
        </w:rPr>
        <w:fldChar w:fldCharType="separate"/>
      </w:r>
      <w:r>
        <w:rPr>
          <w:noProof/>
        </w:rPr>
        <w:t>16</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 xml:space="preserve">Logueo: </w:t>
      </w:r>
      <w:r w:rsidRPr="003E0AC2">
        <w:rPr>
          <w:noProof/>
          <w:color w:val="0000FF"/>
        </w:rPr>
        <w:t>Glog</w:t>
      </w:r>
      <w:r>
        <w:rPr>
          <w:noProof/>
        </w:rPr>
        <w:tab/>
      </w:r>
      <w:r w:rsidR="00041577">
        <w:rPr>
          <w:noProof/>
        </w:rPr>
        <w:fldChar w:fldCharType="begin"/>
      </w:r>
      <w:r>
        <w:rPr>
          <w:noProof/>
        </w:rPr>
        <w:instrText xml:space="preserve"> PAGEREF _Toc416390043 \h </w:instrText>
      </w:r>
      <w:r w:rsidR="00041577">
        <w:rPr>
          <w:noProof/>
        </w:rPr>
      </w:r>
      <w:r w:rsidR="00041577">
        <w:rPr>
          <w:noProof/>
        </w:rPr>
        <w:fldChar w:fldCharType="separate"/>
      </w:r>
      <w:r>
        <w:rPr>
          <w:noProof/>
        </w:rPr>
        <w:t>17</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sidRPr="003E0AC2">
        <w:rPr>
          <w:noProof/>
          <w:lang w:val="es-MX"/>
        </w:rPr>
        <w:t xml:space="preserve">Instalación: </w:t>
      </w:r>
      <w:r w:rsidRPr="003E0AC2">
        <w:rPr>
          <w:noProof/>
          <w:color w:val="0000FF"/>
          <w:lang w:val="es-MX"/>
        </w:rPr>
        <w:t>InsPro</w:t>
      </w:r>
      <w:r>
        <w:rPr>
          <w:noProof/>
        </w:rPr>
        <w:tab/>
      </w:r>
      <w:r w:rsidR="00041577">
        <w:rPr>
          <w:noProof/>
        </w:rPr>
        <w:fldChar w:fldCharType="begin"/>
      </w:r>
      <w:r>
        <w:rPr>
          <w:noProof/>
        </w:rPr>
        <w:instrText xml:space="preserve"> PAGEREF _Toc416390044 \h </w:instrText>
      </w:r>
      <w:r w:rsidR="00041577">
        <w:rPr>
          <w:noProof/>
        </w:rPr>
      </w:r>
      <w:r w:rsidR="00041577">
        <w:rPr>
          <w:noProof/>
        </w:rPr>
        <w:fldChar w:fldCharType="separate"/>
      </w:r>
      <w:r>
        <w:rPr>
          <w:noProof/>
        </w:rPr>
        <w:t>19</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sidRPr="003E0AC2">
        <w:rPr>
          <w:noProof/>
          <w:lang w:val="es-MX"/>
        </w:rPr>
        <w:t xml:space="preserve">Inicialización: </w:t>
      </w:r>
      <w:r w:rsidRPr="003E0AC2">
        <w:rPr>
          <w:noProof/>
          <w:color w:val="0000FF"/>
          <w:lang w:val="es-MX"/>
        </w:rPr>
        <w:t>IniPro</w:t>
      </w:r>
      <w:r>
        <w:rPr>
          <w:noProof/>
        </w:rPr>
        <w:tab/>
      </w:r>
      <w:r w:rsidR="00041577">
        <w:rPr>
          <w:noProof/>
        </w:rPr>
        <w:fldChar w:fldCharType="begin"/>
      </w:r>
      <w:r>
        <w:rPr>
          <w:noProof/>
        </w:rPr>
        <w:instrText xml:space="preserve"> PAGEREF _Toc416390045 \h </w:instrText>
      </w:r>
      <w:r w:rsidR="00041577">
        <w:rPr>
          <w:noProof/>
        </w:rPr>
      </w:r>
      <w:r w:rsidR="00041577">
        <w:rPr>
          <w:noProof/>
        </w:rPr>
        <w:fldChar w:fldCharType="separate"/>
      </w:r>
      <w:r>
        <w:rPr>
          <w:noProof/>
        </w:rPr>
        <w:t>27</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sidRPr="003E0AC2">
        <w:rPr>
          <w:noProof/>
          <w:lang w:val="es-MX"/>
        </w:rPr>
        <w:t xml:space="preserve">Recepción de documentos para protocolización: </w:t>
      </w:r>
      <w:r w:rsidRPr="003E0AC2">
        <w:rPr>
          <w:noProof/>
          <w:color w:val="0000FF"/>
          <w:lang w:val="es-MX"/>
        </w:rPr>
        <w:t>RecPro</w:t>
      </w:r>
      <w:r>
        <w:rPr>
          <w:noProof/>
        </w:rPr>
        <w:tab/>
      </w:r>
      <w:r w:rsidR="00041577">
        <w:rPr>
          <w:noProof/>
        </w:rPr>
        <w:fldChar w:fldCharType="begin"/>
      </w:r>
      <w:r>
        <w:rPr>
          <w:noProof/>
        </w:rPr>
        <w:instrText xml:space="preserve"> PAGEREF _Toc416390046 \h </w:instrText>
      </w:r>
      <w:r w:rsidR="00041577">
        <w:rPr>
          <w:noProof/>
        </w:rPr>
      </w:r>
      <w:r w:rsidR="00041577">
        <w:rPr>
          <w:noProof/>
        </w:rPr>
        <w:fldChar w:fldCharType="separate"/>
      </w:r>
      <w:r>
        <w:rPr>
          <w:noProof/>
        </w:rPr>
        <w:t>29</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Pr>
          <w:noProof/>
        </w:rPr>
        <w:t xml:space="preserve">Protocolización: </w:t>
      </w:r>
      <w:r w:rsidRPr="003E0AC2">
        <w:rPr>
          <w:noProof/>
          <w:color w:val="0000FF"/>
        </w:rPr>
        <w:t>ProPro</w:t>
      </w:r>
      <w:r>
        <w:rPr>
          <w:noProof/>
        </w:rPr>
        <w:tab/>
      </w:r>
      <w:r w:rsidR="00041577">
        <w:rPr>
          <w:noProof/>
        </w:rPr>
        <w:fldChar w:fldCharType="begin"/>
      </w:r>
      <w:r>
        <w:rPr>
          <w:noProof/>
        </w:rPr>
        <w:instrText xml:space="preserve"> PAGEREF _Toc416390047 \h </w:instrText>
      </w:r>
      <w:r w:rsidR="00041577">
        <w:rPr>
          <w:noProof/>
        </w:rPr>
      </w:r>
      <w:r w:rsidR="00041577">
        <w:rPr>
          <w:noProof/>
        </w:rPr>
        <w:fldChar w:fldCharType="separate"/>
      </w:r>
      <w:r>
        <w:rPr>
          <w:noProof/>
        </w:rPr>
        <w:t>32</w:t>
      </w:r>
      <w:r w:rsidR="00041577">
        <w:rPr>
          <w:noProof/>
        </w:rPr>
        <w:fldChar w:fldCharType="end"/>
      </w:r>
    </w:p>
    <w:p w:rsidR="006B5BE5" w:rsidRDefault="006B5BE5">
      <w:pPr>
        <w:pStyle w:val="TDC2"/>
        <w:tabs>
          <w:tab w:val="right" w:leader="dot" w:pos="9019"/>
        </w:tabs>
        <w:rPr>
          <w:rFonts w:asciiTheme="minorHAnsi" w:eastAsiaTheme="minorEastAsia" w:hAnsiTheme="minorHAnsi" w:cstheme="minorBidi"/>
          <w:noProof/>
          <w:sz w:val="22"/>
          <w:szCs w:val="22"/>
          <w:lang w:val="es-AR" w:eastAsia="es-AR"/>
        </w:rPr>
      </w:pPr>
      <w:r w:rsidRPr="003E0AC2">
        <w:rPr>
          <w:noProof/>
          <w:lang w:val="es-MX"/>
        </w:rPr>
        <w:t xml:space="preserve">Obtención de Informes y Estadisticas: </w:t>
      </w:r>
      <w:r w:rsidRPr="003E0AC2">
        <w:rPr>
          <w:noProof/>
          <w:color w:val="0000FF"/>
          <w:lang w:val="es-MX"/>
        </w:rPr>
        <w:t>InfPro</w:t>
      </w:r>
      <w:r>
        <w:rPr>
          <w:noProof/>
        </w:rPr>
        <w:tab/>
      </w:r>
      <w:r w:rsidR="00041577">
        <w:rPr>
          <w:noProof/>
        </w:rPr>
        <w:fldChar w:fldCharType="begin"/>
      </w:r>
      <w:r>
        <w:rPr>
          <w:noProof/>
        </w:rPr>
        <w:instrText xml:space="preserve"> PAGEREF _Toc416390048 \h </w:instrText>
      </w:r>
      <w:r w:rsidR="00041577">
        <w:rPr>
          <w:noProof/>
        </w:rPr>
      </w:r>
      <w:r w:rsidR="00041577">
        <w:rPr>
          <w:noProof/>
        </w:rPr>
        <w:fldChar w:fldCharType="separate"/>
      </w:r>
      <w:r>
        <w:rPr>
          <w:noProof/>
        </w:rPr>
        <w:t>37</w:t>
      </w:r>
      <w:r w:rsidR="00041577">
        <w:rPr>
          <w:noProof/>
        </w:rPr>
        <w:fldChar w:fldCharType="end"/>
      </w:r>
    </w:p>
    <w:p w:rsidR="00192AD5" w:rsidRPr="00C402D1" w:rsidRDefault="00041577" w:rsidP="000B0178">
      <w:pPr>
        <w:spacing w:after="0"/>
      </w:pPr>
      <w:r w:rsidRPr="00E1364C">
        <w:fldChar w:fldCharType="end"/>
      </w:r>
      <w:bookmarkStart w:id="0" w:name="_Toc352708960"/>
      <w:bookmarkStart w:id="1" w:name="_Toc352709057"/>
      <w:bookmarkStart w:id="2" w:name="_Toc64460279"/>
      <w:bookmarkStart w:id="3" w:name="_Toc82796928"/>
      <w:bookmarkStart w:id="4" w:name="_Toc82799887"/>
    </w:p>
    <w:p w:rsidR="00192AD5" w:rsidRPr="00950FB4" w:rsidRDefault="00192AD5" w:rsidP="00594078">
      <w:pPr>
        <w:pStyle w:val="Ttulo1"/>
      </w:pPr>
      <w:bookmarkStart w:id="5" w:name="_Toc352758727"/>
      <w:r>
        <w:br w:type="page"/>
      </w:r>
      <w:bookmarkStart w:id="6" w:name="_Toc416390026"/>
      <w:r w:rsidRPr="00C402D1">
        <w:lastRenderedPageBreak/>
        <w:t xml:space="preserve">Enunciado </w:t>
      </w:r>
      <w:r>
        <w:t xml:space="preserve"> </w:t>
      </w:r>
      <w:r w:rsidRPr="00C402D1">
        <w:t>– Te</w:t>
      </w:r>
      <w:r w:rsidR="00DA5B3E">
        <w:t>m</w:t>
      </w:r>
      <w:r w:rsidRPr="00C402D1">
        <w:t xml:space="preserve">a </w:t>
      </w:r>
      <w:fldSimple w:instr=" DOCPROPERTY  Tema  \* MERGEFORMAT ">
        <w:r w:rsidR="00DA5B3E" w:rsidRPr="00DA5B3E">
          <w:rPr>
            <w:color w:val="0000FF"/>
            <w:kern w:val="0"/>
            <w:szCs w:val="28"/>
            <w:lang w:val="es-MX"/>
          </w:rPr>
          <w:t>H</w:t>
        </w:r>
        <w:bookmarkEnd w:id="5"/>
        <w:bookmarkEnd w:id="6"/>
      </w:fldSimple>
    </w:p>
    <w:p w:rsidR="00192AD5" w:rsidRPr="00EE2C49" w:rsidRDefault="00192AD5" w:rsidP="00DB0BB3">
      <w:pPr>
        <w:pStyle w:val="Ttulo2"/>
      </w:pPr>
      <w:bookmarkStart w:id="7" w:name="_Toc416390027"/>
      <w:r w:rsidRPr="00EE2C49">
        <w:t>Introducción</w:t>
      </w:r>
      <w:r w:rsidR="00533119">
        <w:t xml:space="preserve"> Narrativa</w:t>
      </w:r>
      <w:bookmarkEnd w:id="7"/>
    </w:p>
    <w:p w:rsidR="00F24FBA" w:rsidRDefault="00F24FBA" w:rsidP="00141363">
      <w:r>
        <w:t xml:space="preserve">El Departamento de Protocolización de </w:t>
      </w:r>
      <w:r w:rsidR="001402D3">
        <w:t>cierto</w:t>
      </w:r>
      <w:r>
        <w:t xml:space="preserve"> Organismo recibe de cada una de sus dependencias </w:t>
      </w:r>
      <w:r w:rsidR="001402D3">
        <w:t xml:space="preserve">autorizadas </w:t>
      </w:r>
      <w:r>
        <w:t xml:space="preserve">documentos para </w:t>
      </w:r>
      <w:r w:rsidR="001402D3">
        <w:t>p</w:t>
      </w:r>
      <w:r>
        <w:t>rotocolización.</w:t>
      </w:r>
    </w:p>
    <w:p w:rsidR="00DD2F66" w:rsidRDefault="00DD2F66" w:rsidP="007B7991">
      <w:r>
        <w:t xml:space="preserve">La protocolización consistirá para el alcance de este TP en efectuar validaciones de los campos del documento a protocolizar y si corresponde, </w:t>
      </w:r>
      <w:r w:rsidR="001402D3">
        <w:t>asignar</w:t>
      </w:r>
      <w:r>
        <w:t>le</w:t>
      </w:r>
      <w:r w:rsidR="001402D3">
        <w:t xml:space="preserve"> un número de norma</w:t>
      </w:r>
      <w:r>
        <w:t xml:space="preserve"> creando con todo ello un documento protocolizado.</w:t>
      </w:r>
    </w:p>
    <w:p w:rsidR="00192AD5" w:rsidRDefault="001402D3" w:rsidP="007B7991">
      <w:r>
        <w:t xml:space="preserve">Al sistema lo llamaremos </w:t>
      </w:r>
      <w:fldSimple w:instr=" DOCPROPERTY  Nombre  \* MERGEFORMAT ">
        <w:r w:rsidR="00D34BF0" w:rsidRPr="00D34BF0">
          <w:rPr>
            <w:color w:val="0000FF"/>
            <w:lang w:val="es-MX"/>
          </w:rPr>
          <w:t>SisPro</w:t>
        </w:r>
      </w:fldSimple>
      <w:fldSimple w:instr=" DOCPROPERTY  Tema  \* MERGEFORMAT ">
        <w:r w:rsidR="00D34BF0" w:rsidRPr="00D34BF0">
          <w:rPr>
            <w:color w:val="0000FF"/>
            <w:lang w:val="es-MX"/>
          </w:rPr>
          <w:t>H</w:t>
        </w:r>
      </w:fldSimple>
      <w:r>
        <w:t xml:space="preserve"> </w:t>
      </w:r>
      <w:bookmarkStart w:id="8" w:name="_Toc290243245"/>
      <w:bookmarkStart w:id="9" w:name="_Toc352758729"/>
      <w:bookmarkStart w:id="10" w:name="_Toc290243242"/>
      <w:r>
        <w:t>y el mismo estará compuesto por:</w:t>
      </w:r>
    </w:p>
    <w:p w:rsidR="001402D3" w:rsidRDefault="001402D3" w:rsidP="00B23F02">
      <w:pPr>
        <w:pStyle w:val="Ttulo6"/>
        <w:numPr>
          <w:ilvl w:val="0"/>
          <w:numId w:val="25"/>
        </w:numPr>
      </w:pPr>
      <w:r>
        <w:t>Un comando de Instalación</w:t>
      </w:r>
    </w:p>
    <w:bookmarkEnd w:id="8"/>
    <w:bookmarkEnd w:id="9"/>
    <w:p w:rsidR="00192AD5" w:rsidRDefault="00192AD5" w:rsidP="00141363">
      <w:pPr>
        <w:ind w:left="709"/>
      </w:pPr>
      <w:r>
        <w:t xml:space="preserve">El sistema </w:t>
      </w:r>
      <w:r w:rsidRPr="005A6787">
        <w:t xml:space="preserve">desarrollado debe tener un comando para </w:t>
      </w:r>
      <w:r w:rsidR="0043052B">
        <w:t>la instalación de todos sus componentes.</w:t>
      </w:r>
    </w:p>
    <w:p w:rsidR="00192AD5" w:rsidRDefault="00192AD5" w:rsidP="004B0053">
      <w:pPr>
        <w:ind w:left="708"/>
      </w:pPr>
      <w:r w:rsidRPr="005A6787">
        <w:t xml:space="preserve">Esta actividad debe </w:t>
      </w:r>
      <w:r>
        <w:t xml:space="preserve">llevarse a cabo con </w:t>
      </w:r>
      <w:r w:rsidRPr="005A6787">
        <w:t xml:space="preserve">el </w:t>
      </w:r>
      <w:r w:rsidRPr="004A1DB6">
        <w:rPr>
          <w:lang w:val="es-MX"/>
        </w:rPr>
        <w:t>comando</w:t>
      </w:r>
      <w:r w:rsidRPr="004A1DB6">
        <w:rPr>
          <w:color w:val="0000FF"/>
          <w:lang w:val="es-MX"/>
        </w:rPr>
        <w:t xml:space="preserve"> </w:t>
      </w:r>
      <w:r w:rsidR="0043052B" w:rsidRPr="00DB0BB3">
        <w:rPr>
          <w:lang w:val="es-AR"/>
        </w:rPr>
        <w:t xml:space="preserve">Shell </w:t>
      </w:r>
      <w:fldSimple w:instr=" DOCPROPERTY  Instalador  \* MERGEFORMAT ">
        <w:r w:rsidR="00D34BF0" w:rsidRPr="00D34BF0">
          <w:rPr>
            <w:color w:val="0000FF"/>
            <w:lang w:val="es-MX"/>
          </w:rPr>
          <w:t>InsPro</w:t>
        </w:r>
      </w:fldSimple>
    </w:p>
    <w:p w:rsidR="00192AD5" w:rsidRPr="005A6787" w:rsidRDefault="001402D3" w:rsidP="00B23F02">
      <w:pPr>
        <w:pStyle w:val="Ttulo6"/>
        <w:numPr>
          <w:ilvl w:val="0"/>
          <w:numId w:val="25"/>
        </w:numPr>
      </w:pPr>
      <w:bookmarkStart w:id="11" w:name="_Toc352758730"/>
      <w:bookmarkEnd w:id="10"/>
      <w:r>
        <w:t xml:space="preserve">Un comando para la configuración inicial </w:t>
      </w:r>
      <w:bookmarkEnd w:id="11"/>
      <w:r w:rsidR="00192AD5">
        <w:t>del entorno de ejecución del Sistema</w:t>
      </w:r>
    </w:p>
    <w:p w:rsidR="0043052B" w:rsidRDefault="0043052B" w:rsidP="004B0053">
      <w:pPr>
        <w:ind w:left="708"/>
        <w:rPr>
          <w:lang w:val="es-AR"/>
        </w:rPr>
      </w:pPr>
      <w:r>
        <w:rPr>
          <w:lang w:val="es-AR"/>
        </w:rPr>
        <w:t>Es necesario asegurar la correcta ejecución del TP en el entorno de la facultad.</w:t>
      </w:r>
    </w:p>
    <w:p w:rsidR="00192AD5" w:rsidRDefault="00192AD5" w:rsidP="004B0053">
      <w:pPr>
        <w:ind w:left="708"/>
      </w:pPr>
      <w:r w:rsidRPr="005A6787">
        <w:t xml:space="preserve">El Proceso se inicia </w:t>
      </w:r>
      <w:r>
        <w:t>con</w:t>
      </w:r>
      <w:r w:rsidRPr="005A6787">
        <w:t xml:space="preserve"> el aseguramiento de la disponibilidad de la información para llevar adelante el proceso total</w:t>
      </w:r>
      <w:r w:rsidR="0043052B">
        <w:t>.</w:t>
      </w:r>
    </w:p>
    <w:p w:rsidR="0043052B" w:rsidRDefault="00192AD5" w:rsidP="004B0053">
      <w:pPr>
        <w:ind w:left="708"/>
      </w:pPr>
      <w:r>
        <w:t>Continúa con la asignación de valor a un conjunto de variables de ambiente</w:t>
      </w:r>
    </w:p>
    <w:p w:rsidR="00192AD5" w:rsidRDefault="0043052B" w:rsidP="004B0053">
      <w:pPr>
        <w:ind w:left="708"/>
        <w:rPr>
          <w:lang w:val="es-MX"/>
        </w:rPr>
      </w:pPr>
      <w:r>
        <w:t xml:space="preserve">Finalmente </w:t>
      </w:r>
      <w:r w:rsidR="00192AD5">
        <w:t>o</w:t>
      </w:r>
      <w:r w:rsidR="00192AD5">
        <w:rPr>
          <w:lang w:val="es-MX"/>
        </w:rPr>
        <w:t xml:space="preserve">frece arrancar automáticamente el comando de </w:t>
      </w:r>
      <w:r w:rsidR="00453F17">
        <w:rPr>
          <w:lang w:val="es-MX"/>
        </w:rPr>
        <w:t>recepción de documentos para protocolización</w:t>
      </w:r>
      <w:r>
        <w:rPr>
          <w:lang w:val="es-MX"/>
        </w:rPr>
        <w:t>.</w:t>
      </w:r>
      <w:r w:rsidR="00453F17">
        <w:rPr>
          <w:lang w:val="es-MX"/>
        </w:rPr>
        <w:t xml:space="preserve"> </w:t>
      </w:r>
    </w:p>
    <w:p w:rsidR="00192AD5" w:rsidRDefault="00192AD5" w:rsidP="004B0053">
      <w:pPr>
        <w:ind w:left="708"/>
        <w:rPr>
          <w:color w:val="0000FF"/>
          <w:lang w:val="es-MX"/>
        </w:rPr>
      </w:pPr>
      <w:r>
        <w:rPr>
          <w:lang w:val="es-MX"/>
        </w:rPr>
        <w:t>Todas estas actividades deben</w:t>
      </w:r>
      <w:r>
        <w:t xml:space="preserve"> llevarse a cabo con el </w:t>
      </w:r>
      <w:r w:rsidRPr="005A6787">
        <w:t>comando</w:t>
      </w:r>
      <w:r w:rsidR="0043052B" w:rsidRPr="004A1DB6">
        <w:rPr>
          <w:color w:val="0000FF"/>
          <w:lang w:val="es-MX"/>
        </w:rPr>
        <w:t xml:space="preserve"> </w:t>
      </w:r>
      <w:r w:rsidR="0043052B">
        <w:rPr>
          <w:lang w:val="es-AR"/>
        </w:rPr>
        <w:t>Shell</w:t>
      </w:r>
      <w:r w:rsidRPr="005A6787">
        <w:t xml:space="preserve"> </w:t>
      </w:r>
      <w:fldSimple w:instr=" DOCPROPERTY  Inicializador  \* MERGEFORMAT ">
        <w:r w:rsidR="00D34BF0" w:rsidRPr="00D34BF0">
          <w:rPr>
            <w:color w:val="0000FF"/>
            <w:lang w:val="es-MX"/>
          </w:rPr>
          <w:t>IniPro</w:t>
        </w:r>
      </w:fldSimple>
      <w:r>
        <w:rPr>
          <w:color w:val="0000FF"/>
          <w:lang w:val="es-MX"/>
        </w:rPr>
        <w:t>.</w:t>
      </w:r>
    </w:p>
    <w:p w:rsidR="00192AD5" w:rsidRPr="005A6787" w:rsidRDefault="00453F17" w:rsidP="00B23F02">
      <w:pPr>
        <w:pStyle w:val="Ttulo6"/>
        <w:numPr>
          <w:ilvl w:val="0"/>
          <w:numId w:val="25"/>
        </w:numPr>
      </w:pPr>
      <w:r>
        <w:t>Un comando para la Recepción de documentos para protocolización</w:t>
      </w:r>
    </w:p>
    <w:p w:rsidR="00192AD5" w:rsidRDefault="00192AD5" w:rsidP="004B0053">
      <w:pPr>
        <w:ind w:left="708"/>
      </w:pPr>
      <w:r w:rsidRPr="005A6787">
        <w:t xml:space="preserve">Luego tenemos el proceso de </w:t>
      </w:r>
      <w:r w:rsidR="00453F17">
        <w:rPr>
          <w:lang w:val="es-MX"/>
        </w:rPr>
        <w:t>recepción de documentos para protocolización</w:t>
      </w:r>
      <w:r w:rsidRPr="005A6787">
        <w:t xml:space="preserve">. </w:t>
      </w:r>
    </w:p>
    <w:p w:rsidR="00453F17" w:rsidRDefault="00453F17" w:rsidP="004B0053">
      <w:pPr>
        <w:ind w:left="708"/>
      </w:pPr>
      <w:r>
        <w:t>Lo que se recibe son archivos con información de documentos para protocolización.</w:t>
      </w:r>
    </w:p>
    <w:p w:rsidR="00DD2F66" w:rsidRDefault="00DD2F66" w:rsidP="004B0053">
      <w:pPr>
        <w:ind w:left="708"/>
      </w:pPr>
      <w:r>
        <w:t>En cada archivo viene información de varios documentos</w:t>
      </w:r>
    </w:p>
    <w:p w:rsidR="00453F17" w:rsidRDefault="00192AD5" w:rsidP="004B0053">
      <w:pPr>
        <w:ind w:left="708"/>
      </w:pPr>
      <w:r>
        <w:t xml:space="preserve">Si el nombre del archivo (filename) cumple </w:t>
      </w:r>
      <w:r w:rsidR="00453F17">
        <w:t>con el formato de nombre esperado</w:t>
      </w:r>
      <w:r w:rsidR="00DD2F66">
        <w:t xml:space="preserve"> y el archivo es texto</w:t>
      </w:r>
      <w:r w:rsidR="00453F17">
        <w:t xml:space="preserve">, </w:t>
      </w:r>
      <w:r>
        <w:t>el archivo</w:t>
      </w:r>
      <w:r w:rsidR="00453F17">
        <w:t xml:space="preserve"> se acepta, de lo contrario se lo rechaza.</w:t>
      </w:r>
    </w:p>
    <w:p w:rsidR="00453F17" w:rsidRDefault="00192AD5" w:rsidP="004B0053">
      <w:pPr>
        <w:ind w:left="708"/>
      </w:pPr>
      <w:r>
        <w:t xml:space="preserve">Cuando verifica que hay </w:t>
      </w:r>
      <w:r w:rsidR="00453F17">
        <w:t>archivos aceptados, intenta arrancar automáticamente el comando de protocolización.</w:t>
      </w:r>
    </w:p>
    <w:p w:rsidR="00192AD5" w:rsidRDefault="00192AD5" w:rsidP="004B0053">
      <w:pPr>
        <w:ind w:left="708"/>
      </w:pPr>
      <w:r>
        <w:rPr>
          <w:lang w:val="es-MX"/>
        </w:rPr>
        <w:t>Todas estas actividades deben</w:t>
      </w:r>
      <w:r>
        <w:t xml:space="preserve"> llevarse a cabo con el </w:t>
      </w:r>
      <w:r w:rsidRPr="005A6787">
        <w:t>comando</w:t>
      </w:r>
      <w:r w:rsidR="0043052B">
        <w:t xml:space="preserve"> shell</w:t>
      </w:r>
      <w:r w:rsidRPr="005A6787">
        <w:t xml:space="preserve"> </w:t>
      </w:r>
      <w:fldSimple w:instr=" DOCPROPERTY  Demonio  \* MERGEFORMAT ">
        <w:r w:rsidR="00D34BF0" w:rsidRPr="00D34BF0">
          <w:rPr>
            <w:color w:val="0000FF"/>
            <w:lang w:val="es-MX"/>
          </w:rPr>
          <w:t>RecPro</w:t>
        </w:r>
      </w:fldSimple>
      <w:r>
        <w:t>.</w:t>
      </w:r>
    </w:p>
    <w:p w:rsidR="00192AD5" w:rsidRPr="005A6787" w:rsidRDefault="00A84B5F" w:rsidP="00B23F02">
      <w:pPr>
        <w:pStyle w:val="Ttulo6"/>
        <w:numPr>
          <w:ilvl w:val="0"/>
          <w:numId w:val="25"/>
        </w:numPr>
      </w:pPr>
      <w:r>
        <w:t>Un comando para la Protocolización</w:t>
      </w:r>
    </w:p>
    <w:p w:rsidR="00DD2F66" w:rsidRDefault="00C20089" w:rsidP="00DD2F66">
      <w:pPr>
        <w:ind w:left="708"/>
      </w:pPr>
      <w:r w:rsidRPr="00C20089">
        <w:t>Los archivos con información de documentos para protocolización</w:t>
      </w:r>
      <w:r>
        <w:t xml:space="preserve"> aceptados se procesan registro a registro para determinar su validez</w:t>
      </w:r>
      <w:r w:rsidR="00DD2F66" w:rsidRPr="00DD2F66">
        <w:t xml:space="preserve"> </w:t>
      </w:r>
      <w:r w:rsidR="00DD2F66">
        <w:t>y si corresponde, asignarle un número de norma creando con todo ello un documento protocolizado.</w:t>
      </w:r>
    </w:p>
    <w:p w:rsidR="00192AD5" w:rsidRDefault="00C20089" w:rsidP="00033C57">
      <w:pPr>
        <w:ind w:left="708"/>
      </w:pPr>
      <w:r>
        <w:t>Los documentos protocolizados</w:t>
      </w:r>
      <w:r w:rsidR="00DD2F66">
        <w:t xml:space="preserve"> se graban</w:t>
      </w:r>
      <w:r>
        <w:t xml:space="preserve"> </w:t>
      </w:r>
      <w:r w:rsidR="00DD2F66">
        <w:t xml:space="preserve">en </w:t>
      </w:r>
      <w:r w:rsidR="00192AD5">
        <w:t>una nueva estructura</w:t>
      </w:r>
      <w:r w:rsidR="00DD2F66">
        <w:t xml:space="preserve"> de archivo</w:t>
      </w:r>
      <w:r w:rsidR="00192AD5">
        <w:t>.</w:t>
      </w:r>
    </w:p>
    <w:p w:rsidR="00192AD5" w:rsidRPr="00B75ED1" w:rsidRDefault="00192AD5" w:rsidP="00033C57">
      <w:pPr>
        <w:ind w:left="708"/>
      </w:pPr>
      <w:r>
        <w:rPr>
          <w:lang w:val="es-MX"/>
        </w:rPr>
        <w:t>Estas actividades deben</w:t>
      </w:r>
      <w:r>
        <w:t xml:space="preserve"> llevarse a cabo con el </w:t>
      </w:r>
      <w:r w:rsidRPr="005A6787">
        <w:t>comando</w:t>
      </w:r>
      <w:r w:rsidR="0043052B">
        <w:t xml:space="preserve"> Shell </w:t>
      </w:r>
      <w:fldSimple w:instr=" DOCPROPERTY  Proceso  \* MERGEFORMAT ">
        <w:r w:rsidR="00D34BF0" w:rsidRPr="00D34BF0">
          <w:rPr>
            <w:color w:val="0000FF"/>
            <w:lang w:val="es-MX"/>
          </w:rPr>
          <w:t>ProPro</w:t>
        </w:r>
      </w:fldSimple>
      <w:r w:rsidRPr="00950FB4">
        <w:rPr>
          <w:color w:val="0000FF"/>
          <w:lang w:val="es-MX"/>
        </w:rPr>
        <w:t>.</w:t>
      </w:r>
    </w:p>
    <w:p w:rsidR="00192AD5" w:rsidRPr="005A6787" w:rsidRDefault="00B650B3" w:rsidP="00B23F02">
      <w:pPr>
        <w:pStyle w:val="Ttulo6"/>
        <w:numPr>
          <w:ilvl w:val="0"/>
          <w:numId w:val="25"/>
        </w:numPr>
      </w:pPr>
      <w:r>
        <w:t xml:space="preserve">Un comando para la </w:t>
      </w:r>
      <w:r w:rsidR="00192AD5">
        <w:t>Obtención de Informes</w:t>
      </w:r>
      <w:r>
        <w:t xml:space="preserve"> y estadísticas</w:t>
      </w:r>
    </w:p>
    <w:p w:rsidR="00B650B3" w:rsidRDefault="00192AD5" w:rsidP="00B2679A">
      <w:pPr>
        <w:ind w:left="708"/>
      </w:pPr>
      <w:r w:rsidRPr="005A6787">
        <w:t xml:space="preserve">Por último tenemos </w:t>
      </w:r>
      <w:r>
        <w:t xml:space="preserve">un proceso que nos permite realizar consultas sobre los </w:t>
      </w:r>
      <w:r w:rsidR="00B650B3">
        <w:t>documentos protocolizados</w:t>
      </w:r>
      <w:r>
        <w:t xml:space="preserve"> y emitir informes </w:t>
      </w:r>
      <w:r w:rsidR="00B650B3">
        <w:t>y/o estadísticas sobre ellos.</w:t>
      </w:r>
    </w:p>
    <w:p w:rsidR="00192AD5" w:rsidRPr="005A6787" w:rsidRDefault="00192AD5" w:rsidP="00B2679A">
      <w:pPr>
        <w:ind w:left="708"/>
      </w:pPr>
      <w:r>
        <w:t xml:space="preserve">Todas estas actividades deben llevarse a cabo con un comando PERL denominado </w:t>
      </w:r>
      <w:fldSimple w:instr=" DOCPROPERTY  Listador  \* MERGEFORMAT ">
        <w:r w:rsidR="00D34BF0" w:rsidRPr="00D34BF0">
          <w:rPr>
            <w:color w:val="0000FF"/>
            <w:lang w:val="es-MX"/>
          </w:rPr>
          <w:t>InfPro</w:t>
        </w:r>
      </w:fldSimple>
      <w:r w:rsidRPr="00950FB4">
        <w:rPr>
          <w:color w:val="0000FF"/>
          <w:lang w:val="es-MX"/>
        </w:rPr>
        <w:t>.</w:t>
      </w:r>
    </w:p>
    <w:p w:rsidR="0043052B" w:rsidRDefault="0043052B" w:rsidP="00DD2F66">
      <w:pPr>
        <w:pBdr>
          <w:top w:val="single" w:sz="4" w:space="1" w:color="auto"/>
          <w:left w:val="single" w:sz="4" w:space="4" w:color="auto"/>
          <w:bottom w:val="single" w:sz="4" w:space="1" w:color="auto"/>
          <w:right w:val="single" w:sz="4" w:space="4" w:color="auto"/>
        </w:pBdr>
        <w:spacing w:before="240"/>
        <w:ind w:left="720"/>
        <w:jc w:val="center"/>
      </w:pPr>
      <w:bookmarkStart w:id="12" w:name="_Toc352758767"/>
      <w:bookmarkStart w:id="13" w:name="_Toc290243237"/>
      <w:bookmarkStart w:id="14" w:name="_Toc133421578"/>
      <w:bookmarkStart w:id="15" w:name="_Toc290243322"/>
      <w:bookmarkStart w:id="16" w:name="_Toc352708966"/>
      <w:bookmarkStart w:id="17" w:name="_Toc352709076"/>
      <w:bookmarkEnd w:id="0"/>
      <w:bookmarkEnd w:id="1"/>
      <w:r>
        <w:t>Se requiere que estos comandos trabajen en forma integrada, no deben ser comandos independientes ya que la naturaleza del TP es que desarrollen UN SISTEMA.</w:t>
      </w:r>
    </w:p>
    <w:p w:rsidR="00533119" w:rsidRDefault="00533119" w:rsidP="00B23F02">
      <w:pPr>
        <w:pStyle w:val="Ttulo6"/>
        <w:numPr>
          <w:ilvl w:val="0"/>
          <w:numId w:val="25"/>
        </w:numPr>
        <w:spacing w:before="240"/>
      </w:pPr>
      <w:r>
        <w:lastRenderedPageBreak/>
        <w:t>Funciones Complementarias</w:t>
      </w:r>
    </w:p>
    <w:p w:rsidR="00533119" w:rsidRPr="00533119" w:rsidRDefault="00DD2F66" w:rsidP="00533119">
      <w:pPr>
        <w:ind w:left="708"/>
      </w:pPr>
      <w:r w:rsidRPr="007767FC">
        <w:t>Además</w:t>
      </w:r>
      <w:r w:rsidR="00533119" w:rsidRPr="007767FC">
        <w:t xml:space="preserve"> de los comandos principales se solicita desarrollar funciones tales como</w:t>
      </w:r>
      <w:r w:rsidR="00533119">
        <w:t>:</w:t>
      </w:r>
    </w:p>
    <w:p w:rsidR="0043052B" w:rsidRPr="005A6787" w:rsidRDefault="0043052B" w:rsidP="00B23F02">
      <w:pPr>
        <w:numPr>
          <w:ilvl w:val="0"/>
          <w:numId w:val="11"/>
        </w:numPr>
        <w:rPr>
          <w:lang w:val="es-AR"/>
        </w:rPr>
      </w:pPr>
      <w:r>
        <w:rPr>
          <w:lang w:val="es-AR"/>
        </w:rPr>
        <w:t xml:space="preserve">Una </w:t>
      </w:r>
      <w:r w:rsidRPr="005A6787">
        <w:rPr>
          <w:lang w:val="es-AR"/>
        </w:rPr>
        <w:t xml:space="preserve">Función (en Shell o en Perl) denominada </w:t>
      </w:r>
      <w:fldSimple w:instr=" DOCPROPERTY  Mover  \* MERGEFORMAT ">
        <w:r w:rsidR="00D34BF0" w:rsidRPr="00D34BF0">
          <w:rPr>
            <w:color w:val="0000FF"/>
            <w:lang w:val="es-MX"/>
          </w:rPr>
          <w:t>Mover</w:t>
        </w:r>
      </w:fldSimple>
      <w:r w:rsidRPr="005A6787">
        <w:rPr>
          <w:lang w:val="es-AR"/>
        </w:rPr>
        <w:t xml:space="preserve"> que se emplea para mover archivos </w:t>
      </w:r>
    </w:p>
    <w:p w:rsidR="0043052B" w:rsidRDefault="0043052B" w:rsidP="00B23F02">
      <w:pPr>
        <w:numPr>
          <w:ilvl w:val="0"/>
          <w:numId w:val="11"/>
        </w:numPr>
        <w:rPr>
          <w:lang w:val="es-AR"/>
        </w:rPr>
      </w:pPr>
      <w:r>
        <w:rPr>
          <w:lang w:val="es-AR"/>
        </w:rPr>
        <w:t xml:space="preserve">Una </w:t>
      </w:r>
      <w:r w:rsidRPr="005A6787">
        <w:rPr>
          <w:lang w:val="es-AR"/>
        </w:rPr>
        <w:t xml:space="preserve">Función (en Shell o en Perl) denominada </w:t>
      </w:r>
      <w:fldSimple w:instr=" DOCPROPERTY  Glog  \* MERGEFORMAT ">
        <w:r w:rsidR="00D34BF0" w:rsidRPr="00D34BF0">
          <w:rPr>
            <w:color w:val="0000FF"/>
            <w:lang w:val="es-MX"/>
          </w:rPr>
          <w:t>Glog</w:t>
        </w:r>
      </w:fldSimple>
      <w:r w:rsidRPr="005A6787">
        <w:rPr>
          <w:lang w:val="es-AR"/>
        </w:rPr>
        <w:t xml:space="preserve"> </w:t>
      </w:r>
      <w:r w:rsidRPr="006B726A">
        <w:rPr>
          <w:lang w:val="es-AR"/>
        </w:rPr>
        <w:t>que se emplea para grabar los archivos de log</w:t>
      </w:r>
    </w:p>
    <w:p w:rsidR="0043052B" w:rsidRPr="005A6787" w:rsidRDefault="0043052B" w:rsidP="00B23F02">
      <w:pPr>
        <w:numPr>
          <w:ilvl w:val="0"/>
          <w:numId w:val="11"/>
        </w:numPr>
        <w:rPr>
          <w:lang w:val="es-AR"/>
        </w:rPr>
      </w:pPr>
      <w:r w:rsidRPr="005A6787">
        <w:rPr>
          <w:lang w:val="es-AR"/>
        </w:rPr>
        <w:t xml:space="preserve">Función en Shell script denominada </w:t>
      </w:r>
      <w:fldSimple w:instr=" DOCPROPERTY  Stop  \* MERGEFORMAT ">
        <w:r w:rsidR="00D34BF0" w:rsidRPr="00D34BF0">
          <w:rPr>
            <w:color w:val="0000FF"/>
            <w:lang w:val="es-MX"/>
          </w:rPr>
          <w:t>Stop</w:t>
        </w:r>
      </w:fldSimple>
      <w:r>
        <w:rPr>
          <w:color w:val="0000FF"/>
          <w:lang w:val="es-MX"/>
        </w:rPr>
        <w:t xml:space="preserve"> </w:t>
      </w:r>
      <w:r w:rsidRPr="005A6787">
        <w:rPr>
          <w:lang w:val="es-AR"/>
        </w:rPr>
        <w:t>q</w:t>
      </w:r>
      <w:r w:rsidRPr="005A6787">
        <w:rPr>
          <w:rFonts w:eastAsia="MS Mincho" w:cs="Arial"/>
          <w:lang w:val="es-AR"/>
        </w:rPr>
        <w:t xml:space="preserve">ue se emplea para detener procesos y otra complementaria </w:t>
      </w:r>
      <w:fldSimple w:instr=" DOCPROPERTY  Start  \* MERGEFORMAT ">
        <w:r w:rsidR="00D34BF0" w:rsidRPr="00D34BF0">
          <w:rPr>
            <w:color w:val="0000FF"/>
            <w:lang w:val="es-MX"/>
          </w:rPr>
          <w:t>Start</w:t>
        </w:r>
      </w:fldSimple>
      <w:r>
        <w:rPr>
          <w:color w:val="0000FF"/>
          <w:lang w:val="es-MX"/>
        </w:rPr>
        <w:t xml:space="preserve"> </w:t>
      </w:r>
      <w:r w:rsidRPr="005A6787">
        <w:rPr>
          <w:rFonts w:eastAsia="MS Mincho" w:cs="Arial"/>
          <w:lang w:val="es-AR"/>
        </w:rPr>
        <w:t>que permite disparar procesos</w:t>
      </w:r>
    </w:p>
    <w:p w:rsidR="00192AD5" w:rsidRDefault="005D3650" w:rsidP="00B23F02">
      <w:pPr>
        <w:pStyle w:val="Ttulo6"/>
        <w:numPr>
          <w:ilvl w:val="0"/>
          <w:numId w:val="25"/>
        </w:numPr>
      </w:pPr>
      <w:bookmarkStart w:id="18" w:name="__RefHeading__12_745995179"/>
      <w:bookmarkStart w:id="19" w:name="_Toc352758768"/>
      <w:bookmarkEnd w:id="12"/>
      <w:bookmarkEnd w:id="13"/>
      <w:bookmarkEnd w:id="18"/>
      <w:r>
        <w:t>La</w:t>
      </w:r>
      <w:r w:rsidR="00192AD5" w:rsidRPr="005D3650">
        <w:t xml:space="preserve"> documentación del </w:t>
      </w:r>
      <w:r w:rsidR="00192AD5">
        <w:t xml:space="preserve">sistema </w:t>
      </w:r>
      <w:bookmarkEnd w:id="19"/>
      <w:r w:rsidR="00041577" w:rsidRPr="005D3650">
        <w:rPr>
          <w:b w:val="0"/>
          <w:bCs w:val="0"/>
          <w:color w:val="0000FF"/>
          <w:lang w:val="es-MX"/>
        </w:rPr>
        <w:fldChar w:fldCharType="begin"/>
      </w:r>
      <w:r w:rsidR="00192AD5" w:rsidRPr="005D3650">
        <w:rPr>
          <w:b w:val="0"/>
          <w:bCs w:val="0"/>
          <w:color w:val="0000FF"/>
          <w:lang w:val="es-MX"/>
        </w:rPr>
        <w:instrText xml:space="preserve"> DOCPROPERTY  Nombre  \* MERGEFORMAT </w:instrText>
      </w:r>
      <w:r w:rsidR="00041577" w:rsidRPr="005D3650">
        <w:rPr>
          <w:b w:val="0"/>
          <w:bCs w:val="0"/>
          <w:color w:val="0000FF"/>
          <w:lang w:val="es-MX"/>
        </w:rPr>
        <w:fldChar w:fldCharType="separate"/>
      </w:r>
      <w:r w:rsidR="00D34BF0">
        <w:rPr>
          <w:b w:val="0"/>
          <w:bCs w:val="0"/>
          <w:color w:val="0000FF"/>
          <w:lang w:val="es-MX"/>
        </w:rPr>
        <w:t>SisPro</w:t>
      </w:r>
      <w:r w:rsidR="00041577" w:rsidRPr="005D3650">
        <w:rPr>
          <w:b w:val="0"/>
          <w:bCs w:val="0"/>
          <w:color w:val="0000FF"/>
          <w:lang w:val="es-MX"/>
        </w:rPr>
        <w:fldChar w:fldCharType="end"/>
      </w:r>
      <w:fldSimple w:instr=" DOCPROPERTY  Tema  \* MERGEFORMAT ">
        <w:r w:rsidR="00D34BF0" w:rsidRPr="00D34BF0">
          <w:rPr>
            <w:b w:val="0"/>
            <w:bCs w:val="0"/>
            <w:color w:val="0000FF"/>
            <w:lang w:val="es-MX"/>
          </w:rPr>
          <w:t>H</w:t>
        </w:r>
      </w:fldSimple>
    </w:p>
    <w:p w:rsidR="00192AD5" w:rsidRDefault="00192AD5" w:rsidP="005D3650">
      <w:pPr>
        <w:ind w:left="699"/>
      </w:pPr>
      <w:bookmarkStart w:id="20" w:name="_Toc352758770"/>
      <w:bookmarkStart w:id="21" w:name="_Toc352758769"/>
      <w:bookmarkEnd w:id="14"/>
      <w:bookmarkEnd w:id="15"/>
      <w:r>
        <w:t>Se requiere elaborar la documentación del sistema y armar una carpeta para entregar el día de la corrección al ayudante designado con los siguientes elementos:</w:t>
      </w:r>
    </w:p>
    <w:p w:rsidR="00192AD5" w:rsidRPr="004A6AC8" w:rsidRDefault="00192AD5" w:rsidP="00B23F02">
      <w:pPr>
        <w:numPr>
          <w:ilvl w:val="0"/>
          <w:numId w:val="21"/>
        </w:numPr>
        <w:tabs>
          <w:tab w:val="clear" w:pos="360"/>
          <w:tab w:val="num" w:pos="1059"/>
        </w:tabs>
        <w:ind w:left="812"/>
        <w:rPr>
          <w:lang w:val="es-MX"/>
        </w:rPr>
      </w:pPr>
      <w:r w:rsidRPr="004A6AC8">
        <w:rPr>
          <w:lang w:val="es-MX"/>
        </w:rPr>
        <w:t>Carátula</w:t>
      </w:r>
    </w:p>
    <w:p w:rsidR="00192AD5" w:rsidRPr="00B06D0F" w:rsidRDefault="00192AD5" w:rsidP="005D3650">
      <w:pPr>
        <w:ind w:left="699"/>
      </w:pPr>
      <w:r w:rsidRPr="00B06D0F">
        <w:t>La entregada en este mismo documento con los datos completos en 2 COPIAS una para el grupo y otra para el docente.</w:t>
      </w:r>
    </w:p>
    <w:p w:rsidR="00192AD5" w:rsidRPr="004A6AC8" w:rsidRDefault="00192AD5" w:rsidP="00B23F02">
      <w:pPr>
        <w:numPr>
          <w:ilvl w:val="0"/>
          <w:numId w:val="21"/>
        </w:numPr>
        <w:tabs>
          <w:tab w:val="clear" w:pos="360"/>
          <w:tab w:val="num" w:pos="1059"/>
        </w:tabs>
        <w:ind w:left="812"/>
        <w:rPr>
          <w:lang w:val="es-MX"/>
        </w:rPr>
      </w:pPr>
      <w:r w:rsidRPr="004A6AC8">
        <w:rPr>
          <w:lang w:val="es-MX"/>
        </w:rPr>
        <w:t>Planillas de Evaluación</w:t>
      </w:r>
    </w:p>
    <w:p w:rsidR="00192AD5" w:rsidRPr="00B06D0F" w:rsidRDefault="00192AD5" w:rsidP="005D3650">
      <w:pPr>
        <w:ind w:left="699"/>
      </w:pPr>
      <w:r w:rsidRPr="00B06D0F">
        <w:t xml:space="preserve">Las entregadas en este mismo documento </w:t>
      </w:r>
    </w:p>
    <w:p w:rsidR="00192AD5" w:rsidRPr="004A6AC8" w:rsidRDefault="00192AD5" w:rsidP="00B23F02">
      <w:pPr>
        <w:numPr>
          <w:ilvl w:val="0"/>
          <w:numId w:val="21"/>
        </w:numPr>
        <w:tabs>
          <w:tab w:val="clear" w:pos="360"/>
          <w:tab w:val="num" w:pos="1059"/>
        </w:tabs>
        <w:ind w:left="812"/>
        <w:rPr>
          <w:lang w:val="es-MX"/>
        </w:rPr>
      </w:pPr>
      <w:r w:rsidRPr="004A6AC8">
        <w:rPr>
          <w:lang w:val="es-MX"/>
        </w:rPr>
        <w:t xml:space="preserve">Índice del Contenido de la Carpeta. </w:t>
      </w:r>
    </w:p>
    <w:p w:rsidR="00192AD5" w:rsidRPr="001F1C8E" w:rsidRDefault="00192AD5" w:rsidP="005D3650">
      <w:pPr>
        <w:ind w:left="699"/>
      </w:pPr>
      <w:r w:rsidRPr="001F1C8E">
        <w:t>El número de página puede ser incorporado manualmente luego de numerar las hojas</w:t>
      </w:r>
    </w:p>
    <w:p w:rsidR="00192AD5" w:rsidRPr="004A6AC8" w:rsidRDefault="00192AD5" w:rsidP="00B23F02">
      <w:pPr>
        <w:numPr>
          <w:ilvl w:val="0"/>
          <w:numId w:val="21"/>
        </w:numPr>
        <w:tabs>
          <w:tab w:val="clear" w:pos="360"/>
          <w:tab w:val="num" w:pos="1059"/>
        </w:tabs>
        <w:ind w:left="812"/>
        <w:rPr>
          <w:lang w:val="es-MX"/>
        </w:rPr>
      </w:pPr>
      <w:r w:rsidRPr="004A6AC8">
        <w:rPr>
          <w:lang w:val="es-MX"/>
        </w:rPr>
        <w:t>Hipótesis y Aclaraciones Globales</w:t>
      </w:r>
    </w:p>
    <w:p w:rsidR="00192AD5" w:rsidRDefault="00192AD5" w:rsidP="005D3650">
      <w:pPr>
        <w:ind w:left="699"/>
      </w:pPr>
      <w:r w:rsidRPr="00B06D0F">
        <w:t>Describa las hipótesis que ha considerado para la resolución del TP</w:t>
      </w:r>
      <w:r>
        <w:t xml:space="preserve">. </w:t>
      </w:r>
      <w:r w:rsidRPr="00B06D0F">
        <w:t>Documente cualquier otra aclaración que se considere necesaria</w:t>
      </w:r>
      <w:r>
        <w:t>. Todas las hipótesis deben presentarse en este punto, puede agruparlas por comando.</w:t>
      </w:r>
    </w:p>
    <w:p w:rsidR="00192AD5" w:rsidRPr="004A6AC8" w:rsidRDefault="00192AD5" w:rsidP="00B23F02">
      <w:pPr>
        <w:numPr>
          <w:ilvl w:val="0"/>
          <w:numId w:val="21"/>
        </w:numPr>
        <w:tabs>
          <w:tab w:val="clear" w:pos="360"/>
          <w:tab w:val="num" w:pos="1059"/>
        </w:tabs>
        <w:ind w:left="812"/>
        <w:rPr>
          <w:lang w:val="es-MX"/>
        </w:rPr>
      </w:pPr>
      <w:r w:rsidRPr="004A6AC8">
        <w:rPr>
          <w:lang w:val="es-MX"/>
        </w:rPr>
        <w:t>Problemas relevantes</w:t>
      </w:r>
    </w:p>
    <w:p w:rsidR="00192AD5" w:rsidRPr="004A6AC8" w:rsidRDefault="00192AD5" w:rsidP="005D3650">
      <w:pPr>
        <w:ind w:left="699"/>
        <w:rPr>
          <w:lang w:val="es-MX"/>
        </w:rPr>
      </w:pPr>
      <w:r w:rsidRPr="00B06D0F">
        <w:t xml:space="preserve">Describa los problemas relevantes que se hayan presentado durante el desarrollo, la </w:t>
      </w:r>
      <w:r w:rsidRPr="004A6AC8">
        <w:rPr>
          <w:lang w:val="es-MX"/>
        </w:rPr>
        <w:t>integración  y/o la prueba del sistema. Explique cómo fueron solucionados</w:t>
      </w:r>
    </w:p>
    <w:p w:rsidR="00192AD5" w:rsidRPr="004A6AC8" w:rsidRDefault="00192AD5" w:rsidP="00B23F02">
      <w:pPr>
        <w:numPr>
          <w:ilvl w:val="0"/>
          <w:numId w:val="21"/>
        </w:numPr>
        <w:tabs>
          <w:tab w:val="clear" w:pos="360"/>
          <w:tab w:val="num" w:pos="1059"/>
        </w:tabs>
        <w:ind w:left="812"/>
        <w:rPr>
          <w:lang w:val="es-MX"/>
        </w:rPr>
      </w:pPr>
      <w:r w:rsidRPr="004A6AC8">
        <w:rPr>
          <w:lang w:val="es-MX"/>
        </w:rPr>
        <w:t xml:space="preserve">Archivo README </w:t>
      </w:r>
    </w:p>
    <w:p w:rsidR="00192AD5" w:rsidRPr="00B06D0F" w:rsidRDefault="00192AD5" w:rsidP="005D3650">
      <w:pPr>
        <w:ind w:left="699"/>
      </w:pPr>
      <w:r w:rsidRPr="00B06D0F">
        <w:t xml:space="preserve">Incluya la impresión del README en la carpeta. Ver </w:t>
      </w:r>
      <w:r>
        <w:t>detalles de su contenido en “</w:t>
      </w:r>
      <w:r w:rsidRPr="007F199E">
        <w:t>Recomendaciones para el equipo de integración y testing</w:t>
      </w:r>
      <w:r>
        <w:t>” y en la especificación del instalador</w:t>
      </w:r>
      <w:r w:rsidRPr="00B06D0F">
        <w:t>.</w:t>
      </w:r>
    </w:p>
    <w:p w:rsidR="00192AD5" w:rsidRPr="004A6AC8" w:rsidRDefault="00192AD5" w:rsidP="00B23F02">
      <w:pPr>
        <w:numPr>
          <w:ilvl w:val="0"/>
          <w:numId w:val="21"/>
        </w:numPr>
        <w:tabs>
          <w:tab w:val="clear" w:pos="360"/>
          <w:tab w:val="num" w:pos="1059"/>
        </w:tabs>
        <w:ind w:left="812"/>
        <w:rPr>
          <w:lang w:val="es-MX"/>
        </w:rPr>
      </w:pPr>
      <w:r w:rsidRPr="004A6AC8">
        <w:rPr>
          <w:lang w:val="es-MX"/>
        </w:rPr>
        <w:t>Hoja de ruta de prueba “camino feliz”</w:t>
      </w:r>
    </w:p>
    <w:p w:rsidR="00192AD5" w:rsidRDefault="00192AD5" w:rsidP="00B23F02">
      <w:pPr>
        <w:numPr>
          <w:ilvl w:val="0"/>
          <w:numId w:val="26"/>
        </w:numPr>
        <w:ind w:left="1419"/>
      </w:pPr>
      <w:r>
        <w:t>Instale el tp</w:t>
      </w:r>
    </w:p>
    <w:p w:rsidR="00192AD5" w:rsidRDefault="00192AD5" w:rsidP="00B23F02">
      <w:pPr>
        <w:numPr>
          <w:ilvl w:val="0"/>
          <w:numId w:val="26"/>
        </w:numPr>
        <w:ind w:left="1419"/>
      </w:pPr>
      <w:r>
        <w:t xml:space="preserve">Imprima </w:t>
      </w:r>
      <w:r w:rsidR="00D44DC3">
        <w:t xml:space="preserve">las 30 </w:t>
      </w:r>
      <w:r w:rsidR="00BB6C3A">
        <w:t>últimas</w:t>
      </w:r>
      <w:r w:rsidR="00D44DC3">
        <w:t xml:space="preserve"> líneas d</w:t>
      </w:r>
      <w:r>
        <w:t>el log de instalación y el contenido del archivo de configuración</w:t>
      </w:r>
    </w:p>
    <w:p w:rsidR="00192AD5" w:rsidRPr="004D7825" w:rsidRDefault="00192AD5" w:rsidP="00B23F02">
      <w:pPr>
        <w:numPr>
          <w:ilvl w:val="0"/>
          <w:numId w:val="26"/>
        </w:numPr>
        <w:ind w:left="1419"/>
        <w:rPr>
          <w:lang w:val="es-MX"/>
        </w:rPr>
      </w:pPr>
      <w:r>
        <w:rPr>
          <w:rFonts w:cs="Arial"/>
        </w:rPr>
        <w:t xml:space="preserve">Ejecute </w:t>
      </w:r>
      <w:fldSimple w:instr=" DOCPROPERTY  Inicializador  \* MERGEFORMAT ">
        <w:r w:rsidR="00D34BF0" w:rsidRPr="00D34BF0">
          <w:rPr>
            <w:color w:val="0000FF"/>
            <w:lang w:val="es-MX"/>
          </w:rPr>
          <w:t>IniPro</w:t>
        </w:r>
      </w:fldSimple>
      <w:r>
        <w:rPr>
          <w:lang w:val="es-MX"/>
        </w:rPr>
        <w:t xml:space="preserve"> </w:t>
      </w:r>
      <w:r>
        <w:rPr>
          <w:rFonts w:cs="Arial"/>
        </w:rPr>
        <w:t xml:space="preserve">y permita que el demonio arranque. Imprima el log de </w:t>
      </w:r>
      <w:fldSimple w:instr=" DOCPROPERTY  Inicializador  \* MERGEFORMAT ">
        <w:r w:rsidR="00D34BF0" w:rsidRPr="00D34BF0">
          <w:rPr>
            <w:color w:val="0000FF"/>
            <w:lang w:val="es-MX"/>
          </w:rPr>
          <w:t>IniPro</w:t>
        </w:r>
      </w:fldSimple>
    </w:p>
    <w:p w:rsidR="00192AD5" w:rsidRDefault="00192AD5" w:rsidP="00B23F02">
      <w:pPr>
        <w:numPr>
          <w:ilvl w:val="0"/>
          <w:numId w:val="26"/>
        </w:numPr>
        <w:ind w:left="1419"/>
        <w:rPr>
          <w:rFonts w:cs="Arial"/>
        </w:rPr>
      </w:pPr>
      <w:r>
        <w:rPr>
          <w:rFonts w:cs="Arial"/>
        </w:rPr>
        <w:t xml:space="preserve">Tome </w:t>
      </w:r>
      <w:r w:rsidR="00D44DC3">
        <w:rPr>
          <w:rFonts w:cs="Arial"/>
        </w:rPr>
        <w:t xml:space="preserve">dos </w:t>
      </w:r>
      <w:r>
        <w:rPr>
          <w:rFonts w:cs="Arial"/>
        </w:rPr>
        <w:t xml:space="preserve">archivos </w:t>
      </w:r>
      <w:r w:rsidR="00D44DC3">
        <w:rPr>
          <w:rFonts w:cs="Arial"/>
        </w:rPr>
        <w:t xml:space="preserve">de gestiones históricas </w:t>
      </w:r>
      <w:r>
        <w:rPr>
          <w:rFonts w:cs="Arial"/>
        </w:rPr>
        <w:t xml:space="preserve">que tengan nombres aceptables y deposítelos en </w:t>
      </w:r>
      <w:fldSimple w:instr=" DOCPROPERTY  NOVEDADES  \* MERGEFORMAT ">
        <w:r w:rsidR="00D34BF0" w:rsidRPr="00D34BF0">
          <w:rPr>
            <w:color w:val="0000FF"/>
            <w:lang w:val="es-MX"/>
          </w:rPr>
          <w:t>NOVEDIR</w:t>
        </w:r>
      </w:fldSimple>
      <w:r>
        <w:rPr>
          <w:rFonts w:cs="Arial"/>
        </w:rPr>
        <w:t>.</w:t>
      </w:r>
    </w:p>
    <w:p w:rsidR="00D44DC3" w:rsidRDefault="00D44DC3" w:rsidP="00B23F02">
      <w:pPr>
        <w:numPr>
          <w:ilvl w:val="0"/>
          <w:numId w:val="26"/>
        </w:numPr>
        <w:ind w:left="1419"/>
        <w:rPr>
          <w:rFonts w:cs="Arial"/>
        </w:rPr>
      </w:pPr>
      <w:r>
        <w:rPr>
          <w:rFonts w:cs="Arial"/>
        </w:rPr>
        <w:t>Espere</w:t>
      </w:r>
    </w:p>
    <w:p w:rsidR="00D44DC3" w:rsidRDefault="00D44DC3" w:rsidP="00B23F02">
      <w:pPr>
        <w:numPr>
          <w:ilvl w:val="0"/>
          <w:numId w:val="26"/>
        </w:numPr>
        <w:ind w:left="1419"/>
        <w:rPr>
          <w:rFonts w:cs="Arial"/>
        </w:rPr>
      </w:pPr>
      <w:r>
        <w:rPr>
          <w:rFonts w:cs="Arial"/>
        </w:rPr>
        <w:t xml:space="preserve">Tome otros dos archivos de la gestión actual y del año en curso que tengan nombres aceptables y deposítelos en </w:t>
      </w:r>
      <w:fldSimple w:instr=" DOCPROPERTY  NOVEDADES  \* MERGEFORMAT ">
        <w:r w:rsidR="00D34BF0" w:rsidRPr="00D34BF0">
          <w:rPr>
            <w:color w:val="0000FF"/>
            <w:lang w:val="es-MX"/>
          </w:rPr>
          <w:t>NOVEDIR</w:t>
        </w:r>
      </w:fldSimple>
      <w:r>
        <w:rPr>
          <w:rFonts w:cs="Arial"/>
        </w:rPr>
        <w:t>.</w:t>
      </w:r>
    </w:p>
    <w:p w:rsidR="00D44DC3" w:rsidRDefault="00D44DC3" w:rsidP="00B23F02">
      <w:pPr>
        <w:numPr>
          <w:ilvl w:val="0"/>
          <w:numId w:val="26"/>
        </w:numPr>
        <w:ind w:left="1419"/>
        <w:rPr>
          <w:rFonts w:cs="Arial"/>
        </w:rPr>
      </w:pPr>
      <w:r>
        <w:rPr>
          <w:rFonts w:cs="Arial"/>
        </w:rPr>
        <w:t>Espere</w:t>
      </w:r>
    </w:p>
    <w:p w:rsidR="00192AD5" w:rsidRDefault="00192AD5" w:rsidP="00B23F02">
      <w:pPr>
        <w:numPr>
          <w:ilvl w:val="0"/>
          <w:numId w:val="26"/>
        </w:numPr>
        <w:ind w:left="1419"/>
      </w:pPr>
      <w:r>
        <w:t xml:space="preserve">Imprima el log de </w:t>
      </w:r>
      <w:fldSimple w:instr=" DOCPROPERTY  Demonio  \* MERGEFORMAT ">
        <w:r w:rsidR="00D34BF0" w:rsidRPr="00D34BF0">
          <w:rPr>
            <w:color w:val="0000FF"/>
            <w:lang w:val="es-MX"/>
          </w:rPr>
          <w:t>RecPro</w:t>
        </w:r>
      </w:fldSimple>
      <w:r>
        <w:rPr>
          <w:color w:val="0000FF"/>
          <w:lang w:val="es-MX"/>
        </w:rPr>
        <w:t xml:space="preserve"> </w:t>
      </w:r>
      <w:r>
        <w:t xml:space="preserve">y </w:t>
      </w:r>
      <w:r w:rsidR="00D44DC3">
        <w:t xml:space="preserve">los primeros 10 registros de cada uno de los </w:t>
      </w:r>
      <w:r w:rsidR="00F1487C">
        <w:t>archivos aceptados</w:t>
      </w:r>
      <w:r>
        <w:t>.</w:t>
      </w:r>
    </w:p>
    <w:p w:rsidR="00BB6C3A" w:rsidRDefault="00192AD5" w:rsidP="00B23F02">
      <w:pPr>
        <w:numPr>
          <w:ilvl w:val="0"/>
          <w:numId w:val="26"/>
        </w:numPr>
        <w:ind w:left="1419"/>
      </w:pPr>
      <w:r>
        <w:rPr>
          <w:lang w:val="es-AR"/>
        </w:rPr>
        <w:t xml:space="preserve">Imprima el log de </w:t>
      </w:r>
      <w:fldSimple w:instr=" DOCPROPERTY  Proceso  \* MERGEFORMAT ">
        <w:r w:rsidR="00D34BF0" w:rsidRPr="00D34BF0">
          <w:rPr>
            <w:color w:val="0000FF"/>
            <w:lang w:val="es-MX"/>
          </w:rPr>
          <w:t>ProPro</w:t>
        </w:r>
      </w:fldSimple>
      <w:r w:rsidR="00D44DC3">
        <w:t xml:space="preserve">, imprima la estructura </w:t>
      </w:r>
      <w:r w:rsidR="00BB6C3A">
        <w:t xml:space="preserve">y los nombres de los archivos </w:t>
      </w:r>
      <w:r w:rsidR="00D44DC3">
        <w:t>del directorio PROCDIR</w:t>
      </w:r>
    </w:p>
    <w:p w:rsidR="00BB6C3A" w:rsidRDefault="00BB6C3A" w:rsidP="00B23F02">
      <w:pPr>
        <w:numPr>
          <w:ilvl w:val="0"/>
          <w:numId w:val="26"/>
        </w:numPr>
        <w:ind w:left="1419"/>
      </w:pPr>
      <w:r>
        <w:lastRenderedPageBreak/>
        <w:t>Imprima la tabla de contadores</w:t>
      </w:r>
    </w:p>
    <w:p w:rsidR="00D44DC3" w:rsidRPr="00141363" w:rsidRDefault="00192AD5" w:rsidP="00B23F02">
      <w:pPr>
        <w:numPr>
          <w:ilvl w:val="0"/>
          <w:numId w:val="26"/>
        </w:numPr>
        <w:ind w:left="1419"/>
      </w:pPr>
      <w:r w:rsidRPr="00141363">
        <w:t xml:space="preserve">Ejecute </w:t>
      </w:r>
      <w:fldSimple w:instr=" DOCPROPERTY  Listador  \* MERGEFORMAT ">
        <w:r w:rsidR="00D34BF0" w:rsidRPr="00D34BF0">
          <w:rPr>
            <w:color w:val="0000FF"/>
            <w:lang w:val="es-MX"/>
          </w:rPr>
          <w:t>InfPro</w:t>
        </w:r>
      </w:fldSimple>
      <w:r w:rsidRPr="00141363">
        <w:t xml:space="preserve"> </w:t>
      </w:r>
      <w:r w:rsidR="00D44DC3" w:rsidRPr="00141363">
        <w:t>con la opción de –</w:t>
      </w:r>
      <w:r w:rsidR="00141363" w:rsidRPr="00141363">
        <w:t>ge</w:t>
      </w:r>
      <w:r w:rsidR="00D44DC3" w:rsidRPr="00141363">
        <w:t xml:space="preserve"> (grabar estadística) para una de las gestiones procesadas. </w:t>
      </w:r>
    </w:p>
    <w:p w:rsidR="00D44DC3" w:rsidRPr="00141363" w:rsidRDefault="00D44DC3" w:rsidP="00B23F02">
      <w:pPr>
        <w:numPr>
          <w:ilvl w:val="0"/>
          <w:numId w:val="26"/>
        </w:numPr>
        <w:ind w:left="1419"/>
      </w:pPr>
      <w:r w:rsidRPr="00141363">
        <w:t xml:space="preserve">Ejecute </w:t>
      </w:r>
      <w:fldSimple w:instr=" DOCPROPERTY  Listador  \* MERGEFORMAT ">
        <w:r w:rsidR="00D34BF0" w:rsidRPr="00D34BF0">
          <w:rPr>
            <w:color w:val="0000FF"/>
            <w:lang w:val="es-MX"/>
          </w:rPr>
          <w:t>InfPro</w:t>
        </w:r>
      </w:fldSimple>
      <w:r w:rsidRPr="00141363">
        <w:t xml:space="preserve"> con la opción de –</w:t>
      </w:r>
      <w:r w:rsidR="00141363">
        <w:t>g</w:t>
      </w:r>
      <w:r w:rsidRPr="00141363">
        <w:t xml:space="preserve">c (grabar consulta) para la misma gestión anterior </w:t>
      </w:r>
    </w:p>
    <w:p w:rsidR="00D44DC3" w:rsidRPr="00141363" w:rsidRDefault="00D44DC3" w:rsidP="00B23F02">
      <w:pPr>
        <w:numPr>
          <w:ilvl w:val="0"/>
          <w:numId w:val="26"/>
        </w:numPr>
        <w:ind w:left="1419"/>
      </w:pPr>
      <w:r w:rsidRPr="00141363">
        <w:t xml:space="preserve">Ejecute </w:t>
      </w:r>
      <w:fldSimple w:instr=" DOCPROPERTY  Listador  \* MERGEFORMAT ">
        <w:r w:rsidR="00D34BF0" w:rsidRPr="00D34BF0">
          <w:rPr>
            <w:color w:val="0000FF"/>
            <w:lang w:val="es-MX"/>
          </w:rPr>
          <w:t>InfPro</w:t>
        </w:r>
      </w:fldSimple>
      <w:r w:rsidRPr="00141363">
        <w:t xml:space="preserve"> con la opción de –</w:t>
      </w:r>
      <w:r w:rsidR="00141363">
        <w:t>g</w:t>
      </w:r>
      <w:r w:rsidRPr="00141363">
        <w:t>i (grabar informe) y filtre por alguna palabra clave</w:t>
      </w:r>
    </w:p>
    <w:p w:rsidR="00192AD5" w:rsidRPr="00141363" w:rsidRDefault="00192AD5" w:rsidP="00B23F02">
      <w:pPr>
        <w:numPr>
          <w:ilvl w:val="0"/>
          <w:numId w:val="26"/>
        </w:numPr>
        <w:ind w:left="1419"/>
      </w:pPr>
      <w:r w:rsidRPr="00141363">
        <w:t>imprima las invocaciones y  los distintos resultados obtenidos.</w:t>
      </w:r>
    </w:p>
    <w:p w:rsidR="00192AD5" w:rsidRPr="00141363" w:rsidRDefault="00192AD5" w:rsidP="00B23F02">
      <w:pPr>
        <w:numPr>
          <w:ilvl w:val="0"/>
          <w:numId w:val="21"/>
        </w:numPr>
        <w:tabs>
          <w:tab w:val="clear" w:pos="360"/>
          <w:tab w:val="num" w:pos="1059"/>
        </w:tabs>
        <w:ind w:left="812"/>
        <w:rPr>
          <w:lang w:val="es-MX"/>
        </w:rPr>
      </w:pPr>
      <w:r w:rsidRPr="00141363">
        <w:rPr>
          <w:lang w:val="es-MX"/>
        </w:rPr>
        <w:t>Listado de Nuevas Funciones y/o Comandos Auxiliares</w:t>
      </w:r>
    </w:p>
    <w:p w:rsidR="00192AD5" w:rsidRDefault="00192AD5" w:rsidP="005D3650">
      <w:pPr>
        <w:ind w:left="699"/>
      </w:pPr>
      <w:r>
        <w:t>Brinde un listado de las nuevas funciones y/o comandos auxiliares creados por Ustedes, es decir, que no figuran en el enunciado original del TP.</w:t>
      </w:r>
    </w:p>
    <w:p w:rsidR="00192AD5" w:rsidRDefault="00192AD5" w:rsidP="005D3650">
      <w:pPr>
        <w:ind w:left="699"/>
      </w:pPr>
      <w:r>
        <w:t>Indique: Nombre de la función, quienes la usan, para que la usan.</w:t>
      </w:r>
    </w:p>
    <w:p w:rsidR="00192AD5" w:rsidRDefault="00192AD5" w:rsidP="005D3650">
      <w:pPr>
        <w:ind w:left="699"/>
      </w:pPr>
      <w:r>
        <w:t>Si no crea ninguna, indique: NINGUNA</w:t>
      </w:r>
    </w:p>
    <w:p w:rsidR="00192AD5" w:rsidRPr="004A6AC8" w:rsidRDefault="00192AD5" w:rsidP="00B23F02">
      <w:pPr>
        <w:numPr>
          <w:ilvl w:val="0"/>
          <w:numId w:val="21"/>
        </w:numPr>
        <w:tabs>
          <w:tab w:val="clear" w:pos="360"/>
          <w:tab w:val="num" w:pos="1059"/>
        </w:tabs>
        <w:ind w:left="812"/>
        <w:rPr>
          <w:lang w:val="es-MX"/>
        </w:rPr>
      </w:pPr>
      <w:r w:rsidRPr="004A6AC8">
        <w:rPr>
          <w:lang w:val="es-MX"/>
        </w:rPr>
        <w:t>Listado de DATOS</w:t>
      </w:r>
    </w:p>
    <w:p w:rsidR="00F1487C" w:rsidRDefault="00192AD5" w:rsidP="005D3650">
      <w:pPr>
        <w:ind w:left="699"/>
        <w:rPr>
          <w:lang w:val="es-MX"/>
        </w:rPr>
      </w:pPr>
      <w:r w:rsidRPr="004A6AC8">
        <w:rPr>
          <w:lang w:val="es-MX"/>
        </w:rPr>
        <w:t xml:space="preserve">Imprima un listado con </w:t>
      </w:r>
      <w:r w:rsidR="00F1487C">
        <w:rPr>
          <w:lang w:val="es-MX"/>
        </w:rPr>
        <w:t xml:space="preserve">todos los nombres de los archivos de datos entregados por la cátedra y su cantidad de registros </w:t>
      </w:r>
    </w:p>
    <w:p w:rsidR="00F1487C" w:rsidRDefault="00F1487C" w:rsidP="005D3650">
      <w:pPr>
        <w:ind w:left="699"/>
        <w:rPr>
          <w:lang w:val="es-MX"/>
        </w:rPr>
      </w:pPr>
      <w:r>
        <w:rPr>
          <w:lang w:val="es-MX"/>
        </w:rPr>
        <w:t>Imprima el contenido de los archivos maestros</w:t>
      </w:r>
    </w:p>
    <w:p w:rsidR="00192AD5" w:rsidRPr="004A6AC8" w:rsidRDefault="00192AD5" w:rsidP="00B23F02">
      <w:pPr>
        <w:numPr>
          <w:ilvl w:val="0"/>
          <w:numId w:val="21"/>
        </w:numPr>
        <w:tabs>
          <w:tab w:val="clear" w:pos="360"/>
          <w:tab w:val="num" w:pos="1059"/>
        </w:tabs>
        <w:ind w:left="812"/>
        <w:rPr>
          <w:lang w:val="es-MX"/>
        </w:rPr>
      </w:pPr>
      <w:r w:rsidRPr="004A6AC8">
        <w:rPr>
          <w:lang w:val="es-MX"/>
        </w:rPr>
        <w:t>Listado de Nuevos Archivos</w:t>
      </w:r>
    </w:p>
    <w:p w:rsidR="00192AD5" w:rsidRDefault="00192AD5" w:rsidP="005D3650">
      <w:pPr>
        <w:ind w:left="699"/>
      </w:pPr>
      <w:r>
        <w:t>Brinde un listado de los nuevos archivos creados por Ustedes, es decir, que no figuran en el enunciado original del TP.</w:t>
      </w:r>
    </w:p>
    <w:p w:rsidR="00192AD5" w:rsidRDefault="00192AD5" w:rsidP="005D3650">
      <w:pPr>
        <w:ind w:left="699"/>
      </w:pPr>
      <w:r>
        <w:t xml:space="preserve">Indique: Nombre del archivo, si es temporal o permanente, donde lo almacenan, quienes lo usan, para que lo usan. Si no crea </w:t>
      </w:r>
      <w:proofErr w:type="gramStart"/>
      <w:r>
        <w:t>ninguno</w:t>
      </w:r>
      <w:proofErr w:type="gramEnd"/>
      <w:r>
        <w:t>, indique: NINGUNO</w:t>
      </w:r>
    </w:p>
    <w:p w:rsidR="00192AD5" w:rsidRPr="004A6AC8" w:rsidRDefault="00192AD5" w:rsidP="00B23F02">
      <w:pPr>
        <w:numPr>
          <w:ilvl w:val="0"/>
          <w:numId w:val="21"/>
        </w:numPr>
        <w:tabs>
          <w:tab w:val="clear" w:pos="360"/>
          <w:tab w:val="num" w:pos="1059"/>
        </w:tabs>
        <w:ind w:left="812"/>
        <w:rPr>
          <w:lang w:val="es-MX"/>
        </w:rPr>
      </w:pPr>
      <w:r w:rsidRPr="004A6AC8">
        <w:rPr>
          <w:lang w:val="es-MX"/>
        </w:rPr>
        <w:t>Apéndice</w:t>
      </w:r>
    </w:p>
    <w:p w:rsidR="00192AD5" w:rsidRPr="006A01DA" w:rsidRDefault="00192AD5" w:rsidP="005D3650">
      <w:pPr>
        <w:ind w:left="699"/>
      </w:pPr>
      <w:r w:rsidRPr="006A01DA">
        <w:t xml:space="preserve">Incluya </w:t>
      </w:r>
      <w:r>
        <w:t>este</w:t>
      </w:r>
      <w:r w:rsidRPr="006A01DA">
        <w:t xml:space="preserve"> ENUNCIADO completo del TP (sin la caratula ni las planillas de evaluación dado que ya fueron incluidas al principio de la carpeta)</w:t>
      </w:r>
    </w:p>
    <w:p w:rsidR="00192AD5" w:rsidRPr="0009450E" w:rsidRDefault="00192AD5" w:rsidP="00821377">
      <w:pPr>
        <w:pStyle w:val="Ttulo2"/>
      </w:pPr>
      <w:bookmarkStart w:id="22" w:name="_Toc416390028"/>
      <w:r w:rsidRPr="0009450E">
        <w:t>Recomendaciones para el equipo de desarrollo</w:t>
      </w:r>
      <w:bookmarkEnd w:id="22"/>
    </w:p>
    <w:p w:rsidR="00192AD5" w:rsidRPr="00B06D0F" w:rsidRDefault="00192AD5" w:rsidP="00B23F02">
      <w:pPr>
        <w:numPr>
          <w:ilvl w:val="0"/>
          <w:numId w:val="24"/>
        </w:numPr>
        <w:rPr>
          <w:lang w:val="es-MX"/>
        </w:rPr>
      </w:pPr>
      <w:r w:rsidRPr="00B06D0F">
        <w:rPr>
          <w:lang w:val="es-MX"/>
        </w:rPr>
        <w:t>Se deberá tener en cuenta para la resolución TODAS las condiciones que se enuncian.</w:t>
      </w:r>
    </w:p>
    <w:p w:rsidR="00192AD5" w:rsidRPr="00B06D0F" w:rsidRDefault="00192AD5" w:rsidP="00B23F02">
      <w:pPr>
        <w:numPr>
          <w:ilvl w:val="0"/>
          <w:numId w:val="24"/>
        </w:numPr>
        <w:rPr>
          <w:lang w:val="es-MX"/>
        </w:rPr>
      </w:pPr>
      <w:r w:rsidRPr="00B06D0F">
        <w:rPr>
          <w:lang w:val="es-MX"/>
        </w:rPr>
        <w:t>Se deben respetar los formatos de archivos especificados</w:t>
      </w:r>
    </w:p>
    <w:p w:rsidR="00192AD5" w:rsidRPr="00B06D0F" w:rsidRDefault="00192AD5" w:rsidP="00B23F02">
      <w:pPr>
        <w:numPr>
          <w:ilvl w:val="0"/>
          <w:numId w:val="24"/>
        </w:numPr>
        <w:rPr>
          <w:lang w:val="es-MX"/>
        </w:rPr>
      </w:pPr>
      <w:r w:rsidRPr="00B06D0F">
        <w:rPr>
          <w:lang w:val="es-MX"/>
        </w:rPr>
        <w:t>Se debe respetar la estructura de directorios planteada</w:t>
      </w:r>
    </w:p>
    <w:p w:rsidR="00192AD5" w:rsidRPr="00B06D0F" w:rsidRDefault="00192AD5" w:rsidP="00B23F02">
      <w:pPr>
        <w:numPr>
          <w:ilvl w:val="0"/>
          <w:numId w:val="24"/>
        </w:numPr>
        <w:rPr>
          <w:lang w:val="es-MX"/>
        </w:rPr>
      </w:pPr>
      <w:r w:rsidRPr="00B06D0F">
        <w:rPr>
          <w:lang w:val="es-MX"/>
        </w:rPr>
        <w:t>Se debe evitar el uso de archivos auxiliares permanentes</w:t>
      </w:r>
    </w:p>
    <w:p w:rsidR="00192AD5" w:rsidRPr="00B06D0F" w:rsidRDefault="00192AD5" w:rsidP="00B23F02">
      <w:pPr>
        <w:numPr>
          <w:ilvl w:val="0"/>
          <w:numId w:val="24"/>
        </w:numPr>
        <w:rPr>
          <w:lang w:val="es-MX"/>
        </w:rPr>
      </w:pPr>
      <w:r w:rsidRPr="00B06D0F">
        <w:rPr>
          <w:lang w:val="es-MX"/>
        </w:rPr>
        <w:t xml:space="preserve">Si se emplean archivos auxiliares temporales, se deben eliminar ANTES de finalizar la ejecución del comando </w:t>
      </w:r>
    </w:p>
    <w:p w:rsidR="00192AD5" w:rsidRPr="00B06D0F" w:rsidRDefault="00192AD5" w:rsidP="00B23F02">
      <w:pPr>
        <w:numPr>
          <w:ilvl w:val="0"/>
          <w:numId w:val="24"/>
        </w:numPr>
        <w:rPr>
          <w:lang w:val="es-MX"/>
        </w:rPr>
      </w:pPr>
      <w:r w:rsidRPr="00B06D0F">
        <w:rPr>
          <w:lang w:val="es-MX"/>
        </w:rPr>
        <w:t>Código de Retorno</w:t>
      </w:r>
    </w:p>
    <w:p w:rsidR="00192AD5" w:rsidRPr="002775CA" w:rsidRDefault="00192AD5" w:rsidP="007D38C4">
      <w:r w:rsidRPr="002775CA">
        <w:t>Toda invocación desde un comando a otro debe devolver un código de retorno cero (0) si fue exitoso o distinto de cero si tuvo errores. Siempre al finalizar el comando se debe loguear si finalizó correctamente o con errores.</w:t>
      </w:r>
    </w:p>
    <w:p w:rsidR="00192AD5" w:rsidRPr="0088538C" w:rsidRDefault="00192AD5" w:rsidP="00B23F02">
      <w:pPr>
        <w:numPr>
          <w:ilvl w:val="0"/>
          <w:numId w:val="24"/>
        </w:numPr>
        <w:rPr>
          <w:lang w:val="es-MX"/>
        </w:rPr>
      </w:pPr>
      <w:r w:rsidRPr="0088538C">
        <w:rPr>
          <w:lang w:val="es-MX"/>
        </w:rPr>
        <w:t xml:space="preserve">Movimiento de Archivos </w:t>
      </w:r>
    </w:p>
    <w:p w:rsidR="00192AD5" w:rsidRPr="002775CA" w:rsidRDefault="00192AD5" w:rsidP="007D38C4">
      <w:r w:rsidRPr="002775CA">
        <w:t xml:space="preserve">En líneas generales no se borra ningún archivo de datos, se los mueve de un lugar a otro para asegurar la integridad de la información original. Se solicita una función de librería </w:t>
      </w:r>
      <w:fldSimple w:instr=" DOCPROPERTY  Mover  \* MERGEFORMAT ">
        <w:r w:rsidR="00D34BF0">
          <w:t>Mover</w:t>
        </w:r>
      </w:fldSimple>
      <w:r w:rsidRPr="002775CA">
        <w:t xml:space="preserve"> para el movimiento de archivos de datos la cual debe ser empleada por todos los comandos que la requieran</w:t>
      </w:r>
    </w:p>
    <w:p w:rsidR="00192AD5" w:rsidRPr="0088538C" w:rsidRDefault="00192AD5" w:rsidP="00B23F02">
      <w:pPr>
        <w:numPr>
          <w:ilvl w:val="0"/>
          <w:numId w:val="24"/>
        </w:numPr>
        <w:rPr>
          <w:lang w:val="es-MX"/>
        </w:rPr>
      </w:pPr>
      <w:r w:rsidRPr="0088538C">
        <w:rPr>
          <w:lang w:val="es-MX"/>
        </w:rPr>
        <w:t>Manejo de errores, logueo</w:t>
      </w:r>
    </w:p>
    <w:p w:rsidR="00192AD5" w:rsidRPr="002775CA" w:rsidRDefault="00192AD5" w:rsidP="007D38C4">
      <w:r w:rsidRPr="002775CA">
        <w:t xml:space="preserve">Todo evento que genera algún tipo de error debe ser logueado. Si el comando no graba en un log especifico, muestre el error por pantalla. Evite detener el proceso de evaluación del TP por no poder detectar que está pasando. También puede incorporar al comando una señal que permita dejar pistas de auditoría y se enciende si es necesario. </w:t>
      </w:r>
    </w:p>
    <w:p w:rsidR="00192AD5" w:rsidRPr="00B06D0F" w:rsidRDefault="00192AD5" w:rsidP="00821377">
      <w:pPr>
        <w:pStyle w:val="Ttulo2"/>
        <w:rPr>
          <w:lang w:val="es-MX"/>
        </w:rPr>
      </w:pPr>
      <w:bookmarkStart w:id="23" w:name="_Toc416390029"/>
      <w:r w:rsidRPr="00B06D0F">
        <w:rPr>
          <w:lang w:val="es-MX"/>
        </w:rPr>
        <w:lastRenderedPageBreak/>
        <w:t>Recomendaciones para el equipo de integración y testing</w:t>
      </w:r>
      <w:bookmarkEnd w:id="20"/>
      <w:bookmarkEnd w:id="23"/>
    </w:p>
    <w:p w:rsidR="00192AD5" w:rsidRPr="0088538C" w:rsidRDefault="00192AD5" w:rsidP="00B23F02">
      <w:pPr>
        <w:numPr>
          <w:ilvl w:val="0"/>
          <w:numId w:val="22"/>
        </w:numPr>
        <w:rPr>
          <w:lang w:val="es-MX"/>
        </w:rPr>
      </w:pPr>
      <w:r w:rsidRPr="0088538C">
        <w:rPr>
          <w:lang w:val="es-MX"/>
        </w:rPr>
        <w:t xml:space="preserve">La carpeta de entrega del TP y el paquete de instalación INCLUYEN la demostración de que llegaron a ejecutar el camino feliz. Debido a esto es importante que efectúen la prueba de integración varios días antes de la entrega del TP dado que usualmente surgen errores de comunicación entre los comandos encadenados. </w:t>
      </w:r>
    </w:p>
    <w:p w:rsidR="00192AD5" w:rsidRPr="0088538C" w:rsidRDefault="00192AD5" w:rsidP="00B23F02">
      <w:pPr>
        <w:numPr>
          <w:ilvl w:val="0"/>
          <w:numId w:val="22"/>
        </w:numPr>
        <w:rPr>
          <w:lang w:val="es-MX"/>
        </w:rPr>
      </w:pPr>
      <w:r w:rsidRPr="0088538C">
        <w:rPr>
          <w:lang w:val="es-MX"/>
        </w:rPr>
        <w:t>El TP debe correr en las instalaciones de la FIUBA, por lo tanto una integración en sus equipos personales no garantiza que dentro del entorno de la FIUBA la integración muestre los mismos resultados. Ejemplo de esto es el retorno que da el comando ps.</w:t>
      </w:r>
    </w:p>
    <w:p w:rsidR="00192AD5" w:rsidRPr="0088538C" w:rsidRDefault="00192AD5" w:rsidP="00B23F02">
      <w:pPr>
        <w:numPr>
          <w:ilvl w:val="0"/>
          <w:numId w:val="22"/>
        </w:numPr>
        <w:rPr>
          <w:lang w:val="es-MX"/>
        </w:rPr>
      </w:pPr>
      <w:r w:rsidRPr="0088538C">
        <w:rPr>
          <w:lang w:val="es-MX"/>
        </w:rPr>
        <w:t>Recuerde que dentro del entorno de ejecución de la FIUBA su usuario NUNCA puede ser ROOT</w:t>
      </w:r>
      <w:r>
        <w:rPr>
          <w:lang w:val="es-MX"/>
        </w:rPr>
        <w:t>. El usuario a emplear es “alumnos”.</w:t>
      </w:r>
    </w:p>
    <w:p w:rsidR="00192AD5" w:rsidRPr="0088538C" w:rsidRDefault="00192AD5" w:rsidP="00B23F02">
      <w:pPr>
        <w:numPr>
          <w:ilvl w:val="0"/>
          <w:numId w:val="22"/>
        </w:numPr>
        <w:rPr>
          <w:lang w:val="es-MX"/>
        </w:rPr>
      </w:pPr>
      <w:r w:rsidRPr="0088538C">
        <w:rPr>
          <w:lang w:val="es-MX"/>
        </w:rPr>
        <w:t>Lotes de Prueba</w:t>
      </w:r>
    </w:p>
    <w:p w:rsidR="00192AD5" w:rsidRPr="00B06D0F" w:rsidRDefault="00192AD5" w:rsidP="00935537">
      <w:pPr>
        <w:rPr>
          <w:lang w:val="es-MX"/>
        </w:rPr>
      </w:pPr>
      <w:r w:rsidRPr="007920B0">
        <w:rPr>
          <w:lang w:val="es-MX"/>
        </w:rPr>
        <w:t xml:space="preserve">Se proveerán los archivos </w:t>
      </w:r>
      <w:r>
        <w:rPr>
          <w:lang w:val="es-MX"/>
        </w:rPr>
        <w:t xml:space="preserve">de prueba con un alto porcentaje de información libre de error. </w:t>
      </w:r>
      <w:r w:rsidRPr="007920B0">
        <w:rPr>
          <w:lang w:val="es-MX"/>
        </w:rPr>
        <w:t xml:space="preserve">El grupo debe traer un juego extra </w:t>
      </w:r>
      <w:r w:rsidR="005228C7">
        <w:rPr>
          <w:lang w:val="es-MX"/>
        </w:rPr>
        <w:t xml:space="preserve">de archivos de prueba </w:t>
      </w:r>
      <w:r>
        <w:rPr>
          <w:lang w:val="es-MX"/>
        </w:rPr>
        <w:t xml:space="preserve">con </w:t>
      </w:r>
      <w:r w:rsidRPr="007920B0">
        <w:rPr>
          <w:lang w:val="es-MX"/>
        </w:rPr>
        <w:t>casos lo suficientemente heterogéneos como para contemplar todas las variantes de ejecución, en particular las de rechazo o error</w:t>
      </w:r>
      <w:r w:rsidRPr="00B06D0F">
        <w:rPr>
          <w:lang w:val="es-MX"/>
        </w:rPr>
        <w:t xml:space="preserve"> </w:t>
      </w:r>
    </w:p>
    <w:p w:rsidR="00192AD5" w:rsidRPr="00B06D0F" w:rsidRDefault="00192AD5" w:rsidP="00B23F02">
      <w:pPr>
        <w:numPr>
          <w:ilvl w:val="0"/>
          <w:numId w:val="22"/>
        </w:numPr>
        <w:rPr>
          <w:lang w:val="es-MX"/>
        </w:rPr>
      </w:pPr>
      <w:r w:rsidRPr="00B06D0F">
        <w:rPr>
          <w:lang w:val="es-MX"/>
        </w:rPr>
        <w:t xml:space="preserve">Archivo README, responsabilidad del equipo de integración </w:t>
      </w:r>
    </w:p>
    <w:p w:rsidR="00192AD5" w:rsidRPr="00B06D0F" w:rsidRDefault="00192AD5" w:rsidP="00935537">
      <w:pPr>
        <w:rPr>
          <w:lang w:val="es-MX"/>
        </w:rPr>
      </w:pPr>
      <w:r w:rsidRPr="00B06D0F">
        <w:rPr>
          <w:lang w:val="es-MX"/>
        </w:rPr>
        <w:t>Como parte de la documentación del sistema se debe proveer un archivo README en donde se brinden indicaciones de instalación y de ejecución de los comandos, como ser:</w:t>
      </w:r>
    </w:p>
    <w:p w:rsidR="00192AD5" w:rsidRPr="00B06D0F" w:rsidRDefault="00192AD5" w:rsidP="00B23F02">
      <w:pPr>
        <w:numPr>
          <w:ilvl w:val="0"/>
          <w:numId w:val="23"/>
        </w:numPr>
        <w:rPr>
          <w:lang w:val="es-MX"/>
        </w:rPr>
      </w:pPr>
      <w:r w:rsidRPr="00B06D0F">
        <w:rPr>
          <w:lang w:val="es-MX"/>
        </w:rPr>
        <w:t>Una explicación de cómo copiar desde un medio externo el instalable, a modo de ejemplo:</w:t>
      </w:r>
    </w:p>
    <w:p w:rsidR="00192AD5" w:rsidRPr="00B06D0F" w:rsidRDefault="00192AD5" w:rsidP="00B23F02">
      <w:pPr>
        <w:numPr>
          <w:ilvl w:val="0"/>
          <w:numId w:val="16"/>
        </w:numPr>
        <w:rPr>
          <w:lang w:val="es-MX"/>
        </w:rPr>
      </w:pPr>
      <w:r w:rsidRPr="00B06D0F">
        <w:rPr>
          <w:lang w:val="es-MX"/>
        </w:rPr>
        <w:t>Insertar el dispositivo de almacen</w:t>
      </w:r>
      <w:r>
        <w:rPr>
          <w:lang w:val="es-MX"/>
        </w:rPr>
        <w:t>amiento con el contenido del tp</w:t>
      </w:r>
    </w:p>
    <w:p w:rsidR="00192AD5" w:rsidRPr="00B06D0F" w:rsidRDefault="00192AD5" w:rsidP="00B23F02">
      <w:pPr>
        <w:numPr>
          <w:ilvl w:val="0"/>
          <w:numId w:val="16"/>
        </w:numPr>
        <w:rPr>
          <w:lang w:val="es-MX"/>
        </w:rPr>
      </w:pPr>
      <w:r w:rsidRPr="00B06D0F">
        <w:rPr>
          <w:lang w:val="es-MX"/>
        </w:rPr>
        <w:t>Crear en el directorio corriente un directorio de trabajo</w:t>
      </w:r>
    </w:p>
    <w:p w:rsidR="00192AD5" w:rsidRPr="00B06D0F" w:rsidRDefault="00192AD5" w:rsidP="00B23F02">
      <w:pPr>
        <w:numPr>
          <w:ilvl w:val="0"/>
          <w:numId w:val="16"/>
        </w:numPr>
        <w:rPr>
          <w:lang w:val="es-MX"/>
        </w:rPr>
      </w:pPr>
      <w:r w:rsidRPr="00B06D0F">
        <w:rPr>
          <w:lang w:val="es-MX"/>
        </w:rPr>
        <w:t xml:space="preserve">Copiar el archivo *.tgz en ese directorio </w:t>
      </w:r>
    </w:p>
    <w:p w:rsidR="00192AD5" w:rsidRPr="00B06D0F" w:rsidRDefault="00192AD5" w:rsidP="00B23F02">
      <w:pPr>
        <w:numPr>
          <w:ilvl w:val="0"/>
          <w:numId w:val="16"/>
        </w:numPr>
        <w:rPr>
          <w:lang w:val="es-MX"/>
        </w:rPr>
      </w:pPr>
      <w:r w:rsidRPr="00B06D0F">
        <w:rPr>
          <w:lang w:val="es-MX"/>
        </w:rPr>
        <w:t>Descomprimir el *.tgz de manera de generar un *.tar</w:t>
      </w:r>
    </w:p>
    <w:p w:rsidR="00192AD5" w:rsidRPr="00B06D0F" w:rsidRDefault="00192AD5" w:rsidP="00B23F02">
      <w:pPr>
        <w:numPr>
          <w:ilvl w:val="0"/>
          <w:numId w:val="16"/>
        </w:numPr>
        <w:rPr>
          <w:lang w:val="es-MX"/>
        </w:rPr>
      </w:pPr>
      <w:r w:rsidRPr="00B06D0F">
        <w:rPr>
          <w:lang w:val="es-MX"/>
        </w:rPr>
        <w:t xml:space="preserve">Extraer los archivos del tar. </w:t>
      </w:r>
    </w:p>
    <w:p w:rsidR="00192AD5" w:rsidRPr="00B06D0F" w:rsidRDefault="00192AD5" w:rsidP="00B23F02">
      <w:pPr>
        <w:numPr>
          <w:ilvl w:val="0"/>
          <w:numId w:val="16"/>
        </w:numPr>
        <w:rPr>
          <w:lang w:val="es-MX"/>
        </w:rPr>
      </w:pPr>
      <w:r w:rsidRPr="00B06D0F">
        <w:rPr>
          <w:lang w:val="es-MX"/>
        </w:rPr>
        <w:t>… etc.</w:t>
      </w:r>
    </w:p>
    <w:p w:rsidR="00192AD5" w:rsidRPr="00935537" w:rsidRDefault="00192AD5" w:rsidP="00B23F02">
      <w:pPr>
        <w:numPr>
          <w:ilvl w:val="0"/>
          <w:numId w:val="23"/>
        </w:numPr>
        <w:rPr>
          <w:lang w:val="es-MX"/>
        </w:rPr>
      </w:pPr>
      <w:r w:rsidRPr="00935537">
        <w:rPr>
          <w:lang w:val="es-MX"/>
        </w:rPr>
        <w:t>Instrucciones de instalación</w:t>
      </w:r>
    </w:p>
    <w:p w:rsidR="00192AD5" w:rsidRPr="00935537" w:rsidRDefault="00192AD5" w:rsidP="00B23F02">
      <w:pPr>
        <w:numPr>
          <w:ilvl w:val="0"/>
          <w:numId w:val="23"/>
        </w:numPr>
        <w:rPr>
          <w:lang w:val="es-MX"/>
        </w:rPr>
      </w:pPr>
      <w:r w:rsidRPr="00935537">
        <w:rPr>
          <w:lang w:val="es-MX"/>
        </w:rPr>
        <w:t>Que se requiere para poder instalar, Que nos deja la instalación y donde</w:t>
      </w:r>
    </w:p>
    <w:p w:rsidR="00192AD5" w:rsidRPr="00935537" w:rsidRDefault="00192AD5" w:rsidP="00B23F02">
      <w:pPr>
        <w:numPr>
          <w:ilvl w:val="0"/>
          <w:numId w:val="23"/>
        </w:numPr>
        <w:rPr>
          <w:lang w:val="es-MX"/>
        </w:rPr>
      </w:pPr>
      <w:r w:rsidRPr="00935537">
        <w:rPr>
          <w:lang w:val="es-MX"/>
        </w:rPr>
        <w:t>Cuáles son los primeros pasos para poder correr el paquete una vez instalado</w:t>
      </w:r>
    </w:p>
    <w:p w:rsidR="00192AD5" w:rsidRPr="00935537" w:rsidRDefault="00192AD5" w:rsidP="00B23F02">
      <w:pPr>
        <w:numPr>
          <w:ilvl w:val="0"/>
          <w:numId w:val="23"/>
        </w:numPr>
        <w:rPr>
          <w:lang w:val="es-MX"/>
        </w:rPr>
      </w:pPr>
      <w:r w:rsidRPr="00935537">
        <w:rPr>
          <w:lang w:val="es-MX"/>
        </w:rPr>
        <w:t>Que comprobaciones se pueden hacer para asegurar que todo está en condiciones para empezar</w:t>
      </w:r>
    </w:p>
    <w:p w:rsidR="00192AD5" w:rsidRPr="00935537" w:rsidRDefault="00192AD5" w:rsidP="00B23F02">
      <w:pPr>
        <w:numPr>
          <w:ilvl w:val="0"/>
          <w:numId w:val="23"/>
        </w:numPr>
        <w:rPr>
          <w:lang w:val="es-MX"/>
        </w:rPr>
      </w:pPr>
      <w:r w:rsidRPr="00935537">
        <w:rPr>
          <w:lang w:val="es-MX"/>
        </w:rPr>
        <w:t xml:space="preserve">Como frenar la ejecución de comandos </w:t>
      </w:r>
    </w:p>
    <w:p w:rsidR="00192AD5" w:rsidRDefault="00192AD5" w:rsidP="00821377">
      <w:pPr>
        <w:pStyle w:val="Ttulo2"/>
        <w:rPr>
          <w:lang w:val="es-AR"/>
        </w:rPr>
      </w:pPr>
      <w:bookmarkStart w:id="24" w:name="_Toc416390030"/>
      <w:r>
        <w:rPr>
          <w:lang w:val="es-AR"/>
        </w:rPr>
        <w:t>Evaluación</w:t>
      </w:r>
      <w:bookmarkEnd w:id="24"/>
    </w:p>
    <w:p w:rsidR="00192AD5" w:rsidRDefault="00192AD5" w:rsidP="0064358D">
      <w:r w:rsidRPr="00B06D0F">
        <w:rPr>
          <w:rFonts w:cs="Arial"/>
        </w:rPr>
        <w:t>El día de vencimiento del TP, cada ayudante convocará a los integrantes de un grupo</w:t>
      </w:r>
      <w:r>
        <w:rPr>
          <w:rFonts w:cs="Arial"/>
        </w:rPr>
        <w:t xml:space="preserve">, </w:t>
      </w:r>
      <w:r w:rsidRPr="00B06D0F">
        <w:rPr>
          <w:rFonts w:cs="Arial"/>
        </w:rPr>
        <w:t xml:space="preserve"> </w:t>
      </w:r>
      <w:r>
        <w:rPr>
          <w:rFonts w:cs="Arial"/>
        </w:rPr>
        <w:t>s</w:t>
      </w:r>
      <w:r>
        <w:t>olicitará la carpeta y el paquete de instalación</w:t>
      </w:r>
      <w:r w:rsidRPr="00B06D0F">
        <w:rPr>
          <w:rFonts w:cs="Arial"/>
        </w:rPr>
        <w:t xml:space="preserve"> e </w:t>
      </w:r>
      <w:r w:rsidRPr="00B06D0F">
        <w:t>iniciará la corrección mediante una entrevista grupal. Es imprescindible la presencia de todos los integrantes del grupo el día de la corrección</w:t>
      </w:r>
    </w:p>
    <w:p w:rsidR="00192AD5" w:rsidRDefault="00192AD5" w:rsidP="007C21B3">
      <w:r w:rsidRPr="007C21B3">
        <w:t xml:space="preserve">El TP debe correr en las instalaciones de la FIUBA, </w:t>
      </w:r>
      <w:r>
        <w:t>en los equipos de los Laboratorios C y/o F.</w:t>
      </w:r>
    </w:p>
    <w:p w:rsidR="00192AD5" w:rsidRDefault="00192AD5" w:rsidP="0064358D">
      <w:r w:rsidRPr="00B06D0F">
        <w:t>Se evaluará el trabajo grupal y a cada integrante en forma individual.</w:t>
      </w:r>
      <w:r>
        <w:t xml:space="preserve"> </w:t>
      </w:r>
      <w:r w:rsidRPr="00B06D0F">
        <w:t xml:space="preserve">El objetivo de esto es comprender la dinámica de trabajo del equipo y los roles que ha desempeñado cada integrante del </w:t>
      </w:r>
      <w:r>
        <w:t xml:space="preserve">grupo. </w:t>
      </w:r>
    </w:p>
    <w:p w:rsidR="00192AD5" w:rsidRPr="00B06D0F" w:rsidRDefault="00192AD5" w:rsidP="0064358D">
      <w:r w:rsidRPr="00B06D0F">
        <w:t>Para que el alumno apruebe el trabajo práctico debe estar aprobado en los dos a</w:t>
      </w:r>
      <w:r>
        <w:t>spectos: grupal e individual.</w:t>
      </w:r>
    </w:p>
    <w:p w:rsidR="00192AD5" w:rsidRDefault="00192AD5" w:rsidP="0064358D">
      <w:r w:rsidRPr="00B06D0F">
        <w:t>Dentro de los ítems a chequear el ayudante evaluará aspectos formales (como ser la forma de presentación de la carpeta), aspectos funcionales: que se resuelva el problema planteado y aspectos operativos: que el TP funcione integrado.</w:t>
      </w:r>
    </w:p>
    <w:p w:rsidR="00192AD5" w:rsidRDefault="00192AD5" w:rsidP="00821377">
      <w:pPr>
        <w:pStyle w:val="Ttulo3"/>
      </w:pPr>
      <w:bookmarkStart w:id="25" w:name="_Toc416390031"/>
      <w:r>
        <w:lastRenderedPageBreak/>
        <w:t>Carpeta</w:t>
      </w:r>
      <w:bookmarkEnd w:id="25"/>
    </w:p>
    <w:p w:rsidR="00192AD5" w:rsidRDefault="00192AD5" w:rsidP="0064358D">
      <w:r>
        <w:t xml:space="preserve">La documentación debe entregarse en una carpeta con  </w:t>
      </w:r>
      <w:r w:rsidRPr="00B06D0F">
        <w:t>TODAS las hojas numeradas y enganchadas</w:t>
      </w:r>
      <w:r>
        <w:t xml:space="preserve">. </w:t>
      </w:r>
      <w:r w:rsidRPr="00B06D0F">
        <w:t>Las hojas sueltas no se considerarán como parte de la misma</w:t>
      </w:r>
      <w:r>
        <w:t>.</w:t>
      </w:r>
    </w:p>
    <w:p w:rsidR="00192AD5" w:rsidRDefault="00192AD5" w:rsidP="0064358D">
      <w:pPr>
        <w:rPr>
          <w:b/>
        </w:rPr>
      </w:pPr>
      <w:r>
        <w:t xml:space="preserve">El pie de página </w:t>
      </w:r>
      <w:r w:rsidRPr="00B06D0F">
        <w:t>de cada hoja</w:t>
      </w:r>
      <w:r>
        <w:t xml:space="preserve"> debe tener</w:t>
      </w:r>
      <w:r w:rsidRPr="00B06D0F">
        <w:t xml:space="preserve">: Número de Grupo y Tema (en el margen izquierdo) y Número </w:t>
      </w:r>
      <w:r>
        <w:t xml:space="preserve">de Hoja (en el margen derecho). </w:t>
      </w:r>
      <w:r w:rsidRPr="00465BE3">
        <w:rPr>
          <w:b/>
        </w:rPr>
        <w:t>La numeración puede ser manual</w:t>
      </w:r>
      <w:r>
        <w:rPr>
          <w:b/>
        </w:rPr>
        <w:t>.</w:t>
      </w:r>
    </w:p>
    <w:p w:rsidR="00192AD5" w:rsidRPr="00912337" w:rsidRDefault="00192AD5" w:rsidP="00821377">
      <w:pPr>
        <w:pStyle w:val="Ttulo3"/>
      </w:pPr>
      <w:bookmarkStart w:id="26" w:name="_Toc416390032"/>
      <w:r>
        <w:t>Paquete</w:t>
      </w:r>
      <w:bookmarkEnd w:id="26"/>
    </w:p>
    <w:p w:rsidR="00192AD5" w:rsidRPr="00C67683" w:rsidRDefault="00192AD5" w:rsidP="00CA1E5D">
      <w:r>
        <w:t xml:space="preserve">El paquete de instalación se deberá remitir </w:t>
      </w:r>
      <w:r w:rsidRPr="00C67683">
        <w:t xml:space="preserve">vía correo electrónico </w:t>
      </w:r>
      <w:r>
        <w:t xml:space="preserve">a </w:t>
      </w:r>
      <w:hyperlink r:id="rId8" w:history="1">
        <w:r w:rsidRPr="00470649">
          <w:rPr>
            <w:rStyle w:val="Hipervnculo"/>
          </w:rPr>
          <w:t>so7508@gmail.com</w:t>
        </w:r>
      </w:hyperlink>
      <w:r>
        <w:t xml:space="preserve">. En el asunto del correo indicar Nro. </w:t>
      </w:r>
      <w:proofErr w:type="gramStart"/>
      <w:r>
        <w:t>de</w:t>
      </w:r>
      <w:proofErr w:type="gramEnd"/>
      <w:r>
        <w:t xml:space="preserve"> Grupo y Ayudante asignado.</w:t>
      </w:r>
    </w:p>
    <w:p w:rsidR="00192AD5" w:rsidRPr="00B06D0F" w:rsidRDefault="00192AD5" w:rsidP="0064358D">
      <w:r>
        <w:t>El paquete de instalación d</w:t>
      </w:r>
      <w:r w:rsidRPr="00B06D0F">
        <w:t>eberá estar contenido en un único archivo instalable en formato “.tgz” con todos los archivos y directorios empaquetados en un archivo “tar” y luego comprimido con “gzip”. El instalable deberá contener</w:t>
      </w:r>
      <w:r>
        <w:t>:</w:t>
      </w:r>
    </w:p>
    <w:p w:rsidR="00192AD5" w:rsidRPr="00B75ED1" w:rsidRDefault="00192AD5" w:rsidP="00B23F02">
      <w:pPr>
        <w:numPr>
          <w:ilvl w:val="0"/>
          <w:numId w:val="7"/>
        </w:numPr>
      </w:pPr>
      <w:r w:rsidRPr="00B06D0F">
        <w:t>El archivo README</w:t>
      </w:r>
    </w:p>
    <w:p w:rsidR="00192AD5" w:rsidRPr="00B75ED1" w:rsidRDefault="00192AD5" w:rsidP="00B23F02">
      <w:pPr>
        <w:numPr>
          <w:ilvl w:val="0"/>
          <w:numId w:val="7"/>
        </w:numPr>
      </w:pPr>
      <w:r w:rsidRPr="00B06D0F">
        <w:t>Los scripts desarrollados</w:t>
      </w:r>
    </w:p>
    <w:p w:rsidR="00192AD5" w:rsidRPr="00B75ED1" w:rsidRDefault="00192AD5" w:rsidP="00B23F02">
      <w:pPr>
        <w:numPr>
          <w:ilvl w:val="0"/>
          <w:numId w:val="7"/>
        </w:numPr>
      </w:pPr>
      <w:r w:rsidRPr="00B06D0F">
        <w:t xml:space="preserve">Los Archivos </w:t>
      </w:r>
      <w:r>
        <w:t xml:space="preserve">de prueba entregados por la cátedra (conservarlos en un directorio aparte para poder reutilizarlos en la evaluación) </w:t>
      </w:r>
    </w:p>
    <w:p w:rsidR="00192AD5" w:rsidRPr="00B75ED1" w:rsidRDefault="00192AD5" w:rsidP="00B23F02">
      <w:pPr>
        <w:numPr>
          <w:ilvl w:val="0"/>
          <w:numId w:val="7"/>
        </w:numPr>
      </w:pPr>
      <w:r>
        <w:t>Todos los que se generaron durante la ejecución del camino feliz (incluidos los logs)</w:t>
      </w:r>
    </w:p>
    <w:p w:rsidR="00192AD5" w:rsidRPr="00B75ED1" w:rsidRDefault="00192AD5" w:rsidP="00B23F02">
      <w:pPr>
        <w:numPr>
          <w:ilvl w:val="0"/>
          <w:numId w:val="7"/>
        </w:numPr>
      </w:pPr>
      <w:r>
        <w:t>La documentación</w:t>
      </w:r>
    </w:p>
    <w:p w:rsidR="00192AD5" w:rsidRPr="00B75ED1" w:rsidRDefault="00192AD5" w:rsidP="00B23F02">
      <w:pPr>
        <w:numPr>
          <w:ilvl w:val="0"/>
          <w:numId w:val="7"/>
        </w:numPr>
      </w:pPr>
      <w:r w:rsidRPr="00B06D0F">
        <w:t xml:space="preserve">Cualquier otro archivo que </w:t>
      </w:r>
      <w:r>
        <w:t xml:space="preserve">se </w:t>
      </w:r>
      <w:r w:rsidRPr="00B06D0F">
        <w:t xml:space="preserve">considere necesario </w:t>
      </w:r>
    </w:p>
    <w:p w:rsidR="00192AD5" w:rsidRDefault="00192AD5" w:rsidP="00C266CC">
      <w:r w:rsidRPr="00B06D0F">
        <w:t xml:space="preserve">MUY IMPORTANTE: cuando se efectúa el “tar” se debe usar la opción de “directorio relativo” para evitar problemas cuando se proceda a la instalación en </w:t>
      </w:r>
      <w:r>
        <w:t>los laboratorios de la facultad.</w:t>
      </w:r>
    </w:p>
    <w:p w:rsidR="00192AD5" w:rsidRPr="00F622F7" w:rsidRDefault="00192AD5" w:rsidP="00821377">
      <w:pPr>
        <w:pStyle w:val="Ttulo3"/>
        <w:rPr>
          <w:lang w:val="es-MX"/>
        </w:rPr>
      </w:pPr>
      <w:bookmarkStart w:id="27" w:name="_Toc416390033"/>
      <w:r>
        <w:rPr>
          <w:lang w:val="es-MX"/>
        </w:rPr>
        <w:t>¿Dónde instalamos</w:t>
      </w:r>
      <w:r w:rsidRPr="00F622F7">
        <w:rPr>
          <w:lang w:val="es-MX"/>
        </w:rPr>
        <w:t>?</w:t>
      </w:r>
      <w:bookmarkEnd w:id="27"/>
    </w:p>
    <w:p w:rsidR="00192AD5" w:rsidRPr="002E7AAA" w:rsidRDefault="00192AD5" w:rsidP="00E778F8">
      <w:pPr>
        <w:rPr>
          <w:rFonts w:eastAsia="MS Mincho"/>
          <w:lang w:val="es-AR"/>
        </w:rPr>
      </w:pPr>
      <w:r>
        <w:rPr>
          <w:rFonts w:eastAsia="MS Mincho"/>
          <w:lang w:val="es-AR"/>
        </w:rPr>
        <w:t>Hay un único usuario (alumnos) disponible para la evaluación del TP, debido</w:t>
      </w:r>
      <w:r w:rsidRPr="002E7AAA">
        <w:rPr>
          <w:rFonts w:eastAsia="MS Mincho"/>
          <w:lang w:val="es-AR"/>
        </w:rPr>
        <w:t xml:space="preserve"> a esto cada grupo deberá </w:t>
      </w:r>
      <w:r>
        <w:rPr>
          <w:rFonts w:eastAsia="MS Mincho"/>
          <w:lang w:val="es-AR"/>
        </w:rPr>
        <w:t>emplear su propio subdi</w:t>
      </w:r>
      <w:r w:rsidRPr="002E7AAA">
        <w:rPr>
          <w:rFonts w:eastAsia="MS Mincho"/>
          <w:lang w:val="es-AR"/>
        </w:rPr>
        <w:t xml:space="preserve">rectorio </w:t>
      </w:r>
      <w:r>
        <w:rPr>
          <w:rFonts w:eastAsia="MS Mincho"/>
          <w:lang w:val="es-AR"/>
        </w:rPr>
        <w:t xml:space="preserve">de trabajo </w:t>
      </w:r>
      <w:r w:rsidRPr="002E7AAA">
        <w:rPr>
          <w:rFonts w:eastAsia="MS Mincho"/>
          <w:lang w:val="es-AR"/>
        </w:rPr>
        <w:t xml:space="preserve">llamado grupoxx (donde xx es el nro. de grupo). </w:t>
      </w:r>
    </w:p>
    <w:p w:rsidR="00192AD5" w:rsidRPr="00B06D0F" w:rsidRDefault="00192AD5" w:rsidP="00E778F8">
      <w:pPr>
        <w:rPr>
          <w:lang w:val="es-MX"/>
        </w:rPr>
      </w:pPr>
      <w:r w:rsidRPr="00B06D0F">
        <w:rPr>
          <w:lang w:val="es-MX"/>
        </w:rPr>
        <w:t>Recuerde que dentro del entorno de ejecución de la FIUBA su usuario NUNCA puede ser ROOT</w:t>
      </w:r>
    </w:p>
    <w:p w:rsidR="00192AD5" w:rsidRDefault="00192AD5" w:rsidP="00BD2DA7">
      <w:pPr>
        <w:rPr>
          <w:rFonts w:eastAsia="MS Mincho"/>
          <w:lang w:val="es-AR"/>
        </w:rPr>
      </w:pPr>
      <w:r w:rsidRPr="002E7AAA">
        <w:rPr>
          <w:rFonts w:eastAsia="MS Mincho"/>
          <w:lang w:val="es-AR"/>
        </w:rPr>
        <w:t xml:space="preserve">Antes de comenzar la </w:t>
      </w:r>
      <w:r>
        <w:rPr>
          <w:rFonts w:eastAsia="MS Mincho"/>
          <w:lang w:val="es-AR"/>
        </w:rPr>
        <w:t>instalación asegúrese que:</w:t>
      </w:r>
    </w:p>
    <w:p w:rsidR="00192AD5" w:rsidRDefault="00192AD5" w:rsidP="00B23F02">
      <w:pPr>
        <w:numPr>
          <w:ilvl w:val="0"/>
          <w:numId w:val="12"/>
        </w:numPr>
        <w:rPr>
          <w:rFonts w:eastAsia="MS Mincho"/>
          <w:lang w:val="es-AR"/>
        </w:rPr>
      </w:pPr>
      <w:r>
        <w:rPr>
          <w:rFonts w:eastAsia="MS Mincho"/>
          <w:lang w:val="es-AR"/>
        </w:rPr>
        <w:t>la última versión del TP está grabada en el dispositivo que trajo</w:t>
      </w:r>
    </w:p>
    <w:p w:rsidR="00192AD5" w:rsidRDefault="00192AD5" w:rsidP="00B23F02">
      <w:pPr>
        <w:numPr>
          <w:ilvl w:val="0"/>
          <w:numId w:val="12"/>
        </w:numPr>
        <w:rPr>
          <w:rFonts w:eastAsia="MS Mincho"/>
          <w:lang w:val="es-AR"/>
        </w:rPr>
      </w:pPr>
      <w:r>
        <w:rPr>
          <w:rFonts w:eastAsia="MS Mincho"/>
          <w:lang w:val="es-AR"/>
        </w:rPr>
        <w:t>que la terminal que se usara para la evaluación posea interfaz para la conexión del dispositivo</w:t>
      </w:r>
    </w:p>
    <w:p w:rsidR="00192AD5" w:rsidRDefault="00192AD5" w:rsidP="00BD2DA7">
      <w:pPr>
        <w:rPr>
          <w:rFonts w:eastAsia="MS Mincho"/>
          <w:lang w:val="es-AR"/>
        </w:rPr>
      </w:pPr>
      <w:r>
        <w:rPr>
          <w:rFonts w:eastAsia="MS Mincho"/>
          <w:lang w:val="es-AR"/>
        </w:rPr>
        <w:t>Una vez que conecte el dispositivo copie</w:t>
      </w:r>
      <w:r w:rsidRPr="002E7AAA">
        <w:rPr>
          <w:rFonts w:eastAsia="MS Mincho"/>
          <w:lang w:val="es-AR"/>
        </w:rPr>
        <w:t xml:space="preserve"> </w:t>
      </w:r>
      <w:r>
        <w:rPr>
          <w:rFonts w:eastAsia="MS Mincho"/>
          <w:lang w:val="es-AR"/>
        </w:rPr>
        <w:t xml:space="preserve">su contenido a su </w:t>
      </w:r>
      <w:r w:rsidRPr="002E7AAA">
        <w:rPr>
          <w:rFonts w:eastAsia="MS Mincho"/>
          <w:lang w:val="es-AR"/>
        </w:rPr>
        <w:t xml:space="preserve">subdirectorio </w:t>
      </w:r>
      <w:r>
        <w:rPr>
          <w:rFonts w:eastAsia="MS Mincho"/>
          <w:lang w:val="es-AR"/>
        </w:rPr>
        <w:t>de trabajo.</w:t>
      </w:r>
    </w:p>
    <w:p w:rsidR="003B74F9" w:rsidRDefault="00192AD5" w:rsidP="00BD2DA7">
      <w:pPr>
        <w:rPr>
          <w:rFonts w:eastAsia="MS Mincho"/>
          <w:lang w:val="es-AR"/>
        </w:rPr>
      </w:pPr>
      <w:r w:rsidRPr="00720658">
        <w:rPr>
          <w:rFonts w:eastAsia="MS Mincho"/>
          <w:lang w:val="es-AR"/>
        </w:rPr>
        <w:t>Sus directorios y archivos pueden ubicarse en cualquier lugar a partir del directorio de trabajo</w:t>
      </w:r>
      <w:r w:rsidRPr="00BD2DA7">
        <w:rPr>
          <w:rFonts w:eastAsia="MS Mincho"/>
        </w:rPr>
        <w:t xml:space="preserve"> grupoxx</w:t>
      </w:r>
      <w:r w:rsidRPr="00720658">
        <w:rPr>
          <w:rFonts w:eastAsia="MS Mincho"/>
          <w:lang w:val="es-AR"/>
        </w:rPr>
        <w:t>.</w:t>
      </w:r>
      <w:r>
        <w:rPr>
          <w:rFonts w:eastAsia="MS Mincho"/>
          <w:lang w:val="es-AR"/>
        </w:rPr>
        <w:t xml:space="preserve"> </w:t>
      </w:r>
    </w:p>
    <w:bookmarkEnd w:id="21"/>
    <w:p w:rsidR="00192AD5" w:rsidRPr="00BD2DA7" w:rsidRDefault="00192AD5" w:rsidP="00DD2F66">
      <w:pPr>
        <w:pStyle w:val="Standard"/>
        <w:pBdr>
          <w:top w:val="single" w:sz="4" w:space="1" w:color="auto"/>
          <w:left w:val="single" w:sz="4" w:space="4" w:color="auto"/>
          <w:bottom w:val="single" w:sz="4" w:space="1" w:color="auto"/>
          <w:right w:val="single" w:sz="4" w:space="4" w:color="auto"/>
        </w:pBdr>
        <w:spacing w:before="240" w:after="240"/>
        <w:rPr>
          <w:rFonts w:eastAsia="MS Mincho"/>
        </w:rPr>
      </w:pPr>
      <w:r>
        <w:rPr>
          <w:rFonts w:eastAsia="MS Mincho"/>
        </w:rPr>
        <w:t xml:space="preserve">Para simplificar esta narrativa de aquí en mas a todo el camino (path) que va desde la raíz hasta </w:t>
      </w:r>
      <w:r w:rsidRPr="00BD2DA7">
        <w:rPr>
          <w:rFonts w:eastAsia="MS Mincho"/>
        </w:rPr>
        <w:t>grupoxx</w:t>
      </w:r>
      <w:r>
        <w:rPr>
          <w:rFonts w:eastAsia="MS Mincho"/>
        </w:rPr>
        <w:t xml:space="preserve"> lo llamaremos </w:t>
      </w:r>
      <w:r w:rsidRPr="003E36DA">
        <w:rPr>
          <w:rFonts w:eastAsia="MS Mincho"/>
        </w:rPr>
        <w:t xml:space="preserve">genéricamente </w:t>
      </w:r>
      <w:r w:rsidR="003B74F9">
        <w:rPr>
          <w:rFonts w:eastAsia="MS Mincho"/>
        </w:rPr>
        <w:t>“GRUPO</w:t>
      </w:r>
      <w:r w:rsidRPr="00BD2DA7">
        <w:rPr>
          <w:rFonts w:eastAsia="MS Mincho"/>
        </w:rPr>
        <w:t xml:space="preserve">” </w:t>
      </w:r>
    </w:p>
    <w:p w:rsidR="003B74F9" w:rsidRDefault="003B74F9" w:rsidP="003B74F9">
      <w:pPr>
        <w:rPr>
          <w:rFonts w:eastAsia="MS Mincho"/>
          <w:lang w:val="es-AR"/>
        </w:rPr>
      </w:pPr>
      <w:r w:rsidRPr="00720658">
        <w:rPr>
          <w:rFonts w:eastAsia="MS Mincho"/>
          <w:lang w:val="es-AR"/>
        </w:rPr>
        <w:t xml:space="preserve">La extracción del paquete debe generar AL MENOS </w:t>
      </w:r>
    </w:p>
    <w:p w:rsidR="003B74F9" w:rsidRPr="00B75ED1" w:rsidRDefault="003B74F9" w:rsidP="00B23F02">
      <w:pPr>
        <w:numPr>
          <w:ilvl w:val="0"/>
          <w:numId w:val="33"/>
        </w:numPr>
        <w:rPr>
          <w:rFonts w:eastAsia="MS Mincho"/>
        </w:rPr>
      </w:pPr>
      <w:r>
        <w:rPr>
          <w:rFonts w:eastAsia="MS Mincho"/>
          <w:lang w:val="es-AR"/>
        </w:rPr>
        <w:t>grupoxx</w:t>
      </w:r>
      <w:fldSimple w:instr=" DOCPROPERTY  &quot;Directorio conf&quot;  \* MERGEFORMAT ">
        <w:r w:rsidR="00D34BF0" w:rsidRPr="00D34BF0">
          <w:rPr>
            <w:rFonts w:cs="Arial"/>
            <w:color w:val="0000FF"/>
            <w:lang w:val="es-MX"/>
          </w:rPr>
          <w:t>/conf</w:t>
        </w:r>
      </w:fldSimple>
      <w:r>
        <w:rPr>
          <w:rFonts w:eastAsia="MS Mincho"/>
          <w:lang w:val="es-AR"/>
        </w:rPr>
        <w:t xml:space="preserve"> </w:t>
      </w:r>
      <w:r w:rsidRPr="00720658">
        <w:rPr>
          <w:rFonts w:eastAsia="MS Mincho"/>
          <w:lang w:val="es-AR"/>
        </w:rPr>
        <w:t xml:space="preserve">sin archivos. La ubicación del directorio de configuración debe estar fija para que sea fácilmente reconocida por el instalador y el comando de inicialización de ambiente </w:t>
      </w:r>
    </w:p>
    <w:p w:rsidR="003B74F9" w:rsidRPr="00B75ED1" w:rsidRDefault="003B74F9" w:rsidP="00B23F02">
      <w:pPr>
        <w:numPr>
          <w:ilvl w:val="0"/>
          <w:numId w:val="7"/>
        </w:numPr>
        <w:rPr>
          <w:rFonts w:eastAsia="MS Mincho"/>
        </w:rPr>
      </w:pPr>
      <w:r>
        <w:rPr>
          <w:rFonts w:eastAsia="MS Mincho"/>
          <w:lang w:val="es-AR"/>
        </w:rPr>
        <w:t>grupoxx</w:t>
      </w:r>
      <w:fldSimple w:instr=" DOCPROPERTY  &quot;Datos de Prueba&quot;  \* MERGEFORMAT ">
        <w:r w:rsidR="00D34BF0" w:rsidRPr="00D34BF0">
          <w:rPr>
            <w:rFonts w:cs="Arial"/>
            <w:color w:val="0000FF"/>
            <w:lang w:val="es-MX"/>
          </w:rPr>
          <w:t>/pruebas</w:t>
        </w:r>
      </w:fldSimple>
      <w:r>
        <w:t xml:space="preserve"> </w:t>
      </w:r>
      <w:r w:rsidRPr="00720658">
        <w:rPr>
          <w:rFonts w:eastAsia="MS Mincho"/>
          <w:lang w:val="es-AR"/>
        </w:rPr>
        <w:t xml:space="preserve">en donde depositaran </w:t>
      </w:r>
      <w:r w:rsidRPr="00720658">
        <w:t>los Archivos de prueba entregados por la cátedra</w:t>
      </w:r>
    </w:p>
    <w:p w:rsidR="003B74F9" w:rsidRPr="003B74F9" w:rsidRDefault="003B74F9" w:rsidP="00B23F02">
      <w:pPr>
        <w:numPr>
          <w:ilvl w:val="0"/>
          <w:numId w:val="7"/>
        </w:numPr>
        <w:rPr>
          <w:rFonts w:eastAsia="MS Mincho"/>
          <w:lang w:val="es-AR"/>
        </w:rPr>
      </w:pPr>
      <w:r w:rsidRPr="003B74F9">
        <w:rPr>
          <w:rFonts w:eastAsia="MS Mincho"/>
          <w:lang w:val="es-AR"/>
        </w:rPr>
        <w:t>Resguarde el paquete original a partir de “GRUPO” para poder efectuar reinstalación o completar una instalación cuando sea necesario</w:t>
      </w:r>
    </w:p>
    <w:p w:rsidR="00192AD5" w:rsidRPr="00DB0BB3" w:rsidRDefault="00192AD5" w:rsidP="00DD2F66">
      <w:pPr>
        <w:pStyle w:val="Ttulo1"/>
        <w:spacing w:before="240" w:after="240"/>
      </w:pPr>
      <w:r w:rsidRPr="00DB0BB3">
        <w:br w:type="page"/>
      </w:r>
      <w:bookmarkStart w:id="28" w:name="_Toc384724682"/>
      <w:bookmarkStart w:id="29" w:name="_Toc416390034"/>
      <w:r w:rsidRPr="00DB0BB3">
        <w:lastRenderedPageBreak/>
        <w:t>Estructuras y Ejemplos</w:t>
      </w:r>
      <w:bookmarkEnd w:id="28"/>
      <w:bookmarkEnd w:id="29"/>
    </w:p>
    <w:p w:rsidR="00192AD5" w:rsidRPr="00DB0BB3" w:rsidRDefault="00192AD5" w:rsidP="007D38C4">
      <w:pPr>
        <w:pStyle w:val="Ttulo2"/>
      </w:pPr>
      <w:bookmarkStart w:id="30" w:name="_Toc384724683"/>
      <w:bookmarkStart w:id="31" w:name="_Toc416390035"/>
      <w:r w:rsidRPr="00DB0BB3">
        <w:t>Archivos del Sistema</w:t>
      </w:r>
      <w:bookmarkEnd w:id="30"/>
      <w:bookmarkEnd w:id="31"/>
    </w:p>
    <w:p w:rsidR="00821377" w:rsidRDefault="00192AD5" w:rsidP="002052F8">
      <w:pPr>
        <w:pStyle w:val="Ttulo4"/>
      </w:pPr>
      <w:r w:rsidRPr="00DB0BB3">
        <w:t>Archivo de Configuración</w:t>
      </w:r>
    </w:p>
    <w:p w:rsidR="00192AD5" w:rsidRPr="00DB0BB3" w:rsidRDefault="00192AD5" w:rsidP="00B23F02">
      <w:pPr>
        <w:pStyle w:val="Ttulo4"/>
        <w:numPr>
          <w:ilvl w:val="0"/>
          <w:numId w:val="29"/>
        </w:numPr>
      </w:pPr>
      <w:bookmarkStart w:id="32" w:name="_Toc335906893"/>
      <w:bookmarkStart w:id="33" w:name="_Toc335906895"/>
      <w:r w:rsidRPr="00DB0BB3">
        <w:t>CONFDIR/</w:t>
      </w:r>
      <w:fldSimple w:instr=" DOCPROPERTY  Instalador  \* MERGEFORMAT ">
        <w:r w:rsidR="00D34BF0">
          <w:t>InsPro</w:t>
        </w:r>
      </w:fldSimple>
      <w:r w:rsidRPr="00DB0BB3">
        <w:t>.conf</w:t>
      </w:r>
      <w:bookmarkEnd w:id="32"/>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52"/>
        <w:gridCol w:w="6061"/>
      </w:tblGrid>
      <w:tr w:rsidR="00192AD5" w:rsidRPr="00A03571" w:rsidTr="00BC2767">
        <w:tc>
          <w:tcPr>
            <w:tcW w:w="1089" w:type="pct"/>
            <w:noWrap/>
          </w:tcPr>
          <w:p w:rsidR="00192AD5" w:rsidRPr="00C12F12" w:rsidRDefault="00192AD5" w:rsidP="00BC2767">
            <w:pPr>
              <w:spacing w:after="0"/>
              <w:rPr>
                <w:rFonts w:ascii="Calibri" w:hAnsi="Calibri"/>
                <w:b/>
                <w:bCs/>
                <w:sz w:val="22"/>
                <w:szCs w:val="22"/>
              </w:rPr>
            </w:pPr>
            <w:bookmarkStart w:id="34" w:name="_Toc335906899"/>
            <w:bookmarkStart w:id="35" w:name="_Toc352795451"/>
            <w:r w:rsidRPr="00C12F12">
              <w:rPr>
                <w:rFonts w:ascii="Calibri" w:hAnsi="Calibri"/>
                <w:b/>
                <w:bCs/>
                <w:sz w:val="22"/>
                <w:szCs w:val="22"/>
              </w:rPr>
              <w:t xml:space="preserve">Campo </w:t>
            </w:r>
          </w:p>
        </w:tc>
        <w:tc>
          <w:tcPr>
            <w:tcW w:w="3911" w:type="pct"/>
            <w:gridSpan w:val="2"/>
          </w:tcPr>
          <w:p w:rsidR="00192AD5" w:rsidRPr="00C12F12" w:rsidRDefault="00192AD5" w:rsidP="00BC2767">
            <w:pPr>
              <w:spacing w:after="0"/>
              <w:rPr>
                <w:rFonts w:ascii="Calibri" w:hAnsi="Calibri"/>
                <w:b/>
                <w:bCs/>
                <w:sz w:val="22"/>
                <w:szCs w:val="22"/>
              </w:rPr>
            </w:pPr>
            <w:r w:rsidRPr="00C12F12">
              <w:rPr>
                <w:rFonts w:ascii="Calibri" w:hAnsi="Calibri"/>
                <w:b/>
                <w:bCs/>
                <w:sz w:val="22"/>
                <w:szCs w:val="22"/>
              </w:rPr>
              <w:t>Descripción/Fuente/Valor</w:t>
            </w:r>
          </w:p>
        </w:tc>
      </w:tr>
      <w:tr w:rsidR="00192AD5" w:rsidRPr="00935537" w:rsidTr="00BC2767">
        <w:tc>
          <w:tcPr>
            <w:tcW w:w="1089" w:type="pct"/>
            <w:shd w:val="clear" w:color="auto" w:fill="EFD3D2"/>
            <w:noWrap/>
          </w:tcPr>
          <w:p w:rsidR="00192AD5" w:rsidRPr="00935537" w:rsidRDefault="00192AD5" w:rsidP="00BC2767">
            <w:pPr>
              <w:spacing w:after="0"/>
              <w:rPr>
                <w:rFonts w:ascii="Calibri" w:hAnsi="Calibri"/>
                <w:sz w:val="22"/>
                <w:szCs w:val="22"/>
              </w:rPr>
            </w:pPr>
            <w:r w:rsidRPr="00935537">
              <w:rPr>
                <w:rFonts w:ascii="Calibri" w:hAnsi="Calibri"/>
                <w:sz w:val="22"/>
                <w:szCs w:val="22"/>
              </w:rPr>
              <w:t>Variable</w:t>
            </w:r>
          </w:p>
        </w:tc>
        <w:tc>
          <w:tcPr>
            <w:tcW w:w="756" w:type="pct"/>
            <w:shd w:val="clear" w:color="auto" w:fill="EFD3D2"/>
          </w:tcPr>
          <w:p w:rsidR="00192AD5" w:rsidRPr="00935537" w:rsidRDefault="00192AD5" w:rsidP="00BC2767">
            <w:pPr>
              <w:spacing w:after="0"/>
              <w:rPr>
                <w:rFonts w:ascii="Calibri" w:hAnsi="Calibri"/>
                <w:sz w:val="22"/>
                <w:szCs w:val="22"/>
              </w:rPr>
            </w:pPr>
            <w:r w:rsidRPr="00935537">
              <w:rPr>
                <w:rFonts w:ascii="Calibri" w:hAnsi="Calibri"/>
                <w:sz w:val="22"/>
                <w:szCs w:val="22"/>
              </w:rPr>
              <w:t>Caracteres</w:t>
            </w:r>
          </w:p>
        </w:tc>
        <w:tc>
          <w:tcPr>
            <w:tcW w:w="3155" w:type="pct"/>
            <w:shd w:val="clear" w:color="auto" w:fill="EFD3D2"/>
          </w:tcPr>
          <w:p w:rsidR="00192AD5" w:rsidRPr="00935537" w:rsidRDefault="00192AD5" w:rsidP="00E66A7D">
            <w:pPr>
              <w:spacing w:after="0"/>
              <w:rPr>
                <w:rFonts w:ascii="Calibri" w:hAnsi="Calibri"/>
                <w:sz w:val="22"/>
                <w:szCs w:val="22"/>
              </w:rPr>
            </w:pPr>
            <w:r w:rsidRPr="00935537">
              <w:rPr>
                <w:rFonts w:ascii="Calibri" w:hAnsi="Calibri"/>
                <w:sz w:val="22"/>
                <w:szCs w:val="22"/>
              </w:rPr>
              <w:t xml:space="preserve">Valores posibles: GRUPO, CONFDIR, BINDIR, </w:t>
            </w:r>
            <w:fldSimple w:instr=" DOCPROPERTY  MAEDIR  \* MERGEFORMAT ">
              <w:r w:rsidR="00D34BF0" w:rsidRPr="00D34BF0">
                <w:rPr>
                  <w:rFonts w:ascii="Calibri" w:hAnsi="Calibri"/>
                  <w:color w:val="0000FF"/>
                  <w:sz w:val="22"/>
                  <w:szCs w:val="22"/>
                </w:rPr>
                <w:t>MAEDIR</w:t>
              </w:r>
            </w:fldSimple>
            <w:r w:rsidRPr="00935537">
              <w:rPr>
                <w:rFonts w:ascii="Calibri" w:hAnsi="Calibri"/>
                <w:sz w:val="22"/>
                <w:szCs w:val="22"/>
              </w:rPr>
              <w:t xml:space="preserve">, </w:t>
            </w:r>
            <w:fldSimple w:instr=" DOCPROPERTY  NOVEDADES  \* MERGEFORMAT ">
              <w:r w:rsidR="00D34BF0" w:rsidRPr="00D34BF0">
                <w:rPr>
                  <w:rFonts w:ascii="Calibri" w:hAnsi="Calibri"/>
                  <w:color w:val="0000FF"/>
                  <w:sz w:val="22"/>
                  <w:szCs w:val="22"/>
                </w:rPr>
                <w:t>NOVEDIR</w:t>
              </w:r>
            </w:fldSimple>
            <w:r w:rsidRPr="00935537">
              <w:rPr>
                <w:rFonts w:ascii="Calibri" w:hAnsi="Calibri"/>
                <w:sz w:val="22"/>
                <w:szCs w:val="22"/>
              </w:rPr>
              <w:t xml:space="preserve">, DATASIZE,  ACEPDIR, RECHDIR, </w:t>
            </w:r>
            <w:r w:rsidR="00E66A7D" w:rsidRPr="00E66A7D">
              <w:rPr>
                <w:rFonts w:ascii="Calibri" w:hAnsi="Calibri"/>
                <w:sz w:val="22"/>
                <w:szCs w:val="22"/>
              </w:rPr>
              <w:t>PROCDIR, INFODIR, DUPDIR, LOGDIR, LOGSIZE</w:t>
            </w:r>
          </w:p>
        </w:tc>
      </w:tr>
      <w:tr w:rsidR="00192AD5" w:rsidRPr="00935537" w:rsidTr="00BC2767">
        <w:tc>
          <w:tcPr>
            <w:tcW w:w="1089" w:type="pct"/>
            <w:noWrap/>
          </w:tcPr>
          <w:p w:rsidR="00192AD5" w:rsidRPr="00935537" w:rsidRDefault="00192AD5" w:rsidP="00BC2767">
            <w:pPr>
              <w:spacing w:after="0"/>
              <w:rPr>
                <w:rFonts w:ascii="Calibri" w:hAnsi="Calibri"/>
                <w:sz w:val="22"/>
                <w:szCs w:val="22"/>
              </w:rPr>
            </w:pPr>
            <w:r w:rsidRPr="00935537">
              <w:rPr>
                <w:rFonts w:ascii="Calibri" w:hAnsi="Calibri"/>
                <w:sz w:val="22"/>
                <w:szCs w:val="22"/>
              </w:rPr>
              <w:t xml:space="preserve">Valor </w:t>
            </w:r>
          </w:p>
        </w:tc>
        <w:tc>
          <w:tcPr>
            <w:tcW w:w="756" w:type="pct"/>
          </w:tcPr>
          <w:p w:rsidR="00192AD5" w:rsidRPr="00935537" w:rsidRDefault="00192AD5" w:rsidP="00BC2767">
            <w:pPr>
              <w:spacing w:after="0"/>
              <w:rPr>
                <w:rFonts w:ascii="Calibri" w:hAnsi="Calibri"/>
                <w:sz w:val="22"/>
                <w:szCs w:val="22"/>
              </w:rPr>
            </w:pPr>
            <w:r w:rsidRPr="00935537">
              <w:rPr>
                <w:rFonts w:ascii="Calibri" w:hAnsi="Calibri"/>
                <w:sz w:val="22"/>
                <w:szCs w:val="22"/>
              </w:rPr>
              <w:t>Caracteres</w:t>
            </w:r>
          </w:p>
        </w:tc>
        <w:tc>
          <w:tcPr>
            <w:tcW w:w="3155" w:type="pct"/>
          </w:tcPr>
          <w:p w:rsidR="00192AD5" w:rsidRPr="00935537" w:rsidRDefault="00192AD5" w:rsidP="00BC2767">
            <w:pPr>
              <w:spacing w:after="0"/>
              <w:rPr>
                <w:rFonts w:ascii="Calibri" w:hAnsi="Calibri"/>
                <w:sz w:val="22"/>
                <w:szCs w:val="22"/>
              </w:rPr>
            </w:pPr>
            <w:r w:rsidRPr="00935537">
              <w:rPr>
                <w:rFonts w:ascii="Calibri" w:hAnsi="Calibri"/>
                <w:sz w:val="22"/>
                <w:szCs w:val="22"/>
              </w:rPr>
              <w:t xml:space="preserve">Contenido de la variable al momento de la grabación. </w:t>
            </w:r>
          </w:p>
        </w:tc>
      </w:tr>
      <w:tr w:rsidR="00192AD5" w:rsidRPr="00935537" w:rsidTr="00BC2767">
        <w:tc>
          <w:tcPr>
            <w:tcW w:w="1089" w:type="pct"/>
            <w:shd w:val="clear" w:color="auto" w:fill="EFD3D2"/>
            <w:noWrap/>
          </w:tcPr>
          <w:p w:rsidR="00192AD5" w:rsidRPr="00935537" w:rsidRDefault="00192AD5" w:rsidP="00BC2767">
            <w:pPr>
              <w:spacing w:after="0"/>
              <w:rPr>
                <w:rFonts w:ascii="Calibri" w:hAnsi="Calibri"/>
                <w:sz w:val="22"/>
                <w:szCs w:val="22"/>
              </w:rPr>
            </w:pPr>
            <w:r w:rsidRPr="00935537">
              <w:rPr>
                <w:rFonts w:ascii="Calibri" w:hAnsi="Calibri"/>
                <w:sz w:val="22"/>
                <w:szCs w:val="22"/>
              </w:rPr>
              <w:t>Usuario</w:t>
            </w:r>
          </w:p>
        </w:tc>
        <w:tc>
          <w:tcPr>
            <w:tcW w:w="756" w:type="pct"/>
            <w:shd w:val="clear" w:color="auto" w:fill="EFD3D2"/>
          </w:tcPr>
          <w:p w:rsidR="00192AD5" w:rsidRPr="00935537" w:rsidRDefault="00192AD5" w:rsidP="00BC2767">
            <w:pPr>
              <w:spacing w:after="0"/>
              <w:rPr>
                <w:rFonts w:ascii="Calibri" w:hAnsi="Calibri"/>
                <w:sz w:val="22"/>
                <w:szCs w:val="22"/>
              </w:rPr>
            </w:pPr>
            <w:r w:rsidRPr="00935537">
              <w:rPr>
                <w:rFonts w:ascii="Calibri" w:hAnsi="Calibri"/>
                <w:sz w:val="22"/>
                <w:szCs w:val="22"/>
              </w:rPr>
              <w:t>Caracteres</w:t>
            </w:r>
          </w:p>
        </w:tc>
        <w:tc>
          <w:tcPr>
            <w:tcW w:w="3155" w:type="pct"/>
            <w:shd w:val="clear" w:color="auto" w:fill="EFD3D2"/>
          </w:tcPr>
          <w:p w:rsidR="00192AD5" w:rsidRPr="00935537" w:rsidRDefault="00192AD5" w:rsidP="00BC2767">
            <w:pPr>
              <w:spacing w:after="0"/>
              <w:rPr>
                <w:rFonts w:ascii="Calibri" w:hAnsi="Calibri"/>
                <w:sz w:val="22"/>
                <w:szCs w:val="22"/>
              </w:rPr>
            </w:pPr>
            <w:r w:rsidRPr="00935537">
              <w:rPr>
                <w:rFonts w:ascii="Calibri" w:hAnsi="Calibri"/>
                <w:sz w:val="22"/>
                <w:szCs w:val="22"/>
              </w:rPr>
              <w:t>Es el login del usuario que graba el registro</w:t>
            </w:r>
          </w:p>
        </w:tc>
      </w:tr>
      <w:tr w:rsidR="00192AD5" w:rsidRPr="00935537" w:rsidTr="00BC2767">
        <w:tc>
          <w:tcPr>
            <w:tcW w:w="1089" w:type="pct"/>
            <w:noWrap/>
          </w:tcPr>
          <w:p w:rsidR="00192AD5" w:rsidRPr="00935537" w:rsidRDefault="00192AD5" w:rsidP="00BC2767">
            <w:pPr>
              <w:spacing w:after="0"/>
              <w:rPr>
                <w:rFonts w:ascii="Calibri" w:hAnsi="Calibri"/>
                <w:sz w:val="22"/>
                <w:szCs w:val="22"/>
              </w:rPr>
            </w:pPr>
            <w:r w:rsidRPr="00935537">
              <w:rPr>
                <w:rFonts w:ascii="Calibri" w:hAnsi="Calibri"/>
                <w:sz w:val="22"/>
                <w:szCs w:val="22"/>
              </w:rPr>
              <w:t>Fecha</w:t>
            </w:r>
          </w:p>
        </w:tc>
        <w:tc>
          <w:tcPr>
            <w:tcW w:w="756" w:type="pct"/>
          </w:tcPr>
          <w:p w:rsidR="00192AD5" w:rsidRPr="00935537" w:rsidRDefault="00192AD5" w:rsidP="00BC2767">
            <w:pPr>
              <w:spacing w:after="0"/>
              <w:rPr>
                <w:rFonts w:ascii="Calibri" w:hAnsi="Calibri"/>
                <w:sz w:val="22"/>
                <w:szCs w:val="22"/>
              </w:rPr>
            </w:pPr>
            <w:r w:rsidRPr="00935537">
              <w:rPr>
                <w:rFonts w:ascii="Calibri" w:hAnsi="Calibri"/>
                <w:sz w:val="22"/>
                <w:szCs w:val="22"/>
              </w:rPr>
              <w:t>Fecha y hora</w:t>
            </w:r>
          </w:p>
          <w:p w:rsidR="00192AD5" w:rsidRPr="00935537" w:rsidRDefault="00192AD5" w:rsidP="00BC2767">
            <w:pPr>
              <w:spacing w:after="0"/>
              <w:rPr>
                <w:rFonts w:ascii="Calibri" w:hAnsi="Calibri"/>
                <w:sz w:val="22"/>
                <w:szCs w:val="22"/>
              </w:rPr>
            </w:pPr>
          </w:p>
        </w:tc>
        <w:tc>
          <w:tcPr>
            <w:tcW w:w="3155" w:type="pct"/>
          </w:tcPr>
          <w:p w:rsidR="00192AD5" w:rsidRPr="00935537" w:rsidRDefault="00192AD5" w:rsidP="00BC2767">
            <w:pPr>
              <w:spacing w:after="0"/>
              <w:rPr>
                <w:rFonts w:ascii="Calibri" w:hAnsi="Calibri"/>
                <w:sz w:val="22"/>
                <w:szCs w:val="22"/>
              </w:rPr>
            </w:pPr>
            <w:r w:rsidRPr="00935537">
              <w:rPr>
                <w:rFonts w:ascii="Calibri" w:hAnsi="Calibri"/>
                <w:sz w:val="22"/>
                <w:szCs w:val="22"/>
              </w:rPr>
              <w:t>Formato a Elección</w:t>
            </w:r>
            <w:r>
              <w:rPr>
                <w:rFonts w:ascii="Calibri" w:hAnsi="Calibri"/>
                <w:sz w:val="22"/>
                <w:szCs w:val="22"/>
              </w:rPr>
              <w:t>.</w:t>
            </w:r>
            <w:r w:rsidRPr="00935537">
              <w:rPr>
                <w:rFonts w:ascii="Calibri" w:hAnsi="Calibri"/>
                <w:sz w:val="22"/>
                <w:szCs w:val="22"/>
              </w:rPr>
              <w:t xml:space="preserve"> Es la fecha y hora en el momento de grabación del registro.</w:t>
            </w:r>
          </w:p>
        </w:tc>
      </w:tr>
    </w:tbl>
    <w:p w:rsidR="00192AD5" w:rsidRDefault="00192AD5" w:rsidP="007D38C4">
      <w:pPr>
        <w:pStyle w:val="Textonotapie"/>
        <w:spacing w:after="240"/>
      </w:pPr>
      <w:r>
        <w:rPr>
          <w:rStyle w:val="nfasissutil"/>
          <w:iCs/>
          <w:sz w:val="20"/>
          <w:szCs w:val="22"/>
        </w:rPr>
        <w:t>Separador de campos:</w:t>
      </w:r>
      <w:r>
        <w:t xml:space="preserve"> = igual</w:t>
      </w:r>
    </w:p>
    <w:p w:rsidR="00192AD5" w:rsidRPr="00137DBB" w:rsidRDefault="00192AD5" w:rsidP="007D38C4">
      <w:pPr>
        <w:spacing w:after="240"/>
      </w:pPr>
      <w:r w:rsidRPr="00137DBB">
        <w:t>Ejemplo: GRUPO=/usr/</w:t>
      </w:r>
      <w:r>
        <w:t>alumnos</w:t>
      </w:r>
      <w:r w:rsidRPr="00137DBB">
        <w:t>/temp/grupo01=</w:t>
      </w:r>
      <w:r>
        <w:t>alumnos</w:t>
      </w:r>
      <w:r w:rsidRPr="00137DBB">
        <w:t>=</w:t>
      </w:r>
      <w:r w:rsidR="003B74F9">
        <w:t>09</w:t>
      </w:r>
      <w:r w:rsidRPr="00137DBB">
        <w:t>/0</w:t>
      </w:r>
      <w:r>
        <w:t>4</w:t>
      </w:r>
      <w:r w:rsidRPr="00137DBB">
        <w:t>/201</w:t>
      </w:r>
      <w:r w:rsidR="00E66A7D">
        <w:t>5</w:t>
      </w:r>
      <w:r w:rsidRPr="00137DBB">
        <w:t xml:space="preserve">  10:03 p.m</w:t>
      </w:r>
    </w:p>
    <w:p w:rsidR="00192AD5" w:rsidRPr="00137DBB" w:rsidRDefault="00192AD5" w:rsidP="007D38C4">
      <w:pPr>
        <w:spacing w:after="240"/>
      </w:pPr>
      <w:r>
        <w:t xml:space="preserve">Se debe grabar un registro por cada variable. </w:t>
      </w:r>
      <w:r w:rsidRPr="00137DBB">
        <w:t xml:space="preserve">Luego </w:t>
      </w:r>
      <w:r>
        <w:t xml:space="preserve">de los registros requeridos, puede agregar todos los registros que desee, es decir que a partir de LOGSIZE, el uso del archivo de configuración es </w:t>
      </w:r>
      <w:r w:rsidRPr="00137DBB">
        <w:t>de libre disponibilidad para los desarrolladores.</w:t>
      </w:r>
    </w:p>
    <w:bookmarkEnd w:id="34"/>
    <w:bookmarkEnd w:id="35"/>
    <w:p w:rsidR="00821377" w:rsidRDefault="00821377" w:rsidP="002052F8">
      <w:pPr>
        <w:pStyle w:val="Ttulo4"/>
      </w:pPr>
      <w:r>
        <w:t xml:space="preserve">Archivos de </w:t>
      </w:r>
      <w:r w:rsidR="00192AD5" w:rsidRPr="00DB0BB3">
        <w:t>Log</w:t>
      </w:r>
    </w:p>
    <w:p w:rsidR="00192AD5" w:rsidRPr="00DB0BB3" w:rsidRDefault="00821377" w:rsidP="00B23F02">
      <w:pPr>
        <w:pStyle w:val="Ttulo4"/>
        <w:numPr>
          <w:ilvl w:val="0"/>
          <w:numId w:val="28"/>
        </w:numPr>
      </w:pPr>
      <w:r>
        <w:t>Log</w:t>
      </w:r>
      <w:r w:rsidR="00192AD5" w:rsidRPr="00DB0BB3">
        <w:t xml:space="preserve"> de la Instalación: CONFDIR/</w:t>
      </w:r>
      <w:fldSimple w:instr=" DOCPROPERTY  Instalador  \* MERGEFORMAT ">
        <w:r w:rsidR="00D34BF0">
          <w:t>InsPro</w:t>
        </w:r>
      </w:fldSimple>
      <w:r w:rsidR="00192AD5" w:rsidRPr="00DB0BB3">
        <w:t>.log</w:t>
      </w:r>
    </w:p>
    <w:p w:rsidR="00192AD5" w:rsidRPr="00DB0BB3" w:rsidRDefault="00192AD5" w:rsidP="00B23F02">
      <w:pPr>
        <w:pStyle w:val="Ttulo4"/>
        <w:numPr>
          <w:ilvl w:val="0"/>
          <w:numId w:val="28"/>
        </w:numPr>
      </w:pPr>
      <w:r w:rsidRPr="00DB0BB3">
        <w:t>Lo</w:t>
      </w:r>
      <w:r w:rsidR="00E66A7D">
        <w:t>g de Comandos: LOGDIR/&lt;comando&gt;</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tblPr>
      <w:tblGrid>
        <w:gridCol w:w="2093"/>
        <w:gridCol w:w="1452"/>
        <w:gridCol w:w="6061"/>
      </w:tblGrid>
      <w:tr w:rsidR="00192AD5" w:rsidRPr="00A03571" w:rsidTr="00BC2767">
        <w:tc>
          <w:tcPr>
            <w:tcW w:w="1089" w:type="pct"/>
            <w:noWrap/>
          </w:tcPr>
          <w:bookmarkEnd w:id="33"/>
          <w:p w:rsidR="00192AD5" w:rsidRPr="00C12F12" w:rsidRDefault="00192AD5" w:rsidP="00BC2767">
            <w:pPr>
              <w:spacing w:after="0"/>
              <w:rPr>
                <w:rFonts w:ascii="Calibri" w:hAnsi="Calibri"/>
                <w:b/>
                <w:bCs/>
                <w:sz w:val="22"/>
                <w:szCs w:val="22"/>
              </w:rPr>
            </w:pPr>
            <w:r w:rsidRPr="00C12F12">
              <w:rPr>
                <w:rFonts w:ascii="Calibri" w:hAnsi="Calibri"/>
                <w:b/>
                <w:bCs/>
                <w:sz w:val="22"/>
                <w:szCs w:val="22"/>
              </w:rPr>
              <w:t>Campo</w:t>
            </w:r>
          </w:p>
        </w:tc>
        <w:tc>
          <w:tcPr>
            <w:tcW w:w="3911" w:type="pct"/>
            <w:gridSpan w:val="2"/>
          </w:tcPr>
          <w:p w:rsidR="00192AD5" w:rsidRPr="00C12F12" w:rsidRDefault="00192AD5" w:rsidP="00BC2767">
            <w:pPr>
              <w:spacing w:after="0"/>
              <w:rPr>
                <w:rFonts w:ascii="Calibri" w:hAnsi="Calibri"/>
                <w:b/>
                <w:bCs/>
                <w:sz w:val="22"/>
                <w:szCs w:val="22"/>
              </w:rPr>
            </w:pPr>
            <w:r w:rsidRPr="00C12F12">
              <w:rPr>
                <w:rFonts w:ascii="Calibri" w:hAnsi="Calibri"/>
                <w:b/>
                <w:bCs/>
                <w:sz w:val="22"/>
                <w:szCs w:val="22"/>
              </w:rPr>
              <w:t>Descripción /Fuente/Valor</w:t>
            </w:r>
          </w:p>
        </w:tc>
      </w:tr>
      <w:tr w:rsidR="00192AD5" w:rsidRPr="00935537" w:rsidTr="00BC2767">
        <w:tc>
          <w:tcPr>
            <w:tcW w:w="1089" w:type="pct"/>
            <w:shd w:val="clear" w:color="auto" w:fill="EFD3D2"/>
            <w:noWrap/>
          </w:tcPr>
          <w:p w:rsidR="00192AD5" w:rsidRPr="00935537" w:rsidRDefault="00192AD5" w:rsidP="00BC2767">
            <w:pPr>
              <w:spacing w:after="0"/>
              <w:rPr>
                <w:rFonts w:ascii="Calibri" w:hAnsi="Calibri"/>
                <w:sz w:val="22"/>
                <w:szCs w:val="22"/>
              </w:rPr>
            </w:pPr>
            <w:r w:rsidRPr="00935537">
              <w:rPr>
                <w:rFonts w:ascii="Calibri" w:hAnsi="Calibri"/>
                <w:sz w:val="22"/>
                <w:szCs w:val="22"/>
              </w:rPr>
              <w:t>Cuando</w:t>
            </w:r>
          </w:p>
        </w:tc>
        <w:tc>
          <w:tcPr>
            <w:tcW w:w="756" w:type="pct"/>
            <w:shd w:val="clear" w:color="auto" w:fill="EFD3D2"/>
          </w:tcPr>
          <w:p w:rsidR="00192AD5" w:rsidRPr="00935537" w:rsidRDefault="00192AD5" w:rsidP="00BC2767">
            <w:pPr>
              <w:spacing w:after="0"/>
              <w:rPr>
                <w:rFonts w:ascii="Calibri" w:hAnsi="Calibri"/>
                <w:sz w:val="22"/>
                <w:szCs w:val="22"/>
              </w:rPr>
            </w:pPr>
            <w:r w:rsidRPr="00935537">
              <w:rPr>
                <w:rFonts w:ascii="Calibri" w:hAnsi="Calibri"/>
                <w:sz w:val="22"/>
                <w:szCs w:val="22"/>
              </w:rPr>
              <w:t>Fecha y hora</w:t>
            </w:r>
          </w:p>
        </w:tc>
        <w:tc>
          <w:tcPr>
            <w:tcW w:w="3155" w:type="pct"/>
            <w:shd w:val="clear" w:color="auto" w:fill="EFD3D2"/>
          </w:tcPr>
          <w:p w:rsidR="00192AD5" w:rsidRPr="00C56BAD" w:rsidRDefault="00192AD5" w:rsidP="00BC2767">
            <w:pPr>
              <w:spacing w:after="0"/>
              <w:rPr>
                <w:rFonts w:ascii="Calibri" w:hAnsi="Calibri"/>
                <w:sz w:val="22"/>
                <w:szCs w:val="22"/>
              </w:rPr>
            </w:pPr>
            <w:r w:rsidRPr="00935537">
              <w:rPr>
                <w:rFonts w:ascii="Calibri" w:hAnsi="Calibri"/>
                <w:sz w:val="22"/>
                <w:szCs w:val="22"/>
              </w:rPr>
              <w:t>Formato a Elección Es la fecha y hora en el momento de grabación del registro.</w:t>
            </w:r>
          </w:p>
        </w:tc>
      </w:tr>
      <w:tr w:rsidR="00192AD5" w:rsidRPr="00935537" w:rsidTr="00BC2767">
        <w:tc>
          <w:tcPr>
            <w:tcW w:w="1089" w:type="pct"/>
            <w:noWrap/>
          </w:tcPr>
          <w:p w:rsidR="00192AD5" w:rsidRPr="00935537" w:rsidRDefault="00192AD5" w:rsidP="00BC2767">
            <w:pPr>
              <w:spacing w:after="0"/>
              <w:rPr>
                <w:rFonts w:ascii="Calibri" w:hAnsi="Calibri"/>
                <w:sz w:val="22"/>
                <w:szCs w:val="22"/>
              </w:rPr>
            </w:pPr>
            <w:r w:rsidRPr="00935537">
              <w:rPr>
                <w:rFonts w:ascii="Calibri" w:hAnsi="Calibri"/>
                <w:sz w:val="22"/>
                <w:szCs w:val="22"/>
              </w:rPr>
              <w:t>Quien</w:t>
            </w:r>
          </w:p>
        </w:tc>
        <w:tc>
          <w:tcPr>
            <w:tcW w:w="756" w:type="pct"/>
          </w:tcPr>
          <w:p w:rsidR="00192AD5" w:rsidRPr="00C56BAD" w:rsidRDefault="00192AD5" w:rsidP="00BC2767">
            <w:pPr>
              <w:spacing w:after="0"/>
              <w:rPr>
                <w:rFonts w:ascii="Calibri" w:hAnsi="Calibri"/>
                <w:sz w:val="22"/>
                <w:szCs w:val="22"/>
              </w:rPr>
            </w:pPr>
            <w:r w:rsidRPr="00C56BAD">
              <w:rPr>
                <w:rFonts w:ascii="Calibri" w:hAnsi="Calibri"/>
                <w:sz w:val="22"/>
                <w:szCs w:val="22"/>
              </w:rPr>
              <w:t>Caracteres</w:t>
            </w:r>
          </w:p>
        </w:tc>
        <w:tc>
          <w:tcPr>
            <w:tcW w:w="3155" w:type="pct"/>
          </w:tcPr>
          <w:p w:rsidR="00192AD5" w:rsidRPr="00C56BAD" w:rsidRDefault="00192AD5" w:rsidP="00BC2767">
            <w:pPr>
              <w:spacing w:after="0"/>
              <w:rPr>
                <w:rFonts w:ascii="Calibri" w:hAnsi="Calibri"/>
                <w:sz w:val="22"/>
                <w:szCs w:val="22"/>
              </w:rPr>
            </w:pPr>
            <w:r w:rsidRPr="00935537">
              <w:rPr>
                <w:rFonts w:ascii="Calibri" w:hAnsi="Calibri"/>
                <w:sz w:val="22"/>
                <w:szCs w:val="22"/>
              </w:rPr>
              <w:t>Es el login del usuario que graba el registro</w:t>
            </w:r>
          </w:p>
        </w:tc>
      </w:tr>
      <w:tr w:rsidR="00192AD5" w:rsidRPr="00935537" w:rsidTr="00BC2767">
        <w:tc>
          <w:tcPr>
            <w:tcW w:w="1089" w:type="pct"/>
            <w:shd w:val="clear" w:color="auto" w:fill="EFD3D2"/>
            <w:noWrap/>
          </w:tcPr>
          <w:p w:rsidR="00192AD5" w:rsidRPr="00935537" w:rsidRDefault="00192AD5" w:rsidP="00BC2767">
            <w:pPr>
              <w:spacing w:after="0"/>
              <w:rPr>
                <w:rFonts w:ascii="Calibri" w:hAnsi="Calibri"/>
                <w:sz w:val="22"/>
                <w:szCs w:val="22"/>
              </w:rPr>
            </w:pPr>
            <w:r w:rsidRPr="00935537">
              <w:rPr>
                <w:rFonts w:ascii="Calibri" w:hAnsi="Calibri"/>
                <w:sz w:val="22"/>
                <w:szCs w:val="22"/>
              </w:rPr>
              <w:t xml:space="preserve">Donde </w:t>
            </w:r>
          </w:p>
        </w:tc>
        <w:tc>
          <w:tcPr>
            <w:tcW w:w="756" w:type="pct"/>
            <w:shd w:val="clear" w:color="auto" w:fill="EFD3D2"/>
          </w:tcPr>
          <w:p w:rsidR="00192AD5" w:rsidRPr="00C56BAD" w:rsidRDefault="00192AD5" w:rsidP="00BC2767">
            <w:pPr>
              <w:spacing w:after="0"/>
              <w:rPr>
                <w:rFonts w:ascii="Calibri" w:hAnsi="Calibri"/>
                <w:sz w:val="22"/>
                <w:szCs w:val="22"/>
              </w:rPr>
            </w:pPr>
            <w:r w:rsidRPr="00C56BAD">
              <w:rPr>
                <w:rFonts w:ascii="Calibri" w:hAnsi="Calibri"/>
                <w:sz w:val="22"/>
                <w:szCs w:val="22"/>
              </w:rPr>
              <w:t>Caracteres</w:t>
            </w:r>
          </w:p>
        </w:tc>
        <w:tc>
          <w:tcPr>
            <w:tcW w:w="3155" w:type="pct"/>
            <w:shd w:val="clear" w:color="auto" w:fill="EFD3D2"/>
          </w:tcPr>
          <w:p w:rsidR="00192AD5" w:rsidRPr="00C56BAD" w:rsidRDefault="00192AD5" w:rsidP="00BC2767">
            <w:pPr>
              <w:spacing w:after="0"/>
              <w:rPr>
                <w:rFonts w:ascii="Calibri" w:hAnsi="Calibri"/>
                <w:sz w:val="22"/>
                <w:szCs w:val="22"/>
              </w:rPr>
            </w:pPr>
            <w:r w:rsidRPr="00C56BAD">
              <w:rPr>
                <w:rFonts w:ascii="Calibri" w:hAnsi="Calibri"/>
                <w:sz w:val="22"/>
                <w:szCs w:val="22"/>
              </w:rPr>
              <w:t>Nombre del Comando, función o rutina en donde se produce el evento que se registra en el log</w:t>
            </w:r>
          </w:p>
        </w:tc>
      </w:tr>
      <w:tr w:rsidR="00192AD5" w:rsidRPr="00935537" w:rsidTr="00BC2767">
        <w:tc>
          <w:tcPr>
            <w:tcW w:w="1089" w:type="pct"/>
            <w:noWrap/>
          </w:tcPr>
          <w:p w:rsidR="00192AD5" w:rsidRPr="00935537" w:rsidRDefault="00192AD5" w:rsidP="00BC2767">
            <w:pPr>
              <w:spacing w:after="0"/>
              <w:rPr>
                <w:rFonts w:ascii="Calibri" w:hAnsi="Calibri"/>
                <w:sz w:val="22"/>
                <w:szCs w:val="22"/>
              </w:rPr>
            </w:pPr>
            <w:r w:rsidRPr="00935537">
              <w:rPr>
                <w:rFonts w:ascii="Calibri" w:hAnsi="Calibri"/>
                <w:sz w:val="22"/>
                <w:szCs w:val="22"/>
              </w:rPr>
              <w:t>Que</w:t>
            </w:r>
          </w:p>
        </w:tc>
        <w:tc>
          <w:tcPr>
            <w:tcW w:w="756" w:type="pct"/>
          </w:tcPr>
          <w:p w:rsidR="00192AD5" w:rsidRPr="00C56BAD" w:rsidRDefault="00192AD5" w:rsidP="00BC2767">
            <w:pPr>
              <w:spacing w:after="0"/>
              <w:rPr>
                <w:rFonts w:ascii="Calibri" w:hAnsi="Calibri"/>
                <w:sz w:val="22"/>
                <w:szCs w:val="22"/>
              </w:rPr>
            </w:pPr>
            <w:r w:rsidRPr="00C56BAD">
              <w:rPr>
                <w:rFonts w:ascii="Calibri" w:hAnsi="Calibri"/>
                <w:sz w:val="22"/>
                <w:szCs w:val="22"/>
              </w:rPr>
              <w:t>Caracteres</w:t>
            </w:r>
          </w:p>
        </w:tc>
        <w:tc>
          <w:tcPr>
            <w:tcW w:w="3155" w:type="pct"/>
          </w:tcPr>
          <w:p w:rsidR="00192AD5" w:rsidRPr="00C56BAD" w:rsidRDefault="00192AD5" w:rsidP="00BC2767">
            <w:pPr>
              <w:spacing w:after="0"/>
              <w:rPr>
                <w:rFonts w:ascii="Calibri" w:hAnsi="Calibri"/>
                <w:sz w:val="22"/>
                <w:szCs w:val="22"/>
              </w:rPr>
            </w:pPr>
            <w:r w:rsidRPr="00935537">
              <w:rPr>
                <w:rFonts w:ascii="Calibri" w:hAnsi="Calibri"/>
                <w:sz w:val="22"/>
                <w:szCs w:val="22"/>
              </w:rPr>
              <w:t>Lo determina el programador.</w:t>
            </w:r>
            <w:r w:rsidRPr="00C56BAD">
              <w:rPr>
                <w:rFonts w:ascii="Calibri" w:hAnsi="Calibri"/>
                <w:sz w:val="22"/>
                <w:szCs w:val="22"/>
              </w:rPr>
              <w:t xml:space="preserve"> </w:t>
            </w:r>
          </w:p>
        </w:tc>
      </w:tr>
      <w:tr w:rsidR="00192AD5" w:rsidRPr="00935537" w:rsidTr="00BC2767">
        <w:tc>
          <w:tcPr>
            <w:tcW w:w="1089" w:type="pct"/>
            <w:shd w:val="clear" w:color="auto" w:fill="EFD3D2"/>
            <w:noWrap/>
          </w:tcPr>
          <w:p w:rsidR="00192AD5" w:rsidRPr="00935537" w:rsidRDefault="00192AD5" w:rsidP="00BC2767">
            <w:pPr>
              <w:spacing w:after="0"/>
              <w:rPr>
                <w:rFonts w:ascii="Calibri" w:hAnsi="Calibri"/>
                <w:sz w:val="22"/>
                <w:szCs w:val="22"/>
              </w:rPr>
            </w:pPr>
            <w:r w:rsidRPr="00935537">
              <w:rPr>
                <w:rFonts w:ascii="Calibri" w:hAnsi="Calibri"/>
                <w:sz w:val="22"/>
                <w:szCs w:val="22"/>
              </w:rPr>
              <w:t>Porque</w:t>
            </w:r>
          </w:p>
        </w:tc>
        <w:tc>
          <w:tcPr>
            <w:tcW w:w="756" w:type="pct"/>
            <w:shd w:val="clear" w:color="auto" w:fill="EFD3D2"/>
          </w:tcPr>
          <w:p w:rsidR="00192AD5" w:rsidRPr="00C56BAD" w:rsidRDefault="00192AD5" w:rsidP="00BC2767">
            <w:pPr>
              <w:spacing w:after="0"/>
              <w:rPr>
                <w:rFonts w:ascii="Calibri" w:hAnsi="Calibri"/>
                <w:sz w:val="22"/>
                <w:szCs w:val="22"/>
              </w:rPr>
            </w:pPr>
            <w:r w:rsidRPr="00C56BAD">
              <w:rPr>
                <w:rFonts w:ascii="Calibri" w:hAnsi="Calibri"/>
                <w:sz w:val="22"/>
                <w:szCs w:val="22"/>
              </w:rPr>
              <w:t>Caracteres</w:t>
            </w:r>
          </w:p>
        </w:tc>
        <w:tc>
          <w:tcPr>
            <w:tcW w:w="3155" w:type="pct"/>
            <w:shd w:val="clear" w:color="auto" w:fill="EFD3D2"/>
          </w:tcPr>
          <w:p w:rsidR="00192AD5" w:rsidRPr="00C56BAD" w:rsidRDefault="00192AD5" w:rsidP="00BC2767">
            <w:pPr>
              <w:spacing w:after="0"/>
              <w:rPr>
                <w:rFonts w:ascii="Calibri" w:hAnsi="Calibri"/>
                <w:sz w:val="22"/>
                <w:szCs w:val="22"/>
              </w:rPr>
            </w:pPr>
            <w:r w:rsidRPr="00C56BAD">
              <w:rPr>
                <w:rFonts w:ascii="Calibri" w:hAnsi="Calibri"/>
                <w:sz w:val="22"/>
                <w:szCs w:val="22"/>
              </w:rPr>
              <w:t>Lo determina el programador.</w:t>
            </w:r>
          </w:p>
        </w:tc>
      </w:tr>
    </w:tbl>
    <w:p w:rsidR="00192AD5" w:rsidRDefault="00192AD5" w:rsidP="007D38C4">
      <w:pPr>
        <w:pStyle w:val="Textonotapie"/>
        <w:spacing w:after="240"/>
      </w:pPr>
      <w:r>
        <w:rPr>
          <w:rStyle w:val="nfasissutil"/>
          <w:iCs/>
          <w:sz w:val="20"/>
          <w:szCs w:val="22"/>
        </w:rPr>
        <w:t>Separador de campos:</w:t>
      </w:r>
      <w:r>
        <w:t xml:space="preserve"> - guion</w:t>
      </w:r>
    </w:p>
    <w:p w:rsidR="00192AD5" w:rsidRDefault="00192AD5" w:rsidP="0044045B">
      <w:pPr>
        <w:spacing w:after="240"/>
      </w:pPr>
      <w:r w:rsidRPr="00CF08B2">
        <w:t>Ejemplo: 201</w:t>
      </w:r>
      <w:r w:rsidR="003B74F9">
        <w:t>5</w:t>
      </w:r>
      <w:r w:rsidRPr="00CF08B2">
        <w:t>050</w:t>
      </w:r>
      <w:r w:rsidR="003B74F9">
        <w:t>5</w:t>
      </w:r>
      <w:r w:rsidRPr="00CF08B2">
        <w:t xml:space="preserve"> 1</w:t>
      </w:r>
      <w:r w:rsidR="003B74F9">
        <w:t>9</w:t>
      </w:r>
      <w:r w:rsidRPr="00CF08B2">
        <w:t>:53:22-</w:t>
      </w:r>
      <w:r>
        <w:t>alumnos</w:t>
      </w:r>
      <w:r w:rsidRPr="00CF08B2">
        <w:t>-</w:t>
      </w:r>
      <w:fldSimple w:instr=" DOCPROPERTY  Inicializador  \* MERGEFORMAT ">
        <w:r w:rsidR="00D34BF0" w:rsidRPr="00D34BF0">
          <w:rPr>
            <w:color w:val="0000FF"/>
            <w:lang w:val="es-MX"/>
          </w:rPr>
          <w:t>IniPro</w:t>
        </w:r>
      </w:fldSimple>
      <w:r w:rsidRPr="00CF08B2">
        <w:t>-W</w:t>
      </w:r>
      <w:r>
        <w:t>AR</w:t>
      </w:r>
      <w:r w:rsidRPr="00CF08B2">
        <w:t>-No</w:t>
      </w:r>
      <w:r w:rsidR="0044045B">
        <w:t xml:space="preserve"> </w:t>
      </w:r>
      <w:r w:rsidRPr="00CF08B2">
        <w:t>se</w:t>
      </w:r>
      <w:r w:rsidR="0044045B">
        <w:t xml:space="preserve"> </w:t>
      </w:r>
      <w:r w:rsidRPr="00CF08B2">
        <w:t>pudo</w:t>
      </w:r>
      <w:r w:rsidR="0044045B">
        <w:t xml:space="preserve"> </w:t>
      </w:r>
      <w:r w:rsidRPr="00CF08B2">
        <w:t>arrancar</w:t>
      </w:r>
      <w:r w:rsidR="0044045B">
        <w:t xml:space="preserve"> </w:t>
      </w:r>
      <w:fldSimple w:instr=" DOCPROPERTY  Demonio  \* MERGEFORMAT ">
        <w:r w:rsidR="00D34BF0" w:rsidRPr="00D34BF0">
          <w:rPr>
            <w:color w:val="0000FF"/>
            <w:lang w:val="es-MX"/>
          </w:rPr>
          <w:t>RecPro</w:t>
        </w:r>
      </w:fldSimple>
      <w:r>
        <w:t>.</w:t>
      </w:r>
    </w:p>
    <w:p w:rsidR="00192AD5" w:rsidRPr="00DB0BB3" w:rsidRDefault="00821377" w:rsidP="007D38C4">
      <w:pPr>
        <w:pStyle w:val="Ttulo2"/>
      </w:pPr>
      <w:bookmarkStart w:id="36" w:name="_Toc384724684"/>
      <w:r>
        <w:br w:type="page"/>
      </w:r>
      <w:bookmarkStart w:id="37" w:name="_Toc416390036"/>
      <w:r w:rsidR="00192AD5" w:rsidRPr="00DB0BB3">
        <w:lastRenderedPageBreak/>
        <w:t>Archivos Maestros y Tablas</w:t>
      </w:r>
      <w:bookmarkEnd w:id="36"/>
      <w:bookmarkEnd w:id="37"/>
    </w:p>
    <w:p w:rsidR="00192AD5" w:rsidRPr="00DB0BB3" w:rsidRDefault="00192AD5" w:rsidP="00B23F02">
      <w:pPr>
        <w:pStyle w:val="Ttulo4"/>
        <w:numPr>
          <w:ilvl w:val="0"/>
          <w:numId w:val="30"/>
        </w:numPr>
      </w:pPr>
      <w:r w:rsidRPr="00DB0BB3">
        <w:t xml:space="preserve">Maestro de </w:t>
      </w:r>
      <w:r w:rsidR="0044045B">
        <w:t>Emisores Autorizados</w:t>
      </w:r>
      <w:r w:rsidRPr="00DB0BB3">
        <w:t xml:space="preserve">: </w:t>
      </w:r>
      <w:r w:rsidR="00604DBA">
        <w:t>MAE</w:t>
      </w:r>
      <w:r w:rsidR="00604DBA" w:rsidRPr="00DB0BB3">
        <w:t>DIR/</w:t>
      </w:r>
      <w:r w:rsidR="0044045B">
        <w:t>emisores</w:t>
      </w:r>
      <w:r w:rsidRPr="00DB0BB3">
        <w:t>.mae</w:t>
      </w:r>
    </w:p>
    <w:p w:rsidR="00192AD5" w:rsidRDefault="00192AD5" w:rsidP="007D38C4">
      <w:pPr>
        <w:pStyle w:val="Textonotapie"/>
        <w:spacing w:after="240"/>
      </w:pPr>
      <w:r>
        <w:rPr>
          <w:rStyle w:val="nfasissutil"/>
          <w:iCs/>
          <w:sz w:val="20"/>
          <w:szCs w:val="22"/>
        </w:rPr>
        <w:t>Separador de campos</w:t>
      </w:r>
      <w:proofErr w:type="gramStart"/>
      <w:r>
        <w:rPr>
          <w:rStyle w:val="nfasissutil"/>
          <w:iCs/>
          <w:sz w:val="20"/>
          <w:szCs w:val="22"/>
        </w:rPr>
        <w:t>:</w:t>
      </w:r>
      <w:r>
        <w:t xml:space="preserve"> ;</w:t>
      </w:r>
      <w:proofErr w:type="gramEnd"/>
      <w:r>
        <w:t xml:space="preserve"> punto y coma</w:t>
      </w:r>
    </w:p>
    <w:p w:rsidR="005211BC" w:rsidRDefault="005211BC" w:rsidP="005211BC">
      <w:pPr>
        <w:pStyle w:val="Textonotapie"/>
        <w:spacing w:after="240"/>
        <w:rPr>
          <w:rStyle w:val="nfasissutil"/>
          <w:iCs/>
          <w:sz w:val="20"/>
          <w:szCs w:val="22"/>
        </w:rPr>
      </w:pPr>
      <w:r>
        <w:rPr>
          <w:rStyle w:val="nfasissutil"/>
          <w:iCs/>
          <w:sz w:val="20"/>
          <w:szCs w:val="22"/>
        </w:rPr>
        <w:t>Contenido</w:t>
      </w:r>
      <w:r w:rsidRPr="005211BC">
        <w:rPr>
          <w:rStyle w:val="nfasissutil"/>
          <w:iCs/>
          <w:sz w:val="20"/>
          <w:szCs w:val="22"/>
        </w:rPr>
        <w:t xml:space="preserve">: traer </w:t>
      </w:r>
      <w:r>
        <w:rPr>
          <w:rStyle w:val="nfasissutil"/>
          <w:iCs/>
          <w:sz w:val="20"/>
          <w:szCs w:val="22"/>
        </w:rPr>
        <w:t>el archivo con estos 1</w:t>
      </w:r>
      <w:r w:rsidR="00435A9B">
        <w:rPr>
          <w:rStyle w:val="nfasissutil"/>
          <w:iCs/>
          <w:sz w:val="20"/>
          <w:szCs w:val="22"/>
        </w:rPr>
        <w:t>2</w:t>
      </w:r>
      <w:r>
        <w:rPr>
          <w:rStyle w:val="nfasissutil"/>
          <w:iCs/>
          <w:sz w:val="20"/>
          <w:szCs w:val="22"/>
        </w:rPr>
        <w:t xml:space="preserve"> </w:t>
      </w:r>
      <w:r w:rsidRPr="005211BC">
        <w:rPr>
          <w:rStyle w:val="nfasissutil"/>
          <w:iCs/>
          <w:sz w:val="20"/>
          <w:szCs w:val="22"/>
        </w:rPr>
        <w:t>registros.</w:t>
      </w:r>
    </w:p>
    <w:tbl>
      <w:tblPr>
        <w:tblW w:w="7105" w:type="dxa"/>
        <w:tblInd w:w="53" w:type="dxa"/>
        <w:tblCellMar>
          <w:left w:w="70" w:type="dxa"/>
          <w:right w:w="70" w:type="dxa"/>
        </w:tblCellMar>
        <w:tblLook w:val="04A0"/>
      </w:tblPr>
      <w:tblGrid>
        <w:gridCol w:w="1425"/>
        <w:gridCol w:w="2987"/>
        <w:gridCol w:w="1480"/>
        <w:gridCol w:w="1213"/>
      </w:tblGrid>
      <w:tr w:rsidR="00435A9B" w:rsidRPr="00435A9B" w:rsidTr="00435A9B">
        <w:trPr>
          <w:trHeight w:val="360"/>
        </w:trPr>
        <w:tc>
          <w:tcPr>
            <w:tcW w:w="1425" w:type="dxa"/>
            <w:tcBorders>
              <w:top w:val="nil"/>
              <w:left w:val="nil"/>
              <w:bottom w:val="single" w:sz="12" w:space="0" w:color="A8C0DE"/>
              <w:right w:val="nil"/>
            </w:tcBorders>
            <w:shd w:val="clear" w:color="auto" w:fill="auto"/>
            <w:noWrap/>
            <w:vAlign w:val="bottom"/>
            <w:hideMark/>
          </w:tcPr>
          <w:p w:rsidR="00435A9B" w:rsidRPr="00435A9B" w:rsidRDefault="00435A9B" w:rsidP="00435A9B">
            <w:pPr>
              <w:spacing w:after="0"/>
              <w:rPr>
                <w:rFonts w:ascii="Calibri" w:hAnsi="Calibri" w:cs="Calibri"/>
                <w:b/>
                <w:bCs/>
                <w:color w:val="1F497D"/>
                <w:sz w:val="26"/>
                <w:szCs w:val="26"/>
                <w:lang w:val="es-AR" w:eastAsia="es-AR"/>
              </w:rPr>
            </w:pPr>
            <w:r w:rsidRPr="00435A9B">
              <w:rPr>
                <w:rFonts w:ascii="Calibri" w:hAnsi="Calibri" w:cs="Calibri"/>
                <w:b/>
                <w:bCs/>
                <w:color w:val="1F497D"/>
                <w:sz w:val="26"/>
                <w:szCs w:val="26"/>
                <w:lang w:val="es-AR" w:eastAsia="es-AR"/>
              </w:rPr>
              <w:t>Cod_Emisor</w:t>
            </w:r>
          </w:p>
        </w:tc>
        <w:tc>
          <w:tcPr>
            <w:tcW w:w="2987" w:type="dxa"/>
            <w:tcBorders>
              <w:top w:val="nil"/>
              <w:left w:val="nil"/>
              <w:bottom w:val="single" w:sz="12" w:space="0" w:color="A8C0DE"/>
              <w:right w:val="nil"/>
            </w:tcBorders>
            <w:shd w:val="clear" w:color="auto" w:fill="auto"/>
            <w:noWrap/>
            <w:vAlign w:val="bottom"/>
            <w:hideMark/>
          </w:tcPr>
          <w:p w:rsidR="00435A9B" w:rsidRPr="00435A9B" w:rsidRDefault="00435A9B" w:rsidP="00435A9B">
            <w:pPr>
              <w:spacing w:after="0"/>
              <w:rPr>
                <w:rFonts w:ascii="Calibri" w:hAnsi="Calibri" w:cs="Calibri"/>
                <w:b/>
                <w:bCs/>
                <w:color w:val="1F497D"/>
                <w:sz w:val="26"/>
                <w:szCs w:val="26"/>
                <w:lang w:val="es-AR" w:eastAsia="es-AR"/>
              </w:rPr>
            </w:pPr>
            <w:r w:rsidRPr="00435A9B">
              <w:rPr>
                <w:rFonts w:ascii="Calibri" w:hAnsi="Calibri" w:cs="Calibri"/>
                <w:b/>
                <w:bCs/>
                <w:color w:val="1F497D"/>
                <w:sz w:val="26"/>
                <w:szCs w:val="26"/>
                <w:lang w:val="es-AR" w:eastAsia="es-AR"/>
              </w:rPr>
              <w:t>Emisor</w:t>
            </w:r>
          </w:p>
        </w:tc>
        <w:tc>
          <w:tcPr>
            <w:tcW w:w="1480" w:type="dxa"/>
            <w:tcBorders>
              <w:top w:val="nil"/>
              <w:left w:val="nil"/>
              <w:bottom w:val="single" w:sz="12" w:space="0" w:color="A8C0DE"/>
              <w:right w:val="nil"/>
            </w:tcBorders>
            <w:shd w:val="clear" w:color="auto" w:fill="auto"/>
            <w:noWrap/>
            <w:vAlign w:val="bottom"/>
            <w:hideMark/>
          </w:tcPr>
          <w:p w:rsidR="00435A9B" w:rsidRPr="00435A9B" w:rsidRDefault="00435A9B" w:rsidP="00435A9B">
            <w:pPr>
              <w:spacing w:after="0"/>
              <w:rPr>
                <w:rFonts w:ascii="Calibri" w:hAnsi="Calibri" w:cs="Calibri"/>
                <w:b/>
                <w:bCs/>
                <w:color w:val="1F497D"/>
                <w:sz w:val="26"/>
                <w:szCs w:val="26"/>
                <w:lang w:val="es-AR" w:eastAsia="es-AR"/>
              </w:rPr>
            </w:pPr>
            <w:r w:rsidRPr="00435A9B">
              <w:rPr>
                <w:rFonts w:ascii="Calibri" w:hAnsi="Calibri" w:cs="Calibri"/>
                <w:b/>
                <w:bCs/>
                <w:color w:val="1F497D"/>
                <w:sz w:val="26"/>
                <w:szCs w:val="26"/>
                <w:lang w:val="es-AR" w:eastAsia="es-AR"/>
              </w:rPr>
              <w:t>Cod_Firma</w:t>
            </w:r>
          </w:p>
        </w:tc>
        <w:tc>
          <w:tcPr>
            <w:tcW w:w="1213" w:type="dxa"/>
            <w:tcBorders>
              <w:top w:val="nil"/>
              <w:left w:val="nil"/>
              <w:bottom w:val="single" w:sz="12" w:space="0" w:color="A8C0DE"/>
              <w:right w:val="nil"/>
            </w:tcBorders>
            <w:shd w:val="clear" w:color="auto" w:fill="auto"/>
            <w:noWrap/>
            <w:vAlign w:val="bottom"/>
            <w:hideMark/>
          </w:tcPr>
          <w:p w:rsidR="00435A9B" w:rsidRPr="00435A9B" w:rsidRDefault="00435A9B" w:rsidP="00435A9B">
            <w:pPr>
              <w:spacing w:after="0"/>
              <w:rPr>
                <w:rFonts w:ascii="Calibri" w:hAnsi="Calibri" w:cs="Calibri"/>
                <w:b/>
                <w:bCs/>
                <w:color w:val="1F497D"/>
                <w:sz w:val="26"/>
                <w:szCs w:val="26"/>
                <w:lang w:val="es-AR" w:eastAsia="es-AR"/>
              </w:rPr>
            </w:pPr>
            <w:r w:rsidRPr="00435A9B">
              <w:rPr>
                <w:rFonts w:ascii="Calibri" w:hAnsi="Calibri" w:cs="Calibri"/>
                <w:b/>
                <w:bCs/>
                <w:color w:val="1F497D"/>
                <w:sz w:val="26"/>
                <w:szCs w:val="26"/>
                <w:lang w:val="es-AR" w:eastAsia="es-AR"/>
              </w:rPr>
              <w:t>Externo</w:t>
            </w:r>
          </w:p>
        </w:tc>
      </w:tr>
      <w:tr w:rsidR="00435A9B" w:rsidRPr="00B1488A" w:rsidTr="00435A9B">
        <w:trPr>
          <w:trHeight w:val="315"/>
        </w:trPr>
        <w:tc>
          <w:tcPr>
            <w:tcW w:w="1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1001</w:t>
            </w:r>
          </w:p>
        </w:tc>
        <w:tc>
          <w:tcPr>
            <w:tcW w:w="2987" w:type="dxa"/>
            <w:tcBorders>
              <w:top w:val="single" w:sz="4" w:space="0" w:color="auto"/>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MINISTRO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12EE5E9</w:t>
            </w:r>
          </w:p>
        </w:tc>
        <w:tc>
          <w:tcPr>
            <w:tcW w:w="1213" w:type="dxa"/>
            <w:tcBorders>
              <w:top w:val="single" w:sz="4" w:space="0" w:color="auto"/>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2002</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SECRETARIO</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132985B</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6006</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SUBSECRETARIO</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135C890</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1010</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DIRECTOR NACIONAL</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12AF86E</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2020</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CONGRESO DE LA NACION</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NULL</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2121</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PRESIDENTE DE LA NACION</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NULL</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2222</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JEFE DE GABINETE</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NULL</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3737</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DIRECTOR SIMPLE</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135C576</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4444</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PRESIDENTE DE CONSEJO</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135C9AA</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4545</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ARBITRO</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C3AE3F</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3636</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DIRECTOR GENERAL</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C3AE42</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r w:rsidR="00435A9B" w:rsidRPr="00B1488A" w:rsidTr="00435A9B">
        <w:trPr>
          <w:trHeight w:val="300"/>
        </w:trPr>
        <w:tc>
          <w:tcPr>
            <w:tcW w:w="1425" w:type="dxa"/>
            <w:tcBorders>
              <w:top w:val="nil"/>
              <w:left w:val="single" w:sz="4" w:space="0" w:color="auto"/>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7171</w:t>
            </w:r>
          </w:p>
        </w:tc>
        <w:tc>
          <w:tcPr>
            <w:tcW w:w="2987"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DIRECTOR REGIONAL</w:t>
            </w:r>
          </w:p>
        </w:tc>
        <w:tc>
          <w:tcPr>
            <w:tcW w:w="1480"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C3AE41</w:t>
            </w:r>
          </w:p>
        </w:tc>
        <w:tc>
          <w:tcPr>
            <w:tcW w:w="1213" w:type="dxa"/>
            <w:tcBorders>
              <w:top w:val="nil"/>
              <w:left w:val="nil"/>
              <w:bottom w:val="single" w:sz="4" w:space="0" w:color="auto"/>
              <w:right w:val="single" w:sz="4" w:space="0" w:color="auto"/>
            </w:tcBorders>
            <w:shd w:val="clear" w:color="auto" w:fill="auto"/>
            <w:noWrap/>
            <w:vAlign w:val="bottom"/>
            <w:hideMark/>
          </w:tcPr>
          <w:p w:rsidR="00435A9B" w:rsidRPr="00B1488A" w:rsidRDefault="00435A9B" w:rsidP="00435A9B">
            <w:pPr>
              <w:spacing w:after="0"/>
              <w:jc w:val="right"/>
              <w:rPr>
                <w:rFonts w:asciiTheme="minorHAnsi" w:hAnsiTheme="minorHAnsi" w:cstheme="minorHAnsi"/>
                <w:color w:val="000000"/>
                <w:sz w:val="18"/>
                <w:szCs w:val="18"/>
                <w:lang w:val="es-AR" w:eastAsia="es-AR"/>
              </w:rPr>
            </w:pPr>
            <w:r w:rsidRPr="00B1488A">
              <w:rPr>
                <w:rFonts w:asciiTheme="minorHAnsi" w:hAnsiTheme="minorHAnsi" w:cstheme="minorHAnsi"/>
                <w:color w:val="000000"/>
                <w:sz w:val="18"/>
                <w:szCs w:val="18"/>
                <w:lang w:val="es-AR" w:eastAsia="es-AR"/>
              </w:rPr>
              <w:t>0</w:t>
            </w:r>
          </w:p>
        </w:tc>
      </w:tr>
    </w:tbl>
    <w:p w:rsidR="00435A9B" w:rsidRDefault="00435A9B" w:rsidP="005211BC">
      <w:pPr>
        <w:pStyle w:val="Textonotapie"/>
        <w:spacing w:after="240"/>
        <w:rPr>
          <w:rStyle w:val="nfasissutil"/>
          <w:iCs/>
          <w:sz w:val="20"/>
          <w:szCs w:val="22"/>
        </w:rPr>
      </w:pPr>
    </w:p>
    <w:p w:rsidR="00192AD5" w:rsidRDefault="00192AD5" w:rsidP="00B23F02">
      <w:pPr>
        <w:pStyle w:val="Ttulo4"/>
        <w:numPr>
          <w:ilvl w:val="0"/>
          <w:numId w:val="30"/>
        </w:numPr>
      </w:pPr>
      <w:r w:rsidRPr="00DB0BB3">
        <w:t xml:space="preserve">Maestro de </w:t>
      </w:r>
      <w:r w:rsidR="005211BC">
        <w:t>Tipos de Normas</w:t>
      </w:r>
      <w:r w:rsidR="00604DBA" w:rsidRPr="00DB0BB3">
        <w:t xml:space="preserve">: </w:t>
      </w:r>
      <w:r w:rsidR="00604DBA">
        <w:t>MAE</w:t>
      </w:r>
      <w:r w:rsidR="00604DBA" w:rsidRPr="00DB0BB3">
        <w:t>DIR/</w:t>
      </w:r>
      <w:r w:rsidR="00604DBA">
        <w:t>norm</w:t>
      </w:r>
      <w:r w:rsidR="005211BC">
        <w:t>as</w:t>
      </w:r>
      <w:r w:rsidRPr="00DB0BB3">
        <w:t>.mae</w:t>
      </w:r>
    </w:p>
    <w:p w:rsidR="005211BC" w:rsidRDefault="005211BC" w:rsidP="005211BC">
      <w:pPr>
        <w:pStyle w:val="Textonotapie"/>
        <w:spacing w:after="240"/>
      </w:pPr>
      <w:r>
        <w:rPr>
          <w:rStyle w:val="nfasissutil"/>
          <w:iCs/>
          <w:sz w:val="20"/>
          <w:szCs w:val="22"/>
        </w:rPr>
        <w:t>Separador de campos</w:t>
      </w:r>
      <w:proofErr w:type="gramStart"/>
      <w:r>
        <w:rPr>
          <w:rStyle w:val="nfasissutil"/>
          <w:iCs/>
          <w:sz w:val="20"/>
          <w:szCs w:val="22"/>
        </w:rPr>
        <w:t>:</w:t>
      </w:r>
      <w:r>
        <w:t xml:space="preserve"> ;</w:t>
      </w:r>
      <w:proofErr w:type="gramEnd"/>
      <w:r>
        <w:t xml:space="preserve"> punto y coma</w:t>
      </w:r>
    </w:p>
    <w:p w:rsidR="005211BC" w:rsidRDefault="005211BC" w:rsidP="005211BC">
      <w:pPr>
        <w:pStyle w:val="Textonotapie"/>
        <w:spacing w:after="240"/>
        <w:rPr>
          <w:rStyle w:val="nfasissutil"/>
          <w:iCs/>
          <w:sz w:val="20"/>
          <w:szCs w:val="22"/>
        </w:rPr>
      </w:pPr>
      <w:r>
        <w:rPr>
          <w:rStyle w:val="nfasissutil"/>
          <w:iCs/>
          <w:sz w:val="20"/>
          <w:szCs w:val="22"/>
        </w:rPr>
        <w:t>Contenido</w:t>
      </w:r>
      <w:r w:rsidRPr="005211BC">
        <w:rPr>
          <w:rStyle w:val="nfasissutil"/>
          <w:iCs/>
          <w:sz w:val="20"/>
          <w:szCs w:val="22"/>
        </w:rPr>
        <w:t xml:space="preserve">: traer </w:t>
      </w:r>
      <w:r>
        <w:rPr>
          <w:rStyle w:val="nfasissutil"/>
          <w:iCs/>
          <w:sz w:val="20"/>
          <w:szCs w:val="22"/>
        </w:rPr>
        <w:t xml:space="preserve">el archivo con estos 10 </w:t>
      </w:r>
      <w:r w:rsidRPr="005211BC">
        <w:rPr>
          <w:rStyle w:val="nfasissutil"/>
          <w:iCs/>
          <w:sz w:val="20"/>
          <w:szCs w:val="22"/>
        </w:rPr>
        <w:t>registros.</w:t>
      </w:r>
    </w:p>
    <w:tbl>
      <w:tblPr>
        <w:tblW w:w="5450" w:type="dxa"/>
        <w:tblInd w:w="55" w:type="dxa"/>
        <w:tblCellMar>
          <w:left w:w="70" w:type="dxa"/>
          <w:right w:w="70" w:type="dxa"/>
        </w:tblCellMar>
        <w:tblLook w:val="04A0"/>
      </w:tblPr>
      <w:tblGrid>
        <w:gridCol w:w="1430"/>
        <w:gridCol w:w="3040"/>
        <w:gridCol w:w="980"/>
      </w:tblGrid>
      <w:tr w:rsidR="005211BC" w:rsidRPr="005211BC" w:rsidTr="005211BC">
        <w:trPr>
          <w:trHeight w:val="360"/>
        </w:trPr>
        <w:tc>
          <w:tcPr>
            <w:tcW w:w="1430" w:type="dxa"/>
            <w:tcBorders>
              <w:top w:val="nil"/>
              <w:left w:val="nil"/>
              <w:bottom w:val="single" w:sz="12" w:space="0" w:color="A8C0DE"/>
              <w:right w:val="nil"/>
            </w:tcBorders>
            <w:shd w:val="clear" w:color="auto" w:fill="auto"/>
            <w:noWrap/>
            <w:vAlign w:val="bottom"/>
            <w:hideMark/>
          </w:tcPr>
          <w:p w:rsidR="005211BC" w:rsidRPr="005211BC" w:rsidRDefault="005211BC" w:rsidP="005211BC">
            <w:pPr>
              <w:spacing w:after="0"/>
              <w:rPr>
                <w:rFonts w:ascii="Calibri" w:hAnsi="Calibri" w:cs="Calibri"/>
                <w:b/>
                <w:bCs/>
                <w:color w:val="1F497D"/>
                <w:sz w:val="26"/>
                <w:szCs w:val="26"/>
                <w:lang w:val="es-AR" w:eastAsia="es-AR"/>
              </w:rPr>
            </w:pPr>
            <w:r w:rsidRPr="005211BC">
              <w:rPr>
                <w:rFonts w:ascii="Calibri" w:hAnsi="Calibri" w:cs="Calibri"/>
                <w:b/>
                <w:bCs/>
                <w:color w:val="1F497D"/>
                <w:sz w:val="26"/>
                <w:szCs w:val="26"/>
                <w:lang w:val="es-AR" w:eastAsia="es-AR"/>
              </w:rPr>
              <w:t>Cod_Norma</w:t>
            </w:r>
          </w:p>
        </w:tc>
        <w:tc>
          <w:tcPr>
            <w:tcW w:w="3040" w:type="dxa"/>
            <w:tcBorders>
              <w:top w:val="nil"/>
              <w:left w:val="nil"/>
              <w:bottom w:val="single" w:sz="12" w:space="0" w:color="A8C0DE"/>
              <w:right w:val="nil"/>
            </w:tcBorders>
            <w:shd w:val="clear" w:color="auto" w:fill="auto"/>
            <w:noWrap/>
            <w:vAlign w:val="bottom"/>
            <w:hideMark/>
          </w:tcPr>
          <w:p w:rsidR="005211BC" w:rsidRPr="005211BC" w:rsidRDefault="005211BC" w:rsidP="005211BC">
            <w:pPr>
              <w:spacing w:after="0"/>
              <w:rPr>
                <w:rFonts w:ascii="Calibri" w:hAnsi="Calibri" w:cs="Calibri"/>
                <w:b/>
                <w:bCs/>
                <w:color w:val="1F497D"/>
                <w:sz w:val="26"/>
                <w:szCs w:val="26"/>
                <w:lang w:val="es-AR" w:eastAsia="es-AR"/>
              </w:rPr>
            </w:pPr>
            <w:r w:rsidRPr="005211BC">
              <w:rPr>
                <w:rFonts w:ascii="Calibri" w:hAnsi="Calibri" w:cs="Calibri"/>
                <w:b/>
                <w:bCs/>
                <w:color w:val="1F497D"/>
                <w:sz w:val="26"/>
                <w:szCs w:val="26"/>
                <w:lang w:val="es-AR" w:eastAsia="es-AR"/>
              </w:rPr>
              <w:t>Norma</w:t>
            </w:r>
          </w:p>
        </w:tc>
        <w:tc>
          <w:tcPr>
            <w:tcW w:w="980" w:type="dxa"/>
            <w:tcBorders>
              <w:top w:val="nil"/>
              <w:left w:val="nil"/>
              <w:bottom w:val="single" w:sz="12" w:space="0" w:color="A8C0DE"/>
              <w:right w:val="nil"/>
            </w:tcBorders>
            <w:shd w:val="clear" w:color="auto" w:fill="auto"/>
            <w:noWrap/>
            <w:vAlign w:val="bottom"/>
            <w:hideMark/>
          </w:tcPr>
          <w:p w:rsidR="005211BC" w:rsidRPr="005211BC" w:rsidRDefault="005211BC" w:rsidP="005211BC">
            <w:pPr>
              <w:spacing w:after="0"/>
              <w:rPr>
                <w:rFonts w:ascii="Calibri" w:hAnsi="Calibri" w:cs="Calibri"/>
                <w:b/>
                <w:bCs/>
                <w:color w:val="1F497D"/>
                <w:sz w:val="26"/>
                <w:szCs w:val="26"/>
                <w:lang w:val="es-AR" w:eastAsia="es-AR"/>
              </w:rPr>
            </w:pPr>
            <w:r w:rsidRPr="005211BC">
              <w:rPr>
                <w:rFonts w:ascii="Calibri" w:hAnsi="Calibri" w:cs="Calibri"/>
                <w:b/>
                <w:bCs/>
                <w:color w:val="1F497D"/>
                <w:sz w:val="26"/>
                <w:szCs w:val="26"/>
                <w:lang w:val="es-AR" w:eastAsia="es-AR"/>
              </w:rPr>
              <w:t>Externo</w:t>
            </w:r>
          </w:p>
        </w:tc>
      </w:tr>
      <w:tr w:rsidR="005211BC" w:rsidRPr="005211BC" w:rsidTr="005211BC">
        <w:trPr>
          <w:trHeight w:val="315"/>
        </w:trPr>
        <w:tc>
          <w:tcPr>
            <w:tcW w:w="14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CON</w:t>
            </w:r>
          </w:p>
        </w:tc>
        <w:tc>
          <w:tcPr>
            <w:tcW w:w="3040" w:type="dxa"/>
            <w:tcBorders>
              <w:top w:val="single" w:sz="4" w:space="0" w:color="auto"/>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CONVENIO</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0</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DAD</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DECISION ADMINISTRATIVA</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1</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DEC</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sz w:val="18"/>
                <w:szCs w:val="18"/>
                <w:lang w:val="es-AR" w:eastAsia="es-AR"/>
              </w:rPr>
            </w:pPr>
            <w:r w:rsidRPr="005211BC">
              <w:rPr>
                <w:rFonts w:ascii="Calibri" w:hAnsi="Calibri" w:cs="Calibri"/>
                <w:sz w:val="18"/>
                <w:szCs w:val="18"/>
                <w:lang w:val="es-AR" w:eastAsia="es-AR"/>
              </w:rPr>
              <w:t>DECRETO</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1</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DIS</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sz w:val="18"/>
                <w:szCs w:val="18"/>
                <w:lang w:val="es-AR" w:eastAsia="es-AR"/>
              </w:rPr>
            </w:pPr>
            <w:r w:rsidRPr="005211BC">
              <w:rPr>
                <w:rFonts w:ascii="Calibri" w:hAnsi="Calibri" w:cs="Calibri"/>
                <w:sz w:val="18"/>
                <w:szCs w:val="18"/>
                <w:lang w:val="es-AR" w:eastAsia="es-AR"/>
              </w:rPr>
              <w:t>DISPOSICION</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0</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DNU</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DECRETO DE NECESIDAD Y URGENCIA</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1</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LAU</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LAUDO</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0</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LEY</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LEY</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1</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MEN</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MENSAJE</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1</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MYL</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MENSAJE Y LEY</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1</w:t>
            </w:r>
          </w:p>
        </w:tc>
      </w:tr>
      <w:tr w:rsidR="005211BC" w:rsidRPr="005211BC" w:rsidTr="005211BC">
        <w:trPr>
          <w:trHeight w:val="300"/>
        </w:trPr>
        <w:tc>
          <w:tcPr>
            <w:tcW w:w="1430" w:type="dxa"/>
            <w:tcBorders>
              <w:top w:val="nil"/>
              <w:left w:val="single" w:sz="4" w:space="0" w:color="auto"/>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RES</w:t>
            </w:r>
          </w:p>
        </w:tc>
        <w:tc>
          <w:tcPr>
            <w:tcW w:w="304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RESOLUCION</w:t>
            </w:r>
          </w:p>
        </w:tc>
        <w:tc>
          <w:tcPr>
            <w:tcW w:w="980" w:type="dxa"/>
            <w:tcBorders>
              <w:top w:val="nil"/>
              <w:left w:val="nil"/>
              <w:bottom w:val="single" w:sz="4" w:space="0" w:color="auto"/>
              <w:right w:val="single" w:sz="4" w:space="0" w:color="auto"/>
            </w:tcBorders>
            <w:shd w:val="clear" w:color="auto" w:fill="auto"/>
            <w:vAlign w:val="center"/>
            <w:hideMark/>
          </w:tcPr>
          <w:p w:rsidR="005211BC" w:rsidRPr="005211BC" w:rsidRDefault="005211BC" w:rsidP="005211BC">
            <w:pPr>
              <w:spacing w:after="0"/>
              <w:rPr>
                <w:rFonts w:ascii="Calibri" w:hAnsi="Calibri" w:cs="Calibri"/>
                <w:color w:val="000000"/>
                <w:sz w:val="18"/>
                <w:szCs w:val="18"/>
                <w:lang w:val="es-AR" w:eastAsia="es-AR"/>
              </w:rPr>
            </w:pPr>
            <w:r w:rsidRPr="005211BC">
              <w:rPr>
                <w:rFonts w:ascii="Calibri" w:hAnsi="Calibri" w:cs="Calibri"/>
                <w:color w:val="000000"/>
                <w:sz w:val="18"/>
                <w:szCs w:val="18"/>
                <w:lang w:val="es-AR" w:eastAsia="es-AR"/>
              </w:rPr>
              <w:t>0</w:t>
            </w:r>
          </w:p>
        </w:tc>
      </w:tr>
    </w:tbl>
    <w:p w:rsidR="00821377" w:rsidRDefault="00821377" w:rsidP="00082AFE">
      <w:pPr>
        <w:pStyle w:val="Ttulo4"/>
      </w:pPr>
    </w:p>
    <w:p w:rsidR="00082AFE" w:rsidRDefault="00821377" w:rsidP="00B23F02">
      <w:pPr>
        <w:pStyle w:val="Ttulo4"/>
        <w:numPr>
          <w:ilvl w:val="0"/>
          <w:numId w:val="30"/>
        </w:numPr>
      </w:pPr>
      <w:r>
        <w:br w:type="page"/>
      </w:r>
      <w:r w:rsidR="00082AFE">
        <w:lastRenderedPageBreak/>
        <w:t>Maestro de Gestiones</w:t>
      </w:r>
      <w:r w:rsidR="00082AFE" w:rsidRPr="00DB0BB3">
        <w:t xml:space="preserve">: </w:t>
      </w:r>
      <w:r w:rsidR="00604DBA">
        <w:t>MAEDIR/</w:t>
      </w:r>
      <w:r w:rsidR="00082AFE">
        <w:t>gestiones.mae</w:t>
      </w:r>
    </w:p>
    <w:p w:rsidR="00082AFE" w:rsidRDefault="00082AFE" w:rsidP="00082AFE">
      <w:pPr>
        <w:pStyle w:val="Textonotapie"/>
        <w:spacing w:after="240"/>
      </w:pPr>
      <w:r>
        <w:rPr>
          <w:rStyle w:val="nfasissutil"/>
          <w:iCs/>
          <w:sz w:val="20"/>
          <w:szCs w:val="22"/>
        </w:rPr>
        <w:t>Separador de campos</w:t>
      </w:r>
      <w:proofErr w:type="gramStart"/>
      <w:r>
        <w:rPr>
          <w:rStyle w:val="nfasissutil"/>
          <w:iCs/>
          <w:sz w:val="20"/>
          <w:szCs w:val="22"/>
        </w:rPr>
        <w:t>:</w:t>
      </w:r>
      <w:r>
        <w:t xml:space="preserve"> ;</w:t>
      </w:r>
      <w:proofErr w:type="gramEnd"/>
      <w:r>
        <w:t xml:space="preserve"> punto y coma</w:t>
      </w:r>
    </w:p>
    <w:p w:rsidR="00082AFE" w:rsidRPr="00470FB7" w:rsidRDefault="00082AFE" w:rsidP="00082AFE">
      <w:pPr>
        <w:pStyle w:val="Textonotapie"/>
        <w:spacing w:after="240"/>
        <w:rPr>
          <w:i/>
          <w:iCs/>
          <w:color w:val="808080"/>
          <w:szCs w:val="22"/>
        </w:rPr>
      </w:pPr>
      <w:r>
        <w:rPr>
          <w:rStyle w:val="nfasissutil"/>
          <w:iCs/>
          <w:sz w:val="20"/>
          <w:szCs w:val="22"/>
        </w:rPr>
        <w:t>Contenido</w:t>
      </w:r>
      <w:r w:rsidRPr="005211BC">
        <w:rPr>
          <w:rStyle w:val="nfasissutil"/>
          <w:iCs/>
          <w:sz w:val="20"/>
          <w:szCs w:val="22"/>
        </w:rPr>
        <w:t xml:space="preserve">: traer </w:t>
      </w:r>
      <w:r>
        <w:rPr>
          <w:rStyle w:val="nfasissutil"/>
          <w:iCs/>
          <w:sz w:val="20"/>
          <w:szCs w:val="22"/>
        </w:rPr>
        <w:t xml:space="preserve">el archivo con estos 29 </w:t>
      </w:r>
      <w:r w:rsidRPr="005211BC">
        <w:rPr>
          <w:rStyle w:val="nfasissutil"/>
          <w:iCs/>
          <w:sz w:val="20"/>
          <w:szCs w:val="22"/>
        </w:rPr>
        <w:t>registros.</w:t>
      </w:r>
    </w:p>
    <w:tbl>
      <w:tblPr>
        <w:tblW w:w="9069" w:type="dxa"/>
        <w:tblInd w:w="55" w:type="dxa"/>
        <w:tblCellMar>
          <w:left w:w="70" w:type="dxa"/>
          <w:right w:w="70" w:type="dxa"/>
        </w:tblCellMar>
        <w:tblLook w:val="04A0"/>
      </w:tblPr>
      <w:tblGrid>
        <w:gridCol w:w="1520"/>
        <w:gridCol w:w="1614"/>
        <w:gridCol w:w="1511"/>
        <w:gridCol w:w="2883"/>
        <w:gridCol w:w="1541"/>
      </w:tblGrid>
      <w:tr w:rsidR="00082AFE" w:rsidTr="00B1488A">
        <w:trPr>
          <w:trHeight w:val="360"/>
        </w:trPr>
        <w:tc>
          <w:tcPr>
            <w:tcW w:w="1520" w:type="dxa"/>
            <w:tcBorders>
              <w:top w:val="nil"/>
              <w:left w:val="nil"/>
              <w:bottom w:val="single" w:sz="4" w:space="0" w:color="auto"/>
              <w:right w:val="nil"/>
            </w:tcBorders>
            <w:shd w:val="clear" w:color="auto" w:fill="auto"/>
            <w:noWrap/>
            <w:vAlign w:val="bottom"/>
            <w:hideMark/>
          </w:tcPr>
          <w:p w:rsidR="00082AFE" w:rsidRDefault="00082AFE" w:rsidP="00B1488A">
            <w:pPr>
              <w:spacing w:after="0"/>
              <w:rPr>
                <w:rFonts w:ascii="Calibri" w:hAnsi="Calibri" w:cs="Calibri"/>
                <w:b/>
                <w:bCs/>
                <w:color w:val="1F497D"/>
                <w:sz w:val="26"/>
                <w:szCs w:val="26"/>
              </w:rPr>
            </w:pPr>
            <w:r>
              <w:rPr>
                <w:rFonts w:ascii="Calibri" w:hAnsi="Calibri" w:cs="Calibri"/>
                <w:b/>
                <w:bCs/>
                <w:color w:val="1F497D"/>
                <w:sz w:val="26"/>
                <w:szCs w:val="26"/>
              </w:rPr>
              <w:t>Cod_Gestion</w:t>
            </w:r>
          </w:p>
        </w:tc>
        <w:tc>
          <w:tcPr>
            <w:tcW w:w="1614" w:type="dxa"/>
            <w:tcBorders>
              <w:top w:val="nil"/>
              <w:left w:val="nil"/>
              <w:bottom w:val="single" w:sz="4" w:space="0" w:color="auto"/>
              <w:right w:val="nil"/>
            </w:tcBorders>
            <w:shd w:val="clear" w:color="auto" w:fill="auto"/>
            <w:noWrap/>
            <w:vAlign w:val="bottom"/>
            <w:hideMark/>
          </w:tcPr>
          <w:p w:rsidR="00082AFE" w:rsidRDefault="00082AFE" w:rsidP="00B1488A">
            <w:pPr>
              <w:spacing w:after="0"/>
              <w:rPr>
                <w:rFonts w:ascii="Calibri" w:hAnsi="Calibri" w:cs="Calibri"/>
                <w:b/>
                <w:bCs/>
                <w:color w:val="1F497D"/>
                <w:sz w:val="26"/>
                <w:szCs w:val="26"/>
              </w:rPr>
            </w:pPr>
            <w:r>
              <w:rPr>
                <w:rFonts w:ascii="Calibri" w:hAnsi="Calibri" w:cs="Calibri"/>
                <w:b/>
                <w:bCs/>
                <w:color w:val="1F497D"/>
                <w:sz w:val="26"/>
                <w:szCs w:val="26"/>
              </w:rPr>
              <w:t>Fecha_Desde</w:t>
            </w:r>
          </w:p>
        </w:tc>
        <w:tc>
          <w:tcPr>
            <w:tcW w:w="1511" w:type="dxa"/>
            <w:tcBorders>
              <w:top w:val="nil"/>
              <w:left w:val="nil"/>
              <w:bottom w:val="single" w:sz="4" w:space="0" w:color="auto"/>
              <w:right w:val="nil"/>
            </w:tcBorders>
            <w:shd w:val="clear" w:color="auto" w:fill="auto"/>
            <w:noWrap/>
            <w:vAlign w:val="bottom"/>
            <w:hideMark/>
          </w:tcPr>
          <w:p w:rsidR="00082AFE" w:rsidRDefault="00082AFE" w:rsidP="00B1488A">
            <w:pPr>
              <w:spacing w:after="0"/>
              <w:rPr>
                <w:rFonts w:ascii="Calibri" w:hAnsi="Calibri" w:cs="Calibri"/>
                <w:b/>
                <w:bCs/>
                <w:color w:val="1F497D"/>
                <w:sz w:val="26"/>
                <w:szCs w:val="26"/>
              </w:rPr>
            </w:pPr>
            <w:r>
              <w:rPr>
                <w:rFonts w:ascii="Calibri" w:hAnsi="Calibri" w:cs="Calibri"/>
                <w:b/>
                <w:bCs/>
                <w:color w:val="1F497D"/>
                <w:sz w:val="26"/>
                <w:szCs w:val="26"/>
              </w:rPr>
              <w:t>Fecha_Hasta</w:t>
            </w:r>
          </w:p>
        </w:tc>
        <w:tc>
          <w:tcPr>
            <w:tcW w:w="2883" w:type="dxa"/>
            <w:tcBorders>
              <w:top w:val="nil"/>
              <w:left w:val="nil"/>
              <w:bottom w:val="single" w:sz="4" w:space="0" w:color="auto"/>
              <w:right w:val="nil"/>
            </w:tcBorders>
            <w:shd w:val="clear" w:color="auto" w:fill="auto"/>
            <w:noWrap/>
            <w:vAlign w:val="bottom"/>
            <w:hideMark/>
          </w:tcPr>
          <w:p w:rsidR="00082AFE" w:rsidRDefault="00082AFE" w:rsidP="00B1488A">
            <w:pPr>
              <w:spacing w:after="0"/>
              <w:rPr>
                <w:rFonts w:ascii="Calibri" w:hAnsi="Calibri" w:cs="Calibri"/>
                <w:b/>
                <w:bCs/>
                <w:color w:val="1F497D"/>
                <w:sz w:val="26"/>
                <w:szCs w:val="26"/>
              </w:rPr>
            </w:pPr>
            <w:r>
              <w:rPr>
                <w:rFonts w:ascii="Calibri" w:hAnsi="Calibri" w:cs="Calibri"/>
                <w:b/>
                <w:bCs/>
                <w:color w:val="1F497D"/>
                <w:sz w:val="26"/>
                <w:szCs w:val="26"/>
              </w:rPr>
              <w:t>Descripcion</w:t>
            </w:r>
          </w:p>
        </w:tc>
        <w:tc>
          <w:tcPr>
            <w:tcW w:w="1541" w:type="dxa"/>
            <w:tcBorders>
              <w:top w:val="nil"/>
              <w:left w:val="nil"/>
              <w:bottom w:val="single" w:sz="4" w:space="0" w:color="auto"/>
              <w:right w:val="nil"/>
            </w:tcBorders>
            <w:shd w:val="clear" w:color="auto" w:fill="auto"/>
            <w:noWrap/>
            <w:vAlign w:val="bottom"/>
            <w:hideMark/>
          </w:tcPr>
          <w:p w:rsidR="00082AFE" w:rsidRDefault="00082AFE" w:rsidP="00B1488A">
            <w:pPr>
              <w:spacing w:after="0"/>
              <w:rPr>
                <w:rFonts w:ascii="Calibri" w:hAnsi="Calibri" w:cs="Calibri"/>
                <w:b/>
                <w:bCs/>
                <w:color w:val="1F497D"/>
                <w:sz w:val="26"/>
                <w:szCs w:val="26"/>
              </w:rPr>
            </w:pPr>
            <w:r>
              <w:rPr>
                <w:rFonts w:ascii="Calibri" w:hAnsi="Calibri" w:cs="Calibri"/>
                <w:b/>
                <w:bCs/>
                <w:color w:val="1F497D"/>
                <w:sz w:val="26"/>
                <w:szCs w:val="26"/>
              </w:rPr>
              <w:t>AutoNumera</w:t>
            </w:r>
          </w:p>
        </w:tc>
      </w:tr>
      <w:tr w:rsidR="00082AFE" w:rsidRPr="00B1488A" w:rsidTr="00B1488A">
        <w:trPr>
          <w:trHeight w:val="315"/>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Peron1</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04/06/1946</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04/06/1952</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Juan Domingo Perón (1)</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Peron2</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05/06/1952</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21/09/1955</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Juan Domingo Perón (2)</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Lonardi</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23/09/1955</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12/11/1955</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Lonardi, Eduardo</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Aramburu</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13/11/1955</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30/04/1958</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Aramburu, Pedro Eugenio</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Frondizi</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01/05/1958</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28/03/1962</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Arturo Frondizi</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Guido</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29/03/1962</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11/10/1963</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Guido, Jose María</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Illia</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12/10/1963</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27/06/1966</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Arturo Umberto Illia</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Ongania</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28/06/1966</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17/06/1970</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Juan Carlos Onganía</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Levingston</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18/06/1970</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25/03/1971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Roberto M. Levingston</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Lanusse</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26/03/1971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24/05/1973</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Alejandro A. Lanusse</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Campora</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25/05/1973</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12/07/1973</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Héctor José Cámpora</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Lastiri</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13/07/1973</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11/10/1973</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Raúl Alberto Lastiri</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Peron3</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12/10/1973</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30/06/1974</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Juan Domingo Perón(3)</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Martinez</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01/07/1974</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28/03/1976</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María Estela Martínez de Perón</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Videla</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29/03/1976</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27/03/1981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Jorge Rafael Videla</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Viola</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28/03/1981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21/12/1981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Roberto Eduardo Viola</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Galtieri</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22/12/1981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30/06/1982</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Leopoldo Fortunato Galtieri</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Bignone</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01/07/1982</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09/12/1983</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Reynaldo Benito Bignone</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Alfonsin</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10/12/1983</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07/07/1989</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Raúl Ricardo Alfonsín</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Menem1</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08/07/1989</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07/07/1995</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Carlos Saúl Menem (1)</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Menem2</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08/07/1995</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19/12/1999</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Carlos Saúl Menem (2)</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Rua</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21/12/1999</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19/12/2001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Fernando De la Rúa</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Puerta</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20/12/2001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21/12/2001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Ramón Puerta</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Saa</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22/12/2001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30/12/2001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Adolfo Rodríguez Saá</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Caamaño</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31/12/2001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01/01/2002</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Eduardo Caamaño</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Duhalde</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02/01/2002</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24/05/2003</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Eduardo Duhalde</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Kirchner</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25/05/2003</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09/12/2007</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Néstor Kirchner</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Fernandez</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10/12/2007</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09/12/2011</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Cristina Fernández de Kirchner (1)</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0</w:t>
            </w:r>
          </w:p>
        </w:tc>
      </w:tr>
      <w:tr w:rsidR="00082AFE" w:rsidRPr="00B1488A" w:rsidTr="00B1488A">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Fernandez2</w:t>
            </w:r>
          </w:p>
        </w:tc>
        <w:tc>
          <w:tcPr>
            <w:tcW w:w="1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10/12/2011</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NULL</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Cristina Fernández de Kirchner (2)</w:t>
            </w:r>
          </w:p>
        </w:tc>
        <w:tc>
          <w:tcPr>
            <w:tcW w:w="15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AFE" w:rsidRPr="00B1488A" w:rsidRDefault="00082AFE"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w:t>
            </w:r>
          </w:p>
        </w:tc>
      </w:tr>
    </w:tbl>
    <w:p w:rsidR="00435A9B" w:rsidRDefault="00435A9B" w:rsidP="00B1488A">
      <w:pPr>
        <w:spacing w:after="0"/>
        <w:rPr>
          <w:rStyle w:val="nfasissutil"/>
          <w:iCs/>
          <w:sz w:val="20"/>
          <w:szCs w:val="22"/>
        </w:rPr>
      </w:pPr>
    </w:p>
    <w:p w:rsidR="00C27EF8" w:rsidRDefault="00821377" w:rsidP="00B23F02">
      <w:pPr>
        <w:pStyle w:val="Ttulo4"/>
        <w:numPr>
          <w:ilvl w:val="0"/>
          <w:numId w:val="30"/>
        </w:numPr>
      </w:pPr>
      <w:bookmarkStart w:id="38" w:name="_Toc384724685"/>
      <w:r>
        <w:br w:type="page"/>
      </w:r>
      <w:r w:rsidR="00C27EF8">
        <w:lastRenderedPageBreak/>
        <w:t>Tabla</w:t>
      </w:r>
      <w:r w:rsidR="00C27EF8" w:rsidRPr="00DB0BB3">
        <w:t xml:space="preserve"> de </w:t>
      </w:r>
      <w:r w:rsidR="00C27EF8">
        <w:t>Normas por Emisor</w:t>
      </w:r>
      <w:r w:rsidR="00C27EF8" w:rsidRPr="00DB0BB3">
        <w:t xml:space="preserve">: </w:t>
      </w:r>
      <w:r w:rsidR="00C27EF8">
        <w:t>MAEDIR/tab/nxe</w:t>
      </w:r>
      <w:r w:rsidR="00C27EF8" w:rsidRPr="00DB0BB3">
        <w:t>.</w:t>
      </w:r>
      <w:r w:rsidR="00C27EF8">
        <w:t>tab</w:t>
      </w:r>
    </w:p>
    <w:p w:rsidR="00C27EF8" w:rsidRDefault="00C27EF8" w:rsidP="00C27EF8">
      <w:pPr>
        <w:pStyle w:val="Textonotapie"/>
        <w:spacing w:after="240"/>
      </w:pPr>
      <w:r>
        <w:rPr>
          <w:rStyle w:val="nfasissutil"/>
          <w:iCs/>
          <w:sz w:val="20"/>
          <w:szCs w:val="22"/>
        </w:rPr>
        <w:t>Separador de campos</w:t>
      </w:r>
      <w:proofErr w:type="gramStart"/>
      <w:r>
        <w:rPr>
          <w:rStyle w:val="nfasissutil"/>
          <w:iCs/>
          <w:sz w:val="20"/>
          <w:szCs w:val="22"/>
        </w:rPr>
        <w:t>:</w:t>
      </w:r>
      <w:r>
        <w:t xml:space="preserve"> ;</w:t>
      </w:r>
      <w:proofErr w:type="gramEnd"/>
      <w:r>
        <w:t xml:space="preserve"> punto y coma</w:t>
      </w:r>
    </w:p>
    <w:p w:rsidR="00C27EF8" w:rsidRDefault="00C27EF8" w:rsidP="00C27EF8">
      <w:pPr>
        <w:pStyle w:val="Textonotapie"/>
        <w:spacing w:after="240"/>
        <w:rPr>
          <w:rStyle w:val="nfasissutil"/>
          <w:iCs/>
          <w:sz w:val="20"/>
          <w:szCs w:val="22"/>
        </w:rPr>
      </w:pPr>
      <w:r>
        <w:rPr>
          <w:rStyle w:val="nfasissutil"/>
          <w:iCs/>
          <w:sz w:val="20"/>
          <w:szCs w:val="22"/>
        </w:rPr>
        <w:t>Contenido</w:t>
      </w:r>
      <w:r w:rsidRPr="005211BC">
        <w:rPr>
          <w:rStyle w:val="nfasissutil"/>
          <w:iCs/>
          <w:sz w:val="20"/>
          <w:szCs w:val="22"/>
        </w:rPr>
        <w:t xml:space="preserve">: traer </w:t>
      </w:r>
      <w:r>
        <w:rPr>
          <w:rStyle w:val="nfasissutil"/>
          <w:iCs/>
          <w:sz w:val="20"/>
          <w:szCs w:val="22"/>
        </w:rPr>
        <w:t xml:space="preserve">el archivo con estos 21 </w:t>
      </w:r>
      <w:r w:rsidRPr="005211BC">
        <w:rPr>
          <w:rStyle w:val="nfasissutil"/>
          <w:iCs/>
          <w:sz w:val="20"/>
          <w:szCs w:val="22"/>
        </w:rPr>
        <w:t>registros.</w:t>
      </w:r>
    </w:p>
    <w:tbl>
      <w:tblPr>
        <w:tblW w:w="0" w:type="auto"/>
        <w:tblInd w:w="55" w:type="dxa"/>
        <w:tblCellMar>
          <w:left w:w="70" w:type="dxa"/>
          <w:right w:w="70" w:type="dxa"/>
        </w:tblCellMar>
        <w:tblLook w:val="04A0"/>
      </w:tblPr>
      <w:tblGrid>
        <w:gridCol w:w="1430"/>
        <w:gridCol w:w="1425"/>
      </w:tblGrid>
      <w:tr w:rsidR="00C27EF8" w:rsidRPr="00435A9B" w:rsidTr="00B1488A">
        <w:trPr>
          <w:trHeight w:val="360"/>
        </w:trPr>
        <w:tc>
          <w:tcPr>
            <w:tcW w:w="0" w:type="auto"/>
            <w:tcBorders>
              <w:top w:val="nil"/>
              <w:left w:val="nil"/>
              <w:bottom w:val="single" w:sz="12" w:space="0" w:color="A8C0DE"/>
              <w:right w:val="nil"/>
            </w:tcBorders>
            <w:shd w:val="clear" w:color="auto" w:fill="auto"/>
            <w:noWrap/>
            <w:vAlign w:val="bottom"/>
            <w:hideMark/>
          </w:tcPr>
          <w:p w:rsidR="00C27EF8" w:rsidRPr="00435A9B" w:rsidRDefault="00C27EF8" w:rsidP="00C336EB">
            <w:pPr>
              <w:spacing w:after="0"/>
              <w:rPr>
                <w:rFonts w:ascii="Calibri" w:hAnsi="Calibri" w:cs="Calibri"/>
                <w:b/>
                <w:bCs/>
                <w:color w:val="1F497D"/>
                <w:sz w:val="26"/>
                <w:szCs w:val="26"/>
                <w:lang w:val="es-AR" w:eastAsia="es-AR"/>
              </w:rPr>
            </w:pPr>
            <w:r w:rsidRPr="00435A9B">
              <w:rPr>
                <w:rFonts w:ascii="Calibri" w:hAnsi="Calibri" w:cs="Calibri"/>
                <w:b/>
                <w:bCs/>
                <w:color w:val="1F497D"/>
                <w:sz w:val="26"/>
                <w:szCs w:val="26"/>
                <w:lang w:val="es-AR" w:eastAsia="es-AR"/>
              </w:rPr>
              <w:t>Cod_Norma</w:t>
            </w:r>
          </w:p>
        </w:tc>
        <w:tc>
          <w:tcPr>
            <w:tcW w:w="0" w:type="auto"/>
            <w:tcBorders>
              <w:top w:val="nil"/>
              <w:left w:val="nil"/>
              <w:bottom w:val="single" w:sz="12" w:space="0" w:color="A8C0DE"/>
              <w:right w:val="nil"/>
            </w:tcBorders>
            <w:shd w:val="clear" w:color="auto" w:fill="auto"/>
            <w:noWrap/>
            <w:vAlign w:val="bottom"/>
            <w:hideMark/>
          </w:tcPr>
          <w:p w:rsidR="00C27EF8" w:rsidRPr="00435A9B" w:rsidRDefault="00C27EF8" w:rsidP="00C336EB">
            <w:pPr>
              <w:spacing w:after="0"/>
              <w:rPr>
                <w:rFonts w:ascii="Calibri" w:hAnsi="Calibri" w:cs="Calibri"/>
                <w:b/>
                <w:bCs/>
                <w:color w:val="1F497D"/>
                <w:sz w:val="26"/>
                <w:szCs w:val="26"/>
                <w:lang w:val="es-AR" w:eastAsia="es-AR"/>
              </w:rPr>
            </w:pPr>
            <w:r w:rsidRPr="00435A9B">
              <w:rPr>
                <w:rFonts w:ascii="Calibri" w:hAnsi="Calibri" w:cs="Calibri"/>
                <w:b/>
                <w:bCs/>
                <w:color w:val="1F497D"/>
                <w:sz w:val="26"/>
                <w:szCs w:val="26"/>
                <w:lang w:val="es-AR" w:eastAsia="es-AR"/>
              </w:rPr>
              <w:t>Cod_Emisor</w:t>
            </w:r>
          </w:p>
        </w:tc>
      </w:tr>
      <w:tr w:rsidR="00B1488A" w:rsidRPr="00B1488A" w:rsidTr="00B1488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CON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1001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CON</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2002</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CON</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4444</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CON</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6006</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DAD</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2222</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DEC</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2121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1001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1010</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2002</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3737</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4747</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6006</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DIS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7171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DNU</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2121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LAU</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4545</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LEY</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2020</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MEN</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2121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MYL</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2121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RES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1001</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RES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2002</w:t>
            </w:r>
          </w:p>
        </w:tc>
      </w:tr>
      <w:tr w:rsidR="00B1488A" w:rsidRPr="00B1488A" w:rsidTr="00B1488A">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488A" w:rsidRPr="00B1488A" w:rsidRDefault="00B1488A" w:rsidP="00B1488A">
            <w:pPr>
              <w:spacing w:after="0"/>
              <w:rPr>
                <w:rFonts w:asciiTheme="minorHAnsi" w:hAnsiTheme="minorHAnsi" w:cstheme="minorHAnsi"/>
                <w:color w:val="000000"/>
                <w:sz w:val="18"/>
                <w:szCs w:val="18"/>
              </w:rPr>
            </w:pPr>
            <w:r w:rsidRPr="00B1488A">
              <w:rPr>
                <w:rFonts w:asciiTheme="minorHAnsi" w:hAnsiTheme="minorHAnsi" w:cstheme="minorHAnsi"/>
                <w:color w:val="000000"/>
                <w:sz w:val="18"/>
                <w:szCs w:val="18"/>
              </w:rPr>
              <w:t>RES</w:t>
            </w:r>
          </w:p>
        </w:tc>
        <w:tc>
          <w:tcPr>
            <w:tcW w:w="0" w:type="auto"/>
            <w:tcBorders>
              <w:top w:val="nil"/>
              <w:left w:val="nil"/>
              <w:bottom w:val="single" w:sz="4" w:space="0" w:color="auto"/>
              <w:right w:val="single" w:sz="4" w:space="0" w:color="auto"/>
            </w:tcBorders>
            <w:shd w:val="clear" w:color="auto" w:fill="auto"/>
            <w:noWrap/>
            <w:vAlign w:val="bottom"/>
            <w:hideMark/>
          </w:tcPr>
          <w:p w:rsidR="00B1488A" w:rsidRPr="00B1488A" w:rsidRDefault="00B1488A" w:rsidP="00B1488A">
            <w:pPr>
              <w:spacing w:after="0"/>
              <w:jc w:val="right"/>
              <w:rPr>
                <w:rFonts w:asciiTheme="minorHAnsi" w:hAnsiTheme="minorHAnsi" w:cstheme="minorHAnsi"/>
                <w:color w:val="000000"/>
                <w:sz w:val="18"/>
                <w:szCs w:val="18"/>
              </w:rPr>
            </w:pPr>
            <w:r w:rsidRPr="00B1488A">
              <w:rPr>
                <w:rFonts w:asciiTheme="minorHAnsi" w:hAnsiTheme="minorHAnsi" w:cstheme="minorHAnsi"/>
                <w:color w:val="000000"/>
                <w:sz w:val="18"/>
                <w:szCs w:val="18"/>
              </w:rPr>
              <w:t>6006</w:t>
            </w:r>
          </w:p>
        </w:tc>
      </w:tr>
    </w:tbl>
    <w:p w:rsidR="003C1BF9" w:rsidRDefault="003C1BF9" w:rsidP="00B23F02">
      <w:pPr>
        <w:pStyle w:val="Ttulo4"/>
        <w:numPr>
          <w:ilvl w:val="0"/>
          <w:numId w:val="30"/>
        </w:numPr>
        <w:spacing w:after="0"/>
      </w:pPr>
      <w:r>
        <w:t>Tabla</w:t>
      </w:r>
      <w:r w:rsidRPr="00DB0BB3">
        <w:t xml:space="preserve"> de </w:t>
      </w:r>
      <w:r>
        <w:t>contadores por Año-Gestión</w:t>
      </w:r>
      <w:r w:rsidRPr="00DB0BB3">
        <w:t xml:space="preserve">: </w:t>
      </w:r>
      <w:r w:rsidR="00C27EF8">
        <w:t>MAEDIR/tab/</w:t>
      </w:r>
      <w:r>
        <w:t>axg</w:t>
      </w:r>
      <w:r w:rsidRPr="00DB0BB3">
        <w:t>.</w:t>
      </w:r>
      <w:r>
        <w:t>tab</w:t>
      </w:r>
    </w:p>
    <w:p w:rsidR="003C1BF9" w:rsidRDefault="003C1BF9" w:rsidP="003C1BF9">
      <w:pPr>
        <w:pStyle w:val="Textonotapie"/>
        <w:spacing w:after="240"/>
      </w:pPr>
      <w:r>
        <w:rPr>
          <w:rStyle w:val="nfasissutil"/>
          <w:iCs/>
          <w:sz w:val="20"/>
          <w:szCs w:val="22"/>
        </w:rPr>
        <w:t>Separador de campos</w:t>
      </w:r>
      <w:proofErr w:type="gramStart"/>
      <w:r>
        <w:rPr>
          <w:rStyle w:val="nfasissutil"/>
          <w:iCs/>
          <w:sz w:val="20"/>
          <w:szCs w:val="22"/>
        </w:rPr>
        <w:t>:</w:t>
      </w:r>
      <w:r>
        <w:t xml:space="preserve"> ;</w:t>
      </w:r>
      <w:proofErr w:type="gramEnd"/>
      <w:r>
        <w:t xml:space="preserve"> punto y coma</w:t>
      </w:r>
    </w:p>
    <w:p w:rsidR="003C1BF9" w:rsidRDefault="003C1BF9" w:rsidP="003C1BF9">
      <w:pPr>
        <w:pStyle w:val="Textonotapie"/>
        <w:spacing w:after="240"/>
        <w:rPr>
          <w:rStyle w:val="nfasissutil"/>
          <w:iCs/>
          <w:sz w:val="20"/>
          <w:szCs w:val="22"/>
        </w:rPr>
      </w:pPr>
      <w:r>
        <w:rPr>
          <w:rStyle w:val="nfasissutil"/>
          <w:iCs/>
          <w:sz w:val="20"/>
          <w:szCs w:val="22"/>
        </w:rPr>
        <w:t>Contenido</w:t>
      </w:r>
      <w:r w:rsidRPr="005211BC">
        <w:rPr>
          <w:rStyle w:val="nfasissutil"/>
          <w:iCs/>
          <w:sz w:val="20"/>
          <w:szCs w:val="22"/>
        </w:rPr>
        <w:t xml:space="preserve">: traer </w:t>
      </w:r>
      <w:r>
        <w:rPr>
          <w:rStyle w:val="nfasissutil"/>
          <w:iCs/>
          <w:sz w:val="20"/>
          <w:szCs w:val="22"/>
        </w:rPr>
        <w:t xml:space="preserve">el archivo con estos </w:t>
      </w:r>
      <w:r w:rsidR="00775451">
        <w:rPr>
          <w:rStyle w:val="nfasissutil"/>
          <w:iCs/>
          <w:sz w:val="20"/>
          <w:szCs w:val="22"/>
        </w:rPr>
        <w:t xml:space="preserve">7 </w:t>
      </w:r>
      <w:r w:rsidRPr="005211BC">
        <w:rPr>
          <w:rStyle w:val="nfasissutil"/>
          <w:iCs/>
          <w:sz w:val="20"/>
          <w:szCs w:val="22"/>
        </w:rPr>
        <w:t>registros.</w:t>
      </w:r>
    </w:p>
    <w:p w:rsidR="00B1488A" w:rsidRDefault="00B1488A" w:rsidP="003C1BF9">
      <w:pPr>
        <w:pStyle w:val="Textonotapie"/>
        <w:spacing w:after="240"/>
        <w:rPr>
          <w:rStyle w:val="nfasissutil"/>
          <w:iCs/>
          <w:sz w:val="20"/>
          <w:szCs w:val="22"/>
        </w:rPr>
      </w:pPr>
      <w:r w:rsidRPr="00141363">
        <w:rPr>
          <w:rStyle w:val="nfasissutil"/>
          <w:iCs/>
          <w:sz w:val="20"/>
          <w:szCs w:val="22"/>
        </w:rPr>
        <w:t xml:space="preserve">En la columna número se registra el próximo </w:t>
      </w:r>
      <w:r w:rsidR="00141363" w:rsidRPr="00141363">
        <w:rPr>
          <w:rStyle w:val="nfasissutil"/>
          <w:iCs/>
          <w:sz w:val="20"/>
          <w:szCs w:val="22"/>
        </w:rPr>
        <w:t>número</w:t>
      </w:r>
      <w:r w:rsidRPr="00141363">
        <w:rPr>
          <w:rStyle w:val="nfasissutil"/>
          <w:iCs/>
          <w:sz w:val="20"/>
          <w:szCs w:val="22"/>
        </w:rPr>
        <w:t xml:space="preserve"> habilitado para ser usado</w:t>
      </w:r>
    </w:p>
    <w:tbl>
      <w:tblPr>
        <w:tblW w:w="8662" w:type="dxa"/>
        <w:tblInd w:w="55" w:type="dxa"/>
        <w:tblCellMar>
          <w:left w:w="70" w:type="dxa"/>
          <w:right w:w="70" w:type="dxa"/>
        </w:tblCellMar>
        <w:tblLook w:val="04A0"/>
      </w:tblPr>
      <w:tblGrid>
        <w:gridCol w:w="1119"/>
        <w:gridCol w:w="1093"/>
        <w:gridCol w:w="641"/>
        <w:gridCol w:w="879"/>
        <w:gridCol w:w="884"/>
        <w:gridCol w:w="1026"/>
        <w:gridCol w:w="978"/>
        <w:gridCol w:w="2042"/>
      </w:tblGrid>
      <w:tr w:rsidR="00775451" w:rsidRPr="00775451" w:rsidTr="003B74F9">
        <w:trPr>
          <w:trHeight w:val="392"/>
        </w:trPr>
        <w:tc>
          <w:tcPr>
            <w:tcW w:w="11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Id_</w:t>
            </w:r>
          </w:p>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contador</w:t>
            </w:r>
          </w:p>
        </w:tc>
        <w:tc>
          <w:tcPr>
            <w:tcW w:w="1093" w:type="dxa"/>
            <w:tcBorders>
              <w:top w:val="single" w:sz="4" w:space="0" w:color="auto"/>
              <w:left w:val="nil"/>
              <w:bottom w:val="single" w:sz="4" w:space="0" w:color="auto"/>
              <w:right w:val="single" w:sz="4" w:space="0" w:color="auto"/>
            </w:tcBorders>
            <w:shd w:val="clear" w:color="auto" w:fill="auto"/>
            <w:noWrap/>
            <w:vAlign w:val="bottom"/>
            <w:hideMark/>
          </w:tcPr>
          <w:p w:rsid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Cod_</w:t>
            </w:r>
          </w:p>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Gestion</w:t>
            </w:r>
          </w:p>
        </w:tc>
        <w:tc>
          <w:tcPr>
            <w:tcW w:w="641" w:type="dxa"/>
            <w:tcBorders>
              <w:top w:val="single" w:sz="4" w:space="0" w:color="auto"/>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Anio</w:t>
            </w:r>
          </w:p>
        </w:tc>
        <w:tc>
          <w:tcPr>
            <w:tcW w:w="879" w:type="dxa"/>
            <w:tcBorders>
              <w:top w:val="single" w:sz="4" w:space="0" w:color="auto"/>
              <w:left w:val="nil"/>
              <w:bottom w:val="single" w:sz="4" w:space="0" w:color="auto"/>
              <w:right w:val="single" w:sz="4" w:space="0" w:color="auto"/>
            </w:tcBorders>
            <w:shd w:val="clear" w:color="auto" w:fill="auto"/>
            <w:noWrap/>
            <w:vAlign w:val="bottom"/>
            <w:hideMark/>
          </w:tcPr>
          <w:p w:rsid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Cod_</w:t>
            </w:r>
          </w:p>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Emisor</w:t>
            </w:r>
          </w:p>
        </w:tc>
        <w:tc>
          <w:tcPr>
            <w:tcW w:w="884" w:type="dxa"/>
            <w:tcBorders>
              <w:top w:val="single" w:sz="4" w:space="0" w:color="auto"/>
              <w:left w:val="nil"/>
              <w:bottom w:val="single" w:sz="4" w:space="0" w:color="auto"/>
              <w:right w:val="single" w:sz="4" w:space="0" w:color="auto"/>
            </w:tcBorders>
            <w:shd w:val="clear" w:color="auto" w:fill="auto"/>
            <w:noWrap/>
            <w:vAlign w:val="bottom"/>
            <w:hideMark/>
          </w:tcPr>
          <w:p w:rsid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Cod_</w:t>
            </w:r>
          </w:p>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Norma</w:t>
            </w: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Numero</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Usuario</w:t>
            </w:r>
          </w:p>
        </w:tc>
        <w:tc>
          <w:tcPr>
            <w:tcW w:w="2042" w:type="dxa"/>
            <w:tcBorders>
              <w:top w:val="single" w:sz="4" w:space="0" w:color="auto"/>
              <w:left w:val="nil"/>
              <w:bottom w:val="single" w:sz="4" w:space="0" w:color="auto"/>
              <w:right w:val="single" w:sz="4" w:space="0" w:color="auto"/>
            </w:tcBorders>
            <w:shd w:val="clear" w:color="auto" w:fill="auto"/>
            <w:vAlign w:val="bottom"/>
            <w:hideMark/>
          </w:tcPr>
          <w:p w:rsidR="00775451" w:rsidRPr="00775451" w:rsidRDefault="00775451" w:rsidP="00775451">
            <w:pPr>
              <w:spacing w:after="0"/>
              <w:rPr>
                <w:rFonts w:ascii="Calibri" w:hAnsi="Calibri" w:cs="Calibri"/>
                <w:b/>
                <w:bCs/>
                <w:color w:val="1F497D"/>
                <w:sz w:val="26"/>
                <w:szCs w:val="26"/>
                <w:lang w:val="es-AR" w:eastAsia="es-AR"/>
              </w:rPr>
            </w:pPr>
            <w:r w:rsidRPr="00775451">
              <w:rPr>
                <w:rFonts w:ascii="Calibri" w:hAnsi="Calibri" w:cs="Calibri"/>
                <w:b/>
                <w:bCs/>
                <w:color w:val="1F497D"/>
                <w:sz w:val="26"/>
                <w:szCs w:val="26"/>
                <w:lang w:val="es-AR" w:eastAsia="es-AR"/>
              </w:rPr>
              <w:t>Fecha de última actualización</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901</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1001</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CON</w:t>
            </w:r>
          </w:p>
        </w:tc>
        <w:tc>
          <w:tcPr>
            <w:tcW w:w="1026"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01/03/2015</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902</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1001</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DIS</w:t>
            </w:r>
          </w:p>
        </w:tc>
        <w:tc>
          <w:tcPr>
            <w:tcW w:w="1026"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11</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02/03/2015</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903</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1001</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RES</w:t>
            </w:r>
          </w:p>
        </w:tc>
        <w:tc>
          <w:tcPr>
            <w:tcW w:w="1026" w:type="dxa"/>
            <w:tcBorders>
              <w:top w:val="nil"/>
              <w:left w:val="nil"/>
              <w:bottom w:val="single" w:sz="4" w:space="0" w:color="auto"/>
              <w:right w:val="single" w:sz="4" w:space="0" w:color="auto"/>
            </w:tcBorders>
            <w:shd w:val="clear" w:color="000000" w:fill="F2F2F2"/>
            <w:noWrap/>
            <w:vAlign w:val="bottom"/>
            <w:hideMark/>
          </w:tcPr>
          <w:p w:rsidR="00775451" w:rsidRPr="00775451" w:rsidRDefault="00775451" w:rsidP="00775451">
            <w:pPr>
              <w:spacing w:after="0"/>
              <w:jc w:val="right"/>
              <w:rPr>
                <w:rFonts w:asciiTheme="minorHAnsi" w:hAnsiTheme="minorHAnsi" w:cstheme="minorHAnsi"/>
                <w:b/>
                <w:bCs/>
                <w:color w:val="FA7D00"/>
                <w:sz w:val="18"/>
                <w:szCs w:val="18"/>
                <w:lang w:val="es-AR" w:eastAsia="es-AR"/>
              </w:rPr>
            </w:pPr>
            <w:r w:rsidRPr="00775451">
              <w:rPr>
                <w:rFonts w:asciiTheme="minorHAnsi" w:hAnsiTheme="minorHAnsi" w:cstheme="minorHAnsi"/>
                <w:b/>
                <w:bCs/>
                <w:color w:val="FA7D00"/>
                <w:sz w:val="18"/>
                <w:szCs w:val="18"/>
                <w:lang w:val="es-AR" w:eastAsia="es-AR"/>
              </w:rPr>
              <w:t>21</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000000" w:fill="F2F2F2"/>
            <w:noWrap/>
            <w:vAlign w:val="bottom"/>
            <w:hideMark/>
          </w:tcPr>
          <w:p w:rsidR="00775451" w:rsidRPr="00775451" w:rsidRDefault="00775451" w:rsidP="00775451">
            <w:pPr>
              <w:spacing w:after="0"/>
              <w:jc w:val="right"/>
              <w:rPr>
                <w:rFonts w:asciiTheme="minorHAnsi" w:hAnsiTheme="minorHAnsi" w:cstheme="minorHAnsi"/>
                <w:b/>
                <w:bCs/>
                <w:color w:val="FA7D00"/>
                <w:sz w:val="18"/>
                <w:szCs w:val="18"/>
                <w:lang w:val="es-AR" w:eastAsia="es-AR"/>
              </w:rPr>
            </w:pPr>
            <w:r w:rsidRPr="00775451">
              <w:rPr>
                <w:rFonts w:asciiTheme="minorHAnsi" w:hAnsiTheme="minorHAnsi" w:cstheme="minorHAnsi"/>
                <w:b/>
                <w:bCs/>
                <w:color w:val="FA7D00"/>
                <w:sz w:val="18"/>
                <w:szCs w:val="18"/>
                <w:lang w:val="es-AR" w:eastAsia="es-AR"/>
              </w:rPr>
              <w:t>31/01/2015</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904</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6006</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CON</w:t>
            </w:r>
          </w:p>
        </w:tc>
        <w:tc>
          <w:tcPr>
            <w:tcW w:w="1026"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6</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07/03/2015</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905</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6006</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RES</w:t>
            </w:r>
          </w:p>
        </w:tc>
        <w:tc>
          <w:tcPr>
            <w:tcW w:w="1026"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26</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09/03/2015</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906</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3737</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DIS</w:t>
            </w:r>
          </w:p>
        </w:tc>
        <w:tc>
          <w:tcPr>
            <w:tcW w:w="1026" w:type="dxa"/>
            <w:tcBorders>
              <w:top w:val="nil"/>
              <w:left w:val="nil"/>
              <w:bottom w:val="single" w:sz="4" w:space="0" w:color="auto"/>
              <w:right w:val="single" w:sz="4" w:space="0" w:color="auto"/>
            </w:tcBorders>
            <w:shd w:val="clear" w:color="000000" w:fill="F2F2F2"/>
            <w:noWrap/>
            <w:vAlign w:val="bottom"/>
            <w:hideMark/>
          </w:tcPr>
          <w:p w:rsidR="00775451" w:rsidRPr="00775451" w:rsidRDefault="00775451" w:rsidP="00775451">
            <w:pPr>
              <w:spacing w:after="0"/>
              <w:jc w:val="right"/>
              <w:rPr>
                <w:rFonts w:asciiTheme="minorHAnsi" w:hAnsiTheme="minorHAnsi" w:cstheme="minorHAnsi"/>
                <w:b/>
                <w:bCs/>
                <w:color w:val="FA7D00"/>
                <w:sz w:val="18"/>
                <w:szCs w:val="18"/>
                <w:lang w:val="es-AR" w:eastAsia="es-AR"/>
              </w:rPr>
            </w:pPr>
            <w:r w:rsidRPr="00775451">
              <w:rPr>
                <w:rFonts w:asciiTheme="minorHAnsi" w:hAnsiTheme="minorHAnsi" w:cstheme="minorHAnsi"/>
                <w:b/>
                <w:bCs/>
                <w:color w:val="FA7D00"/>
                <w:sz w:val="18"/>
                <w:szCs w:val="18"/>
                <w:lang w:val="es-AR" w:eastAsia="es-AR"/>
              </w:rPr>
              <w:t>37</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000000" w:fill="F2F2F2"/>
            <w:noWrap/>
            <w:vAlign w:val="bottom"/>
            <w:hideMark/>
          </w:tcPr>
          <w:p w:rsidR="00775451" w:rsidRPr="00775451" w:rsidRDefault="00775451" w:rsidP="00775451">
            <w:pPr>
              <w:spacing w:after="0"/>
              <w:jc w:val="right"/>
              <w:rPr>
                <w:rFonts w:asciiTheme="minorHAnsi" w:hAnsiTheme="minorHAnsi" w:cstheme="minorHAnsi"/>
                <w:b/>
                <w:bCs/>
                <w:color w:val="FA7D00"/>
                <w:sz w:val="18"/>
                <w:szCs w:val="18"/>
                <w:lang w:val="es-AR" w:eastAsia="es-AR"/>
              </w:rPr>
            </w:pPr>
            <w:r w:rsidRPr="00775451">
              <w:rPr>
                <w:rFonts w:asciiTheme="minorHAnsi" w:hAnsiTheme="minorHAnsi" w:cstheme="minorHAnsi"/>
                <w:b/>
                <w:bCs/>
                <w:color w:val="FA7D00"/>
                <w:sz w:val="18"/>
                <w:szCs w:val="18"/>
                <w:lang w:val="es-AR" w:eastAsia="es-AR"/>
              </w:rPr>
              <w:t>27/02/2015</w:t>
            </w:r>
          </w:p>
        </w:tc>
      </w:tr>
      <w:tr w:rsidR="00775451" w:rsidRPr="00B1488A" w:rsidTr="003B74F9">
        <w:trPr>
          <w:trHeight w:val="300"/>
        </w:trPr>
        <w:tc>
          <w:tcPr>
            <w:tcW w:w="1119" w:type="dxa"/>
            <w:tcBorders>
              <w:top w:val="nil"/>
              <w:left w:val="single" w:sz="4" w:space="0" w:color="auto"/>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907</w:t>
            </w:r>
          </w:p>
        </w:tc>
        <w:tc>
          <w:tcPr>
            <w:tcW w:w="1093"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Fernandez2</w:t>
            </w:r>
          </w:p>
        </w:tc>
        <w:tc>
          <w:tcPr>
            <w:tcW w:w="641"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2015</w:t>
            </w:r>
          </w:p>
        </w:tc>
        <w:tc>
          <w:tcPr>
            <w:tcW w:w="879"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jc w:val="right"/>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4444</w:t>
            </w:r>
          </w:p>
        </w:tc>
        <w:tc>
          <w:tcPr>
            <w:tcW w:w="884"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CON</w:t>
            </w:r>
          </w:p>
        </w:tc>
        <w:tc>
          <w:tcPr>
            <w:tcW w:w="1026" w:type="dxa"/>
            <w:tcBorders>
              <w:top w:val="nil"/>
              <w:left w:val="nil"/>
              <w:bottom w:val="single" w:sz="4" w:space="0" w:color="auto"/>
              <w:right w:val="single" w:sz="4" w:space="0" w:color="auto"/>
            </w:tcBorders>
            <w:shd w:val="clear" w:color="000000" w:fill="F2F2F2"/>
            <w:noWrap/>
            <w:vAlign w:val="bottom"/>
            <w:hideMark/>
          </w:tcPr>
          <w:p w:rsidR="00775451" w:rsidRPr="00775451" w:rsidRDefault="00775451" w:rsidP="00775451">
            <w:pPr>
              <w:spacing w:after="0"/>
              <w:jc w:val="right"/>
              <w:rPr>
                <w:rFonts w:asciiTheme="minorHAnsi" w:hAnsiTheme="minorHAnsi" w:cstheme="minorHAnsi"/>
                <w:b/>
                <w:bCs/>
                <w:color w:val="FA7D00"/>
                <w:sz w:val="18"/>
                <w:szCs w:val="18"/>
                <w:lang w:val="es-AR" w:eastAsia="es-AR"/>
              </w:rPr>
            </w:pPr>
            <w:r w:rsidRPr="00775451">
              <w:rPr>
                <w:rFonts w:asciiTheme="minorHAnsi" w:hAnsiTheme="minorHAnsi" w:cstheme="minorHAnsi"/>
                <w:b/>
                <w:bCs/>
                <w:color w:val="FA7D00"/>
                <w:sz w:val="18"/>
                <w:szCs w:val="18"/>
                <w:lang w:val="es-AR" w:eastAsia="es-AR"/>
              </w:rPr>
              <w:t>44</w:t>
            </w:r>
          </w:p>
        </w:tc>
        <w:tc>
          <w:tcPr>
            <w:tcW w:w="978" w:type="dxa"/>
            <w:tcBorders>
              <w:top w:val="nil"/>
              <w:left w:val="nil"/>
              <w:bottom w:val="single" w:sz="4" w:space="0" w:color="auto"/>
              <w:right w:val="single" w:sz="4" w:space="0" w:color="auto"/>
            </w:tcBorders>
            <w:shd w:val="clear" w:color="auto" w:fill="auto"/>
            <w:noWrap/>
            <w:vAlign w:val="bottom"/>
            <w:hideMark/>
          </w:tcPr>
          <w:p w:rsidR="00775451" w:rsidRPr="00775451" w:rsidRDefault="00775451" w:rsidP="00775451">
            <w:pPr>
              <w:spacing w:after="0"/>
              <w:rPr>
                <w:rFonts w:asciiTheme="minorHAnsi" w:hAnsiTheme="minorHAnsi" w:cstheme="minorHAnsi"/>
                <w:color w:val="000000"/>
                <w:sz w:val="18"/>
                <w:szCs w:val="18"/>
                <w:lang w:val="es-AR" w:eastAsia="es-AR"/>
              </w:rPr>
            </w:pPr>
            <w:r w:rsidRPr="00775451">
              <w:rPr>
                <w:rFonts w:asciiTheme="minorHAnsi" w:hAnsiTheme="minorHAnsi" w:cstheme="minorHAnsi"/>
                <w:color w:val="000000"/>
                <w:sz w:val="18"/>
                <w:szCs w:val="18"/>
                <w:lang w:val="es-AR" w:eastAsia="es-AR"/>
              </w:rPr>
              <w:t>Sandra</w:t>
            </w:r>
          </w:p>
        </w:tc>
        <w:tc>
          <w:tcPr>
            <w:tcW w:w="2042" w:type="dxa"/>
            <w:tcBorders>
              <w:top w:val="nil"/>
              <w:left w:val="nil"/>
              <w:bottom w:val="single" w:sz="4" w:space="0" w:color="auto"/>
              <w:right w:val="single" w:sz="4" w:space="0" w:color="auto"/>
            </w:tcBorders>
            <w:shd w:val="clear" w:color="000000" w:fill="F2F2F2"/>
            <w:noWrap/>
            <w:vAlign w:val="bottom"/>
            <w:hideMark/>
          </w:tcPr>
          <w:p w:rsidR="00775451" w:rsidRPr="00775451" w:rsidRDefault="00775451" w:rsidP="00775451">
            <w:pPr>
              <w:spacing w:after="0"/>
              <w:jc w:val="right"/>
              <w:rPr>
                <w:rFonts w:asciiTheme="minorHAnsi" w:hAnsiTheme="minorHAnsi" w:cstheme="minorHAnsi"/>
                <w:b/>
                <w:bCs/>
                <w:color w:val="FA7D00"/>
                <w:sz w:val="18"/>
                <w:szCs w:val="18"/>
                <w:lang w:val="es-AR" w:eastAsia="es-AR"/>
              </w:rPr>
            </w:pPr>
            <w:r w:rsidRPr="00775451">
              <w:rPr>
                <w:rFonts w:asciiTheme="minorHAnsi" w:hAnsiTheme="minorHAnsi" w:cstheme="minorHAnsi"/>
                <w:b/>
                <w:bCs/>
                <w:color w:val="FA7D00"/>
                <w:sz w:val="18"/>
                <w:szCs w:val="18"/>
                <w:lang w:val="es-AR" w:eastAsia="es-AR"/>
              </w:rPr>
              <w:t>06/03/2015</w:t>
            </w:r>
          </w:p>
        </w:tc>
      </w:tr>
    </w:tbl>
    <w:p w:rsidR="00192AD5" w:rsidRPr="00C27EF8" w:rsidRDefault="00C27EF8" w:rsidP="00C27EF8">
      <w:pPr>
        <w:pStyle w:val="Ttulo2"/>
        <w:rPr>
          <w:iCs/>
          <w:color w:val="808080"/>
          <w:szCs w:val="22"/>
        </w:rPr>
      </w:pPr>
      <w:r>
        <w:br w:type="page"/>
      </w:r>
      <w:bookmarkStart w:id="39" w:name="_Toc416390037"/>
      <w:r w:rsidR="00192AD5" w:rsidRPr="00DB0BB3">
        <w:lastRenderedPageBreak/>
        <w:t>Archivos de Novedades</w:t>
      </w:r>
      <w:bookmarkStart w:id="40" w:name="_Toc383893551"/>
      <w:bookmarkEnd w:id="38"/>
      <w:bookmarkEnd w:id="39"/>
    </w:p>
    <w:p w:rsidR="00103F12" w:rsidRDefault="00C27EF8" w:rsidP="00B23F02">
      <w:pPr>
        <w:pStyle w:val="Ttulo4"/>
        <w:numPr>
          <w:ilvl w:val="0"/>
          <w:numId w:val="30"/>
        </w:numPr>
      </w:pPr>
      <w:bookmarkStart w:id="41" w:name="_Toc383893557"/>
      <w:bookmarkEnd w:id="40"/>
      <w:r>
        <w:t xml:space="preserve">NOVEDIR/ </w:t>
      </w:r>
      <w:r w:rsidR="002052F8">
        <w:t>&lt;</w:t>
      </w:r>
      <w:r w:rsidR="00CB5678">
        <w:t>cod_</w:t>
      </w:r>
      <w:r w:rsidR="00103F12" w:rsidRPr="00103F12">
        <w:t>gestion&gt;_&lt;cod_norma&gt;_</w:t>
      </w:r>
      <w:r w:rsidR="003B74F9">
        <w:t>&lt;</w:t>
      </w:r>
      <w:r w:rsidR="00103F12" w:rsidRPr="00103F12">
        <w:t>cod_emisor&gt;_&lt;Nro_archivo&gt;_&lt;</w:t>
      </w:r>
      <w:r w:rsidR="003B74F9">
        <w:t>fecha</w:t>
      </w:r>
      <w:r w:rsidR="00103F12" w:rsidRPr="00103F12">
        <w:t>&gt;</w:t>
      </w:r>
    </w:p>
    <w:p w:rsidR="0019686E" w:rsidRPr="0019686E" w:rsidRDefault="0019686E" w:rsidP="0019686E">
      <w:pPr>
        <w:pStyle w:val="Textonotapie"/>
        <w:spacing w:after="240"/>
        <w:rPr>
          <w:rStyle w:val="nfasissutil"/>
          <w:iCs/>
          <w:sz w:val="20"/>
          <w:szCs w:val="22"/>
        </w:rPr>
      </w:pPr>
      <w:r w:rsidRPr="0019686E">
        <w:rPr>
          <w:rStyle w:val="nfasissutil"/>
          <w:iCs/>
          <w:sz w:val="20"/>
          <w:szCs w:val="22"/>
        </w:rPr>
        <w:t xml:space="preserve">Ejemplo </w:t>
      </w:r>
      <w:r>
        <w:rPr>
          <w:rStyle w:val="nfasissutil"/>
          <w:iCs/>
          <w:sz w:val="20"/>
          <w:szCs w:val="22"/>
        </w:rPr>
        <w:t>de nombres de archivos</w:t>
      </w:r>
    </w:p>
    <w:p w:rsidR="0019686E" w:rsidRDefault="0019686E" w:rsidP="0019686E">
      <w:r w:rsidRPr="0019686E">
        <w:t>Fernandez2_CON_4444_11_04-05-2015</w:t>
      </w:r>
    </w:p>
    <w:p w:rsidR="0019686E" w:rsidRDefault="0019686E" w:rsidP="0019686E">
      <w:r w:rsidRPr="0019686E">
        <w:t>Alfonsin_RES_1001_388_23-05-1989</w:t>
      </w:r>
    </w:p>
    <w:p w:rsidR="0019686E" w:rsidRPr="0019686E" w:rsidRDefault="0019686E" w:rsidP="0019686E"/>
    <w:tbl>
      <w:tblPr>
        <w:tblW w:w="7500" w:type="dxa"/>
        <w:tblInd w:w="53" w:type="dxa"/>
        <w:tblCellMar>
          <w:left w:w="70" w:type="dxa"/>
          <w:right w:w="70" w:type="dxa"/>
        </w:tblCellMar>
        <w:tblLook w:val="04A0"/>
      </w:tblPr>
      <w:tblGrid>
        <w:gridCol w:w="1600"/>
        <w:gridCol w:w="2953"/>
        <w:gridCol w:w="2947"/>
      </w:tblGrid>
      <w:tr w:rsidR="004C6DCB" w:rsidRPr="004C6DCB" w:rsidTr="004C6DCB">
        <w:trPr>
          <w:trHeight w:val="360"/>
        </w:trPr>
        <w:tc>
          <w:tcPr>
            <w:tcW w:w="1600" w:type="dxa"/>
            <w:tcBorders>
              <w:top w:val="single" w:sz="8" w:space="0" w:color="4F81BD"/>
              <w:left w:val="single" w:sz="8" w:space="0" w:color="4F81BD"/>
              <w:bottom w:val="single" w:sz="8" w:space="0" w:color="4F81BD"/>
              <w:right w:val="single" w:sz="8" w:space="0" w:color="4F81BD"/>
            </w:tcBorders>
            <w:shd w:val="clear" w:color="auto" w:fill="auto"/>
            <w:noWrap/>
            <w:hideMark/>
          </w:tcPr>
          <w:p w:rsidR="004C6DCB" w:rsidRPr="004C6DCB" w:rsidRDefault="004C6DCB" w:rsidP="004C6DCB">
            <w:pPr>
              <w:spacing w:after="0"/>
              <w:rPr>
                <w:rFonts w:ascii="Calibri" w:hAnsi="Calibri" w:cs="Calibri"/>
                <w:b/>
                <w:bCs/>
                <w:color w:val="000000"/>
                <w:sz w:val="22"/>
                <w:szCs w:val="22"/>
                <w:lang w:val="es-AR" w:eastAsia="es-AR"/>
              </w:rPr>
            </w:pPr>
            <w:r w:rsidRPr="004C6DCB">
              <w:rPr>
                <w:rFonts w:ascii="Calibri" w:hAnsi="Calibri"/>
                <w:b/>
                <w:bCs/>
                <w:color w:val="000000"/>
                <w:sz w:val="22"/>
                <w:szCs w:val="22"/>
                <w:lang w:eastAsia="es-AR"/>
              </w:rPr>
              <w:t xml:space="preserve">Campo </w:t>
            </w:r>
          </w:p>
        </w:tc>
        <w:tc>
          <w:tcPr>
            <w:tcW w:w="5900" w:type="dxa"/>
            <w:gridSpan w:val="2"/>
            <w:tcBorders>
              <w:top w:val="single" w:sz="8" w:space="0" w:color="4F81BD"/>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b/>
                <w:bCs/>
                <w:color w:val="000000"/>
                <w:sz w:val="22"/>
                <w:szCs w:val="22"/>
                <w:lang w:val="es-AR" w:eastAsia="es-AR"/>
              </w:rPr>
            </w:pPr>
            <w:r w:rsidRPr="004C6DCB">
              <w:rPr>
                <w:rFonts w:ascii="Calibri" w:hAnsi="Calibri"/>
                <w:b/>
                <w:bCs/>
                <w:color w:val="000000"/>
                <w:sz w:val="22"/>
                <w:szCs w:val="22"/>
                <w:lang w:eastAsia="es-AR"/>
              </w:rPr>
              <w:t>Descripción/Fuente/Valor</w:t>
            </w:r>
          </w:p>
        </w:tc>
      </w:tr>
      <w:tr w:rsidR="004C6DCB" w:rsidRPr="004C6DCB" w:rsidTr="003B74F9">
        <w:trPr>
          <w:trHeight w:val="330"/>
        </w:trPr>
        <w:tc>
          <w:tcPr>
            <w:tcW w:w="1600" w:type="dxa"/>
            <w:tcBorders>
              <w:top w:val="nil"/>
              <w:left w:val="single" w:sz="8" w:space="0" w:color="4F81BD"/>
              <w:bottom w:val="single" w:sz="8" w:space="0" w:color="4F81BD"/>
              <w:right w:val="single" w:sz="8" w:space="0" w:color="4F81BD"/>
            </w:tcBorders>
            <w:shd w:val="clear" w:color="000000" w:fill="EFD3D2"/>
            <w:noWrap/>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Fecha_Norma</w:t>
            </w:r>
          </w:p>
        </w:tc>
        <w:tc>
          <w:tcPr>
            <w:tcW w:w="2953"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Fecha</w:t>
            </w:r>
            <w:r w:rsidR="003B74F9" w:rsidRPr="004C6DCB">
              <w:rPr>
                <w:rFonts w:ascii="Calibri" w:hAnsi="Calibri"/>
                <w:color w:val="000000"/>
                <w:sz w:val="22"/>
                <w:szCs w:val="22"/>
                <w:lang w:eastAsia="es-AR"/>
              </w:rPr>
              <w:t xml:space="preserve"> formato dd/mm/aaaa</w:t>
            </w:r>
          </w:p>
        </w:tc>
        <w:tc>
          <w:tcPr>
            <w:tcW w:w="2947"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auto" w:fill="auto"/>
            <w:noWrap/>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Nro de Norma</w:t>
            </w:r>
          </w:p>
        </w:tc>
        <w:tc>
          <w:tcPr>
            <w:tcW w:w="2953" w:type="dxa"/>
            <w:tcBorders>
              <w:top w:val="nil"/>
              <w:left w:val="nil"/>
              <w:bottom w:val="single" w:sz="8" w:space="0" w:color="4F81BD"/>
              <w:right w:val="single" w:sz="8" w:space="0" w:color="4F81BD"/>
            </w:tcBorders>
            <w:shd w:val="clear" w:color="auto" w:fill="auto"/>
            <w:hideMark/>
          </w:tcPr>
          <w:p w:rsidR="004C6DCB" w:rsidRPr="004C6DCB" w:rsidRDefault="003B74F9"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Numérico</w:t>
            </w:r>
          </w:p>
        </w:tc>
        <w:tc>
          <w:tcPr>
            <w:tcW w:w="2947"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000000" w:fill="EFD3D2"/>
            <w:noWrap/>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Causante</w:t>
            </w:r>
          </w:p>
        </w:tc>
        <w:tc>
          <w:tcPr>
            <w:tcW w:w="2953"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Caracteres</w:t>
            </w:r>
          </w:p>
        </w:tc>
        <w:tc>
          <w:tcPr>
            <w:tcW w:w="2947"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auto" w:fill="auto"/>
            <w:noWrap/>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Extracto</w:t>
            </w:r>
          </w:p>
        </w:tc>
        <w:tc>
          <w:tcPr>
            <w:tcW w:w="2953"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Caracteres</w:t>
            </w:r>
          </w:p>
        </w:tc>
        <w:tc>
          <w:tcPr>
            <w:tcW w:w="2947"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 </w:t>
            </w: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000000" w:fill="EFD3D2"/>
            <w:noWrap/>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Cod_Tema</w:t>
            </w:r>
          </w:p>
        </w:tc>
        <w:tc>
          <w:tcPr>
            <w:tcW w:w="2953"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Caracteres</w:t>
            </w:r>
          </w:p>
        </w:tc>
        <w:tc>
          <w:tcPr>
            <w:tcW w:w="2947"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 </w:t>
            </w: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auto" w:fill="auto"/>
            <w:noWrap/>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ExpedienteId</w:t>
            </w:r>
          </w:p>
        </w:tc>
        <w:tc>
          <w:tcPr>
            <w:tcW w:w="2953"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olor w:val="000000"/>
                <w:sz w:val="22"/>
                <w:szCs w:val="22"/>
                <w:lang w:eastAsia="es-AR"/>
              </w:rPr>
              <w:t>Caracteres</w:t>
            </w:r>
          </w:p>
        </w:tc>
        <w:tc>
          <w:tcPr>
            <w:tcW w:w="2947"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 </w:t>
            </w: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000000" w:fill="EFD3D2"/>
            <w:noWrap/>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ExpedienteAnio</w:t>
            </w:r>
          </w:p>
        </w:tc>
        <w:tc>
          <w:tcPr>
            <w:tcW w:w="2953"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Caracteres</w:t>
            </w:r>
          </w:p>
        </w:tc>
        <w:tc>
          <w:tcPr>
            <w:tcW w:w="2947"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 </w:t>
            </w: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auto" w:fill="auto"/>
            <w:noWrap/>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Cod_Firma</w:t>
            </w:r>
          </w:p>
        </w:tc>
        <w:tc>
          <w:tcPr>
            <w:tcW w:w="2953"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Caracteres</w:t>
            </w:r>
          </w:p>
        </w:tc>
        <w:tc>
          <w:tcPr>
            <w:tcW w:w="2947" w:type="dxa"/>
            <w:tcBorders>
              <w:top w:val="nil"/>
              <w:left w:val="nil"/>
              <w:bottom w:val="single" w:sz="8" w:space="0" w:color="4F81BD"/>
              <w:right w:val="single" w:sz="8" w:space="0" w:color="4F81BD"/>
            </w:tcBorders>
            <w:shd w:val="clear" w:color="auto" w:fill="auto"/>
            <w:hideMark/>
          </w:tcPr>
          <w:p w:rsidR="004C6DCB" w:rsidRPr="004C6DCB" w:rsidRDefault="004C6DCB" w:rsidP="004C6DCB">
            <w:pPr>
              <w:spacing w:after="0"/>
              <w:rPr>
                <w:rFonts w:ascii="Calibri" w:hAnsi="Calibri" w:cs="Calibri"/>
                <w:color w:val="000000"/>
                <w:sz w:val="22"/>
                <w:szCs w:val="22"/>
                <w:lang w:val="es-AR" w:eastAsia="es-AR"/>
              </w:rPr>
            </w:pPr>
          </w:p>
        </w:tc>
      </w:tr>
      <w:tr w:rsidR="004C6DCB" w:rsidRPr="004C6DCB" w:rsidTr="003B74F9">
        <w:trPr>
          <w:trHeight w:val="315"/>
        </w:trPr>
        <w:tc>
          <w:tcPr>
            <w:tcW w:w="1600" w:type="dxa"/>
            <w:tcBorders>
              <w:top w:val="nil"/>
              <w:left w:val="single" w:sz="8" w:space="0" w:color="4F81BD"/>
              <w:bottom w:val="single" w:sz="8" w:space="0" w:color="4F81BD"/>
              <w:right w:val="single" w:sz="8" w:space="0" w:color="4F81BD"/>
            </w:tcBorders>
            <w:shd w:val="clear" w:color="000000" w:fill="EFD3D2"/>
            <w:noWrap/>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Id_Registro</w:t>
            </w:r>
          </w:p>
        </w:tc>
        <w:tc>
          <w:tcPr>
            <w:tcW w:w="2953"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Caracteres</w:t>
            </w:r>
          </w:p>
        </w:tc>
        <w:tc>
          <w:tcPr>
            <w:tcW w:w="2947" w:type="dxa"/>
            <w:tcBorders>
              <w:top w:val="nil"/>
              <w:left w:val="nil"/>
              <w:bottom w:val="single" w:sz="8" w:space="0" w:color="4F81BD"/>
              <w:right w:val="single" w:sz="8" w:space="0" w:color="4F81BD"/>
            </w:tcBorders>
            <w:shd w:val="clear" w:color="000000" w:fill="EFD3D2"/>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 </w:t>
            </w:r>
          </w:p>
        </w:tc>
      </w:tr>
    </w:tbl>
    <w:p w:rsidR="00103F12" w:rsidRDefault="00103F12" w:rsidP="00103F12"/>
    <w:p w:rsidR="00B12891" w:rsidRDefault="00B12891" w:rsidP="00B12891">
      <w:pPr>
        <w:pStyle w:val="Textonotapie"/>
        <w:spacing w:after="240"/>
      </w:pPr>
      <w:r>
        <w:rPr>
          <w:rStyle w:val="nfasissutil"/>
          <w:iCs/>
          <w:sz w:val="20"/>
          <w:szCs w:val="22"/>
        </w:rPr>
        <w:t>Separador de campos</w:t>
      </w:r>
      <w:proofErr w:type="gramStart"/>
      <w:r>
        <w:rPr>
          <w:rStyle w:val="nfasissutil"/>
          <w:iCs/>
          <w:sz w:val="20"/>
          <w:szCs w:val="22"/>
        </w:rPr>
        <w:t>:</w:t>
      </w:r>
      <w:r>
        <w:t xml:space="preserve"> ;</w:t>
      </w:r>
      <w:proofErr w:type="gramEnd"/>
      <w:r>
        <w:t xml:space="preserve"> punto y coma</w:t>
      </w:r>
    </w:p>
    <w:p w:rsidR="0019686E" w:rsidRDefault="0019686E" w:rsidP="0019686E">
      <w:pPr>
        <w:pStyle w:val="Textonotapie"/>
        <w:spacing w:after="240"/>
        <w:rPr>
          <w:rStyle w:val="nfasissutil"/>
          <w:iCs/>
          <w:sz w:val="20"/>
          <w:szCs w:val="22"/>
        </w:rPr>
      </w:pPr>
      <w:r w:rsidRPr="005211BC">
        <w:rPr>
          <w:rStyle w:val="nfasissutil"/>
          <w:iCs/>
          <w:sz w:val="20"/>
          <w:szCs w:val="22"/>
        </w:rPr>
        <w:t xml:space="preserve">Traer </w:t>
      </w:r>
      <w:r>
        <w:rPr>
          <w:rStyle w:val="nfasissutil"/>
          <w:iCs/>
          <w:sz w:val="20"/>
          <w:szCs w:val="22"/>
        </w:rPr>
        <w:t>todos los archivos de novedades publicados con el enunciado.</w:t>
      </w:r>
    </w:p>
    <w:p w:rsidR="0019686E" w:rsidRPr="0019686E" w:rsidRDefault="0019686E" w:rsidP="0019686E">
      <w:pPr>
        <w:pStyle w:val="Textonotapie"/>
        <w:spacing w:after="240"/>
        <w:rPr>
          <w:rStyle w:val="nfasissutil"/>
          <w:iCs/>
          <w:sz w:val="20"/>
          <w:szCs w:val="22"/>
        </w:rPr>
      </w:pPr>
      <w:r w:rsidRPr="0019686E">
        <w:rPr>
          <w:rStyle w:val="nfasissutil"/>
          <w:iCs/>
          <w:sz w:val="20"/>
          <w:szCs w:val="22"/>
        </w:rPr>
        <w:t xml:space="preserve">Ejemplo </w:t>
      </w:r>
      <w:r>
        <w:rPr>
          <w:rStyle w:val="nfasissutil"/>
          <w:iCs/>
          <w:sz w:val="20"/>
          <w:szCs w:val="22"/>
        </w:rPr>
        <w:t>año corriente</w:t>
      </w:r>
    </w:p>
    <w:tbl>
      <w:tblPr>
        <w:tblW w:w="10025" w:type="dxa"/>
        <w:tblInd w:w="53" w:type="dxa"/>
        <w:tblCellMar>
          <w:left w:w="70" w:type="dxa"/>
          <w:right w:w="70" w:type="dxa"/>
        </w:tblCellMar>
        <w:tblLook w:val="04A0"/>
      </w:tblPr>
      <w:tblGrid>
        <w:gridCol w:w="1202"/>
        <w:gridCol w:w="756"/>
        <w:gridCol w:w="1643"/>
        <w:gridCol w:w="1527"/>
        <w:gridCol w:w="777"/>
        <w:gridCol w:w="1143"/>
        <w:gridCol w:w="1143"/>
        <w:gridCol w:w="958"/>
        <w:gridCol w:w="876"/>
      </w:tblGrid>
      <w:tr w:rsidR="004C6DCB" w:rsidRPr="004C6DCB" w:rsidTr="004C6DCB">
        <w:trPr>
          <w:trHeight w:val="300"/>
        </w:trPr>
        <w:tc>
          <w:tcPr>
            <w:tcW w:w="120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Fecha_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Norma</w:t>
            </w:r>
          </w:p>
        </w:tc>
        <w:tc>
          <w:tcPr>
            <w:tcW w:w="756"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Nro_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Norma</w:t>
            </w:r>
          </w:p>
        </w:tc>
        <w:tc>
          <w:tcPr>
            <w:tcW w:w="1643"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Causante</w:t>
            </w:r>
          </w:p>
        </w:tc>
        <w:tc>
          <w:tcPr>
            <w:tcW w:w="1527"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Extracto</w:t>
            </w:r>
          </w:p>
        </w:tc>
        <w:tc>
          <w:tcPr>
            <w:tcW w:w="777"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Cod_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Tema</w:t>
            </w:r>
          </w:p>
        </w:tc>
        <w:tc>
          <w:tcPr>
            <w:tcW w:w="1143"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Expediente</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Id</w:t>
            </w:r>
          </w:p>
        </w:tc>
        <w:tc>
          <w:tcPr>
            <w:tcW w:w="1143"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Expediente</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Anio</w:t>
            </w:r>
          </w:p>
        </w:tc>
        <w:tc>
          <w:tcPr>
            <w:tcW w:w="958"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Cod_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Firma</w:t>
            </w:r>
          </w:p>
        </w:tc>
        <w:tc>
          <w:tcPr>
            <w:tcW w:w="876" w:type="dxa"/>
            <w:tcBorders>
              <w:top w:val="single" w:sz="4" w:space="0" w:color="auto"/>
              <w:left w:val="nil"/>
              <w:bottom w:val="single" w:sz="4" w:space="0" w:color="auto"/>
              <w:right w:val="single" w:sz="4" w:space="0" w:color="auto"/>
            </w:tcBorders>
            <w:shd w:val="clear" w:color="000000" w:fill="FCD5B4"/>
            <w:noWrap/>
            <w:vAlign w:val="bottom"/>
            <w:hideMark/>
          </w:tcPr>
          <w:p w:rsidR="004C6DCB" w:rsidRPr="004C6DCB" w:rsidRDefault="004C6DCB" w:rsidP="004C6DCB">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Id_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Registro</w:t>
            </w:r>
          </w:p>
        </w:tc>
      </w:tr>
      <w:tr w:rsidR="004C6DCB" w:rsidRPr="0019686E" w:rsidTr="004C6DCB">
        <w:trPr>
          <w:trHeight w:val="300"/>
        </w:trPr>
        <w:tc>
          <w:tcPr>
            <w:tcW w:w="12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02/05/2015</w:t>
            </w:r>
          </w:p>
        </w:tc>
        <w:tc>
          <w:tcPr>
            <w:tcW w:w="756"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w:t>
            </w:r>
          </w:p>
        </w:tc>
        <w:tc>
          <w:tcPr>
            <w:tcW w:w="1643"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821377">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ASOCIACION DE PROFESIONALES UNIVERSITARIO</w:t>
            </w:r>
            <w:r w:rsidRPr="0019686E">
              <w:rPr>
                <w:rFonts w:ascii="Calibri" w:hAnsi="Calibri" w:cs="Calibri"/>
                <w:color w:val="000000"/>
                <w:sz w:val="16"/>
                <w:szCs w:val="22"/>
                <w:lang w:val="es-AR" w:eastAsia="es-AR"/>
              </w:rPr>
              <w:t>S</w:t>
            </w:r>
            <w:r w:rsidRPr="004C6DCB">
              <w:rPr>
                <w:rFonts w:ascii="Calibri" w:hAnsi="Calibri" w:cs="Calibri"/>
                <w:color w:val="000000"/>
                <w:sz w:val="16"/>
                <w:szCs w:val="22"/>
                <w:lang w:val="es-AR" w:eastAsia="es-AR"/>
              </w:rPr>
              <w:t xml:space="preserve"> </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MODIFICACION DEL ARTICULO 65 DEL CCT NRO 692/05 </w:t>
            </w:r>
          </w:p>
        </w:tc>
        <w:tc>
          <w:tcPr>
            <w:tcW w:w="777"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224</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4711393</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2012</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135C9AA</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893890</w:t>
            </w:r>
          </w:p>
        </w:tc>
      </w:tr>
      <w:tr w:rsidR="004C6DCB" w:rsidRPr="0019686E" w:rsidTr="004C6DCB">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03/05/2015</w:t>
            </w:r>
          </w:p>
        </w:tc>
        <w:tc>
          <w:tcPr>
            <w:tcW w:w="756"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w:t>
            </w:r>
          </w:p>
        </w:tc>
        <w:tc>
          <w:tcPr>
            <w:tcW w:w="1643"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821377">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ASOCIACION DEL PERSONAL DE FERROCARRILES</w:t>
            </w:r>
          </w:p>
        </w:tc>
        <w:tc>
          <w:tcPr>
            <w:tcW w:w="1527"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ENCUADRAR EN EL MARCO DE LA LEY Nº 14786 EL CONFLICTO </w:t>
            </w:r>
          </w:p>
        </w:tc>
        <w:tc>
          <w:tcPr>
            <w:tcW w:w="777"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231</w:t>
            </w:r>
          </w:p>
        </w:tc>
        <w:tc>
          <w:tcPr>
            <w:tcW w:w="1143"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5119854</w:t>
            </w:r>
          </w:p>
        </w:tc>
        <w:tc>
          <w:tcPr>
            <w:tcW w:w="1143"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2013</w:t>
            </w:r>
          </w:p>
        </w:tc>
        <w:tc>
          <w:tcPr>
            <w:tcW w:w="958"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135C9AA</w:t>
            </w:r>
          </w:p>
        </w:tc>
        <w:tc>
          <w:tcPr>
            <w:tcW w:w="876"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885863</w:t>
            </w:r>
          </w:p>
        </w:tc>
      </w:tr>
      <w:tr w:rsidR="004C6DCB" w:rsidRPr="0019686E" w:rsidTr="004C6DCB">
        <w:trPr>
          <w:trHeight w:val="300"/>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04/05/2015</w:t>
            </w:r>
          </w:p>
        </w:tc>
        <w:tc>
          <w:tcPr>
            <w:tcW w:w="756"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w:t>
            </w:r>
          </w:p>
        </w:tc>
        <w:tc>
          <w:tcPr>
            <w:tcW w:w="1643"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FEDERACION DE SINDICATO DE TRABAJADORES DE LA CARNE </w:t>
            </w:r>
          </w:p>
        </w:tc>
        <w:tc>
          <w:tcPr>
            <w:tcW w:w="1527"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DECLARASE CONSTITUIDA LA COMISION NEGOCIADORA </w:t>
            </w:r>
          </w:p>
        </w:tc>
        <w:tc>
          <w:tcPr>
            <w:tcW w:w="777"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224</w:t>
            </w:r>
          </w:p>
        </w:tc>
        <w:tc>
          <w:tcPr>
            <w:tcW w:w="1143"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4985648</w:t>
            </w:r>
          </w:p>
        </w:tc>
        <w:tc>
          <w:tcPr>
            <w:tcW w:w="1143"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2013</w:t>
            </w:r>
          </w:p>
        </w:tc>
        <w:tc>
          <w:tcPr>
            <w:tcW w:w="958"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135C9AA</w:t>
            </w:r>
          </w:p>
        </w:tc>
        <w:tc>
          <w:tcPr>
            <w:tcW w:w="876" w:type="dxa"/>
            <w:tcBorders>
              <w:top w:val="nil"/>
              <w:left w:val="nil"/>
              <w:bottom w:val="single" w:sz="4" w:space="0" w:color="auto"/>
              <w:right w:val="single" w:sz="4" w:space="0" w:color="auto"/>
            </w:tcBorders>
            <w:shd w:val="clear" w:color="auto"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886370</w:t>
            </w:r>
          </w:p>
        </w:tc>
      </w:tr>
    </w:tbl>
    <w:p w:rsidR="00103F12" w:rsidRDefault="00103F12" w:rsidP="00103F12"/>
    <w:p w:rsidR="0019686E" w:rsidRPr="0019686E" w:rsidRDefault="0019686E" w:rsidP="0019686E">
      <w:pPr>
        <w:pStyle w:val="Textonotapie"/>
        <w:spacing w:after="240"/>
        <w:rPr>
          <w:rStyle w:val="nfasissutil"/>
          <w:iCs/>
          <w:sz w:val="20"/>
          <w:szCs w:val="22"/>
        </w:rPr>
      </w:pPr>
      <w:r w:rsidRPr="0019686E">
        <w:rPr>
          <w:rStyle w:val="nfasissutil"/>
          <w:iCs/>
          <w:sz w:val="20"/>
          <w:szCs w:val="22"/>
        </w:rPr>
        <w:t>Ejemplo histórico</w:t>
      </w:r>
    </w:p>
    <w:tbl>
      <w:tblPr>
        <w:tblW w:w="9940" w:type="dxa"/>
        <w:tblInd w:w="53" w:type="dxa"/>
        <w:tblCellMar>
          <w:left w:w="70" w:type="dxa"/>
          <w:right w:w="70" w:type="dxa"/>
        </w:tblCellMar>
        <w:tblLook w:val="04A0"/>
      </w:tblPr>
      <w:tblGrid>
        <w:gridCol w:w="1202"/>
        <w:gridCol w:w="756"/>
        <w:gridCol w:w="1643"/>
        <w:gridCol w:w="1519"/>
        <w:gridCol w:w="8"/>
        <w:gridCol w:w="843"/>
        <w:gridCol w:w="1143"/>
        <w:gridCol w:w="1143"/>
        <w:gridCol w:w="966"/>
        <w:gridCol w:w="876"/>
      </w:tblGrid>
      <w:tr w:rsidR="0019686E" w:rsidRPr="004C6DCB" w:rsidTr="000D0245">
        <w:trPr>
          <w:trHeight w:val="300"/>
        </w:trPr>
        <w:tc>
          <w:tcPr>
            <w:tcW w:w="1202"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Fecha_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Norma</w:t>
            </w:r>
          </w:p>
        </w:tc>
        <w:tc>
          <w:tcPr>
            <w:tcW w:w="756"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Nro_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Norma</w:t>
            </w:r>
          </w:p>
        </w:tc>
        <w:tc>
          <w:tcPr>
            <w:tcW w:w="1643"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Causante</w:t>
            </w:r>
          </w:p>
        </w:tc>
        <w:tc>
          <w:tcPr>
            <w:tcW w:w="1527" w:type="dxa"/>
            <w:gridSpan w:val="2"/>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Extracto</w:t>
            </w:r>
          </w:p>
        </w:tc>
        <w:tc>
          <w:tcPr>
            <w:tcW w:w="843"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Cod_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Tema</w:t>
            </w:r>
          </w:p>
        </w:tc>
        <w:tc>
          <w:tcPr>
            <w:tcW w:w="1143"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Expediente</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Id</w:t>
            </w:r>
          </w:p>
        </w:tc>
        <w:tc>
          <w:tcPr>
            <w:tcW w:w="1143"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Expediente</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Anio</w:t>
            </w:r>
          </w:p>
        </w:tc>
        <w:tc>
          <w:tcPr>
            <w:tcW w:w="966"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Cod_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Firma</w:t>
            </w:r>
          </w:p>
        </w:tc>
        <w:tc>
          <w:tcPr>
            <w:tcW w:w="717" w:type="dxa"/>
            <w:tcBorders>
              <w:top w:val="single" w:sz="4" w:space="0" w:color="auto"/>
              <w:left w:val="nil"/>
              <w:bottom w:val="single" w:sz="4" w:space="0" w:color="auto"/>
              <w:right w:val="single" w:sz="4" w:space="0" w:color="auto"/>
            </w:tcBorders>
            <w:shd w:val="clear" w:color="000000" w:fill="FCD5B4"/>
            <w:noWrap/>
            <w:vAlign w:val="bottom"/>
            <w:hideMark/>
          </w:tcPr>
          <w:p w:rsidR="0019686E" w:rsidRPr="004C6DCB" w:rsidRDefault="0019686E" w:rsidP="00821377">
            <w:pPr>
              <w:spacing w:after="0"/>
              <w:rPr>
                <w:rFonts w:ascii="Calibri" w:hAnsi="Calibri" w:cs="Calibri"/>
                <w:color w:val="000000"/>
                <w:sz w:val="22"/>
                <w:szCs w:val="22"/>
                <w:lang w:val="es-AR" w:eastAsia="es-AR"/>
              </w:rPr>
            </w:pPr>
            <w:r w:rsidRPr="004C6DCB">
              <w:rPr>
                <w:rFonts w:ascii="Calibri" w:hAnsi="Calibri" w:cs="Calibri"/>
                <w:color w:val="000000"/>
                <w:sz w:val="22"/>
                <w:szCs w:val="22"/>
                <w:lang w:val="es-AR" w:eastAsia="es-AR"/>
              </w:rPr>
              <w:t>Id_</w:t>
            </w:r>
            <w:r>
              <w:rPr>
                <w:rFonts w:ascii="Calibri" w:hAnsi="Calibri" w:cs="Calibri"/>
                <w:color w:val="000000"/>
                <w:sz w:val="22"/>
                <w:szCs w:val="22"/>
                <w:lang w:val="es-AR" w:eastAsia="es-AR"/>
              </w:rPr>
              <w:t xml:space="preserve"> </w:t>
            </w:r>
            <w:r w:rsidRPr="004C6DCB">
              <w:rPr>
                <w:rFonts w:ascii="Calibri" w:hAnsi="Calibri" w:cs="Calibri"/>
                <w:color w:val="000000"/>
                <w:sz w:val="22"/>
                <w:szCs w:val="22"/>
                <w:lang w:val="es-AR" w:eastAsia="es-AR"/>
              </w:rPr>
              <w:t>Registro</w:t>
            </w:r>
          </w:p>
        </w:tc>
      </w:tr>
      <w:tr w:rsidR="0019686E" w:rsidRPr="0019686E" w:rsidTr="000D02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PrEx>
        <w:trPr>
          <w:trHeight w:val="300"/>
        </w:trPr>
        <w:tc>
          <w:tcPr>
            <w:tcW w:w="1202" w:type="dxa"/>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05/12/1986</w:t>
            </w:r>
          </w:p>
        </w:tc>
        <w:tc>
          <w:tcPr>
            <w:tcW w:w="756" w:type="dxa"/>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8800</w:t>
            </w:r>
          </w:p>
        </w:tc>
        <w:tc>
          <w:tcPr>
            <w:tcW w:w="1643"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TRABAJADORES INDUSTRIA AZUCARERA DE SALTA    </w:t>
            </w:r>
          </w:p>
        </w:tc>
        <w:tc>
          <w:tcPr>
            <w:tcW w:w="1519"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RECTIFICAR EL </w:t>
            </w:r>
            <w:proofErr w:type="gramStart"/>
            <w:r w:rsidRPr="004C6DCB">
              <w:rPr>
                <w:rFonts w:ascii="Calibri" w:hAnsi="Calibri" w:cs="Calibri"/>
                <w:color w:val="000000"/>
                <w:sz w:val="16"/>
                <w:szCs w:val="22"/>
                <w:lang w:val="es-AR" w:eastAsia="es-AR"/>
              </w:rPr>
              <w:t>ARTICULO</w:t>
            </w:r>
            <w:proofErr w:type="gramEnd"/>
            <w:r w:rsidRPr="004C6DCB">
              <w:rPr>
                <w:rFonts w:ascii="Calibri" w:hAnsi="Calibri" w:cs="Calibri"/>
                <w:color w:val="000000"/>
                <w:sz w:val="16"/>
                <w:szCs w:val="22"/>
                <w:lang w:val="es-AR" w:eastAsia="es-AR"/>
              </w:rPr>
              <w:t xml:space="preserve"> 1º DE LA RES.M.T.Y.S.S. Nº 18</w:t>
            </w:r>
          </w:p>
        </w:tc>
        <w:tc>
          <w:tcPr>
            <w:tcW w:w="851" w:type="dxa"/>
            <w:gridSpan w:val="2"/>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238</w:t>
            </w:r>
          </w:p>
        </w:tc>
        <w:tc>
          <w:tcPr>
            <w:tcW w:w="1143"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NULL</w:t>
            </w:r>
          </w:p>
        </w:tc>
        <w:tc>
          <w:tcPr>
            <w:tcW w:w="1143"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NULL</w:t>
            </w:r>
          </w:p>
        </w:tc>
        <w:tc>
          <w:tcPr>
            <w:tcW w:w="966"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0CDA020</w:t>
            </w:r>
          </w:p>
        </w:tc>
        <w:tc>
          <w:tcPr>
            <w:tcW w:w="717" w:type="dxa"/>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664522</w:t>
            </w:r>
          </w:p>
        </w:tc>
      </w:tr>
      <w:tr w:rsidR="004C6DCB" w:rsidRPr="0019686E" w:rsidTr="000D024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PrEx>
        <w:trPr>
          <w:trHeight w:val="300"/>
        </w:trPr>
        <w:tc>
          <w:tcPr>
            <w:tcW w:w="1202" w:type="dxa"/>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06/11/1987</w:t>
            </w:r>
          </w:p>
        </w:tc>
        <w:tc>
          <w:tcPr>
            <w:tcW w:w="756" w:type="dxa"/>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1276</w:t>
            </w:r>
          </w:p>
        </w:tc>
        <w:tc>
          <w:tcPr>
            <w:tcW w:w="1643"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 xml:space="preserve">AEROLINEAS ARGENTINA SOCIEDAD DEL ESTADO                                                            </w:t>
            </w:r>
          </w:p>
        </w:tc>
        <w:tc>
          <w:tcPr>
            <w:tcW w:w="1519" w:type="dxa"/>
            <w:shd w:val="clear" w:color="000000" w:fill="auto"/>
            <w:noWrap/>
            <w:vAlign w:val="bottom"/>
            <w:hideMark/>
          </w:tcPr>
          <w:p w:rsidR="004C6DCB" w:rsidRPr="004C6DCB" w:rsidRDefault="004C6DCB" w:rsidP="00821377">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ENCUADRAR</w:t>
            </w:r>
            <w:r w:rsidR="00821377">
              <w:rPr>
                <w:rFonts w:ascii="Calibri" w:hAnsi="Calibri" w:cs="Calibri"/>
                <w:color w:val="000000"/>
                <w:sz w:val="16"/>
                <w:szCs w:val="22"/>
                <w:lang w:val="es-AR" w:eastAsia="es-AR"/>
              </w:rPr>
              <w:t xml:space="preserve"> conflicto </w:t>
            </w:r>
            <w:r w:rsidRPr="004C6DCB">
              <w:rPr>
                <w:rFonts w:ascii="Calibri" w:hAnsi="Calibri" w:cs="Calibri"/>
                <w:color w:val="000000"/>
                <w:sz w:val="16"/>
                <w:szCs w:val="22"/>
                <w:lang w:val="es-AR" w:eastAsia="es-AR"/>
              </w:rPr>
              <w:t xml:space="preserve"> LEY Nº 14786</w:t>
            </w:r>
          </w:p>
        </w:tc>
        <w:tc>
          <w:tcPr>
            <w:tcW w:w="851" w:type="dxa"/>
            <w:gridSpan w:val="2"/>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228</w:t>
            </w:r>
          </w:p>
        </w:tc>
        <w:tc>
          <w:tcPr>
            <w:tcW w:w="1143"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NULL</w:t>
            </w:r>
          </w:p>
        </w:tc>
        <w:tc>
          <w:tcPr>
            <w:tcW w:w="1143"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NULL</w:t>
            </w:r>
          </w:p>
        </w:tc>
        <w:tc>
          <w:tcPr>
            <w:tcW w:w="966" w:type="dxa"/>
            <w:shd w:val="clear" w:color="000000" w:fill="auto"/>
            <w:noWrap/>
            <w:vAlign w:val="bottom"/>
            <w:hideMark/>
          </w:tcPr>
          <w:p w:rsidR="004C6DCB" w:rsidRPr="004C6DCB" w:rsidRDefault="004C6DCB" w:rsidP="004C6DCB">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0CDA020</w:t>
            </w:r>
          </w:p>
        </w:tc>
        <w:tc>
          <w:tcPr>
            <w:tcW w:w="717" w:type="dxa"/>
            <w:shd w:val="clear" w:color="000000" w:fill="auto"/>
            <w:noWrap/>
            <w:vAlign w:val="bottom"/>
            <w:hideMark/>
          </w:tcPr>
          <w:p w:rsidR="004C6DCB" w:rsidRPr="004C6DCB" w:rsidRDefault="004C6DCB" w:rsidP="0019686E">
            <w:pPr>
              <w:spacing w:after="0"/>
              <w:rPr>
                <w:rFonts w:ascii="Calibri" w:hAnsi="Calibri" w:cs="Calibri"/>
                <w:color w:val="000000"/>
                <w:sz w:val="16"/>
                <w:szCs w:val="22"/>
                <w:lang w:val="es-AR" w:eastAsia="es-AR"/>
              </w:rPr>
            </w:pPr>
            <w:r w:rsidRPr="004C6DCB">
              <w:rPr>
                <w:rFonts w:ascii="Calibri" w:hAnsi="Calibri" w:cs="Calibri"/>
                <w:color w:val="000000"/>
                <w:sz w:val="16"/>
                <w:szCs w:val="22"/>
                <w:lang w:val="es-AR" w:eastAsia="es-AR"/>
              </w:rPr>
              <w:t>765179</w:t>
            </w:r>
          </w:p>
        </w:tc>
      </w:tr>
    </w:tbl>
    <w:p w:rsidR="00E26CC1" w:rsidRDefault="00821377" w:rsidP="00E26CC1">
      <w:pPr>
        <w:pStyle w:val="Ttulo2"/>
      </w:pPr>
      <w:bookmarkStart w:id="42" w:name="_Toc384724686"/>
      <w:bookmarkEnd w:id="41"/>
      <w:r>
        <w:br w:type="page"/>
      </w:r>
      <w:bookmarkStart w:id="43" w:name="_Toc416390038"/>
      <w:r w:rsidR="00E26CC1" w:rsidRPr="00DB0BB3">
        <w:lastRenderedPageBreak/>
        <w:t xml:space="preserve">Archivos de </w:t>
      </w:r>
      <w:r w:rsidR="00105A7C">
        <w:t>Protocolización</w:t>
      </w:r>
      <w:bookmarkEnd w:id="43"/>
    </w:p>
    <w:p w:rsidR="00E26CC1" w:rsidRDefault="0060029D" w:rsidP="00B23F02">
      <w:pPr>
        <w:pStyle w:val="Ttulo4"/>
        <w:numPr>
          <w:ilvl w:val="0"/>
          <w:numId w:val="30"/>
        </w:numPr>
      </w:pPr>
      <w:r>
        <w:t>PROCDIR/&lt;</w:t>
      </w:r>
      <w:r w:rsidR="0004269F">
        <w:t>cod_gestion</w:t>
      </w:r>
      <w:r>
        <w:t>&gt;/&lt;</w:t>
      </w:r>
      <w:r w:rsidR="0004269F">
        <w:t>año</w:t>
      </w:r>
      <w:r>
        <w:t>&gt;</w:t>
      </w:r>
      <w:r w:rsidR="0004269F">
        <w:t>.&lt;cod_norma&gt;</w:t>
      </w:r>
    </w:p>
    <w:p w:rsidR="0060029D" w:rsidRPr="002052F8" w:rsidRDefault="002052F8" w:rsidP="002052F8">
      <w:pPr>
        <w:pStyle w:val="Textonotapie"/>
        <w:spacing w:after="240"/>
        <w:rPr>
          <w:rStyle w:val="nfasissutil"/>
          <w:iCs/>
          <w:sz w:val="20"/>
          <w:szCs w:val="22"/>
        </w:rPr>
      </w:pPr>
      <w:r>
        <w:rPr>
          <w:rStyle w:val="nfasissutil"/>
          <w:iCs/>
          <w:sz w:val="20"/>
          <w:szCs w:val="22"/>
        </w:rPr>
        <w:t>Ejempl</w:t>
      </w:r>
      <w:r w:rsidR="0004269F">
        <w:rPr>
          <w:rStyle w:val="nfasissutil"/>
          <w:iCs/>
          <w:sz w:val="20"/>
          <w:szCs w:val="22"/>
        </w:rPr>
        <w:t>os</w:t>
      </w:r>
      <w:r>
        <w:rPr>
          <w:rStyle w:val="nfasissutil"/>
          <w:iCs/>
          <w:sz w:val="20"/>
          <w:szCs w:val="22"/>
        </w:rPr>
        <w:t xml:space="preserve"> de nombre</w:t>
      </w:r>
      <w:r w:rsidR="0004269F">
        <w:rPr>
          <w:rStyle w:val="nfasissutil"/>
          <w:iCs/>
          <w:sz w:val="20"/>
          <w:szCs w:val="22"/>
        </w:rPr>
        <w:t>s</w:t>
      </w:r>
      <w:r>
        <w:rPr>
          <w:rStyle w:val="nfasissutil"/>
          <w:iCs/>
          <w:sz w:val="20"/>
          <w:szCs w:val="22"/>
        </w:rPr>
        <w:t xml:space="preserve"> de archivo</w:t>
      </w:r>
    </w:p>
    <w:p w:rsidR="0004269F" w:rsidRPr="0060029D" w:rsidRDefault="0004269F" w:rsidP="0004269F">
      <w:r>
        <w:t>PROCDIR/Fernandez2/2015.CON</w:t>
      </w:r>
    </w:p>
    <w:p w:rsidR="0060029D" w:rsidRDefault="0060029D" w:rsidP="0060029D">
      <w:r>
        <w:t>PROCDIR/</w:t>
      </w:r>
      <w:r w:rsidR="0004269F">
        <w:t>Alfonsin/</w:t>
      </w:r>
      <w:r>
        <w:t>1989</w:t>
      </w:r>
      <w:r w:rsidR="0004269F">
        <w:t>.RES</w:t>
      </w:r>
    </w:p>
    <w:p w:rsidR="00E26CC1" w:rsidRDefault="00E26CC1" w:rsidP="00E26CC1"/>
    <w:tbl>
      <w:tblPr>
        <w:tblW w:w="8381" w:type="dxa"/>
        <w:tblInd w:w="53" w:type="dxa"/>
        <w:tblCellMar>
          <w:left w:w="70" w:type="dxa"/>
          <w:right w:w="70" w:type="dxa"/>
        </w:tblCellMar>
        <w:tblLook w:val="04A0"/>
      </w:tblPr>
      <w:tblGrid>
        <w:gridCol w:w="1920"/>
        <w:gridCol w:w="6461"/>
      </w:tblGrid>
      <w:tr w:rsidR="00997C47" w:rsidRPr="00141363" w:rsidTr="000D0245">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Fuente</w:t>
            </w:r>
          </w:p>
        </w:tc>
        <w:tc>
          <w:tcPr>
            <w:tcW w:w="6461" w:type="dxa"/>
            <w:tcBorders>
              <w:top w:val="single" w:sz="4" w:space="0" w:color="auto"/>
              <w:left w:val="single" w:sz="4" w:space="0" w:color="auto"/>
              <w:bottom w:val="single" w:sz="4" w:space="0" w:color="auto"/>
              <w:right w:val="single" w:sz="4" w:space="0" w:color="auto"/>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es el nombre del archivo de input</w:t>
            </w:r>
          </w:p>
        </w:tc>
      </w:tr>
      <w:tr w:rsidR="00997C47" w:rsidRPr="00141363" w:rsidTr="000D0245">
        <w:trPr>
          <w:trHeight w:val="315"/>
        </w:trPr>
        <w:tc>
          <w:tcPr>
            <w:tcW w:w="1920" w:type="dxa"/>
            <w:tcBorders>
              <w:top w:val="single" w:sz="4" w:space="0" w:color="auto"/>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Fecha_Norma</w:t>
            </w:r>
          </w:p>
        </w:tc>
        <w:tc>
          <w:tcPr>
            <w:tcW w:w="6461" w:type="dxa"/>
            <w:tcBorders>
              <w:top w:val="single" w:sz="4" w:space="0" w:color="auto"/>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Nro_Norma</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Puede ser calculado o provenir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Anio_Norma</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 de la fecha de la norma</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Causante</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Extracto</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Cod_Tema</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ExpedienteId</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ExpedienteAnio</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Cod_Firma</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Id_Registro</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Cod_Gestion</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Cod_Norma</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r w:rsidR="00997C47"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997C47" w:rsidRPr="00141363" w:rsidRDefault="00997C47"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Cod_Emisor</w:t>
            </w:r>
          </w:p>
        </w:tc>
        <w:tc>
          <w:tcPr>
            <w:tcW w:w="6461" w:type="dxa"/>
            <w:tcBorders>
              <w:top w:val="single" w:sz="8" w:space="0" w:color="4F81BD"/>
              <w:left w:val="nil"/>
              <w:bottom w:val="single" w:sz="8" w:space="0" w:color="4F81BD"/>
              <w:right w:val="single" w:sz="8" w:space="0" w:color="4F81BD"/>
            </w:tcBorders>
            <w:shd w:val="clear" w:color="auto" w:fill="auto"/>
            <w:hideMark/>
          </w:tcPr>
          <w:p w:rsidR="00997C47" w:rsidRPr="00141363" w:rsidRDefault="00997C47"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bl>
    <w:p w:rsidR="00997C47" w:rsidRPr="00141363" w:rsidRDefault="00997C47" w:rsidP="00E26CC1"/>
    <w:p w:rsidR="00E26CC1" w:rsidRPr="00141363" w:rsidRDefault="00E26CC1" w:rsidP="00E26CC1">
      <w:pPr>
        <w:pStyle w:val="Textonotapie"/>
        <w:spacing w:after="240"/>
      </w:pPr>
      <w:r w:rsidRPr="00141363">
        <w:rPr>
          <w:rStyle w:val="nfasissutil"/>
          <w:iCs/>
          <w:sz w:val="20"/>
          <w:szCs w:val="22"/>
        </w:rPr>
        <w:t>Separador de campos</w:t>
      </w:r>
      <w:proofErr w:type="gramStart"/>
      <w:r w:rsidRPr="00141363">
        <w:rPr>
          <w:rStyle w:val="nfasissutil"/>
          <w:iCs/>
          <w:sz w:val="20"/>
          <w:szCs w:val="22"/>
        </w:rPr>
        <w:t>:</w:t>
      </w:r>
      <w:r w:rsidRPr="00141363">
        <w:t xml:space="preserve"> ;</w:t>
      </w:r>
      <w:proofErr w:type="gramEnd"/>
      <w:r w:rsidRPr="00141363">
        <w:t xml:space="preserve"> punto y coma</w:t>
      </w:r>
    </w:p>
    <w:bookmarkEnd w:id="42"/>
    <w:p w:rsidR="00105A7C" w:rsidRPr="00141363" w:rsidRDefault="00105A7C" w:rsidP="00105A7C">
      <w:pPr>
        <w:pStyle w:val="Textonotapie"/>
        <w:spacing w:after="240"/>
        <w:rPr>
          <w:rStyle w:val="nfasissutil"/>
          <w:iCs/>
          <w:sz w:val="20"/>
          <w:szCs w:val="22"/>
        </w:rPr>
      </w:pPr>
      <w:r w:rsidRPr="00141363">
        <w:rPr>
          <w:rStyle w:val="nfasissutil"/>
          <w:iCs/>
          <w:sz w:val="20"/>
          <w:szCs w:val="22"/>
        </w:rPr>
        <w:t>Ejemplo año corriente</w:t>
      </w:r>
    </w:p>
    <w:p w:rsidR="00105A7C" w:rsidRPr="00141363" w:rsidRDefault="00105A7C" w:rsidP="007D38C4">
      <w:pPr>
        <w:pStyle w:val="Ttulo1"/>
      </w:pPr>
    </w:p>
    <w:tbl>
      <w:tblPr>
        <w:tblW w:w="9515" w:type="dxa"/>
        <w:tblInd w:w="53"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70" w:type="dxa"/>
          <w:right w:w="70" w:type="dxa"/>
        </w:tblCellMar>
        <w:tblLook w:val="04A0"/>
      </w:tblPr>
      <w:tblGrid>
        <w:gridCol w:w="982"/>
        <w:gridCol w:w="588"/>
        <w:gridCol w:w="303"/>
        <w:gridCol w:w="465"/>
        <w:gridCol w:w="1234"/>
        <w:gridCol w:w="1149"/>
        <w:gridCol w:w="384"/>
        <w:gridCol w:w="708"/>
        <w:gridCol w:w="465"/>
        <w:gridCol w:w="735"/>
        <w:gridCol w:w="627"/>
        <w:gridCol w:w="902"/>
        <w:gridCol w:w="435"/>
        <w:gridCol w:w="538"/>
      </w:tblGrid>
      <w:tr w:rsidR="00997C47" w:rsidRPr="00141363" w:rsidTr="00997C47">
        <w:trPr>
          <w:trHeight w:val="300"/>
        </w:trPr>
        <w:tc>
          <w:tcPr>
            <w:tcW w:w="982"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Fernandez2_ CON_4444_ 11_04-05-2015</w:t>
            </w:r>
          </w:p>
        </w:tc>
        <w:tc>
          <w:tcPr>
            <w:tcW w:w="588"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02/05 /2015</w:t>
            </w:r>
          </w:p>
        </w:tc>
        <w:tc>
          <w:tcPr>
            <w:tcW w:w="303"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52</w:t>
            </w:r>
          </w:p>
        </w:tc>
        <w:tc>
          <w:tcPr>
            <w:tcW w:w="46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2015</w:t>
            </w:r>
          </w:p>
        </w:tc>
        <w:tc>
          <w:tcPr>
            <w:tcW w:w="1234"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 xml:space="preserve">ASOCIACION DE PROFESIONALES UNIVERSITARIOS </w:t>
            </w:r>
          </w:p>
        </w:tc>
        <w:tc>
          <w:tcPr>
            <w:tcW w:w="1149"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MODIFICACION DEL ARTICULO 65 DEL CCT NRO 692/05</w:t>
            </w:r>
          </w:p>
        </w:tc>
        <w:tc>
          <w:tcPr>
            <w:tcW w:w="384"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224</w:t>
            </w:r>
          </w:p>
        </w:tc>
        <w:tc>
          <w:tcPr>
            <w:tcW w:w="708"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4711393</w:t>
            </w:r>
          </w:p>
        </w:tc>
        <w:tc>
          <w:tcPr>
            <w:tcW w:w="46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2012</w:t>
            </w:r>
          </w:p>
        </w:tc>
        <w:tc>
          <w:tcPr>
            <w:tcW w:w="73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135C9AA</w:t>
            </w:r>
          </w:p>
        </w:tc>
        <w:tc>
          <w:tcPr>
            <w:tcW w:w="627"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893890</w:t>
            </w:r>
          </w:p>
        </w:tc>
        <w:tc>
          <w:tcPr>
            <w:tcW w:w="902"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Fernandez2</w:t>
            </w:r>
          </w:p>
        </w:tc>
        <w:tc>
          <w:tcPr>
            <w:tcW w:w="435"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CON</w:t>
            </w:r>
          </w:p>
        </w:tc>
        <w:tc>
          <w:tcPr>
            <w:tcW w:w="538"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4444</w:t>
            </w:r>
          </w:p>
        </w:tc>
      </w:tr>
      <w:tr w:rsidR="00997C47" w:rsidRPr="00141363" w:rsidTr="00997C47">
        <w:trPr>
          <w:trHeight w:val="300"/>
        </w:trPr>
        <w:tc>
          <w:tcPr>
            <w:tcW w:w="982"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Fernandez2_ CON_4444_ 11_04-05-2015</w:t>
            </w:r>
          </w:p>
        </w:tc>
        <w:tc>
          <w:tcPr>
            <w:tcW w:w="588"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03/05 /2015</w:t>
            </w:r>
          </w:p>
        </w:tc>
        <w:tc>
          <w:tcPr>
            <w:tcW w:w="303"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53</w:t>
            </w:r>
          </w:p>
        </w:tc>
        <w:tc>
          <w:tcPr>
            <w:tcW w:w="46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2015</w:t>
            </w:r>
          </w:p>
        </w:tc>
        <w:tc>
          <w:tcPr>
            <w:tcW w:w="1234"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 xml:space="preserve">ASOCIACION DEL PERSONAL DE FERROCARRILES </w:t>
            </w:r>
          </w:p>
        </w:tc>
        <w:tc>
          <w:tcPr>
            <w:tcW w:w="1149"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 xml:space="preserve">ENCUADRAR EN EL MARCO DE LA LEY Nº 14786 EL CONFLICTO </w:t>
            </w:r>
          </w:p>
        </w:tc>
        <w:tc>
          <w:tcPr>
            <w:tcW w:w="384"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231</w:t>
            </w:r>
          </w:p>
        </w:tc>
        <w:tc>
          <w:tcPr>
            <w:tcW w:w="708"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5119854</w:t>
            </w:r>
          </w:p>
        </w:tc>
        <w:tc>
          <w:tcPr>
            <w:tcW w:w="46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2013</w:t>
            </w:r>
          </w:p>
        </w:tc>
        <w:tc>
          <w:tcPr>
            <w:tcW w:w="73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135C9AA</w:t>
            </w:r>
          </w:p>
        </w:tc>
        <w:tc>
          <w:tcPr>
            <w:tcW w:w="627"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885863</w:t>
            </w:r>
          </w:p>
        </w:tc>
        <w:tc>
          <w:tcPr>
            <w:tcW w:w="902"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Fernandez2</w:t>
            </w:r>
          </w:p>
        </w:tc>
        <w:tc>
          <w:tcPr>
            <w:tcW w:w="435"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CON</w:t>
            </w:r>
          </w:p>
        </w:tc>
        <w:tc>
          <w:tcPr>
            <w:tcW w:w="538"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4444</w:t>
            </w:r>
          </w:p>
        </w:tc>
      </w:tr>
      <w:tr w:rsidR="00997C47" w:rsidRPr="00105A7C" w:rsidTr="00997C47">
        <w:trPr>
          <w:trHeight w:val="300"/>
        </w:trPr>
        <w:tc>
          <w:tcPr>
            <w:tcW w:w="982"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Fernandez2_ CON_4444_ 11_04-05-2015</w:t>
            </w:r>
          </w:p>
        </w:tc>
        <w:tc>
          <w:tcPr>
            <w:tcW w:w="588"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04/05/</w:t>
            </w:r>
          </w:p>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2015</w:t>
            </w:r>
          </w:p>
        </w:tc>
        <w:tc>
          <w:tcPr>
            <w:tcW w:w="303"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54</w:t>
            </w:r>
          </w:p>
        </w:tc>
        <w:tc>
          <w:tcPr>
            <w:tcW w:w="46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2015</w:t>
            </w:r>
          </w:p>
        </w:tc>
        <w:tc>
          <w:tcPr>
            <w:tcW w:w="1234"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 xml:space="preserve">FEDERACION DE SINDICATO DE TRABAJADORES DE LA CARNE </w:t>
            </w:r>
          </w:p>
        </w:tc>
        <w:tc>
          <w:tcPr>
            <w:tcW w:w="1149"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 xml:space="preserve">DECLARASE CONSTITUIDA LA COMISION NEGOCIADORA </w:t>
            </w:r>
          </w:p>
        </w:tc>
        <w:tc>
          <w:tcPr>
            <w:tcW w:w="384"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224</w:t>
            </w:r>
          </w:p>
        </w:tc>
        <w:tc>
          <w:tcPr>
            <w:tcW w:w="708"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4985648</w:t>
            </w:r>
          </w:p>
        </w:tc>
        <w:tc>
          <w:tcPr>
            <w:tcW w:w="46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2013</w:t>
            </w:r>
          </w:p>
        </w:tc>
        <w:tc>
          <w:tcPr>
            <w:tcW w:w="735"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135C9AA</w:t>
            </w:r>
          </w:p>
        </w:tc>
        <w:tc>
          <w:tcPr>
            <w:tcW w:w="627" w:type="dxa"/>
            <w:shd w:val="clear" w:color="auto" w:fill="auto"/>
            <w:noWrap/>
            <w:vAlign w:val="bottom"/>
            <w:hideMark/>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886370</w:t>
            </w:r>
          </w:p>
        </w:tc>
        <w:tc>
          <w:tcPr>
            <w:tcW w:w="902"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Fernandez2</w:t>
            </w:r>
          </w:p>
        </w:tc>
        <w:tc>
          <w:tcPr>
            <w:tcW w:w="435"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CON</w:t>
            </w:r>
          </w:p>
        </w:tc>
        <w:tc>
          <w:tcPr>
            <w:tcW w:w="538" w:type="dxa"/>
            <w:vAlign w:val="bottom"/>
          </w:tcPr>
          <w:p w:rsidR="00997C47" w:rsidRPr="00141363" w:rsidRDefault="00997C47" w:rsidP="0052498A">
            <w:pPr>
              <w:spacing w:after="0"/>
              <w:rPr>
                <w:rFonts w:ascii="Calibri" w:hAnsi="Calibri" w:cs="Calibri"/>
                <w:color w:val="000000"/>
                <w:sz w:val="16"/>
                <w:szCs w:val="22"/>
                <w:lang w:val="es-AR" w:eastAsia="es-AR"/>
              </w:rPr>
            </w:pPr>
            <w:r w:rsidRPr="00141363">
              <w:rPr>
                <w:rFonts w:ascii="Calibri" w:hAnsi="Calibri" w:cs="Calibri"/>
                <w:color w:val="000000"/>
                <w:sz w:val="16"/>
                <w:szCs w:val="22"/>
                <w:lang w:val="es-AR" w:eastAsia="es-AR"/>
              </w:rPr>
              <w:t>4444</w:t>
            </w:r>
          </w:p>
        </w:tc>
      </w:tr>
    </w:tbl>
    <w:p w:rsidR="00105A7C" w:rsidRDefault="00105A7C" w:rsidP="007D38C4">
      <w:pPr>
        <w:pStyle w:val="Ttulo1"/>
      </w:pPr>
    </w:p>
    <w:p w:rsidR="00105A7C" w:rsidRDefault="00105A7C" w:rsidP="007D38C4">
      <w:pPr>
        <w:pStyle w:val="Ttulo1"/>
      </w:pPr>
    </w:p>
    <w:p w:rsidR="00192AD5" w:rsidRPr="00DB0BB3" w:rsidRDefault="00ED4B67" w:rsidP="007D38C4">
      <w:pPr>
        <w:pStyle w:val="Ttulo1"/>
      </w:pPr>
      <w:r>
        <w:br w:type="page"/>
      </w:r>
      <w:bookmarkStart w:id="44" w:name="_Toc416390039"/>
      <w:r w:rsidR="00192AD5" w:rsidRPr="00DB0BB3">
        <w:lastRenderedPageBreak/>
        <w:t>Especificación de Comandos y Funciones</w:t>
      </w:r>
      <w:bookmarkEnd w:id="44"/>
    </w:p>
    <w:p w:rsidR="00192AD5" w:rsidRPr="00B23548" w:rsidRDefault="00192AD5" w:rsidP="006333B7">
      <w:pPr>
        <w:rPr>
          <w:rFonts w:eastAsia="MS Mincho"/>
        </w:rPr>
      </w:pPr>
      <w:r w:rsidRPr="00B23548">
        <w:rPr>
          <w:rFonts w:eastAsia="MS Mincho"/>
        </w:rPr>
        <w:t xml:space="preserve">A continuación se brinda una descripción de cada </w:t>
      </w:r>
      <w:r>
        <w:rPr>
          <w:rFonts w:eastAsia="MS Mincho"/>
        </w:rPr>
        <w:t>función o comando solicitado.</w:t>
      </w:r>
      <w:r w:rsidRPr="00B23548">
        <w:rPr>
          <w:rFonts w:eastAsia="MS Mincho"/>
        </w:rPr>
        <w:t xml:space="preserve"> </w:t>
      </w:r>
    </w:p>
    <w:p w:rsidR="00192AD5" w:rsidRDefault="00192AD5" w:rsidP="006333B7">
      <w:pPr>
        <w:rPr>
          <w:rFonts w:eastAsia="MS Mincho"/>
        </w:rPr>
      </w:pPr>
      <w:r w:rsidRPr="00B23548">
        <w:rPr>
          <w:rFonts w:eastAsia="MS Mincho"/>
        </w:rPr>
        <w:t>Los pasos de ejecución sug</w:t>
      </w:r>
      <w:r>
        <w:rPr>
          <w:rFonts w:eastAsia="MS Mincho"/>
        </w:rPr>
        <w:t xml:space="preserve">eridos son </w:t>
      </w:r>
      <w:r w:rsidRPr="00B23548">
        <w:rPr>
          <w:rFonts w:eastAsia="MS Mincho"/>
        </w:rPr>
        <w:t>solo a los ef</w:t>
      </w:r>
      <w:r>
        <w:rPr>
          <w:rFonts w:eastAsia="MS Mincho"/>
        </w:rPr>
        <w:t xml:space="preserve">ectos de ordenar la explicación, por lo cual </w:t>
      </w:r>
      <w:r w:rsidRPr="00B23548">
        <w:rPr>
          <w:rFonts w:eastAsia="MS Mincho"/>
        </w:rPr>
        <w:t xml:space="preserve">deben considerarse </w:t>
      </w:r>
      <w:r>
        <w:rPr>
          <w:rFonts w:eastAsia="MS Mincho"/>
        </w:rPr>
        <w:t xml:space="preserve">meramente </w:t>
      </w:r>
      <w:r w:rsidRPr="00B23548">
        <w:rPr>
          <w:rFonts w:eastAsia="MS Mincho"/>
        </w:rPr>
        <w:t xml:space="preserve">indicativos. </w:t>
      </w:r>
    </w:p>
    <w:p w:rsidR="00192AD5" w:rsidRDefault="00192AD5" w:rsidP="006333B7">
      <w:pPr>
        <w:rPr>
          <w:rFonts w:eastAsia="MS Mincho"/>
        </w:rPr>
      </w:pPr>
      <w:r w:rsidRPr="00B23548">
        <w:rPr>
          <w:rFonts w:eastAsia="MS Mincho"/>
        </w:rPr>
        <w:t>Si el equipo de desarrollo lo considera pertinente, puede modificarlos tanto sea en el orden de ejecución como en la forma de resolverlo, siempre y cuando esto no afecte el resultado final esperado y lo aclare debidamente en las hipótesis.</w:t>
      </w:r>
    </w:p>
    <w:p w:rsidR="00192AD5" w:rsidRPr="00B23548" w:rsidRDefault="00192AD5" w:rsidP="006333B7">
      <w:pPr>
        <w:rPr>
          <w:rFonts w:eastAsia="MS Mincho"/>
        </w:rPr>
      </w:pPr>
      <w:r>
        <w:rPr>
          <w:rFonts w:eastAsia="MS Mincho"/>
        </w:rPr>
        <w:t>Si el equipo de desarrollo lo considera pertinente puede aumentar la funcionalidad requerida o cre</w:t>
      </w:r>
      <w:r w:rsidR="008816F8">
        <w:rPr>
          <w:rFonts w:eastAsia="MS Mincho"/>
        </w:rPr>
        <w:t xml:space="preserve">ar nuevas funciones de librería, agregar nuevos archivos. </w:t>
      </w:r>
      <w:r>
        <w:rPr>
          <w:rFonts w:eastAsia="MS Mincho"/>
        </w:rPr>
        <w:t>Estos cambios deben estar documentados en la carpeta que entrega el día de vencimiento del tp</w:t>
      </w:r>
    </w:p>
    <w:p w:rsidR="00192AD5" w:rsidRPr="00DB0BB3" w:rsidRDefault="00192AD5" w:rsidP="00DB0BB3">
      <w:pPr>
        <w:pStyle w:val="Ttulo2"/>
      </w:pPr>
      <w:bookmarkStart w:id="45" w:name="_Toc416390040"/>
      <w:bookmarkStart w:id="46" w:name="_Toc335906890"/>
      <w:r w:rsidRPr="00DB0BB3">
        <w:t xml:space="preserve">Arranque: </w:t>
      </w:r>
      <w:fldSimple w:instr=" DOCPROPERTY  Start  \* MERGEFORMAT ">
        <w:r w:rsidR="00D34BF0" w:rsidRPr="00D34BF0">
          <w:rPr>
            <w:color w:val="0000FF"/>
          </w:rPr>
          <w:t>Start</w:t>
        </w:r>
        <w:bookmarkEnd w:id="45"/>
      </w:fldSimple>
    </w:p>
    <w:p w:rsidR="00192AD5" w:rsidRPr="0026423A" w:rsidRDefault="00192AD5" w:rsidP="004840FE">
      <w:pPr>
        <w:pStyle w:val="Ttulo4"/>
        <w:rPr>
          <w:lang w:val="es-MX"/>
        </w:rPr>
      </w:pPr>
      <w:r w:rsidRPr="0026423A">
        <w:rPr>
          <w:lang w:val="es-MX"/>
        </w:rPr>
        <w:t>Opciones y Parámetros</w:t>
      </w:r>
    </w:p>
    <w:p w:rsidR="00192AD5" w:rsidRPr="00B75ED1" w:rsidRDefault="00192AD5" w:rsidP="00B23F02">
      <w:pPr>
        <w:numPr>
          <w:ilvl w:val="0"/>
          <w:numId w:val="7"/>
        </w:numPr>
        <w:suppressAutoHyphens/>
        <w:jc w:val="both"/>
        <w:rPr>
          <w:rFonts w:cs="Arial"/>
        </w:rPr>
      </w:pPr>
      <w:r w:rsidRPr="0026423A">
        <w:rPr>
          <w:rFonts w:cs="Arial"/>
        </w:rPr>
        <w:t>parámetros u opciones a especificar por el desarrollador</w:t>
      </w:r>
    </w:p>
    <w:p w:rsidR="00192AD5" w:rsidRPr="0026423A" w:rsidRDefault="00192AD5" w:rsidP="004840FE">
      <w:pPr>
        <w:pStyle w:val="Ttulo4"/>
        <w:rPr>
          <w:lang w:val="es-MX"/>
        </w:rPr>
      </w:pPr>
      <w:r w:rsidRPr="0026423A">
        <w:rPr>
          <w:lang w:val="es-MX"/>
        </w:rPr>
        <w:t>Descripción</w:t>
      </w:r>
    </w:p>
    <w:p w:rsidR="00192AD5" w:rsidRPr="0026423A" w:rsidRDefault="00192AD5" w:rsidP="004840FE">
      <w:pPr>
        <w:rPr>
          <w:rFonts w:eastAsia="MS Mincho" w:cs="Arial"/>
          <w:lang w:val="es-AR"/>
        </w:rPr>
      </w:pPr>
      <w:r w:rsidRPr="0026423A">
        <w:t xml:space="preserve">Esta función tiene por objeto </w:t>
      </w:r>
      <w:r w:rsidRPr="0026423A">
        <w:rPr>
          <w:rFonts w:eastAsia="MS Mincho" w:cs="Arial"/>
          <w:lang w:val="es-AR"/>
        </w:rPr>
        <w:t xml:space="preserve">disparar procesos. Es complementaria a </w:t>
      </w:r>
      <w:fldSimple w:instr=" DOCPROPERTY  Stop  \* MERGEFORMAT ">
        <w:r w:rsidR="00D34BF0" w:rsidRPr="00D34BF0">
          <w:rPr>
            <w:color w:val="0000FF"/>
            <w:lang w:val="es-MX"/>
          </w:rPr>
          <w:t>Stop</w:t>
        </w:r>
      </w:fldSimple>
      <w:r w:rsidRPr="0026423A">
        <w:rPr>
          <w:color w:val="0000FF"/>
          <w:lang w:val="es-MX"/>
        </w:rPr>
        <w:t>.</w:t>
      </w:r>
    </w:p>
    <w:p w:rsidR="00341370" w:rsidRDefault="00341370" w:rsidP="004840FE">
      <w:r>
        <w:t>Requerimientos</w:t>
      </w:r>
    </w:p>
    <w:p w:rsidR="008816F8" w:rsidRDefault="008816F8" w:rsidP="00B23F02">
      <w:pPr>
        <w:numPr>
          <w:ilvl w:val="0"/>
          <w:numId w:val="7"/>
        </w:numPr>
      </w:pPr>
      <w:r>
        <w:t>que pueda</w:t>
      </w:r>
      <w:r w:rsidR="00192AD5" w:rsidRPr="0026423A">
        <w:t xml:space="preserve"> ser invocada desde la línea de comando</w:t>
      </w:r>
      <w:r>
        <w:t xml:space="preserve"> para arrancar el demonio</w:t>
      </w:r>
    </w:p>
    <w:p w:rsidR="00341370" w:rsidRDefault="008816F8" w:rsidP="00B23F02">
      <w:pPr>
        <w:numPr>
          <w:ilvl w:val="0"/>
          <w:numId w:val="7"/>
        </w:numPr>
      </w:pPr>
      <w:r>
        <w:t xml:space="preserve">que </w:t>
      </w:r>
      <w:r w:rsidR="00341370">
        <w:t>se use para que un comando invoque a otro</w:t>
      </w:r>
    </w:p>
    <w:p w:rsidR="00341370" w:rsidRDefault="00341370" w:rsidP="00B23F02">
      <w:pPr>
        <w:numPr>
          <w:ilvl w:val="0"/>
          <w:numId w:val="7"/>
        </w:numPr>
      </w:pPr>
      <w:r w:rsidRPr="0026423A">
        <w:t xml:space="preserve">Si esta función es invocada por un comando que graba en un archivo de log, </w:t>
      </w:r>
      <w:r>
        <w:t>registrar el resultado de su uso en el log del comando</w:t>
      </w:r>
    </w:p>
    <w:p w:rsidR="00341370" w:rsidRDefault="00341370" w:rsidP="00B23F02">
      <w:pPr>
        <w:numPr>
          <w:ilvl w:val="0"/>
          <w:numId w:val="7"/>
        </w:numPr>
      </w:pPr>
      <w:r>
        <w:t>Si esta función es invocada desde la línea de comando, mostrar el resultado de su uso en pantalla</w:t>
      </w:r>
      <w:r w:rsidRPr="00341370">
        <w:t xml:space="preserve"> </w:t>
      </w:r>
    </w:p>
    <w:p w:rsidR="00341370" w:rsidRPr="0075503C" w:rsidRDefault="00341370" w:rsidP="00B23F02">
      <w:pPr>
        <w:numPr>
          <w:ilvl w:val="0"/>
          <w:numId w:val="7"/>
        </w:numPr>
        <w:rPr>
          <w:color w:val="00B050"/>
        </w:rPr>
      </w:pPr>
      <w:r w:rsidRPr="0075503C">
        <w:rPr>
          <w:color w:val="00B050"/>
        </w:rPr>
        <w:t xml:space="preserve">Explicar claramente su invocación, </w:t>
      </w:r>
      <w:r w:rsidRPr="0075503C">
        <w:rPr>
          <w:rFonts w:cs="Arial"/>
          <w:color w:val="00B050"/>
        </w:rPr>
        <w:t>parámetros u opciones</w:t>
      </w:r>
      <w:r w:rsidRPr="0075503C">
        <w:rPr>
          <w:color w:val="00B050"/>
        </w:rPr>
        <w:t xml:space="preserve"> y uso en el README.</w:t>
      </w:r>
    </w:p>
    <w:p w:rsidR="00341370" w:rsidRDefault="00341370" w:rsidP="004840FE">
      <w:r>
        <w:t xml:space="preserve">Premisas: </w:t>
      </w:r>
    </w:p>
    <w:p w:rsidR="00341370" w:rsidRDefault="00192AD5" w:rsidP="00B23F02">
      <w:pPr>
        <w:numPr>
          <w:ilvl w:val="0"/>
          <w:numId w:val="7"/>
        </w:numPr>
      </w:pPr>
      <w:r w:rsidRPr="0026423A">
        <w:t xml:space="preserve">No se puede arrancar un proceso si éste ya se encuentra corriendo. </w:t>
      </w:r>
    </w:p>
    <w:p w:rsidR="00341370" w:rsidRDefault="00192AD5" w:rsidP="00B23F02">
      <w:pPr>
        <w:numPr>
          <w:ilvl w:val="0"/>
          <w:numId w:val="7"/>
        </w:numPr>
      </w:pPr>
      <w:r w:rsidRPr="0026423A">
        <w:t xml:space="preserve">No se puede arrancar un proceso si la inicialización de ambiente no fue realizada. </w:t>
      </w:r>
    </w:p>
    <w:p w:rsidR="00192AD5" w:rsidRPr="0075503C" w:rsidRDefault="00192AD5" w:rsidP="00B23F02">
      <w:pPr>
        <w:numPr>
          <w:ilvl w:val="0"/>
          <w:numId w:val="7"/>
        </w:numPr>
        <w:rPr>
          <w:color w:val="00B050"/>
        </w:rPr>
      </w:pPr>
      <w:r w:rsidRPr="0075503C">
        <w:rPr>
          <w:color w:val="00B050"/>
        </w:rPr>
        <w:t>Indicar en las Hipótesis Globales donde se realizan estos controles</w:t>
      </w:r>
      <w:r w:rsidR="0075503C">
        <w:rPr>
          <w:color w:val="00B050"/>
        </w:rPr>
        <w:t xml:space="preserve"> (en la función o en el llamador)</w:t>
      </w:r>
    </w:p>
    <w:p w:rsidR="00192AD5" w:rsidRPr="00DB0BB3" w:rsidRDefault="00192AD5" w:rsidP="00DB0BB3">
      <w:pPr>
        <w:pStyle w:val="Ttulo2"/>
      </w:pPr>
      <w:bookmarkStart w:id="47" w:name="_Toc416390041"/>
      <w:r w:rsidRPr="00DB0BB3">
        <w:t xml:space="preserve">Detención: </w:t>
      </w:r>
      <w:fldSimple w:instr=" DOCPROPERTY  Stop  \* MERGEFORMAT ">
        <w:r w:rsidR="00D34BF0" w:rsidRPr="00D34BF0">
          <w:rPr>
            <w:color w:val="0000FF"/>
          </w:rPr>
          <w:t>Stop</w:t>
        </w:r>
        <w:bookmarkEnd w:id="47"/>
      </w:fldSimple>
    </w:p>
    <w:p w:rsidR="00192AD5" w:rsidRPr="0026423A" w:rsidRDefault="00192AD5" w:rsidP="004840FE">
      <w:pPr>
        <w:pStyle w:val="Ttulo4"/>
        <w:rPr>
          <w:lang w:val="es-MX"/>
        </w:rPr>
      </w:pPr>
      <w:r w:rsidRPr="0026423A">
        <w:rPr>
          <w:lang w:val="es-MX"/>
        </w:rPr>
        <w:t>Opciones y Parámetros</w:t>
      </w:r>
    </w:p>
    <w:p w:rsidR="00192AD5" w:rsidRPr="00B75ED1" w:rsidRDefault="00192AD5" w:rsidP="00B23F02">
      <w:pPr>
        <w:numPr>
          <w:ilvl w:val="0"/>
          <w:numId w:val="7"/>
        </w:numPr>
        <w:suppressAutoHyphens/>
        <w:jc w:val="both"/>
        <w:rPr>
          <w:rFonts w:cs="Arial"/>
        </w:rPr>
      </w:pPr>
      <w:r w:rsidRPr="0026423A">
        <w:rPr>
          <w:rFonts w:cs="Arial"/>
        </w:rPr>
        <w:t>parámetros u opciones a especificar por el desarrollador</w:t>
      </w:r>
    </w:p>
    <w:p w:rsidR="00192AD5" w:rsidRPr="0026423A" w:rsidRDefault="00192AD5" w:rsidP="004840FE">
      <w:pPr>
        <w:pStyle w:val="Ttulo4"/>
        <w:rPr>
          <w:lang w:val="es-MX"/>
        </w:rPr>
      </w:pPr>
      <w:r w:rsidRPr="0026423A">
        <w:rPr>
          <w:lang w:val="es-MX"/>
        </w:rPr>
        <w:t>Descripción</w:t>
      </w:r>
    </w:p>
    <w:p w:rsidR="00192AD5" w:rsidRPr="0026423A" w:rsidRDefault="00192AD5" w:rsidP="004840FE">
      <w:pPr>
        <w:rPr>
          <w:rFonts w:eastAsia="MS Mincho" w:cs="Arial"/>
          <w:lang w:val="es-AR"/>
        </w:rPr>
      </w:pPr>
      <w:r w:rsidRPr="0026423A">
        <w:t xml:space="preserve">Esta función tiene por objeto </w:t>
      </w:r>
      <w:r w:rsidRPr="0026423A">
        <w:rPr>
          <w:rFonts w:eastAsia="MS Mincho" w:cs="Arial"/>
          <w:lang w:val="es-AR"/>
        </w:rPr>
        <w:t xml:space="preserve">detener procesos. Es complementaria a </w:t>
      </w:r>
      <w:fldSimple w:instr=" DOCPROPERTY  Start  \* MERGEFORMAT ">
        <w:r w:rsidR="00D34BF0" w:rsidRPr="00D34BF0">
          <w:rPr>
            <w:color w:val="0000FF"/>
            <w:lang w:val="es-MX"/>
          </w:rPr>
          <w:t>Start</w:t>
        </w:r>
      </w:fldSimple>
    </w:p>
    <w:p w:rsidR="0075503C" w:rsidRDefault="0075503C" w:rsidP="0075503C">
      <w:r>
        <w:t>Requerimientos</w:t>
      </w:r>
    </w:p>
    <w:p w:rsidR="0075503C" w:rsidRDefault="0075503C" w:rsidP="00B23F02">
      <w:pPr>
        <w:numPr>
          <w:ilvl w:val="0"/>
          <w:numId w:val="7"/>
        </w:numPr>
      </w:pPr>
      <w:r>
        <w:t>que pueda</w:t>
      </w:r>
      <w:r w:rsidRPr="0026423A">
        <w:t xml:space="preserve"> ser invocada desde la línea de comando</w:t>
      </w:r>
      <w:r>
        <w:t xml:space="preserve"> para detener el demonio </w:t>
      </w:r>
    </w:p>
    <w:p w:rsidR="0075503C" w:rsidRDefault="0075503C" w:rsidP="00B23F02">
      <w:pPr>
        <w:numPr>
          <w:ilvl w:val="0"/>
          <w:numId w:val="7"/>
        </w:numPr>
      </w:pPr>
      <w:r>
        <w:t>que muestre el resultado de su uso en pantalla</w:t>
      </w:r>
      <w:r w:rsidRPr="00341370">
        <w:t xml:space="preserve"> </w:t>
      </w:r>
    </w:p>
    <w:p w:rsidR="0075503C" w:rsidRPr="0075503C" w:rsidRDefault="0075503C" w:rsidP="00B23F02">
      <w:pPr>
        <w:numPr>
          <w:ilvl w:val="0"/>
          <w:numId w:val="7"/>
        </w:numPr>
        <w:rPr>
          <w:color w:val="00B050"/>
        </w:rPr>
      </w:pPr>
      <w:r w:rsidRPr="0075503C">
        <w:rPr>
          <w:color w:val="00B050"/>
        </w:rPr>
        <w:t xml:space="preserve">Explicar claramente su invocación, </w:t>
      </w:r>
      <w:r w:rsidRPr="0075503C">
        <w:rPr>
          <w:rFonts w:cs="Arial"/>
          <w:color w:val="00B050"/>
        </w:rPr>
        <w:t>parámetros u opciones</w:t>
      </w:r>
      <w:r w:rsidRPr="0075503C">
        <w:rPr>
          <w:color w:val="00B050"/>
        </w:rPr>
        <w:t xml:space="preserve"> y uso en el README.</w:t>
      </w:r>
    </w:p>
    <w:p w:rsidR="00192AD5" w:rsidRPr="00DB0BB3" w:rsidRDefault="00192AD5" w:rsidP="001D122B">
      <w:pPr>
        <w:pStyle w:val="Ttulo2"/>
      </w:pPr>
      <w:bookmarkStart w:id="48" w:name="_Toc416390042"/>
      <w:bookmarkStart w:id="49" w:name="_Toc352697580"/>
      <w:bookmarkStart w:id="50" w:name="_Toc352708967"/>
      <w:bookmarkStart w:id="51" w:name="_Toc352709077"/>
      <w:r w:rsidRPr="00DB0BB3">
        <w:lastRenderedPageBreak/>
        <w:t xml:space="preserve">Movimiento de Archivos: </w:t>
      </w:r>
      <w:fldSimple w:instr=" DOCPROPERTY  Mover  \* MERGEFORMAT ">
        <w:r w:rsidR="00D34BF0" w:rsidRPr="00D34BF0">
          <w:rPr>
            <w:color w:val="0000FF"/>
          </w:rPr>
          <w:t>Mover</w:t>
        </w:r>
        <w:bookmarkEnd w:id="48"/>
      </w:fldSimple>
    </w:p>
    <w:p w:rsidR="00192AD5" w:rsidRPr="001E137B" w:rsidRDefault="00192AD5" w:rsidP="008C72FA">
      <w:pPr>
        <w:pStyle w:val="Ttulo4"/>
        <w:rPr>
          <w:lang w:val="es-MX"/>
        </w:rPr>
      </w:pPr>
      <w:r w:rsidRPr="001E137B">
        <w:rPr>
          <w:lang w:val="es-MX"/>
        </w:rPr>
        <w:t>Opciones y Parámetros</w:t>
      </w:r>
    </w:p>
    <w:p w:rsidR="00192AD5" w:rsidRPr="001E137B" w:rsidRDefault="00192AD5" w:rsidP="00B23F02">
      <w:pPr>
        <w:numPr>
          <w:ilvl w:val="0"/>
          <w:numId w:val="8"/>
        </w:numPr>
        <w:ind w:left="714" w:hanging="357"/>
        <w:rPr>
          <w:lang w:val="es-MX"/>
        </w:rPr>
      </w:pPr>
      <w:r w:rsidRPr="001E137B">
        <w:rPr>
          <w:lang w:val="es-MX"/>
        </w:rPr>
        <w:t>Parámetro 1 (obligatorio): origen</w:t>
      </w:r>
    </w:p>
    <w:p w:rsidR="00192AD5" w:rsidRPr="001E137B" w:rsidRDefault="00192AD5" w:rsidP="00B23F02">
      <w:pPr>
        <w:numPr>
          <w:ilvl w:val="0"/>
          <w:numId w:val="8"/>
        </w:numPr>
        <w:ind w:left="714" w:hanging="357"/>
        <w:rPr>
          <w:lang w:val="es-MX"/>
        </w:rPr>
      </w:pPr>
      <w:r w:rsidRPr="001E137B">
        <w:rPr>
          <w:lang w:val="es-MX"/>
        </w:rPr>
        <w:t>Parámetro 2 (obligatorio): destino</w:t>
      </w:r>
    </w:p>
    <w:p w:rsidR="00192AD5" w:rsidRPr="001E137B" w:rsidRDefault="00192AD5" w:rsidP="00B23F02">
      <w:pPr>
        <w:numPr>
          <w:ilvl w:val="0"/>
          <w:numId w:val="8"/>
        </w:numPr>
        <w:ind w:left="714" w:hanging="357"/>
        <w:rPr>
          <w:lang w:val="es-MX"/>
        </w:rPr>
      </w:pPr>
      <w:r w:rsidRPr="001E137B">
        <w:rPr>
          <w:lang w:val="es-MX"/>
        </w:rPr>
        <w:t>Parámetro 3 (opcional): comando que la invoca</w:t>
      </w:r>
    </w:p>
    <w:p w:rsidR="00192AD5" w:rsidRPr="000D0245" w:rsidRDefault="00192AD5" w:rsidP="00B23F02">
      <w:pPr>
        <w:numPr>
          <w:ilvl w:val="0"/>
          <w:numId w:val="8"/>
        </w:numPr>
        <w:ind w:left="714" w:hanging="357"/>
        <w:rPr>
          <w:lang w:val="es-MX"/>
        </w:rPr>
      </w:pPr>
      <w:r w:rsidRPr="000D0245">
        <w:rPr>
          <w:lang w:val="es-MX"/>
        </w:rPr>
        <w:t>Otros parámetros u opciones a especificar por el desarrollador</w:t>
      </w:r>
    </w:p>
    <w:p w:rsidR="00192AD5" w:rsidRPr="001E137B" w:rsidRDefault="00192AD5" w:rsidP="002052F8">
      <w:pPr>
        <w:pStyle w:val="Ttulo4"/>
        <w:spacing w:after="0"/>
        <w:rPr>
          <w:lang w:val="es-MX"/>
        </w:rPr>
      </w:pPr>
      <w:r w:rsidRPr="001E137B">
        <w:rPr>
          <w:lang w:val="es-MX"/>
        </w:rPr>
        <w:t>Descripción</w:t>
      </w:r>
    </w:p>
    <w:p w:rsidR="00824DE6" w:rsidRDefault="00192AD5" w:rsidP="0075503C">
      <w:pPr>
        <w:rPr>
          <w:lang w:val="es-MX"/>
        </w:rPr>
      </w:pPr>
      <w:r w:rsidRPr="001E137B">
        <w:t xml:space="preserve">Esta función tiene por objeto </w:t>
      </w:r>
      <w:r w:rsidR="0075503C">
        <w:t>centralizar el movimiento de archivos que deben realizar la mayor parte de los comandos de este sistema</w:t>
      </w:r>
      <w:r w:rsidR="00824DE6">
        <w:t xml:space="preserve"> p</w:t>
      </w:r>
      <w:r w:rsidR="0075503C" w:rsidRPr="007767FC">
        <w:rPr>
          <w:lang w:val="es-MX"/>
        </w:rPr>
        <w:t xml:space="preserve">ara evitar diferentes políticas </w:t>
      </w:r>
      <w:r w:rsidR="00824DE6">
        <w:rPr>
          <w:lang w:val="es-MX"/>
        </w:rPr>
        <w:t>en el tratamiento de archivos duplicados</w:t>
      </w:r>
      <w:r w:rsidR="003773C4">
        <w:rPr>
          <w:lang w:val="es-MX"/>
        </w:rPr>
        <w:t>.</w:t>
      </w:r>
    </w:p>
    <w:p w:rsidR="003773C4" w:rsidRPr="000D0245" w:rsidRDefault="00F34325" w:rsidP="000D0245">
      <w:pPr>
        <w:rPr>
          <w:lang w:val="es-MX"/>
        </w:rPr>
      </w:pPr>
      <w:r>
        <w:t xml:space="preserve">La premisa del sistema en su conjunto es que se deben </w:t>
      </w:r>
      <w:r w:rsidRPr="00F34325">
        <w:t>CONSERVAR todos los archivos</w:t>
      </w:r>
      <w:r>
        <w:t xml:space="preserve">: </w:t>
      </w:r>
      <w:r w:rsidRPr="007767FC">
        <w:t xml:space="preserve">En líneas </w:t>
      </w:r>
      <w:r w:rsidRPr="000D0245">
        <w:rPr>
          <w:lang w:val="es-MX"/>
        </w:rPr>
        <w:t xml:space="preserve">generales el sistema no borra ningún archivo, los mueve de un lugar a otro </w:t>
      </w:r>
    </w:p>
    <w:p w:rsidR="003773C4" w:rsidRDefault="00F34325" w:rsidP="00B23F02">
      <w:pPr>
        <w:numPr>
          <w:ilvl w:val="0"/>
          <w:numId w:val="8"/>
        </w:numPr>
        <w:ind w:left="714" w:hanging="357"/>
        <w:rPr>
          <w:lang w:val="es-MX"/>
        </w:rPr>
      </w:pPr>
      <w:r w:rsidRPr="000D0245">
        <w:rPr>
          <w:lang w:val="es-MX"/>
        </w:rPr>
        <w:t xml:space="preserve">aunque sea </w:t>
      </w:r>
      <w:r w:rsidRPr="00F34325">
        <w:rPr>
          <w:lang w:val="es-MX"/>
        </w:rPr>
        <w:t>un archivo improcesable, roto, dañado, vacio</w:t>
      </w:r>
      <w:r>
        <w:rPr>
          <w:lang w:val="es-MX"/>
        </w:rPr>
        <w:t xml:space="preserve">; </w:t>
      </w:r>
    </w:p>
    <w:p w:rsidR="003773C4" w:rsidRDefault="00F34325" w:rsidP="00B23F02">
      <w:pPr>
        <w:numPr>
          <w:ilvl w:val="0"/>
          <w:numId w:val="8"/>
        </w:numPr>
        <w:ind w:left="714" w:hanging="357"/>
        <w:rPr>
          <w:lang w:val="es-MX"/>
        </w:rPr>
      </w:pPr>
      <w:r>
        <w:rPr>
          <w:lang w:val="es-MX"/>
        </w:rPr>
        <w:t xml:space="preserve">aunque tenga </w:t>
      </w:r>
      <w:r w:rsidRPr="00F34325">
        <w:rPr>
          <w:lang w:val="es-MX"/>
        </w:rPr>
        <w:t>un nombre incorrecto, con espacios, mal formado</w:t>
      </w:r>
      <w:r>
        <w:rPr>
          <w:lang w:val="es-MX"/>
        </w:rPr>
        <w:t xml:space="preserve">; </w:t>
      </w:r>
    </w:p>
    <w:p w:rsidR="00F34325" w:rsidRDefault="00F34325" w:rsidP="00B23F02">
      <w:pPr>
        <w:numPr>
          <w:ilvl w:val="0"/>
          <w:numId w:val="8"/>
        </w:numPr>
        <w:ind w:left="714" w:hanging="357"/>
        <w:rPr>
          <w:lang w:val="es-MX"/>
        </w:rPr>
      </w:pPr>
      <w:r>
        <w:rPr>
          <w:lang w:val="es-MX"/>
        </w:rPr>
        <w:t>aunque y</w:t>
      </w:r>
      <w:r w:rsidR="003773C4">
        <w:rPr>
          <w:lang w:val="es-MX"/>
        </w:rPr>
        <w:t>a haya sido procesado</w:t>
      </w:r>
    </w:p>
    <w:p w:rsidR="003773C4" w:rsidRDefault="003773C4" w:rsidP="00B23F02">
      <w:pPr>
        <w:numPr>
          <w:ilvl w:val="0"/>
          <w:numId w:val="8"/>
        </w:numPr>
        <w:ind w:left="714" w:hanging="357"/>
        <w:rPr>
          <w:lang w:val="es-MX"/>
        </w:rPr>
      </w:pPr>
      <w:r>
        <w:rPr>
          <w:lang w:val="es-MX"/>
        </w:rPr>
        <w:t>aunque en el destino ya exista otro archivo del mismo nombre</w:t>
      </w:r>
    </w:p>
    <w:p w:rsidR="00824DE6" w:rsidRDefault="00824DE6" w:rsidP="002052F8">
      <w:pPr>
        <w:spacing w:after="0"/>
      </w:pPr>
      <w:r>
        <w:t>Requerimientos</w:t>
      </w:r>
    </w:p>
    <w:p w:rsidR="003773C4" w:rsidRPr="003773C4" w:rsidRDefault="00F34325" w:rsidP="00B23F02">
      <w:pPr>
        <w:numPr>
          <w:ilvl w:val="0"/>
          <w:numId w:val="8"/>
        </w:numPr>
        <w:ind w:left="714" w:hanging="357"/>
        <w:rPr>
          <w:lang w:val="es-MX"/>
        </w:rPr>
      </w:pPr>
      <w:r w:rsidRPr="000D0245">
        <w:rPr>
          <w:lang w:val="es-MX"/>
        </w:rPr>
        <w:t>M</w:t>
      </w:r>
      <w:r w:rsidR="00824DE6" w:rsidRPr="000D0245">
        <w:rPr>
          <w:lang w:val="es-MX"/>
        </w:rPr>
        <w:t xml:space="preserve">over </w:t>
      </w:r>
      <w:r w:rsidR="003773C4" w:rsidRPr="000D0245">
        <w:rPr>
          <w:lang w:val="es-MX"/>
        </w:rPr>
        <w:t xml:space="preserve">el archivo solicitado </w:t>
      </w:r>
      <w:r w:rsidR="005847EB" w:rsidRPr="000D0245">
        <w:rPr>
          <w:lang w:val="es-MX"/>
        </w:rPr>
        <w:t xml:space="preserve">al directorio indicado </w:t>
      </w:r>
      <w:r w:rsidR="003773C4" w:rsidRPr="000D0245">
        <w:rPr>
          <w:lang w:val="es-MX"/>
        </w:rPr>
        <w:t>sin alterar su contenido</w:t>
      </w:r>
    </w:p>
    <w:p w:rsidR="00F34325" w:rsidRDefault="003773C4" w:rsidP="00B23F02">
      <w:pPr>
        <w:numPr>
          <w:ilvl w:val="0"/>
          <w:numId w:val="8"/>
        </w:numPr>
        <w:ind w:left="714" w:hanging="357"/>
        <w:rPr>
          <w:lang w:val="es-MX"/>
        </w:rPr>
      </w:pPr>
      <w:r>
        <w:rPr>
          <w:lang w:val="es-MX"/>
        </w:rPr>
        <w:t xml:space="preserve">si en el destino </w:t>
      </w:r>
      <w:r w:rsidR="00F34325" w:rsidRPr="00F34325">
        <w:rPr>
          <w:lang w:val="es-MX"/>
        </w:rPr>
        <w:t xml:space="preserve">ya existe otro </w:t>
      </w:r>
      <w:r w:rsidR="005847EB">
        <w:rPr>
          <w:lang w:val="es-MX"/>
        </w:rPr>
        <w:t xml:space="preserve">archivo con el </w:t>
      </w:r>
      <w:r w:rsidR="00F34325" w:rsidRPr="00F34325">
        <w:rPr>
          <w:lang w:val="es-MX"/>
        </w:rPr>
        <w:t>mismo nombre (nombre de archivo duplicado), no debe fracasar la operación, la función debe poder conservar ambos.</w:t>
      </w:r>
    </w:p>
    <w:p w:rsidR="003A511B" w:rsidRPr="003A511B" w:rsidRDefault="003A511B" w:rsidP="00B23F02">
      <w:pPr>
        <w:numPr>
          <w:ilvl w:val="1"/>
          <w:numId w:val="7"/>
        </w:numPr>
        <w:rPr>
          <w:lang w:val="es-MX"/>
        </w:rPr>
      </w:pPr>
      <w:r>
        <w:rPr>
          <w:lang w:val="es-MX"/>
        </w:rPr>
        <w:t xml:space="preserve">Emplear </w:t>
      </w:r>
      <w:r w:rsidRPr="003A511B">
        <w:rPr>
          <w:lang w:val="es-MX"/>
        </w:rPr>
        <w:t>una secuencia para complementar el nombre del archivo por ejemplo:</w:t>
      </w:r>
      <w:r>
        <w:rPr>
          <w:lang w:val="es-MX"/>
        </w:rPr>
        <w:t xml:space="preserve"> </w:t>
      </w:r>
      <w:r w:rsidRPr="001E137B">
        <w:t>&lt;nombre del archivo original&gt;.nnn dónd</w:t>
      </w:r>
      <w:r>
        <w:t>e nnn es un número de secuencia</w:t>
      </w:r>
      <w:r w:rsidRPr="001E137B">
        <w:t xml:space="preserve"> </w:t>
      </w:r>
    </w:p>
    <w:p w:rsidR="005847EB" w:rsidRPr="003A511B" w:rsidRDefault="005847EB" w:rsidP="00B23F02">
      <w:pPr>
        <w:numPr>
          <w:ilvl w:val="1"/>
          <w:numId w:val="7"/>
        </w:numPr>
        <w:rPr>
          <w:lang w:val="es-MX"/>
        </w:rPr>
      </w:pPr>
      <w:r>
        <w:t>Emplear la variable de entorno DUPDIR para crear el repositorio de duplicados</w:t>
      </w:r>
      <w:r w:rsidR="003A511B">
        <w:t>, si aun no existe y mover allí los duplicados</w:t>
      </w:r>
    </w:p>
    <w:p w:rsidR="00F34325" w:rsidRPr="000D0245" w:rsidRDefault="00F34325" w:rsidP="00B23F02">
      <w:pPr>
        <w:numPr>
          <w:ilvl w:val="0"/>
          <w:numId w:val="8"/>
        </w:numPr>
        <w:ind w:left="714" w:hanging="357"/>
        <w:rPr>
          <w:lang w:val="es-MX"/>
        </w:rPr>
      </w:pPr>
      <w:r w:rsidRPr="000D0245">
        <w:rPr>
          <w:lang w:val="es-MX"/>
        </w:rPr>
        <w:t>Si esta función es invocada por un comando que graba en un archivo de log, registrar el resultado de su uso en el log del comando</w:t>
      </w:r>
    </w:p>
    <w:p w:rsidR="003773C4" w:rsidRPr="000D0245" w:rsidRDefault="003773C4" w:rsidP="00B23F02">
      <w:pPr>
        <w:numPr>
          <w:ilvl w:val="0"/>
          <w:numId w:val="8"/>
        </w:numPr>
        <w:ind w:left="714" w:hanging="357"/>
        <w:rPr>
          <w:lang w:val="es-MX"/>
        </w:rPr>
      </w:pPr>
      <w:r w:rsidRPr="000D0245">
        <w:rPr>
          <w:lang w:val="es-MX"/>
        </w:rPr>
        <w:t>Emplear un numero de secuencia para agregarle al nombre original si esta duplicado</w:t>
      </w:r>
    </w:p>
    <w:p w:rsidR="00824DE6" w:rsidRDefault="00824DE6" w:rsidP="002052F8">
      <w:pPr>
        <w:spacing w:after="0"/>
      </w:pPr>
      <w:r>
        <w:t xml:space="preserve">Premisas: </w:t>
      </w:r>
    </w:p>
    <w:p w:rsidR="00824DE6" w:rsidRPr="000D0245" w:rsidRDefault="005847EB" w:rsidP="00B23F02">
      <w:pPr>
        <w:numPr>
          <w:ilvl w:val="0"/>
          <w:numId w:val="8"/>
        </w:numPr>
        <w:ind w:left="714" w:hanging="357"/>
        <w:rPr>
          <w:lang w:val="es-MX"/>
        </w:rPr>
      </w:pPr>
      <w:r>
        <w:t xml:space="preserve">No se puede definir un archivo auxiliar solo para </w:t>
      </w:r>
      <w:r w:rsidR="00824DE6">
        <w:t>registrar el número de secuencia</w:t>
      </w:r>
      <w:r w:rsidR="003A511B">
        <w:t xml:space="preserve">, usar el </w:t>
      </w:r>
      <w:r w:rsidR="003A511B" w:rsidRPr="000D0245">
        <w:rPr>
          <w:lang w:val="es-MX"/>
        </w:rPr>
        <w:t xml:space="preserve">archivo de </w:t>
      </w:r>
      <w:r w:rsidR="00634924" w:rsidRPr="000D0245">
        <w:rPr>
          <w:lang w:val="es-MX"/>
        </w:rPr>
        <w:t>configuración</w:t>
      </w:r>
      <w:r w:rsidR="003A511B" w:rsidRPr="000D0245">
        <w:rPr>
          <w:lang w:val="es-MX"/>
        </w:rPr>
        <w:t xml:space="preserve"> del sistema para estos propósitos</w:t>
      </w:r>
    </w:p>
    <w:p w:rsidR="005847EB" w:rsidRPr="00216E77" w:rsidRDefault="005847EB" w:rsidP="00B23F02">
      <w:pPr>
        <w:numPr>
          <w:ilvl w:val="0"/>
          <w:numId w:val="8"/>
        </w:numPr>
        <w:ind w:left="714" w:hanging="357"/>
        <w:rPr>
          <w:lang w:val="es-MX"/>
        </w:rPr>
      </w:pPr>
      <w:r>
        <w:rPr>
          <w:lang w:val="es-MX"/>
        </w:rPr>
        <w:t>S</w:t>
      </w:r>
      <w:r w:rsidRPr="004A6AC8">
        <w:rPr>
          <w:lang w:val="es-MX"/>
        </w:rPr>
        <w:t>i el origen y el destino son iguales, no mover</w:t>
      </w:r>
      <w:r>
        <w:rPr>
          <w:lang w:val="es-MX"/>
        </w:rPr>
        <w:t xml:space="preserve"> y registrar en el log el error</w:t>
      </w:r>
    </w:p>
    <w:p w:rsidR="005847EB" w:rsidRDefault="005847EB" w:rsidP="00B23F02">
      <w:pPr>
        <w:numPr>
          <w:ilvl w:val="0"/>
          <w:numId w:val="8"/>
        </w:numPr>
        <w:ind w:left="714" w:hanging="357"/>
        <w:rPr>
          <w:lang w:val="es-MX"/>
        </w:rPr>
      </w:pPr>
      <w:r>
        <w:rPr>
          <w:lang w:val="es-MX"/>
        </w:rPr>
        <w:t xml:space="preserve">Si el origen no existe, </w:t>
      </w:r>
      <w:r w:rsidRPr="004A6AC8">
        <w:rPr>
          <w:lang w:val="es-MX"/>
        </w:rPr>
        <w:t>no mover</w:t>
      </w:r>
      <w:r>
        <w:rPr>
          <w:lang w:val="es-MX"/>
        </w:rPr>
        <w:t xml:space="preserve"> y registrar en el log el error</w:t>
      </w:r>
      <w:r w:rsidRPr="005847EB">
        <w:rPr>
          <w:lang w:val="es-MX"/>
        </w:rPr>
        <w:t xml:space="preserve"> </w:t>
      </w:r>
    </w:p>
    <w:p w:rsidR="005847EB" w:rsidRPr="005847EB" w:rsidRDefault="005847EB" w:rsidP="00B23F02">
      <w:pPr>
        <w:numPr>
          <w:ilvl w:val="0"/>
          <w:numId w:val="8"/>
        </w:numPr>
        <w:ind w:left="714" w:hanging="357"/>
        <w:rPr>
          <w:lang w:val="es-MX"/>
        </w:rPr>
      </w:pPr>
      <w:r>
        <w:rPr>
          <w:lang w:val="es-MX"/>
        </w:rPr>
        <w:t>Si</w:t>
      </w:r>
      <w:r w:rsidRPr="005847EB">
        <w:rPr>
          <w:lang w:val="es-MX"/>
        </w:rPr>
        <w:t xml:space="preserve"> el destino no existe, </w:t>
      </w:r>
      <w:r w:rsidRPr="004A6AC8">
        <w:rPr>
          <w:lang w:val="es-MX"/>
        </w:rPr>
        <w:t>no mover</w:t>
      </w:r>
      <w:r>
        <w:rPr>
          <w:lang w:val="es-MX"/>
        </w:rPr>
        <w:t xml:space="preserve"> y registrar en el log el error</w:t>
      </w:r>
    </w:p>
    <w:p w:rsidR="005847EB" w:rsidRDefault="00824DE6" w:rsidP="00B23F02">
      <w:pPr>
        <w:numPr>
          <w:ilvl w:val="0"/>
          <w:numId w:val="7"/>
        </w:numPr>
        <w:rPr>
          <w:color w:val="00B050"/>
        </w:rPr>
      </w:pPr>
      <w:r w:rsidRPr="0075503C">
        <w:rPr>
          <w:color w:val="00B050"/>
        </w:rPr>
        <w:t xml:space="preserve">Indicar en las Hipótesis Globales </w:t>
      </w:r>
      <w:r w:rsidR="005847EB">
        <w:rPr>
          <w:color w:val="00B050"/>
        </w:rPr>
        <w:t xml:space="preserve">cuantos </w:t>
      </w:r>
      <w:r>
        <w:rPr>
          <w:color w:val="00B050"/>
        </w:rPr>
        <w:t xml:space="preserve">numero de secuencia </w:t>
      </w:r>
      <w:r w:rsidR="005847EB">
        <w:rPr>
          <w:color w:val="00B050"/>
        </w:rPr>
        <w:t>emplea: uno por directorio o uno para toda la instalación</w:t>
      </w:r>
    </w:p>
    <w:p w:rsidR="005847EB" w:rsidRDefault="005847EB" w:rsidP="00B23F02">
      <w:pPr>
        <w:numPr>
          <w:ilvl w:val="0"/>
          <w:numId w:val="7"/>
        </w:numPr>
        <w:rPr>
          <w:color w:val="00B050"/>
        </w:rPr>
      </w:pPr>
      <w:r w:rsidRPr="0075503C">
        <w:rPr>
          <w:color w:val="00B050"/>
        </w:rPr>
        <w:t xml:space="preserve">Indicar en las Hipótesis Globales </w:t>
      </w:r>
      <w:r>
        <w:rPr>
          <w:color w:val="00B050"/>
        </w:rPr>
        <w:t>cuantos DUPDIR crea: uno por directorio o uno para toda la instalación</w:t>
      </w:r>
    </w:p>
    <w:p w:rsidR="00192AD5" w:rsidRPr="00DB0BB3" w:rsidRDefault="000D0245" w:rsidP="000D0245">
      <w:pPr>
        <w:pStyle w:val="Ttulo2"/>
        <w:spacing w:before="360" w:after="0"/>
      </w:pPr>
      <w:bookmarkStart w:id="52" w:name="_Toc146558371"/>
      <w:r>
        <w:br w:type="page"/>
      </w:r>
      <w:bookmarkStart w:id="53" w:name="_Toc416390043"/>
      <w:r w:rsidR="00192AD5" w:rsidRPr="00DB0BB3">
        <w:lastRenderedPageBreak/>
        <w:t xml:space="preserve">Logueo: </w:t>
      </w:r>
      <w:fldSimple w:instr=" DOCPROPERTY  Glog  \* MERGEFORMAT ">
        <w:bookmarkStart w:id="54" w:name="_Toc352709068"/>
        <w:bookmarkStart w:id="55" w:name="_Toc352708964"/>
        <w:r w:rsidR="00D34BF0" w:rsidRPr="00D34BF0">
          <w:rPr>
            <w:color w:val="0000FF"/>
          </w:rPr>
          <w:t>Glog</w:t>
        </w:r>
        <w:bookmarkEnd w:id="53"/>
        <w:bookmarkEnd w:id="54"/>
        <w:bookmarkEnd w:id="55"/>
      </w:fldSimple>
    </w:p>
    <w:p w:rsidR="00192AD5" w:rsidRPr="001E137B" w:rsidRDefault="00192AD5" w:rsidP="000D0245">
      <w:pPr>
        <w:pStyle w:val="Ttulo4"/>
        <w:rPr>
          <w:lang w:val="es-MX"/>
        </w:rPr>
      </w:pPr>
      <w:bookmarkStart w:id="56" w:name="_Toc352709069"/>
      <w:r w:rsidRPr="001E137B">
        <w:rPr>
          <w:lang w:val="es-MX"/>
        </w:rPr>
        <w:t>Opciones y Parámetros</w:t>
      </w:r>
      <w:bookmarkEnd w:id="56"/>
    </w:p>
    <w:p w:rsidR="00192AD5" w:rsidRPr="001E137B" w:rsidRDefault="00192AD5" w:rsidP="00B23F02">
      <w:pPr>
        <w:numPr>
          <w:ilvl w:val="0"/>
          <w:numId w:val="8"/>
        </w:numPr>
        <w:ind w:left="714" w:hanging="357"/>
        <w:rPr>
          <w:lang w:val="es-MX"/>
        </w:rPr>
      </w:pPr>
      <w:r w:rsidRPr="001E137B">
        <w:rPr>
          <w:lang w:val="es-MX"/>
        </w:rPr>
        <w:t xml:space="preserve">Parámetro 1 (obligatorio): </w:t>
      </w:r>
      <w:r>
        <w:rPr>
          <w:lang w:val="es-MX"/>
        </w:rPr>
        <w:t>comando</w:t>
      </w:r>
    </w:p>
    <w:p w:rsidR="00192AD5" w:rsidRPr="001E137B" w:rsidRDefault="00192AD5" w:rsidP="00B23F02">
      <w:pPr>
        <w:numPr>
          <w:ilvl w:val="0"/>
          <w:numId w:val="8"/>
        </w:numPr>
        <w:ind w:left="714" w:hanging="357"/>
        <w:rPr>
          <w:lang w:val="es-MX"/>
        </w:rPr>
      </w:pPr>
      <w:r w:rsidRPr="001E137B">
        <w:rPr>
          <w:lang w:val="es-MX"/>
        </w:rPr>
        <w:t>Pa</w:t>
      </w:r>
      <w:r>
        <w:rPr>
          <w:lang w:val="es-MX"/>
        </w:rPr>
        <w:t>rámetro 2 (obligatorio): mensaje</w:t>
      </w:r>
    </w:p>
    <w:p w:rsidR="00192AD5" w:rsidRPr="001E137B" w:rsidRDefault="00192AD5" w:rsidP="00B23F02">
      <w:pPr>
        <w:numPr>
          <w:ilvl w:val="0"/>
          <w:numId w:val="8"/>
        </w:numPr>
        <w:ind w:left="714" w:hanging="357"/>
        <w:rPr>
          <w:lang w:val="es-MX"/>
        </w:rPr>
      </w:pPr>
      <w:r w:rsidRPr="001E137B">
        <w:rPr>
          <w:lang w:val="es-MX"/>
        </w:rPr>
        <w:t>Pa</w:t>
      </w:r>
      <w:r>
        <w:rPr>
          <w:lang w:val="es-MX"/>
        </w:rPr>
        <w:t>rámetro 3 (opcional): tipo de mensaje</w:t>
      </w:r>
    </w:p>
    <w:bookmarkEnd w:id="52"/>
    <w:p w:rsidR="00192AD5" w:rsidRPr="00FC784D" w:rsidRDefault="00192AD5" w:rsidP="00B23F02">
      <w:pPr>
        <w:numPr>
          <w:ilvl w:val="0"/>
          <w:numId w:val="8"/>
        </w:numPr>
        <w:ind w:left="714" w:hanging="357"/>
        <w:rPr>
          <w:rFonts w:cs="Arial"/>
        </w:rPr>
      </w:pPr>
      <w:r w:rsidRPr="00FC784D">
        <w:rPr>
          <w:rFonts w:cs="Arial"/>
        </w:rPr>
        <w:t>Otros parámetros u opciones a especificar por el desarrollador</w:t>
      </w:r>
    </w:p>
    <w:p w:rsidR="00192AD5" w:rsidRPr="001E137B" w:rsidRDefault="00192AD5" w:rsidP="000D0245">
      <w:pPr>
        <w:pStyle w:val="Ttulo4"/>
        <w:spacing w:after="240"/>
        <w:rPr>
          <w:lang w:val="es-MX"/>
        </w:rPr>
      </w:pPr>
      <w:bookmarkStart w:id="57" w:name="_Toc352709072"/>
      <w:bookmarkStart w:id="58" w:name="_Toc352709070"/>
      <w:r w:rsidRPr="001E137B">
        <w:rPr>
          <w:lang w:val="es-MX"/>
        </w:rPr>
        <w:t>Descripción</w:t>
      </w:r>
      <w:bookmarkEnd w:id="57"/>
    </w:p>
    <w:p w:rsidR="00192AD5" w:rsidRPr="00F622F7" w:rsidRDefault="00192AD5" w:rsidP="00051054">
      <w:pPr>
        <w:pStyle w:val="Ttulo6"/>
        <w:rPr>
          <w:lang w:val="es-MX"/>
        </w:rPr>
      </w:pPr>
      <w:r w:rsidRPr="00F622F7">
        <w:rPr>
          <w:lang w:val="es-MX"/>
        </w:rPr>
        <w:t>¿Qué es un Log?</w:t>
      </w:r>
      <w:bookmarkEnd w:id="58"/>
    </w:p>
    <w:p w:rsidR="00192AD5" w:rsidRPr="009F0641" w:rsidRDefault="00192AD5" w:rsidP="00051054">
      <w:r w:rsidRPr="009F0641">
        <w:t xml:space="preserve">Un log es un registro oficial de eventos durante un periodo de tiempo en particular. </w:t>
      </w:r>
    </w:p>
    <w:p w:rsidR="00192AD5" w:rsidRDefault="00192AD5" w:rsidP="00051054">
      <w:r w:rsidRPr="009F0641">
        <w:t>Es usado para registrar información sobre cuándo</w:t>
      </w:r>
      <w:r>
        <w:t>,</w:t>
      </w:r>
      <w:r w:rsidRPr="009F0641">
        <w:t xml:space="preserve"> quién</w:t>
      </w:r>
      <w:r>
        <w:t>,</w:t>
      </w:r>
      <w:r w:rsidRPr="00175712">
        <w:t xml:space="preserve"> </w:t>
      </w:r>
      <w:r w:rsidRPr="009F0641">
        <w:t xml:space="preserve">dónde, qué y por qué un evento ocurre para </w:t>
      </w:r>
      <w:r>
        <w:t xml:space="preserve">una </w:t>
      </w:r>
      <w:r w:rsidRPr="009F0641">
        <w:t>aplicación</w:t>
      </w:r>
      <w:r>
        <w:t>, proceso o dispositivo.</w:t>
      </w:r>
      <w:r w:rsidRPr="00175712">
        <w:t xml:space="preserve"> </w:t>
      </w:r>
      <w:r w:rsidRPr="009F0641">
        <w:t>Es empleado por los profesionales de IT, auditoria y seguridad informática</w:t>
      </w:r>
      <w:r>
        <w:t>.</w:t>
      </w:r>
    </w:p>
    <w:p w:rsidR="00192AD5" w:rsidRPr="006333B7" w:rsidRDefault="00192AD5" w:rsidP="00051054">
      <w:pPr>
        <w:rPr>
          <w:lang w:val="es-AR"/>
        </w:rPr>
      </w:pPr>
      <w:r w:rsidRPr="006333B7">
        <w:rPr>
          <w:lang w:val="es-AR"/>
        </w:rPr>
        <w:t xml:space="preserve">A estos 5 valores se los llama estándar W5, por su origen en ingles: when, who, where, what and why </w:t>
      </w:r>
    </w:p>
    <w:p w:rsidR="00192AD5" w:rsidRDefault="00192AD5" w:rsidP="00051054">
      <w:pPr>
        <w:pStyle w:val="Ttulo6"/>
        <w:rPr>
          <w:lang w:val="es-MX"/>
        </w:rPr>
      </w:pPr>
      <w:bookmarkStart w:id="59" w:name="_Toc352709071"/>
      <w:r w:rsidRPr="00F622F7">
        <w:rPr>
          <w:lang w:val="es-MX"/>
        </w:rPr>
        <w:t>¿Cómo debe</w:t>
      </w:r>
      <w:r>
        <w:rPr>
          <w:lang w:val="es-MX"/>
        </w:rPr>
        <w:t>n ser los log en este TP</w:t>
      </w:r>
      <w:r w:rsidRPr="00F622F7">
        <w:rPr>
          <w:lang w:val="es-MX"/>
        </w:rPr>
        <w:t>?</w:t>
      </w:r>
      <w:bookmarkEnd w:id="59"/>
    </w:p>
    <w:p w:rsidR="00192AD5" w:rsidRPr="003B7A89" w:rsidRDefault="00192AD5" w:rsidP="000D0245">
      <w:pPr>
        <w:spacing w:after="100" w:afterAutospacing="1"/>
        <w:rPr>
          <w:lang w:val="es-MX"/>
        </w:rPr>
      </w:pPr>
      <w:r w:rsidRPr="003B7A89">
        <w:rPr>
          <w:lang w:val="es-MX"/>
        </w:rPr>
        <w:t>Cumplir con el estándar W5</w:t>
      </w:r>
    </w:p>
    <w:p w:rsidR="00192AD5" w:rsidRDefault="00192AD5" w:rsidP="000D0245">
      <w:pPr>
        <w:spacing w:after="100" w:afterAutospacing="1"/>
      </w:pPr>
      <w:r>
        <w:t xml:space="preserve">En el contexto de este TP, la </w:t>
      </w:r>
      <w:r w:rsidRPr="009F0641">
        <w:t xml:space="preserve">escritura </w:t>
      </w:r>
      <w:r>
        <w:t>de archivos de log deb</w:t>
      </w:r>
      <w:r w:rsidRPr="009F0641">
        <w:t>e ser ho</w:t>
      </w:r>
      <w:r>
        <w:t>mogénea para todos los comandos y c</w:t>
      </w:r>
      <w:r w:rsidRPr="009F0641">
        <w:t>ada registro de log debe responder al estándar W5</w:t>
      </w:r>
      <w:r>
        <w:t>.</w:t>
      </w:r>
    </w:p>
    <w:p w:rsidR="00192AD5" w:rsidRPr="00A852BC" w:rsidRDefault="00192AD5" w:rsidP="000D0245">
      <w:pPr>
        <w:spacing w:after="100" w:afterAutospacing="1"/>
      </w:pPr>
      <w:r>
        <w:t xml:space="preserve">WHEN: </w:t>
      </w:r>
      <w:r w:rsidRPr="00A852BC">
        <w:t>¿Cuándo?</w:t>
      </w:r>
    </w:p>
    <w:p w:rsidR="00192AD5" w:rsidRPr="00A852BC" w:rsidRDefault="00192AD5" w:rsidP="000D0245">
      <w:pPr>
        <w:spacing w:after="100" w:afterAutospacing="1"/>
        <w:ind w:left="708"/>
      </w:pPr>
      <w:r w:rsidRPr="00A852BC">
        <w:t>Fecha y Hora, en el formato que deseen</w:t>
      </w:r>
      <w:r w:rsidRPr="00BC4682">
        <w:t xml:space="preserve"> </w:t>
      </w:r>
      <w:r>
        <w:t>y calculada justo antes de la grabación.</w:t>
      </w:r>
    </w:p>
    <w:p w:rsidR="00192AD5" w:rsidRPr="00A852BC" w:rsidRDefault="00192AD5" w:rsidP="000D0245">
      <w:pPr>
        <w:spacing w:after="100" w:afterAutospacing="1"/>
      </w:pPr>
      <w:r>
        <w:t xml:space="preserve">WHO: </w:t>
      </w:r>
      <w:r w:rsidRPr="00A852BC">
        <w:t>¿Quién?</w:t>
      </w:r>
    </w:p>
    <w:p w:rsidR="00192AD5" w:rsidRPr="00A852BC" w:rsidRDefault="00192AD5" w:rsidP="000D0245">
      <w:pPr>
        <w:spacing w:after="100" w:afterAutospacing="1"/>
        <w:ind w:left="708"/>
      </w:pPr>
      <w:r w:rsidRPr="00A852BC">
        <w:t>Usuario,</w:t>
      </w:r>
      <w:r>
        <w:t xml:space="preserve"> es el</w:t>
      </w:r>
      <w:r w:rsidRPr="00A852BC">
        <w:t xml:space="preserve"> login del usuario</w:t>
      </w:r>
    </w:p>
    <w:p w:rsidR="00192AD5" w:rsidRPr="00A852BC" w:rsidRDefault="00192AD5" w:rsidP="000D0245">
      <w:pPr>
        <w:spacing w:after="100" w:afterAutospacing="1"/>
      </w:pPr>
      <w:r>
        <w:t xml:space="preserve">WHERE: </w:t>
      </w:r>
      <w:r w:rsidRPr="00A852BC">
        <w:t>¿Dónde?</w:t>
      </w:r>
    </w:p>
    <w:p w:rsidR="00192AD5" w:rsidRDefault="00192AD5" w:rsidP="000D0245">
      <w:pPr>
        <w:spacing w:after="100" w:afterAutospacing="1"/>
        <w:ind w:left="708"/>
      </w:pPr>
      <w:r w:rsidRPr="00A852BC">
        <w:t>Comando</w:t>
      </w:r>
      <w:r>
        <w:t xml:space="preserve"> (parámetro 1)</w:t>
      </w:r>
      <w:r w:rsidRPr="00A852BC">
        <w:t>, nombre del comando o función que genera el mensaje</w:t>
      </w:r>
      <w:r>
        <w:t xml:space="preserve">. </w:t>
      </w:r>
    </w:p>
    <w:p w:rsidR="00192AD5" w:rsidRDefault="00192AD5" w:rsidP="000D0245">
      <w:pPr>
        <w:spacing w:after="100" w:afterAutospacing="1"/>
        <w:ind w:left="708"/>
      </w:pPr>
      <w:r>
        <w:t xml:space="preserve">Se apreciará la utilidad de este parámetro cuando la función </w:t>
      </w:r>
      <w:fldSimple w:instr=" DOCPROPERTY  Mover  \* MERGEFORMAT ">
        <w:r w:rsidR="00D34BF0">
          <w:t>Mover</w:t>
        </w:r>
      </w:fldSimple>
      <w:r w:rsidRPr="00CC289C">
        <w:t xml:space="preserve"> </w:t>
      </w:r>
      <w:r>
        <w:t>d</w:t>
      </w:r>
      <w:r w:rsidRPr="009F0641">
        <w:t>eb</w:t>
      </w:r>
      <w:r>
        <w:t xml:space="preserve">a generar mensajes de log </w:t>
      </w:r>
    </w:p>
    <w:p w:rsidR="00192AD5" w:rsidRPr="00A852BC" w:rsidRDefault="00192AD5" w:rsidP="000D0245">
      <w:pPr>
        <w:spacing w:after="100" w:afterAutospacing="1"/>
      </w:pPr>
      <w:r>
        <w:t xml:space="preserve">WHAT: </w:t>
      </w:r>
      <w:r w:rsidRPr="00A852BC">
        <w:t>¿Qué?</w:t>
      </w:r>
    </w:p>
    <w:p w:rsidR="00192AD5" w:rsidRPr="00A852BC" w:rsidRDefault="00192AD5" w:rsidP="000D0245">
      <w:pPr>
        <w:spacing w:after="100" w:afterAutospacing="1"/>
        <w:ind w:left="708"/>
      </w:pPr>
      <w:r w:rsidRPr="00A852BC">
        <w:t>Tipo de Mensaje</w:t>
      </w:r>
      <w:r>
        <w:t xml:space="preserve"> (</w:t>
      </w:r>
      <w:r w:rsidRPr="00CC289C">
        <w:t>Parámetro 3) valores posibles:</w:t>
      </w:r>
    </w:p>
    <w:p w:rsidR="00192AD5" w:rsidRPr="00B75ED1" w:rsidRDefault="00192AD5" w:rsidP="00B23F02">
      <w:pPr>
        <w:numPr>
          <w:ilvl w:val="0"/>
          <w:numId w:val="7"/>
        </w:numPr>
        <w:spacing w:after="100" w:afterAutospacing="1"/>
      </w:pPr>
      <w:r>
        <w:t>INFO</w:t>
      </w:r>
      <w:r w:rsidRPr="00A852BC">
        <w:t xml:space="preserve"> = INFORMATIVO: mensajes explicativos sobre el curso de ejecución del comando. Ej:</w:t>
      </w:r>
      <w:r>
        <w:t xml:space="preserve"> </w:t>
      </w:r>
      <w:r w:rsidRPr="00A852BC">
        <w:t>Inicio de Ejecución</w:t>
      </w:r>
    </w:p>
    <w:p w:rsidR="00192AD5" w:rsidRPr="00B75ED1" w:rsidRDefault="00192AD5" w:rsidP="00B23F02">
      <w:pPr>
        <w:numPr>
          <w:ilvl w:val="0"/>
          <w:numId w:val="7"/>
        </w:numPr>
        <w:spacing w:after="100" w:afterAutospacing="1"/>
      </w:pPr>
      <w:r>
        <w:t xml:space="preserve">WAR = WARNING: </w:t>
      </w:r>
      <w:r w:rsidRPr="00A852BC">
        <w:t xml:space="preserve">mensajes de </w:t>
      </w:r>
      <w:r>
        <w:t>advertencia pero que no afecta</w:t>
      </w:r>
      <w:r w:rsidRPr="00A852BC">
        <w:t xml:space="preserve">n la continuidad de ejecución del comando. Ej: Archivo </w:t>
      </w:r>
      <w:r>
        <w:t>duplicado</w:t>
      </w:r>
    </w:p>
    <w:p w:rsidR="00192AD5" w:rsidRPr="00B75ED1" w:rsidRDefault="00192AD5" w:rsidP="00B23F02">
      <w:pPr>
        <w:numPr>
          <w:ilvl w:val="0"/>
          <w:numId w:val="7"/>
        </w:numPr>
        <w:spacing w:after="100" w:afterAutospacing="1"/>
      </w:pPr>
      <w:r w:rsidRPr="00A852BC">
        <w:t>E</w:t>
      </w:r>
      <w:r>
        <w:t>RR</w:t>
      </w:r>
      <w:r w:rsidRPr="00A852BC">
        <w:t xml:space="preserve"> = ERROR: mensajes de error Ej: Archivo Inexistente.</w:t>
      </w:r>
    </w:p>
    <w:p w:rsidR="00192AD5" w:rsidRDefault="00192AD5" w:rsidP="000D0245">
      <w:pPr>
        <w:spacing w:after="100" w:afterAutospacing="1"/>
        <w:ind w:left="708"/>
      </w:pPr>
      <w:r>
        <w:t>Valor default: INFO</w:t>
      </w:r>
    </w:p>
    <w:p w:rsidR="00192AD5" w:rsidRPr="00A852BC" w:rsidRDefault="00192AD5" w:rsidP="000D0245">
      <w:pPr>
        <w:spacing w:after="100" w:afterAutospacing="1"/>
      </w:pPr>
      <w:r>
        <w:lastRenderedPageBreak/>
        <w:t xml:space="preserve">WHY: </w:t>
      </w:r>
      <w:r w:rsidRPr="00A852BC">
        <w:t>¿Por qué?</w:t>
      </w:r>
    </w:p>
    <w:p w:rsidR="00192AD5" w:rsidRDefault="00192AD5" w:rsidP="000D0245">
      <w:pPr>
        <w:spacing w:after="100" w:afterAutospacing="1"/>
        <w:ind w:left="708"/>
        <w:rPr>
          <w:lang w:val="es-MX"/>
        </w:rPr>
      </w:pPr>
      <w:r w:rsidRPr="00A852BC">
        <w:t>Mensaje</w:t>
      </w:r>
      <w:r>
        <w:t xml:space="preserve"> (</w:t>
      </w:r>
      <w:r w:rsidRPr="001E137B">
        <w:rPr>
          <w:lang w:val="es-MX"/>
        </w:rPr>
        <w:t>Pa</w:t>
      </w:r>
      <w:r>
        <w:rPr>
          <w:lang w:val="es-MX"/>
        </w:rPr>
        <w:t>rámetro 2)</w:t>
      </w:r>
    </w:p>
    <w:p w:rsidR="00192AD5" w:rsidRPr="003B7A89" w:rsidRDefault="00192AD5" w:rsidP="000D0245">
      <w:pPr>
        <w:pStyle w:val="Ttulo6"/>
        <w:spacing w:after="100" w:afterAutospacing="1"/>
        <w:rPr>
          <w:lang w:val="es-MX"/>
        </w:rPr>
      </w:pPr>
      <w:r>
        <w:rPr>
          <w:lang w:val="es-MX"/>
        </w:rPr>
        <w:t>E</w:t>
      </w:r>
      <w:r w:rsidRPr="003B7A89">
        <w:rPr>
          <w:lang w:val="es-MX"/>
        </w:rPr>
        <w:t xml:space="preserve">vitar el crecimiento INDISCRIMINADO </w:t>
      </w:r>
    </w:p>
    <w:p w:rsidR="00192AD5" w:rsidRDefault="00192AD5" w:rsidP="000D0245">
      <w:pPr>
        <w:spacing w:after="100" w:afterAutospacing="1"/>
      </w:pPr>
      <w:r>
        <w:t>En todo sistema, es importante evitar el crecimiento INDISCRIMINADO de los archivos de Log. Es por ello que esta función debe preveer un mecanismo para evitarlo.</w:t>
      </w:r>
      <w:r w:rsidRPr="00175712">
        <w:t xml:space="preserve"> </w:t>
      </w:r>
    </w:p>
    <w:p w:rsidR="00192AD5" w:rsidRDefault="00192AD5" w:rsidP="000D0245">
      <w:pPr>
        <w:spacing w:after="100" w:afterAutospacing="1"/>
      </w:pPr>
      <w:r>
        <w:t>En e</w:t>
      </w:r>
      <w:r w:rsidRPr="003B7A89">
        <w:t>ste mecanismo debe tener en cuenta la variable de configuración</w:t>
      </w:r>
      <w:r>
        <w:rPr>
          <w:b/>
        </w:rPr>
        <w:t xml:space="preserve"> </w:t>
      </w:r>
      <w:r w:rsidRPr="009D03F9">
        <w:rPr>
          <w:rFonts w:ascii="Arial Black" w:eastAsia="MS Mincho" w:hAnsi="Arial Black"/>
          <w:color w:val="1F497D"/>
        </w:rPr>
        <w:t>LOGSIZE</w:t>
      </w:r>
      <w:r>
        <w:rPr>
          <w:rFonts w:eastAsia="MS Mincho"/>
        </w:rPr>
        <w:t xml:space="preserve"> que representa el tamaño máximo que puede alcanzar un archivo de log en nuestro sistema.</w:t>
      </w:r>
      <w:r w:rsidRPr="001F7099">
        <w:t xml:space="preserve"> </w:t>
      </w:r>
    </w:p>
    <w:p w:rsidR="00192AD5" w:rsidRDefault="00192AD5" w:rsidP="000D0245">
      <w:pPr>
        <w:spacing w:after="100" w:afterAutospacing="1"/>
      </w:pPr>
      <w:r w:rsidRPr="002F6708">
        <w:t xml:space="preserve">Este </w:t>
      </w:r>
      <w:r>
        <w:t xml:space="preserve">tamaño máximo </w:t>
      </w:r>
      <w:r w:rsidRPr="002F6708">
        <w:t>es un valor de referencia</w:t>
      </w:r>
      <w:r>
        <w:t xml:space="preserve"> ya que a los efectos prácticos, todo depende del momento en que se realiza el control.</w:t>
      </w:r>
    </w:p>
    <w:p w:rsidR="00192AD5" w:rsidRPr="007625FE" w:rsidRDefault="00192AD5" w:rsidP="000D0245">
      <w:pPr>
        <w:spacing w:after="100" w:afterAutospacing="1"/>
        <w:rPr>
          <w:rFonts w:cs="Arial"/>
          <w:b/>
          <w:color w:val="00B050"/>
        </w:rPr>
      </w:pPr>
      <w:r>
        <w:t xml:space="preserve">Lo importante es que SIEMPRE adopte un mecanismo para mantener controlado el tamaño de un log. </w:t>
      </w:r>
      <w:r>
        <w:rPr>
          <w:rFonts w:eastAsia="MS Mincho"/>
        </w:rPr>
        <w:t xml:space="preserve">Puede adoptar cualquier mecanismo, </w:t>
      </w:r>
      <w:r w:rsidRPr="007625FE">
        <w:rPr>
          <w:rFonts w:eastAsia="MS Mincho"/>
          <w:color w:val="00B050"/>
        </w:rPr>
        <w:t xml:space="preserve">aclare en </w:t>
      </w:r>
      <w:r w:rsidRPr="007625FE">
        <w:rPr>
          <w:rFonts w:cs="Arial"/>
          <w:b/>
          <w:color w:val="00B050"/>
        </w:rPr>
        <w:t xml:space="preserve">Hipótesis y Aclaraciones Globales </w:t>
      </w:r>
      <w:r w:rsidRPr="007625FE">
        <w:rPr>
          <w:rFonts w:cs="Arial"/>
          <w:color w:val="00B050"/>
        </w:rPr>
        <w:t>cual fue el que adoptó.</w:t>
      </w:r>
    </w:p>
    <w:p w:rsidR="00192AD5" w:rsidRDefault="00192AD5" w:rsidP="000D0245">
      <w:pPr>
        <w:spacing w:after="100" w:afterAutospacing="1"/>
      </w:pPr>
      <w:r>
        <w:t xml:space="preserve">Cada vez que se reduce el tamaño del log, grabar en el nuevo log el mensaje: Log Excedido para poder controlar que se está realizando este trabajo. </w:t>
      </w:r>
    </w:p>
    <w:p w:rsidR="00192AD5" w:rsidRDefault="00192AD5" w:rsidP="000D0245">
      <w:pPr>
        <w:spacing w:after="100" w:afterAutospacing="1"/>
      </w:pPr>
      <w:r w:rsidRPr="000F3930">
        <w:rPr>
          <w:b/>
        </w:rPr>
        <w:t>Ejemplo sencillo</w:t>
      </w:r>
      <w:r>
        <w:t xml:space="preserve">: cuando un archivo de log supera </w:t>
      </w:r>
      <w:r w:rsidRPr="009D03F9">
        <w:rPr>
          <w:rFonts w:ascii="Arial Black" w:eastAsia="MS Mincho" w:hAnsi="Arial Black"/>
          <w:color w:val="1F497D"/>
        </w:rPr>
        <w:t>LOGSIZE</w:t>
      </w:r>
      <w:r>
        <w:t>, el archivo se trunca dejando las últimas 50 líneas</w:t>
      </w:r>
      <w:r w:rsidRPr="0069719B">
        <w:t xml:space="preserve"> </w:t>
      </w:r>
    </w:p>
    <w:p w:rsidR="00192AD5" w:rsidRPr="003B7A89" w:rsidRDefault="00192AD5" w:rsidP="000D0245">
      <w:pPr>
        <w:pStyle w:val="Ttulo6"/>
        <w:spacing w:after="100" w:afterAutospacing="1"/>
        <w:rPr>
          <w:lang w:val="es-MX"/>
        </w:rPr>
      </w:pPr>
      <w:r>
        <w:rPr>
          <w:lang w:val="es-MX"/>
        </w:rPr>
        <w:t>Depositar los log en el lugar correcto y con el nombre indicado.</w:t>
      </w:r>
    </w:p>
    <w:p w:rsidR="00192AD5" w:rsidRDefault="00192AD5" w:rsidP="000D0245">
      <w:pPr>
        <w:spacing w:after="100" w:afterAutospacing="1"/>
        <w:rPr>
          <w:rFonts w:ascii="Arial Black" w:hAnsi="Arial Black"/>
          <w:color w:val="1F497D"/>
        </w:rPr>
      </w:pPr>
      <w:r>
        <w:rPr>
          <w:lang w:val="es-MX"/>
        </w:rPr>
        <w:t xml:space="preserve">El directorio de logs está determinado por la variable de configuración </w:t>
      </w:r>
      <w:r w:rsidRPr="00243259">
        <w:rPr>
          <w:rFonts w:ascii="Arial Black" w:hAnsi="Arial Black"/>
          <w:color w:val="1F497D"/>
        </w:rPr>
        <w:t>LOGDIR</w:t>
      </w:r>
      <w:r w:rsidRPr="0069719B">
        <w:t xml:space="preserve"> </w:t>
      </w:r>
      <w:r>
        <w:t>(</w:t>
      </w:r>
      <w:r w:rsidRPr="005761F8">
        <w:t>excepto para el log de la instalación</w:t>
      </w:r>
      <w:r>
        <w:t>)</w:t>
      </w:r>
    </w:p>
    <w:p w:rsidR="00192AD5" w:rsidRDefault="00192AD5" w:rsidP="000D0245">
      <w:pPr>
        <w:spacing w:after="100" w:afterAutospacing="1"/>
      </w:pPr>
      <w:r>
        <w:t>El nombre del archivo es igual al nombre del comando</w:t>
      </w:r>
    </w:p>
    <w:p w:rsidR="00192AD5" w:rsidRPr="00A852BC" w:rsidRDefault="00192AD5" w:rsidP="000D0245">
      <w:pPr>
        <w:spacing w:after="100" w:afterAutospacing="1"/>
      </w:pPr>
      <w:r w:rsidRPr="005761F8">
        <w:t>Si el archivo de log no existe, se debe crear. Si existe se le deben agregar los nuevos registros.</w:t>
      </w:r>
    </w:p>
    <w:p w:rsidR="00192AD5" w:rsidRDefault="00192AD5" w:rsidP="000D0245">
      <w:pPr>
        <w:pStyle w:val="Ttulo2"/>
        <w:spacing w:after="100" w:afterAutospacing="1"/>
      </w:pPr>
      <w:r>
        <w:rPr>
          <w:lang w:val="es-MX"/>
        </w:rPr>
        <w:br w:type="page"/>
      </w:r>
      <w:bookmarkStart w:id="60" w:name="_Toc416390044"/>
      <w:r w:rsidRPr="00E1364C">
        <w:rPr>
          <w:lang w:val="es-MX"/>
        </w:rPr>
        <w:lastRenderedPageBreak/>
        <w:t>Instalación</w:t>
      </w:r>
      <w:r>
        <w:rPr>
          <w:lang w:val="es-MX"/>
        </w:rPr>
        <w:t xml:space="preserve">: </w:t>
      </w:r>
      <w:fldSimple w:instr=" DOCPROPERTY  Instalador  \* MERGEFORMAT ">
        <w:r w:rsidR="00D34BF0" w:rsidRPr="00D34BF0">
          <w:rPr>
            <w:color w:val="0000FF"/>
            <w:lang w:val="es-MX"/>
          </w:rPr>
          <w:t>InsPro</w:t>
        </w:r>
        <w:bookmarkEnd w:id="49"/>
        <w:bookmarkEnd w:id="50"/>
        <w:bookmarkEnd w:id="51"/>
        <w:bookmarkEnd w:id="60"/>
      </w:fldSimple>
    </w:p>
    <w:p w:rsidR="00192AD5" w:rsidRPr="001E137B" w:rsidRDefault="00192AD5" w:rsidP="008C72FA">
      <w:pPr>
        <w:pStyle w:val="Ttulo4"/>
        <w:rPr>
          <w:lang w:val="es-MX"/>
        </w:rPr>
      </w:pPr>
      <w:bookmarkStart w:id="61" w:name="_Toc196293825"/>
      <w:bookmarkStart w:id="62" w:name="_Toc352709080"/>
      <w:r w:rsidRPr="001E137B">
        <w:rPr>
          <w:lang w:val="es-MX"/>
        </w:rPr>
        <w:t>Opciones y Parámetros</w:t>
      </w:r>
      <w:bookmarkEnd w:id="61"/>
      <w:bookmarkEnd w:id="62"/>
      <w:r w:rsidRPr="001E137B">
        <w:rPr>
          <w:lang w:val="es-MX"/>
        </w:rPr>
        <w:t xml:space="preserve"> </w:t>
      </w:r>
    </w:p>
    <w:p w:rsidR="00192AD5" w:rsidRPr="000D5AFE" w:rsidRDefault="00192AD5" w:rsidP="00B23F02">
      <w:pPr>
        <w:numPr>
          <w:ilvl w:val="0"/>
          <w:numId w:val="4"/>
        </w:numPr>
        <w:rPr>
          <w:color w:val="00B050"/>
        </w:rPr>
      </w:pPr>
      <w:r w:rsidRPr="000D5AFE">
        <w:rPr>
          <w:lang w:val="es-MX"/>
        </w:rPr>
        <w:t xml:space="preserve">A especificar por el desarrollador </w:t>
      </w:r>
      <w:r w:rsidRPr="000D5AFE">
        <w:rPr>
          <w:color w:val="00B050"/>
          <w:lang w:val="es-MX"/>
        </w:rPr>
        <w:t>(</w:t>
      </w:r>
      <w:bookmarkStart w:id="63" w:name="_Toc352709081"/>
      <w:r w:rsidRPr="000D5AFE">
        <w:rPr>
          <w:color w:val="00B050"/>
        </w:rPr>
        <w:t>Explicar claramente en el README)</w:t>
      </w:r>
    </w:p>
    <w:p w:rsidR="00192AD5" w:rsidRPr="001E137B" w:rsidRDefault="00192AD5" w:rsidP="008C72FA">
      <w:pPr>
        <w:pStyle w:val="Ttulo4"/>
        <w:rPr>
          <w:lang w:val="es-MX"/>
        </w:rPr>
      </w:pPr>
      <w:r w:rsidRPr="001E137B">
        <w:rPr>
          <w:lang w:val="es-MX"/>
        </w:rPr>
        <w:t>Descripción</w:t>
      </w:r>
      <w:bookmarkEnd w:id="63"/>
    </w:p>
    <w:p w:rsidR="00192AD5" w:rsidRPr="00B75ED1" w:rsidRDefault="00192AD5" w:rsidP="008C72FA">
      <w:r w:rsidRPr="00E1364C">
        <w:rPr>
          <w:rFonts w:eastAsia="MS Mincho"/>
        </w:rPr>
        <w:t xml:space="preserve">El propósito de este comando es efectuar la instalación </w:t>
      </w:r>
      <w:r>
        <w:rPr>
          <w:rFonts w:eastAsia="MS Mincho"/>
        </w:rPr>
        <w:t xml:space="preserve">del sistema </w:t>
      </w:r>
      <w:fldSimple w:instr=" DOCPROPERTY  Nombre  \* MERGEFORMAT ">
        <w:r w:rsidR="00D34BF0" w:rsidRPr="00D34BF0">
          <w:rPr>
            <w:color w:val="0000FF"/>
            <w:lang w:val="es-MX"/>
          </w:rPr>
          <w:t>SisPro</w:t>
        </w:r>
      </w:fldSimple>
      <w:fldSimple w:instr=" DOCPROPERTY  Tema  \* MERGEFORMAT ">
        <w:r w:rsidR="00D34BF0" w:rsidRPr="00D34BF0">
          <w:rPr>
            <w:color w:val="0000FF"/>
            <w:lang w:val="es-MX"/>
          </w:rPr>
          <w:t>H</w:t>
        </w:r>
      </w:fldSimple>
      <w:r>
        <w:rPr>
          <w:color w:val="0000FF"/>
          <w:lang w:val="es-MX"/>
        </w:rPr>
        <w:t>.</w:t>
      </w:r>
    </w:p>
    <w:p w:rsidR="00192AD5" w:rsidRDefault="00192AD5" w:rsidP="008C72FA">
      <w:pPr>
        <w:rPr>
          <w:rFonts w:eastAsia="MS Mincho"/>
          <w:lang w:val="es-MX"/>
        </w:rPr>
      </w:pPr>
      <w:r>
        <w:rPr>
          <w:rFonts w:eastAsia="MS Mincho"/>
          <w:lang w:val="es-MX"/>
        </w:rPr>
        <w:t>Interactúa con el usuario para solicitarle que defina subdirectorios, espacio requerido, extensión de archivos, etc.</w:t>
      </w:r>
    </w:p>
    <w:p w:rsidR="00192AD5" w:rsidRDefault="00192AD5" w:rsidP="008C72FA">
      <w:pPr>
        <w:rPr>
          <w:rFonts w:eastAsia="MS Mincho"/>
          <w:lang w:val="es-MX"/>
        </w:rPr>
      </w:pPr>
      <w:r>
        <w:rPr>
          <w:rFonts w:eastAsia="MS Mincho"/>
          <w:lang w:val="es-MX"/>
        </w:rPr>
        <w:t xml:space="preserve">El usuario puede elegir cualquier nombre de directorio excepto </w:t>
      </w:r>
      <w:fldSimple w:instr=" DOCPROPERTY  &quot;Directorio conf&quot;  \* MERGEFORMAT ">
        <w:r w:rsidR="00D34BF0" w:rsidRPr="00D34BF0">
          <w:rPr>
            <w:color w:val="0000FF"/>
          </w:rPr>
          <w:t>/conf</w:t>
        </w:r>
      </w:fldSimple>
      <w:r w:rsidR="007625FE">
        <w:rPr>
          <w:color w:val="0000FF"/>
        </w:rPr>
        <w:t xml:space="preserve"> </w:t>
      </w:r>
      <w:r w:rsidR="007625FE" w:rsidRPr="007625FE">
        <w:t xml:space="preserve">y </w:t>
      </w:r>
      <w:fldSimple w:instr=" DOCPROPERTY  &quot;Datos de Prueba&quot;  \* MERGEFORMAT ">
        <w:r w:rsidR="00D34BF0" w:rsidRPr="00D34BF0">
          <w:rPr>
            <w:color w:val="0000FF"/>
          </w:rPr>
          <w:t>/pruebas</w:t>
        </w:r>
      </w:fldSimple>
      <w:r w:rsidR="007625FE">
        <w:rPr>
          <w:rFonts w:eastAsia="MS Mincho"/>
          <w:lang w:val="es-MX"/>
        </w:rPr>
        <w:t xml:space="preserve"> e</w:t>
      </w:r>
      <w:r>
        <w:rPr>
          <w:rFonts w:eastAsia="MS Mincho"/>
          <w:lang w:val="es-MX"/>
        </w:rPr>
        <w:t>stos ya fueron creados en la extracción del paquete.</w:t>
      </w:r>
    </w:p>
    <w:p w:rsidR="00192AD5" w:rsidRDefault="00192AD5" w:rsidP="008C72FA">
      <w:pPr>
        <w:rPr>
          <w:rFonts w:eastAsia="MS Mincho"/>
        </w:rPr>
      </w:pPr>
      <w:r>
        <w:rPr>
          <w:rFonts w:eastAsia="MS Mincho"/>
          <w:lang w:val="es-MX"/>
        </w:rPr>
        <w:t xml:space="preserve">Siempre que se </w:t>
      </w:r>
      <w:r w:rsidRPr="003703BB">
        <w:rPr>
          <w:rFonts w:eastAsia="MS Mincho"/>
        </w:rPr>
        <w:t>interactúa con el usuario</w:t>
      </w:r>
      <w:r>
        <w:rPr>
          <w:rFonts w:eastAsia="MS Mincho"/>
        </w:rPr>
        <w:t xml:space="preserve"> proponer </w:t>
      </w:r>
      <w:r w:rsidRPr="003703BB">
        <w:rPr>
          <w:rFonts w:eastAsia="MS Mincho"/>
        </w:rPr>
        <w:t xml:space="preserve">valores por default </w:t>
      </w:r>
      <w:r>
        <w:rPr>
          <w:rFonts w:eastAsia="MS Mincho"/>
        </w:rPr>
        <w:t>mostrándolos e</w:t>
      </w:r>
      <w:r w:rsidRPr="003703BB">
        <w:rPr>
          <w:rFonts w:eastAsia="MS Mincho"/>
        </w:rPr>
        <w:t>ntre paréntesis</w:t>
      </w:r>
      <w:r>
        <w:rPr>
          <w:rFonts w:eastAsia="MS Mincho"/>
        </w:rPr>
        <w:t>.</w:t>
      </w:r>
    </w:p>
    <w:p w:rsidR="00192AD5" w:rsidRDefault="00192AD5" w:rsidP="00DB0BB3">
      <w:pPr>
        <w:pStyle w:val="Textosinformato"/>
        <w:shd w:val="clear" w:color="auto" w:fill="D6E3BC"/>
        <w:spacing w:line="360" w:lineRule="auto"/>
        <w:ind w:right="2"/>
        <w:jc w:val="both"/>
        <w:rPr>
          <w:rFonts w:eastAsia="MS Mincho"/>
        </w:rPr>
      </w:pPr>
      <w:r>
        <w:rPr>
          <w:rFonts w:eastAsia="MS Mincho"/>
        </w:rPr>
        <w:t>Defina el directorio de instalación de los ejecutables ($grupo/bin):</w:t>
      </w:r>
    </w:p>
    <w:p w:rsidR="007625FE" w:rsidRDefault="00192AD5" w:rsidP="001D122B">
      <w:pPr>
        <w:rPr>
          <w:rFonts w:eastAsia="MS Mincho"/>
        </w:rPr>
      </w:pPr>
      <w:r>
        <w:rPr>
          <w:rFonts w:eastAsia="MS Mincho"/>
        </w:rPr>
        <w:t xml:space="preserve">Si durante </w:t>
      </w:r>
      <w:r w:rsidRPr="003703BB">
        <w:rPr>
          <w:rFonts w:eastAsia="MS Mincho"/>
        </w:rPr>
        <w:t xml:space="preserve">el </w:t>
      </w:r>
      <w:r>
        <w:rPr>
          <w:rFonts w:eastAsia="MS Mincho"/>
        </w:rPr>
        <w:t xml:space="preserve">mismo </w:t>
      </w:r>
      <w:r w:rsidRPr="003703BB">
        <w:rPr>
          <w:rFonts w:eastAsia="MS Mincho"/>
        </w:rPr>
        <w:t xml:space="preserve">hilo </w:t>
      </w:r>
      <w:r>
        <w:rPr>
          <w:rFonts w:eastAsia="MS Mincho"/>
        </w:rPr>
        <w:t xml:space="preserve">(o instancia) </w:t>
      </w:r>
      <w:r w:rsidRPr="003703BB">
        <w:rPr>
          <w:rFonts w:eastAsia="MS Mincho"/>
        </w:rPr>
        <w:t>de ejecución</w:t>
      </w:r>
      <w:r w:rsidR="007625FE">
        <w:rPr>
          <w:rFonts w:eastAsia="MS Mincho"/>
        </w:rPr>
        <w:t xml:space="preserve"> de</w:t>
      </w:r>
      <w:r w:rsidRPr="003703BB">
        <w:rPr>
          <w:rFonts w:eastAsia="MS Mincho"/>
        </w:rPr>
        <w:t xml:space="preserve"> </w:t>
      </w:r>
      <w:fldSimple w:instr=" DOCPROPERTY  Instalador  \* MERGEFORMAT ">
        <w:r w:rsidR="00D34BF0" w:rsidRPr="00D34BF0">
          <w:rPr>
            <w:color w:val="0000FF"/>
            <w:lang w:val="es-MX"/>
          </w:rPr>
          <w:t>InsPro</w:t>
        </w:r>
      </w:fldSimple>
      <w:r>
        <w:rPr>
          <w:color w:val="0000FF"/>
          <w:lang w:val="es-MX"/>
        </w:rPr>
        <w:t xml:space="preserve"> </w:t>
      </w:r>
      <w:r w:rsidR="007625FE" w:rsidRPr="00B60C5E">
        <w:rPr>
          <w:lang w:val="es-MX"/>
        </w:rPr>
        <w:t xml:space="preserve">se </w:t>
      </w:r>
      <w:r w:rsidRPr="00B60C5E">
        <w:rPr>
          <w:rFonts w:eastAsia="MS Mincho"/>
        </w:rPr>
        <w:t>debe</w:t>
      </w:r>
      <w:r>
        <w:rPr>
          <w:rFonts w:eastAsia="MS Mincho"/>
        </w:rPr>
        <w:t xml:space="preserve"> reiniciar desde un paso </w:t>
      </w:r>
      <w:r w:rsidR="007625FE">
        <w:rPr>
          <w:rFonts w:eastAsia="MS Mincho"/>
        </w:rPr>
        <w:t>previo (volver a un punto anterior)</w:t>
      </w:r>
      <w:r>
        <w:rPr>
          <w:rFonts w:eastAsia="MS Mincho"/>
        </w:rPr>
        <w:t xml:space="preserve">, los valores default propuestos inicialmente por el script </w:t>
      </w:r>
      <w:r w:rsidRPr="003703BB">
        <w:rPr>
          <w:rFonts w:eastAsia="MS Mincho"/>
        </w:rPr>
        <w:t>deben ser reemplazados por lo</w:t>
      </w:r>
      <w:r>
        <w:rPr>
          <w:rFonts w:eastAsia="MS Mincho"/>
        </w:rPr>
        <w:t>s valores recientemente ingresados por el usuario, es decir, que el script debe tener “memoria”</w:t>
      </w:r>
      <w:r w:rsidR="007625FE">
        <w:rPr>
          <w:rFonts w:eastAsia="MS Mincho"/>
        </w:rPr>
        <w:t xml:space="preserve"> de los valores definidos por el usuario previamente.</w:t>
      </w:r>
    </w:p>
    <w:p w:rsidR="00192AD5" w:rsidRPr="00DB0BB3" w:rsidRDefault="00192AD5" w:rsidP="00DB0BB3">
      <w:pPr>
        <w:pStyle w:val="Ttulo4"/>
      </w:pPr>
      <w:r w:rsidRPr="00DB0BB3">
        <w:t>Pasos sugeridos</w:t>
      </w:r>
    </w:p>
    <w:p w:rsidR="00192AD5" w:rsidRPr="001E137B" w:rsidRDefault="000D0245" w:rsidP="00B23F02">
      <w:pPr>
        <w:pStyle w:val="Ttulo6"/>
        <w:numPr>
          <w:ilvl w:val="0"/>
          <w:numId w:val="20"/>
        </w:numPr>
        <w:rPr>
          <w:rFonts w:eastAsia="MS Mincho"/>
        </w:rPr>
      </w:pPr>
      <w:r>
        <w:rPr>
          <w:rFonts w:eastAsia="MS Mincho"/>
        </w:rPr>
        <w:t>Directorio de tra</w:t>
      </w:r>
      <w:r w:rsidR="00B60C5E">
        <w:rPr>
          <w:rFonts w:eastAsia="MS Mincho"/>
        </w:rPr>
        <w:t>bajo, configuración y archivo de log</w:t>
      </w:r>
    </w:p>
    <w:p w:rsidR="00B60C5E" w:rsidRDefault="00B60C5E" w:rsidP="00B60C5E">
      <w:pPr>
        <w:rPr>
          <w:rFonts w:eastAsia="MS Mincho"/>
        </w:rPr>
      </w:pPr>
      <w:r>
        <w:rPr>
          <w:rFonts w:eastAsia="MS Mincho"/>
        </w:rPr>
        <w:t xml:space="preserve">Para simplificar esta narrativa de aquí en mas a todo el camino (path) que va desde la raíz hasta </w:t>
      </w:r>
      <w:r w:rsidRPr="00BD2DA7">
        <w:rPr>
          <w:rFonts w:eastAsia="MS Mincho"/>
        </w:rPr>
        <w:t>grupoxx</w:t>
      </w:r>
      <w:r>
        <w:rPr>
          <w:rFonts w:eastAsia="MS Mincho"/>
        </w:rPr>
        <w:t xml:space="preserve"> lo llamaremos </w:t>
      </w:r>
      <w:r w:rsidRPr="003E36DA">
        <w:rPr>
          <w:rFonts w:eastAsia="MS Mincho"/>
        </w:rPr>
        <w:t xml:space="preserve">genéricamente </w:t>
      </w:r>
      <w:r>
        <w:rPr>
          <w:rFonts w:eastAsia="MS Mincho"/>
        </w:rPr>
        <w:t>“GRUPO</w:t>
      </w:r>
      <w:r w:rsidRPr="00BD2DA7">
        <w:rPr>
          <w:rFonts w:eastAsia="MS Mincho"/>
        </w:rPr>
        <w:t xml:space="preserve">” </w:t>
      </w:r>
    </w:p>
    <w:p w:rsidR="00B60C5E" w:rsidRDefault="00B60C5E" w:rsidP="00B60C5E">
      <w:pPr>
        <w:rPr>
          <w:rFonts w:ascii="Arial Black" w:eastAsia="MS Mincho" w:hAnsi="Arial Black"/>
          <w:color w:val="1F497D"/>
        </w:rPr>
      </w:pPr>
      <w:r>
        <w:rPr>
          <w:rFonts w:eastAsia="MS Mincho"/>
        </w:rPr>
        <w:t>Reservar este path</w:t>
      </w:r>
      <w:r w:rsidRPr="00E1364C">
        <w:rPr>
          <w:rFonts w:eastAsia="MS Mincho"/>
        </w:rPr>
        <w:t xml:space="preserve"> </w:t>
      </w:r>
      <w:r>
        <w:rPr>
          <w:rFonts w:eastAsia="MS Mincho"/>
        </w:rPr>
        <w:t xml:space="preserve">en la variable </w:t>
      </w:r>
      <w:r>
        <w:rPr>
          <w:rFonts w:ascii="Arial Black" w:eastAsia="MS Mincho" w:hAnsi="Arial Black"/>
          <w:color w:val="1F497D"/>
        </w:rPr>
        <w:t>GRUPO</w:t>
      </w:r>
    </w:p>
    <w:p w:rsidR="00B60C5E" w:rsidRPr="00E1364C" w:rsidRDefault="00B60C5E" w:rsidP="00B60C5E">
      <w:pPr>
        <w:rPr>
          <w:rFonts w:eastAsia="MS Mincho"/>
        </w:rPr>
      </w:pPr>
      <w:r>
        <w:rPr>
          <w:rFonts w:eastAsia="MS Mincho"/>
        </w:rPr>
        <w:t xml:space="preserve">El directorio de configuración ya fue creado en la descompresión del paquete, se encuentra en </w:t>
      </w:r>
      <w:r>
        <w:rPr>
          <w:rFonts w:ascii="Arial Black" w:eastAsia="MS Mincho" w:hAnsi="Arial Black"/>
          <w:color w:val="1F497D"/>
        </w:rPr>
        <w:t>GRUPO/conf</w:t>
      </w:r>
    </w:p>
    <w:p w:rsidR="00B60C5E" w:rsidRDefault="00B60C5E" w:rsidP="00B60C5E">
      <w:pPr>
        <w:rPr>
          <w:rFonts w:ascii="Arial Black" w:eastAsia="MS Mincho" w:hAnsi="Arial Black"/>
          <w:color w:val="1F497D"/>
        </w:rPr>
      </w:pPr>
      <w:r>
        <w:rPr>
          <w:rFonts w:eastAsia="MS Mincho"/>
        </w:rPr>
        <w:t>Reservar este path</w:t>
      </w:r>
      <w:r w:rsidRPr="00E1364C">
        <w:rPr>
          <w:rFonts w:eastAsia="MS Mincho"/>
        </w:rPr>
        <w:t xml:space="preserve"> </w:t>
      </w:r>
      <w:r>
        <w:rPr>
          <w:rFonts w:eastAsia="MS Mincho"/>
        </w:rPr>
        <w:t xml:space="preserve">en la variable </w:t>
      </w:r>
      <w:r>
        <w:rPr>
          <w:rFonts w:ascii="Arial Black" w:eastAsia="MS Mincho" w:hAnsi="Arial Black"/>
          <w:color w:val="1F497D"/>
        </w:rPr>
        <w:t>CONFDIR</w:t>
      </w:r>
    </w:p>
    <w:p w:rsidR="00B60C5E" w:rsidRPr="00BD2DA7" w:rsidRDefault="00B60C5E" w:rsidP="00B60C5E">
      <w:pPr>
        <w:rPr>
          <w:rFonts w:eastAsia="MS Mincho"/>
        </w:rPr>
      </w:pPr>
      <w:r>
        <w:rPr>
          <w:rFonts w:eastAsia="MS Mincho"/>
        </w:rPr>
        <w:t xml:space="preserve">En el directorio </w:t>
      </w:r>
      <w:r>
        <w:rPr>
          <w:rFonts w:ascii="Arial Black" w:eastAsia="MS Mincho" w:hAnsi="Arial Black"/>
          <w:color w:val="1F497D"/>
        </w:rPr>
        <w:t xml:space="preserve">CONFDIR </w:t>
      </w:r>
      <w:r w:rsidRPr="00B60C5E">
        <w:rPr>
          <w:rFonts w:eastAsia="MS Mincho"/>
        </w:rPr>
        <w:t>se debe grabar el archivo con el log de la instalación</w:t>
      </w:r>
      <w:r>
        <w:rPr>
          <w:rFonts w:eastAsia="MS Mincho"/>
        </w:rPr>
        <w:t xml:space="preserve">. Su nombres es </w:t>
      </w:r>
      <w:fldSimple w:instr=" DOCPROPERTY  Instalador  \* MERGEFORMAT ">
        <w:r w:rsidR="00D34BF0" w:rsidRPr="00D34BF0">
          <w:rPr>
            <w:color w:val="0000FF"/>
            <w:lang w:val="es-MX"/>
          </w:rPr>
          <w:t>InsPro</w:t>
        </w:r>
      </w:fldSimple>
      <w:r>
        <w:rPr>
          <w:color w:val="0000FF"/>
          <w:lang w:val="es-MX"/>
        </w:rPr>
        <w:t>.log</w:t>
      </w:r>
      <w:r>
        <w:rPr>
          <w:rFonts w:eastAsia="MS Mincho"/>
        </w:rPr>
        <w:t xml:space="preserve"> </w:t>
      </w:r>
    </w:p>
    <w:p w:rsidR="00192AD5" w:rsidRPr="00CD61AE" w:rsidRDefault="00192AD5" w:rsidP="00B75ED1">
      <w:pPr>
        <w:rPr>
          <w:rFonts w:eastAsia="MS Mincho"/>
        </w:rPr>
      </w:pPr>
      <w:r w:rsidRPr="00CD61AE">
        <w:rPr>
          <w:rFonts w:eastAsia="MS Mincho"/>
        </w:rPr>
        <w:t>Si el archivo de log no existe, crearlo. Si existe, agregarle los nuevos registros.</w:t>
      </w:r>
    </w:p>
    <w:p w:rsidR="00192AD5" w:rsidRPr="0031522C" w:rsidRDefault="00192AD5" w:rsidP="00B75ED1">
      <w:pPr>
        <w:rPr>
          <w:rFonts w:eastAsia="MS Mincho"/>
        </w:rPr>
      </w:pPr>
      <w:r w:rsidRPr="00CD61AE">
        <w:rPr>
          <w:rFonts w:eastAsia="MS Mincho"/>
        </w:rPr>
        <w:t xml:space="preserve">Un log de instalación debe permitir recrear en forma completa el proceso de instalación, es decir: </w:t>
      </w:r>
      <w:r>
        <w:rPr>
          <w:rFonts w:eastAsia="MS Mincho"/>
        </w:rPr>
        <w:t xml:space="preserve">las </w:t>
      </w:r>
      <w:r w:rsidRPr="0031522C">
        <w:rPr>
          <w:rFonts w:eastAsia="MS Mincho"/>
        </w:rPr>
        <w:t xml:space="preserve">condiciones antes de la instalación, las decisiones tomadas durante la instalación, las condiciones finales. </w:t>
      </w:r>
    </w:p>
    <w:p w:rsidR="00192AD5" w:rsidRPr="0031522C" w:rsidRDefault="00192AD5" w:rsidP="00B75ED1">
      <w:pPr>
        <w:rPr>
          <w:color w:val="0000FF"/>
          <w:lang w:val="es-MX"/>
        </w:rPr>
      </w:pPr>
      <w:r w:rsidRPr="0031522C">
        <w:rPr>
          <w:rFonts w:eastAsia="MS Mincho"/>
        </w:rPr>
        <w:t xml:space="preserve">En el contexto de este TP, la escritura de archivos de log debe ser homogénea para todos los comandos incluido este y cada registro de log debe responder al estándar W5 explicado en la función </w:t>
      </w:r>
      <w:fldSimple w:instr=" DOCPROPERTY  Glog  \* MERGEFORMAT ">
        <w:r w:rsidR="00D34BF0" w:rsidRPr="00D34BF0">
          <w:rPr>
            <w:color w:val="0000FF"/>
            <w:lang w:val="es-MX"/>
          </w:rPr>
          <w:t>Glog</w:t>
        </w:r>
      </w:fldSimple>
    </w:p>
    <w:p w:rsidR="00192AD5" w:rsidRDefault="00192AD5" w:rsidP="00B75ED1">
      <w:pPr>
        <w:rPr>
          <w:rFonts w:eastAsia="MS Mincho"/>
        </w:rPr>
      </w:pPr>
      <w:r w:rsidRPr="0031522C">
        <w:rPr>
          <w:rFonts w:eastAsia="MS Mincho"/>
        </w:rPr>
        <w:t>El primer mensaje que se debe grabar es el mensaje de inicio de ejecución (todos los mensajes que</w:t>
      </w:r>
      <w:r>
        <w:rPr>
          <w:rFonts w:eastAsia="MS Mincho"/>
        </w:rPr>
        <w:t xml:space="preserve"> se muestran son a modo de ejemplo)</w:t>
      </w:r>
    </w:p>
    <w:p w:rsidR="000D0245" w:rsidRDefault="000D0245" w:rsidP="000D0245">
      <w:pPr>
        <w:pStyle w:val="Textosinformato"/>
        <w:shd w:val="clear" w:color="auto" w:fill="D6E3BC"/>
        <w:spacing w:line="360" w:lineRule="auto"/>
        <w:ind w:right="2"/>
        <w:jc w:val="both"/>
        <w:rPr>
          <w:rFonts w:eastAsia="MS Mincho"/>
        </w:rPr>
      </w:pPr>
      <w:r>
        <w:rPr>
          <w:rFonts w:eastAsia="MS Mincho"/>
        </w:rPr>
        <w:t xml:space="preserve">Inicio de Ejecución de </w:t>
      </w:r>
      <w:fldSimple w:instr=" DOCPROPERTY  Instalador  \* MERGEFORMAT ">
        <w:r w:rsidR="00D34BF0" w:rsidRPr="00D34BF0">
          <w:rPr>
            <w:color w:val="0000FF"/>
            <w:lang w:val="es-MX"/>
          </w:rPr>
          <w:t>InsPro</w:t>
        </w:r>
      </w:fldSimple>
    </w:p>
    <w:p w:rsidR="00B60C5E" w:rsidRDefault="00B60C5E" w:rsidP="00B60C5E">
      <w:pPr>
        <w:pStyle w:val="Textosinformato"/>
        <w:shd w:val="clear" w:color="auto" w:fill="D6E3BC"/>
        <w:spacing w:line="360" w:lineRule="auto"/>
        <w:ind w:right="2"/>
        <w:jc w:val="both"/>
        <w:rPr>
          <w:rFonts w:eastAsia="MS Mincho"/>
        </w:rPr>
      </w:pPr>
      <w:r>
        <w:rPr>
          <w:rFonts w:eastAsia="MS Mincho"/>
        </w:rPr>
        <w:t xml:space="preserve">Directorio predefinido de Configuración: </w:t>
      </w:r>
      <w:r w:rsidRPr="00D22279">
        <w:rPr>
          <w:rFonts w:ascii="Arial Black" w:hAnsi="Arial Black"/>
          <w:color w:val="1F497D"/>
          <w:lang w:val="es-MX"/>
        </w:rPr>
        <w:t>CONFDIR</w:t>
      </w:r>
    </w:p>
    <w:p w:rsidR="00B60C5E" w:rsidRDefault="00B60C5E" w:rsidP="00B60C5E">
      <w:pPr>
        <w:pStyle w:val="Textosinformato"/>
        <w:shd w:val="clear" w:color="auto" w:fill="D6E3BC"/>
        <w:spacing w:line="360" w:lineRule="auto"/>
        <w:ind w:right="2"/>
        <w:jc w:val="both"/>
        <w:rPr>
          <w:rFonts w:eastAsia="MS Mincho"/>
        </w:rPr>
      </w:pPr>
      <w:r>
        <w:rPr>
          <w:rFonts w:eastAsia="MS Mincho"/>
        </w:rPr>
        <w:t xml:space="preserve">Log de la instalación: </w:t>
      </w:r>
      <w:r w:rsidRPr="00D22279">
        <w:rPr>
          <w:rFonts w:ascii="Arial Black" w:hAnsi="Arial Black"/>
          <w:color w:val="1F497D"/>
          <w:lang w:val="es-MX"/>
        </w:rPr>
        <w:t>CONFDIR</w:t>
      </w:r>
      <w:r>
        <w:rPr>
          <w:rFonts w:eastAsia="MS Mincho"/>
        </w:rPr>
        <w:t>/</w:t>
      </w:r>
      <w:fldSimple w:instr=" DOCPROPERTY  Instalador  \* MERGEFORMAT ">
        <w:r w:rsidR="00D34BF0" w:rsidRPr="00D34BF0">
          <w:rPr>
            <w:color w:val="0000FF"/>
            <w:lang w:val="es-MX"/>
          </w:rPr>
          <w:t>InsPro</w:t>
        </w:r>
      </w:fldSimple>
      <w:r>
        <w:rPr>
          <w:rFonts w:eastAsia="MS Mincho"/>
        </w:rPr>
        <w:t>.log</w:t>
      </w:r>
    </w:p>
    <w:p w:rsidR="00192AD5" w:rsidRPr="00E1364C" w:rsidRDefault="00192AD5" w:rsidP="00B23F02">
      <w:pPr>
        <w:pStyle w:val="Ttulo6"/>
        <w:numPr>
          <w:ilvl w:val="0"/>
          <w:numId w:val="20"/>
        </w:numPr>
        <w:rPr>
          <w:rFonts w:eastAsia="MS Mincho"/>
        </w:rPr>
      </w:pPr>
      <w:bookmarkStart w:id="64" w:name="_Toc101022102"/>
      <w:bookmarkStart w:id="65" w:name="_Toc101024303"/>
      <w:bookmarkStart w:id="66" w:name="_Toc290243257"/>
      <w:r w:rsidRPr="00E1364C">
        <w:rPr>
          <w:rFonts w:eastAsia="MS Mincho"/>
        </w:rPr>
        <w:lastRenderedPageBreak/>
        <w:t xml:space="preserve">Detectar si </w:t>
      </w:r>
      <w:r>
        <w:rPr>
          <w:rFonts w:eastAsia="MS Mincho"/>
        </w:rPr>
        <w:t xml:space="preserve">el paquete </w:t>
      </w:r>
      <w:fldSimple w:instr=" DOCPROPERTY  Nombre  \* MERGEFORMAT ">
        <w:r w:rsidR="00D34BF0" w:rsidRPr="00D34BF0">
          <w:rPr>
            <w:color w:val="0000FF"/>
            <w:lang w:val="es-MX"/>
          </w:rPr>
          <w:t>SisPro</w:t>
        </w:r>
      </w:fldSimple>
      <w:fldSimple w:instr=" DOCPROPERTY  Tema  \* MERGEFORMAT ">
        <w:r w:rsidR="00D34BF0" w:rsidRPr="00D34BF0">
          <w:rPr>
            <w:color w:val="0000FF"/>
            <w:lang w:val="es-MX"/>
          </w:rPr>
          <w:t>H</w:t>
        </w:r>
      </w:fldSimple>
      <w:r>
        <w:t xml:space="preserve"> </w:t>
      </w:r>
      <w:r>
        <w:rPr>
          <w:rFonts w:cs="Arial"/>
        </w:rPr>
        <w:t xml:space="preserve"> </w:t>
      </w:r>
      <w:r w:rsidRPr="00E1364C">
        <w:rPr>
          <w:rFonts w:eastAsia="MS Mincho"/>
        </w:rPr>
        <w:t>o alguno de sus componentes ya está instalado</w:t>
      </w:r>
      <w:bookmarkEnd w:id="64"/>
      <w:bookmarkEnd w:id="65"/>
      <w:bookmarkEnd w:id="66"/>
    </w:p>
    <w:p w:rsidR="00192AD5" w:rsidRDefault="00192AD5" w:rsidP="008C72FA">
      <w:pPr>
        <w:rPr>
          <w:rFonts w:eastAsia="MS Mincho"/>
        </w:rPr>
      </w:pPr>
      <w:r w:rsidRPr="001E137B">
        <w:rPr>
          <w:rFonts w:eastAsia="MS Mincho"/>
        </w:rPr>
        <w:t>E</w:t>
      </w:r>
      <w:r>
        <w:rPr>
          <w:rFonts w:eastAsia="MS Mincho"/>
        </w:rPr>
        <w:t xml:space="preserve">ste </w:t>
      </w:r>
      <w:r w:rsidRPr="001E137B">
        <w:rPr>
          <w:rFonts w:eastAsia="MS Mincho"/>
        </w:rPr>
        <w:t xml:space="preserve">script de instalación se debe preparar de manera tal que detecte si el </w:t>
      </w:r>
      <w:r>
        <w:rPr>
          <w:rFonts w:eastAsia="MS Mincho"/>
        </w:rPr>
        <w:t>paquete o alguno de sus componentes ya se encuentran instalados</w:t>
      </w:r>
    </w:p>
    <w:p w:rsidR="00B60C5E" w:rsidRDefault="00B60C5E" w:rsidP="00A7237C">
      <w:pPr>
        <w:rPr>
          <w:rFonts w:eastAsia="MS Mincho"/>
        </w:rPr>
      </w:pPr>
      <w:r>
        <w:rPr>
          <w:rFonts w:eastAsia="MS Mincho"/>
        </w:rPr>
        <w:t xml:space="preserve">Cuando una instalación es exitosa, se graba un archivo de configuracion (llamado </w:t>
      </w:r>
      <w:fldSimple w:instr=" DOCPROPERTY  Instalador  \* MERGEFORMAT ">
        <w:r w:rsidR="00D34BF0" w:rsidRPr="00D34BF0">
          <w:rPr>
            <w:color w:val="0000FF"/>
            <w:lang w:val="es-MX"/>
          </w:rPr>
          <w:t>InsPro</w:t>
        </w:r>
      </w:fldSimple>
      <w:r>
        <w:rPr>
          <w:rFonts w:eastAsia="MS Mincho"/>
        </w:rPr>
        <w:t>.</w:t>
      </w:r>
      <w:proofErr w:type="gramStart"/>
      <w:r>
        <w:rPr>
          <w:rFonts w:eastAsia="MS Mincho"/>
        </w:rPr>
        <w:t>conf )</w:t>
      </w:r>
      <w:proofErr w:type="gramEnd"/>
      <w:r>
        <w:rPr>
          <w:rFonts w:eastAsia="MS Mincho"/>
        </w:rPr>
        <w:t xml:space="preserve"> en el directorio </w:t>
      </w:r>
      <w:r w:rsidRPr="00D22279">
        <w:rPr>
          <w:rFonts w:ascii="Arial Black" w:hAnsi="Arial Black"/>
          <w:color w:val="1F497D"/>
          <w:lang w:val="es-MX"/>
        </w:rPr>
        <w:t>CONFDIR</w:t>
      </w:r>
      <w:r>
        <w:rPr>
          <w:rFonts w:eastAsia="MS Mincho"/>
        </w:rPr>
        <w:t xml:space="preserve"> .</w:t>
      </w:r>
    </w:p>
    <w:p w:rsidR="00192AD5" w:rsidRPr="00B60C5E" w:rsidRDefault="00B60C5E" w:rsidP="00A7237C">
      <w:pPr>
        <w:rPr>
          <w:rFonts w:eastAsia="MS Mincho"/>
        </w:rPr>
      </w:pPr>
      <w:r>
        <w:rPr>
          <w:rFonts w:eastAsia="MS Mincho"/>
        </w:rPr>
        <w:t>Por ello, u</w:t>
      </w:r>
      <w:r w:rsidR="00192AD5">
        <w:rPr>
          <w:rFonts w:eastAsia="MS Mincho"/>
        </w:rPr>
        <w:t xml:space="preserve">na forma de </w:t>
      </w:r>
      <w:r>
        <w:rPr>
          <w:rFonts w:eastAsia="MS Mincho"/>
        </w:rPr>
        <w:t xml:space="preserve">detectar si el paquete esta instalado, </w:t>
      </w:r>
      <w:r w:rsidR="00192AD5">
        <w:rPr>
          <w:rFonts w:eastAsia="MS Mincho"/>
        </w:rPr>
        <w:t xml:space="preserve">es verificando la existencia del archivo </w:t>
      </w:r>
      <w:fldSimple w:instr=" DOCPROPERTY  Instalador  \* MERGEFORMAT ">
        <w:r w:rsidR="00D34BF0" w:rsidRPr="00D34BF0">
          <w:rPr>
            <w:color w:val="0000FF"/>
            <w:lang w:val="es-MX"/>
          </w:rPr>
          <w:t>InsPro</w:t>
        </w:r>
      </w:fldSimple>
      <w:r w:rsidR="00192AD5">
        <w:rPr>
          <w:rFonts w:eastAsia="MS Mincho"/>
        </w:rPr>
        <w:t xml:space="preserve">.conf en el directorio </w:t>
      </w:r>
      <w:r w:rsidR="00192AD5" w:rsidRPr="00D22279">
        <w:rPr>
          <w:rFonts w:ascii="Arial Black" w:hAnsi="Arial Black"/>
          <w:color w:val="1F497D"/>
          <w:lang w:val="es-MX"/>
        </w:rPr>
        <w:t>CONFDIR</w:t>
      </w:r>
    </w:p>
    <w:p w:rsidR="00192AD5" w:rsidRDefault="00192AD5" w:rsidP="00B23F02">
      <w:pPr>
        <w:numPr>
          <w:ilvl w:val="0"/>
          <w:numId w:val="10"/>
        </w:numPr>
        <w:rPr>
          <w:rFonts w:eastAsia="MS Mincho"/>
        </w:rPr>
      </w:pPr>
      <w:r>
        <w:rPr>
          <w:rFonts w:eastAsia="MS Mincho"/>
        </w:rPr>
        <w:t xml:space="preserve">Si </w:t>
      </w:r>
      <w:fldSimple w:instr=" DOCPROPERTY  Instalador  \* MERGEFORMAT ">
        <w:r w:rsidR="00D34BF0" w:rsidRPr="00D34BF0">
          <w:rPr>
            <w:color w:val="0000FF"/>
            <w:lang w:val="es-MX"/>
          </w:rPr>
          <w:t>InsPro</w:t>
        </w:r>
      </w:fldSimple>
      <w:r>
        <w:rPr>
          <w:rFonts w:eastAsia="MS Mincho"/>
        </w:rPr>
        <w:t xml:space="preserve">.conf no existe, asumir que el paquete no fue instalado. El proceso sigue </w:t>
      </w:r>
      <w:r w:rsidR="00B60C5E">
        <w:rPr>
          <w:rFonts w:eastAsia="MS Mincho"/>
        </w:rPr>
        <w:t>en el chequeo de PERL</w:t>
      </w:r>
    </w:p>
    <w:p w:rsidR="00CA3E39" w:rsidRDefault="00192AD5" w:rsidP="00B23F02">
      <w:pPr>
        <w:numPr>
          <w:ilvl w:val="0"/>
          <w:numId w:val="10"/>
        </w:numPr>
        <w:rPr>
          <w:rFonts w:eastAsia="MS Mincho"/>
        </w:rPr>
      </w:pPr>
      <w:r>
        <w:rPr>
          <w:rFonts w:eastAsia="MS Mincho"/>
        </w:rPr>
        <w:t xml:space="preserve">Si </w:t>
      </w:r>
      <w:fldSimple w:instr=" DOCPROPERTY  Instalador  \* MERGEFORMAT ">
        <w:r w:rsidR="00D34BF0" w:rsidRPr="00D34BF0">
          <w:rPr>
            <w:color w:val="0000FF"/>
            <w:lang w:val="es-MX"/>
          </w:rPr>
          <w:t>InsPro</w:t>
        </w:r>
      </w:fldSimple>
      <w:r>
        <w:rPr>
          <w:rFonts w:eastAsia="MS Mincho"/>
        </w:rPr>
        <w:t>.conf existe, asumir que el paquete ya fue instalado</w:t>
      </w:r>
      <w:r w:rsidR="00B60C5E">
        <w:rPr>
          <w:rFonts w:eastAsia="MS Mincho"/>
        </w:rPr>
        <w:t>. El proceso siguen el punto donde se verifica si la instalación esta completa.</w:t>
      </w:r>
    </w:p>
    <w:p w:rsidR="00CA3E39" w:rsidRPr="007767FC" w:rsidRDefault="00CA3E39" w:rsidP="00B23F02">
      <w:pPr>
        <w:pStyle w:val="Ttulo6"/>
        <w:numPr>
          <w:ilvl w:val="0"/>
          <w:numId w:val="20"/>
        </w:numPr>
        <w:rPr>
          <w:rFonts w:eastAsia="MS Mincho"/>
        </w:rPr>
      </w:pPr>
      <w:r w:rsidRPr="007767FC">
        <w:rPr>
          <w:rFonts w:eastAsia="MS Mincho"/>
        </w:rPr>
        <w:t>Verificar si la instalación está completa</w:t>
      </w:r>
    </w:p>
    <w:p w:rsidR="00CA3E39" w:rsidRPr="007767FC" w:rsidRDefault="00CA3E39" w:rsidP="003B368D">
      <w:pPr>
        <w:rPr>
          <w:rFonts w:eastAsia="MS Mincho"/>
        </w:rPr>
      </w:pPr>
      <w:r w:rsidRPr="007767FC">
        <w:rPr>
          <w:rFonts w:eastAsia="MS Mincho"/>
        </w:rPr>
        <w:t>Si esta completa, mostrar y grabar en</w:t>
      </w:r>
      <w:r>
        <w:rPr>
          <w:rFonts w:eastAsia="MS Mincho"/>
        </w:rPr>
        <w:t xml:space="preserve"> el </w:t>
      </w:r>
      <w:r w:rsidRPr="007767FC">
        <w:rPr>
          <w:rFonts w:eastAsia="MS Mincho"/>
        </w:rPr>
        <w:t>log los siguientes mensajes y luego ir a FIN</w:t>
      </w:r>
    </w:p>
    <w:p w:rsidR="00CA3E39" w:rsidRPr="000D0245" w:rsidRDefault="00CA3E39" w:rsidP="000D0245">
      <w:pPr>
        <w:pStyle w:val="Textosinformato"/>
        <w:shd w:val="clear" w:color="auto" w:fill="D6E3BC"/>
        <w:spacing w:after="100" w:afterAutospacing="1" w:line="360" w:lineRule="auto"/>
        <w:ind w:right="2"/>
        <w:jc w:val="both"/>
        <w:rPr>
          <w:rFonts w:eastAsia="MS Mincho"/>
          <w:color w:val="0000FF"/>
        </w:rPr>
      </w:pPr>
      <w:r w:rsidRPr="007767FC">
        <w:rPr>
          <w:rFonts w:eastAsia="MS Mincho"/>
        </w:rPr>
        <w:t xml:space="preserve">TP SO7508 </w:t>
      </w:r>
      <w:fldSimple w:instr=" DOCPROPERTY  Cuatrimestre  \* MERGEFORMAT ">
        <w:r w:rsidR="00D34BF0">
          <w:rPr>
            <w:rFonts w:eastAsia="MS Mincho"/>
            <w:color w:val="0000FF"/>
          </w:rPr>
          <w:t>Primer</w:t>
        </w:r>
        <w:r w:rsidR="00D34BF0" w:rsidRPr="00D34BF0">
          <w:rPr>
            <w:rFonts w:eastAsia="MS Mincho"/>
          </w:rPr>
          <w:t xml:space="preserve"> </w:t>
        </w:r>
        <w:r w:rsidR="00D34BF0">
          <w:rPr>
            <w:rFonts w:eastAsia="MS Mincho"/>
            <w:color w:val="0000FF"/>
          </w:rPr>
          <w:t>Cuatrimestre</w:t>
        </w:r>
        <w:r w:rsidR="00D34BF0" w:rsidRPr="00D34BF0">
          <w:rPr>
            <w:rFonts w:eastAsia="MS Mincho"/>
          </w:rPr>
          <w:t xml:space="preserve"> </w:t>
        </w:r>
        <w:r w:rsidR="00D34BF0">
          <w:rPr>
            <w:rFonts w:eastAsia="MS Mincho"/>
            <w:color w:val="0000FF"/>
          </w:rPr>
          <w:t>2015</w:t>
        </w:r>
      </w:fldSimple>
      <w:r w:rsidRPr="000D0245">
        <w:rPr>
          <w:rFonts w:eastAsia="MS Mincho"/>
        </w:rPr>
        <w:t>.</w:t>
      </w:r>
      <w:r w:rsidRPr="007767FC">
        <w:rPr>
          <w:rFonts w:eastAsia="MS Mincho"/>
        </w:rPr>
        <w:t xml:space="preserve"> Tema </w:t>
      </w:r>
      <w:fldSimple w:instr=" DOCPROPERTY  Tema  \* MERGEFORMAT ">
        <w:r w:rsidR="00D34BF0">
          <w:rPr>
            <w:rFonts w:eastAsia="MS Mincho"/>
            <w:color w:val="0000FF"/>
          </w:rPr>
          <w:t>H</w:t>
        </w:r>
      </w:fldSimple>
      <w:r w:rsidRPr="000D0245">
        <w:rPr>
          <w:rFonts w:eastAsia="MS Mincho"/>
        </w:rPr>
        <w:t xml:space="preserve"> </w:t>
      </w:r>
      <w:r w:rsidRPr="007767FC">
        <w:rPr>
          <w:rFonts w:eastAsia="MS Mincho"/>
        </w:rPr>
        <w:t>Copyright © Grupo xx</w:t>
      </w:r>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w:t>
      </w:r>
      <w:r w:rsidR="000D0245">
        <w:rPr>
          <w:rFonts w:eastAsia="MS Mincho"/>
        </w:rPr>
        <w:t>Configuración</w:t>
      </w:r>
      <w:r>
        <w:rPr>
          <w:rFonts w:eastAsia="MS Mincho"/>
        </w:rPr>
        <w:t xml:space="preserve">: </w:t>
      </w:r>
      <w:r w:rsidRPr="00D22279">
        <w:rPr>
          <w:rFonts w:ascii="Arial Black" w:hAnsi="Arial Black"/>
          <w:color w:val="1F497D"/>
          <w:lang w:val="es-MX"/>
        </w:rPr>
        <w:t>CONFDIR</w:t>
      </w:r>
      <w:r>
        <w:rPr>
          <w:rFonts w:eastAsia="MS Mincho"/>
        </w:rPr>
        <w:t xml:space="preserve"> (mostrar path y listar archivos)</w:t>
      </w:r>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Ejecutables: </w:t>
      </w:r>
      <w:r w:rsidRPr="009D03F9">
        <w:rPr>
          <w:rFonts w:ascii="Arial Black" w:hAnsi="Arial Black" w:cs="Times New Roman"/>
          <w:color w:val="1F497D"/>
          <w:lang w:val="es-MX"/>
        </w:rPr>
        <w:t xml:space="preserve">BINDIR </w:t>
      </w:r>
      <w:r>
        <w:rPr>
          <w:rFonts w:eastAsia="MS Mincho"/>
        </w:rPr>
        <w:t>(mostrar path y listar archivos)</w:t>
      </w:r>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Maestros y Tablas: </w:t>
      </w:r>
      <w:fldSimple w:instr=" DOCPROPERTY  MAEDIR  \* MERGEFORMAT ">
        <w:r w:rsidR="00D34BF0" w:rsidRPr="00D34BF0">
          <w:rPr>
            <w:rFonts w:ascii="Arial Black" w:eastAsia="MS Mincho" w:hAnsi="Arial Black"/>
            <w:color w:val="0000FF"/>
          </w:rPr>
          <w:t>MAEDIR</w:t>
        </w:r>
      </w:fldSimple>
      <w:r>
        <w:rPr>
          <w:rFonts w:eastAsia="MS Mincho"/>
        </w:rPr>
        <w:t xml:space="preserve"> (mostrar path y listar archivos)</w:t>
      </w:r>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w:t>
      </w:r>
      <w:r>
        <w:rPr>
          <w:lang w:val="es-MX"/>
        </w:rPr>
        <w:t>recepción de documentos para protocolización</w:t>
      </w:r>
      <w:r>
        <w:rPr>
          <w:rFonts w:eastAsia="MS Mincho"/>
        </w:rPr>
        <w:t xml:space="preserve">: </w:t>
      </w:r>
      <w:r w:rsidRPr="00D22279">
        <w:rPr>
          <w:rFonts w:ascii="Arial Black" w:eastAsia="MS Mincho" w:hAnsi="Arial Black"/>
          <w:color w:val="1F497D"/>
        </w:rPr>
        <w:t>NOVEDIR</w:t>
      </w:r>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Archivos Aceptados: </w:t>
      </w:r>
      <w:r w:rsidRPr="00243259">
        <w:rPr>
          <w:rFonts w:ascii="Arial Black" w:eastAsia="MS Mincho" w:hAnsi="Arial Black"/>
          <w:color w:val="1F497D"/>
        </w:rPr>
        <w:t>ACEPDIR</w:t>
      </w:r>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Archivos Rechazados: </w:t>
      </w:r>
      <w:r>
        <w:rPr>
          <w:rFonts w:ascii="Arial Black" w:eastAsia="MS Mincho" w:hAnsi="Arial Black"/>
          <w:color w:val="1F497D"/>
        </w:rPr>
        <w:t>RECHDIR</w:t>
      </w:r>
    </w:p>
    <w:p w:rsidR="00CA3E39" w:rsidRDefault="00CA3E39" w:rsidP="00CA3E39">
      <w:pPr>
        <w:pStyle w:val="Textosinformato"/>
        <w:shd w:val="clear" w:color="auto" w:fill="D6E3BC"/>
        <w:spacing w:line="360" w:lineRule="auto"/>
        <w:ind w:right="2"/>
        <w:jc w:val="both"/>
        <w:rPr>
          <w:rFonts w:eastAsia="MS Mincho"/>
        </w:rPr>
      </w:pPr>
      <w:r>
        <w:rPr>
          <w:rFonts w:eastAsia="MS Mincho"/>
        </w:rPr>
        <w:t xml:space="preserve">Directorio de Archivos Protocolizados: </w:t>
      </w:r>
      <w:r w:rsidR="00BB3741">
        <w:rPr>
          <w:rFonts w:ascii="Arial Black" w:eastAsia="MS Mincho" w:hAnsi="Arial Black"/>
          <w:color w:val="1F497D"/>
        </w:rPr>
        <w:t>PRO</w:t>
      </w:r>
      <w:r w:rsidR="005C7AD7">
        <w:rPr>
          <w:rFonts w:ascii="Arial Black" w:eastAsia="MS Mincho" w:hAnsi="Arial Black"/>
          <w:color w:val="1F497D"/>
        </w:rPr>
        <w:t>C</w:t>
      </w:r>
      <w:r w:rsidR="00BB3741">
        <w:rPr>
          <w:rFonts w:ascii="Arial Black" w:eastAsia="MS Mincho" w:hAnsi="Arial Black"/>
          <w:color w:val="1F497D"/>
        </w:rPr>
        <w:t>DIR</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para informes y estadísticas: </w:t>
      </w:r>
      <w:r>
        <w:rPr>
          <w:rFonts w:ascii="Arial Black" w:eastAsia="MS Mincho" w:hAnsi="Arial Black"/>
          <w:color w:val="1F497D"/>
        </w:rPr>
        <w:t>INFODIR</w:t>
      </w:r>
    </w:p>
    <w:p w:rsidR="00BB3741" w:rsidRPr="00BB3741" w:rsidRDefault="00BB3741" w:rsidP="00BB3741">
      <w:pPr>
        <w:pStyle w:val="Textosinformato"/>
        <w:shd w:val="clear" w:color="auto" w:fill="D6E3BC"/>
        <w:spacing w:line="360" w:lineRule="auto"/>
        <w:ind w:right="2"/>
        <w:jc w:val="both"/>
        <w:rPr>
          <w:rFonts w:eastAsia="MS Mincho"/>
        </w:rPr>
      </w:pPr>
      <w:r>
        <w:rPr>
          <w:rFonts w:eastAsia="MS Mincho"/>
        </w:rPr>
        <w:t xml:space="preserve">Nombre para el repositorio de duplicados: </w:t>
      </w:r>
      <w:r w:rsidRPr="00BB3741">
        <w:rPr>
          <w:rFonts w:ascii="Arial Black" w:eastAsia="MS Mincho" w:hAnsi="Arial Black"/>
          <w:color w:val="1F497D"/>
        </w:rPr>
        <w:t>DUPDIR</w:t>
      </w:r>
    </w:p>
    <w:p w:rsidR="00BB3741" w:rsidRP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para Archivos de Log: </w:t>
      </w:r>
      <w:r w:rsidRPr="00BB3741">
        <w:rPr>
          <w:rFonts w:ascii="Arial Black" w:eastAsia="MS Mincho" w:hAnsi="Arial Black"/>
          <w:color w:val="1F497D"/>
        </w:rPr>
        <w:t>LOGDIR</w:t>
      </w:r>
      <w:r>
        <w:rPr>
          <w:rFonts w:ascii="Arial Black" w:eastAsia="MS Mincho" w:hAnsi="Arial Black"/>
          <w:color w:val="1F497D"/>
        </w:rPr>
        <w:t xml:space="preserve"> </w:t>
      </w:r>
      <w:r>
        <w:rPr>
          <w:rFonts w:eastAsia="MS Mincho"/>
        </w:rPr>
        <w:t>(mostrar path y listar archivos)</w:t>
      </w:r>
    </w:p>
    <w:p w:rsidR="00CA3E39" w:rsidRPr="007767FC" w:rsidRDefault="00CA3E39" w:rsidP="00BB3741">
      <w:pPr>
        <w:pStyle w:val="Textosinformato"/>
        <w:shd w:val="clear" w:color="auto" w:fill="D6E3BC"/>
        <w:spacing w:line="360" w:lineRule="auto"/>
        <w:ind w:right="2"/>
        <w:jc w:val="both"/>
        <w:rPr>
          <w:rFonts w:eastAsia="MS Mincho"/>
        </w:rPr>
      </w:pPr>
      <w:r w:rsidRPr="007767FC">
        <w:rPr>
          <w:rFonts w:eastAsia="MS Mincho"/>
        </w:rPr>
        <w:t xml:space="preserve">Estado de la instalación: </w:t>
      </w:r>
      <w:r w:rsidRPr="00BB3741">
        <w:rPr>
          <w:rFonts w:ascii="Arial Black" w:eastAsia="MS Mincho" w:hAnsi="Arial Black"/>
          <w:color w:val="1F497D"/>
        </w:rPr>
        <w:t>COMPLETA</w:t>
      </w:r>
    </w:p>
    <w:p w:rsidR="00CA3E39" w:rsidRPr="007767FC" w:rsidRDefault="00CA3E39" w:rsidP="00BB3741">
      <w:pPr>
        <w:pStyle w:val="Textosinformato"/>
        <w:shd w:val="clear" w:color="auto" w:fill="D6E3BC"/>
        <w:spacing w:line="360" w:lineRule="auto"/>
        <w:ind w:right="2"/>
        <w:jc w:val="both"/>
        <w:rPr>
          <w:rFonts w:eastAsia="MS Mincho"/>
        </w:rPr>
      </w:pPr>
      <w:r w:rsidRPr="007767FC">
        <w:rPr>
          <w:rFonts w:eastAsia="MS Mincho"/>
        </w:rPr>
        <w:t>Proceso de Instalación Cancelado</w:t>
      </w:r>
    </w:p>
    <w:p w:rsidR="003B368D" w:rsidRDefault="003B368D" w:rsidP="00B23F02">
      <w:pPr>
        <w:pStyle w:val="Ttulo6"/>
        <w:numPr>
          <w:ilvl w:val="0"/>
          <w:numId w:val="20"/>
        </w:numPr>
        <w:rPr>
          <w:rFonts w:eastAsia="MS Mincho"/>
        </w:rPr>
      </w:pPr>
      <w:r>
        <w:rPr>
          <w:rFonts w:eastAsia="MS Mincho"/>
        </w:rPr>
        <w:t>Completar la instalación</w:t>
      </w:r>
    </w:p>
    <w:p w:rsidR="00192AD5" w:rsidRDefault="00192AD5" w:rsidP="003B368D">
      <w:pPr>
        <w:rPr>
          <w:rFonts w:eastAsia="MS Mincho"/>
        </w:rPr>
      </w:pPr>
      <w:r w:rsidRPr="00E4257F">
        <w:rPr>
          <w:rFonts w:eastAsia="MS Mincho"/>
        </w:rPr>
        <w:t>Si falta instalar algún componente, listar directorios, archivos existentes y faltantes</w:t>
      </w:r>
      <w:r>
        <w:rPr>
          <w:rFonts w:eastAsia="MS Mincho"/>
        </w:rPr>
        <w:t xml:space="preserve"> indicando que la instalación </w:t>
      </w:r>
      <w:r w:rsidR="003B368D">
        <w:rPr>
          <w:rFonts w:eastAsia="MS Mincho"/>
        </w:rPr>
        <w:t>está</w:t>
      </w:r>
      <w:r>
        <w:rPr>
          <w:rFonts w:eastAsia="MS Mincho"/>
        </w:rPr>
        <w:t xml:space="preserve"> incompleta</w:t>
      </w:r>
      <w:r w:rsidRPr="00E4257F">
        <w:rPr>
          <w:rFonts w:eastAsia="MS Mincho"/>
        </w:rPr>
        <w:t xml:space="preserve"> y preguntar si desea completar</w:t>
      </w:r>
      <w:r>
        <w:rPr>
          <w:rFonts w:eastAsia="MS Mincho"/>
        </w:rPr>
        <w:t xml:space="preserve">la </w:t>
      </w:r>
      <w:r w:rsidRPr="00E4257F">
        <w:rPr>
          <w:rFonts w:eastAsia="MS Mincho"/>
        </w:rPr>
        <w:t xml:space="preserve">(siempre grabando </w:t>
      </w:r>
      <w:r>
        <w:rPr>
          <w:rFonts w:eastAsia="MS Mincho"/>
        </w:rPr>
        <w:t>todo</w:t>
      </w:r>
      <w:r w:rsidRPr="00E4257F">
        <w:rPr>
          <w:rFonts w:eastAsia="MS Mincho"/>
        </w:rPr>
        <w:t xml:space="preserve"> en el log)</w:t>
      </w:r>
    </w:p>
    <w:p w:rsidR="000D0245" w:rsidRPr="000D0245" w:rsidRDefault="000D0245" w:rsidP="000D0245">
      <w:pPr>
        <w:pStyle w:val="Textosinformato"/>
        <w:shd w:val="clear" w:color="auto" w:fill="D6E3BC"/>
        <w:spacing w:after="100" w:afterAutospacing="1" w:line="360" w:lineRule="auto"/>
        <w:ind w:right="2"/>
        <w:jc w:val="both"/>
        <w:rPr>
          <w:rFonts w:eastAsia="MS Mincho"/>
          <w:color w:val="0000FF"/>
        </w:rPr>
      </w:pPr>
      <w:r w:rsidRPr="007767FC">
        <w:rPr>
          <w:rFonts w:eastAsia="MS Mincho"/>
        </w:rPr>
        <w:t xml:space="preserve">TP SO7508 </w:t>
      </w:r>
      <w:fldSimple w:instr=" DOCPROPERTY  Cuatrimestre  \* MERGEFORMAT ">
        <w:r w:rsidR="00D34BF0">
          <w:rPr>
            <w:rFonts w:eastAsia="MS Mincho"/>
            <w:color w:val="0000FF"/>
          </w:rPr>
          <w:t>Primer</w:t>
        </w:r>
        <w:r w:rsidR="00D34BF0" w:rsidRPr="00D34BF0">
          <w:rPr>
            <w:rFonts w:eastAsia="MS Mincho"/>
          </w:rPr>
          <w:t xml:space="preserve"> </w:t>
        </w:r>
        <w:r w:rsidR="00D34BF0">
          <w:rPr>
            <w:rFonts w:eastAsia="MS Mincho"/>
            <w:color w:val="0000FF"/>
          </w:rPr>
          <w:t>Cuatrimestre</w:t>
        </w:r>
        <w:r w:rsidR="00D34BF0" w:rsidRPr="00D34BF0">
          <w:rPr>
            <w:rFonts w:eastAsia="MS Mincho"/>
          </w:rPr>
          <w:t xml:space="preserve"> </w:t>
        </w:r>
        <w:r w:rsidR="00D34BF0">
          <w:rPr>
            <w:rFonts w:eastAsia="MS Mincho"/>
            <w:color w:val="0000FF"/>
          </w:rPr>
          <w:t>2015</w:t>
        </w:r>
      </w:fldSimple>
      <w:r w:rsidRPr="000D0245">
        <w:rPr>
          <w:rFonts w:eastAsia="MS Mincho"/>
        </w:rPr>
        <w:t>.</w:t>
      </w:r>
      <w:r w:rsidRPr="007767FC">
        <w:rPr>
          <w:rFonts w:eastAsia="MS Mincho"/>
        </w:rPr>
        <w:t xml:space="preserve"> Tema </w:t>
      </w:r>
      <w:fldSimple w:instr=" DOCPROPERTY  Tema  \* MERGEFORMAT ">
        <w:r w:rsidR="00D34BF0">
          <w:rPr>
            <w:rFonts w:eastAsia="MS Mincho"/>
            <w:color w:val="0000FF"/>
          </w:rPr>
          <w:t>H</w:t>
        </w:r>
      </w:fldSimple>
      <w:r w:rsidRPr="000D0245">
        <w:rPr>
          <w:rFonts w:eastAsia="MS Mincho"/>
        </w:rPr>
        <w:t xml:space="preserve"> </w:t>
      </w:r>
      <w:r w:rsidRPr="007767FC">
        <w:rPr>
          <w:rFonts w:eastAsia="MS Mincho"/>
        </w:rPr>
        <w:t>Copyright © Grupo xx</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de Configuracion: </w:t>
      </w:r>
      <w:r w:rsidRPr="00D22279">
        <w:rPr>
          <w:rFonts w:ascii="Arial Black" w:hAnsi="Arial Black"/>
          <w:color w:val="1F497D"/>
          <w:lang w:val="es-MX"/>
        </w:rPr>
        <w:t>CONFDIR</w:t>
      </w:r>
      <w:r>
        <w:rPr>
          <w:rFonts w:eastAsia="MS Mincho"/>
        </w:rPr>
        <w:t xml:space="preserve"> (mostrar path y listar archivos)</w:t>
      </w:r>
    </w:p>
    <w:p w:rsidR="00BB3741" w:rsidRDefault="00BB3741" w:rsidP="00BB3741">
      <w:pPr>
        <w:pStyle w:val="Textosinformato"/>
        <w:shd w:val="clear" w:color="auto" w:fill="D6E3BC"/>
        <w:spacing w:line="360" w:lineRule="auto"/>
        <w:ind w:right="2"/>
        <w:jc w:val="both"/>
        <w:rPr>
          <w:rFonts w:eastAsia="MS Mincho"/>
        </w:rPr>
      </w:pPr>
      <w:r>
        <w:rPr>
          <w:rFonts w:eastAsia="MS Mincho"/>
        </w:rPr>
        <w:lastRenderedPageBreak/>
        <w:t xml:space="preserve">Directorio de Ejecutables: </w:t>
      </w:r>
      <w:r w:rsidRPr="009D03F9">
        <w:rPr>
          <w:rFonts w:ascii="Arial Black" w:hAnsi="Arial Black" w:cs="Times New Roman"/>
          <w:color w:val="1F497D"/>
          <w:lang w:val="es-MX"/>
        </w:rPr>
        <w:t xml:space="preserve">BINDIR </w:t>
      </w:r>
      <w:r>
        <w:rPr>
          <w:rFonts w:eastAsia="MS Mincho"/>
        </w:rPr>
        <w:t>(mostrar path y listar archivos)</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de Maestros y Tablas: </w:t>
      </w:r>
      <w:fldSimple w:instr=" DOCPROPERTY  MAEDIR  \* MERGEFORMAT ">
        <w:r w:rsidR="00D34BF0" w:rsidRPr="00D34BF0">
          <w:rPr>
            <w:rFonts w:ascii="Arial Black" w:eastAsia="MS Mincho" w:hAnsi="Arial Black"/>
            <w:color w:val="0000FF"/>
          </w:rPr>
          <w:t>MAEDIR</w:t>
        </w:r>
      </w:fldSimple>
      <w:r>
        <w:rPr>
          <w:rFonts w:eastAsia="MS Mincho"/>
        </w:rPr>
        <w:t xml:space="preserve"> (mostrar path y listar archivos)</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de </w:t>
      </w:r>
      <w:r>
        <w:rPr>
          <w:lang w:val="es-MX"/>
        </w:rPr>
        <w:t>recepción de documentos para protocolización</w:t>
      </w:r>
      <w:r>
        <w:rPr>
          <w:rFonts w:eastAsia="MS Mincho"/>
        </w:rPr>
        <w:t xml:space="preserve">: </w:t>
      </w:r>
      <w:r w:rsidRPr="00D22279">
        <w:rPr>
          <w:rFonts w:ascii="Arial Black" w:eastAsia="MS Mincho" w:hAnsi="Arial Black"/>
          <w:color w:val="1F497D"/>
        </w:rPr>
        <w:t>NOVEDIR</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de Archivos Aceptados: </w:t>
      </w:r>
      <w:r w:rsidRPr="00243259">
        <w:rPr>
          <w:rFonts w:ascii="Arial Black" w:eastAsia="MS Mincho" w:hAnsi="Arial Black"/>
          <w:color w:val="1F497D"/>
        </w:rPr>
        <w:t>ACEPDIR</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de Archivos Rechazados: </w:t>
      </w:r>
      <w:r>
        <w:rPr>
          <w:rFonts w:ascii="Arial Black" w:eastAsia="MS Mincho" w:hAnsi="Arial Black"/>
          <w:color w:val="1F497D"/>
        </w:rPr>
        <w:t>RECHDIR</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de Archivos Protocolizados: </w:t>
      </w:r>
      <w:r>
        <w:rPr>
          <w:rFonts w:ascii="Arial Black" w:eastAsia="MS Mincho" w:hAnsi="Arial Black"/>
          <w:color w:val="1F497D"/>
        </w:rPr>
        <w:t>PRO</w:t>
      </w:r>
      <w:r w:rsidR="005C7AD7">
        <w:rPr>
          <w:rFonts w:ascii="Arial Black" w:eastAsia="MS Mincho" w:hAnsi="Arial Black"/>
          <w:color w:val="1F497D"/>
        </w:rPr>
        <w:t>C</w:t>
      </w:r>
      <w:r>
        <w:rPr>
          <w:rFonts w:ascii="Arial Black" w:eastAsia="MS Mincho" w:hAnsi="Arial Black"/>
          <w:color w:val="1F497D"/>
        </w:rPr>
        <w:t>DIR</w:t>
      </w:r>
    </w:p>
    <w:p w:rsid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para informes y estadísticas: </w:t>
      </w:r>
      <w:r>
        <w:rPr>
          <w:rFonts w:ascii="Arial Black" w:eastAsia="MS Mincho" w:hAnsi="Arial Black"/>
          <w:color w:val="1F497D"/>
        </w:rPr>
        <w:t>INFODIR</w:t>
      </w:r>
    </w:p>
    <w:p w:rsidR="00BB3741" w:rsidRPr="00BB3741" w:rsidRDefault="00BB3741" w:rsidP="00BB3741">
      <w:pPr>
        <w:pStyle w:val="Textosinformato"/>
        <w:shd w:val="clear" w:color="auto" w:fill="D6E3BC"/>
        <w:spacing w:line="360" w:lineRule="auto"/>
        <w:ind w:right="2"/>
        <w:jc w:val="both"/>
        <w:rPr>
          <w:rFonts w:eastAsia="MS Mincho"/>
        </w:rPr>
      </w:pPr>
      <w:r>
        <w:rPr>
          <w:rFonts w:eastAsia="MS Mincho"/>
        </w:rPr>
        <w:t xml:space="preserve">Nombre para el repositorio de duplicados: </w:t>
      </w:r>
      <w:r w:rsidRPr="00BB3741">
        <w:rPr>
          <w:rFonts w:ascii="Arial Black" w:eastAsia="MS Mincho" w:hAnsi="Arial Black"/>
          <w:color w:val="1F497D"/>
        </w:rPr>
        <w:t>DUPDIR</w:t>
      </w:r>
    </w:p>
    <w:p w:rsidR="00BB3741" w:rsidRPr="00BB3741" w:rsidRDefault="00BB3741" w:rsidP="00BB3741">
      <w:pPr>
        <w:pStyle w:val="Textosinformato"/>
        <w:shd w:val="clear" w:color="auto" w:fill="D6E3BC"/>
        <w:spacing w:line="360" w:lineRule="auto"/>
        <w:ind w:right="2"/>
        <w:jc w:val="both"/>
        <w:rPr>
          <w:rFonts w:eastAsia="MS Mincho"/>
        </w:rPr>
      </w:pPr>
      <w:r>
        <w:rPr>
          <w:rFonts w:eastAsia="MS Mincho"/>
        </w:rPr>
        <w:t xml:space="preserve">Directorio para Archivos de Log: </w:t>
      </w:r>
      <w:r w:rsidRPr="00BB3741">
        <w:rPr>
          <w:rFonts w:ascii="Arial Black" w:eastAsia="MS Mincho" w:hAnsi="Arial Black"/>
          <w:color w:val="1F497D"/>
        </w:rPr>
        <w:t>LOGDIR</w:t>
      </w:r>
      <w:r>
        <w:rPr>
          <w:rFonts w:ascii="Arial Black" w:eastAsia="MS Mincho" w:hAnsi="Arial Black"/>
          <w:color w:val="1F497D"/>
        </w:rPr>
        <w:t xml:space="preserve"> </w:t>
      </w:r>
      <w:r>
        <w:rPr>
          <w:rFonts w:eastAsia="MS Mincho"/>
        </w:rPr>
        <w:t>(mostrar path y listar archivos)</w:t>
      </w:r>
    </w:p>
    <w:p w:rsidR="00BB3741" w:rsidRPr="007767FC" w:rsidRDefault="00BB3741" w:rsidP="00BB3741">
      <w:pPr>
        <w:pStyle w:val="Textosinformato"/>
        <w:shd w:val="clear" w:color="auto" w:fill="D6E3BC"/>
        <w:spacing w:line="360" w:lineRule="auto"/>
        <w:ind w:right="2"/>
        <w:jc w:val="both"/>
        <w:rPr>
          <w:rFonts w:eastAsia="MS Mincho"/>
        </w:rPr>
      </w:pPr>
      <w:r w:rsidRPr="007767FC">
        <w:rPr>
          <w:rFonts w:eastAsia="MS Mincho"/>
        </w:rPr>
        <w:t xml:space="preserve">Estado de la instalación: </w:t>
      </w:r>
      <w:r>
        <w:rPr>
          <w:rFonts w:ascii="Arial Black" w:eastAsia="MS Mincho" w:hAnsi="Arial Black"/>
          <w:color w:val="1F497D"/>
        </w:rPr>
        <w:t>INC</w:t>
      </w:r>
      <w:r w:rsidRPr="00BB3741">
        <w:rPr>
          <w:rFonts w:ascii="Arial Black" w:eastAsia="MS Mincho" w:hAnsi="Arial Black"/>
          <w:color w:val="1F497D"/>
        </w:rPr>
        <w:t>OMPLETA</w:t>
      </w:r>
    </w:p>
    <w:p w:rsidR="00BB3741" w:rsidRDefault="00BB3741" w:rsidP="00BB3741">
      <w:pPr>
        <w:pStyle w:val="Textosinformato"/>
        <w:shd w:val="clear" w:color="auto" w:fill="D6E3BC"/>
        <w:spacing w:line="360" w:lineRule="auto"/>
        <w:ind w:right="2"/>
        <w:jc w:val="both"/>
        <w:rPr>
          <w:rFonts w:eastAsia="MS Mincho"/>
        </w:rPr>
      </w:pPr>
      <w:r>
        <w:rPr>
          <w:rFonts w:eastAsia="MS Mincho"/>
        </w:rPr>
        <w:t>Componentes faltantes: __________________</w:t>
      </w:r>
    </w:p>
    <w:p w:rsidR="00BB3741" w:rsidRDefault="00BB3741" w:rsidP="00BB3741">
      <w:pPr>
        <w:pStyle w:val="Textosinformato"/>
        <w:shd w:val="clear" w:color="auto" w:fill="D6E3BC"/>
        <w:spacing w:line="360" w:lineRule="auto"/>
        <w:ind w:right="2"/>
        <w:jc w:val="both"/>
        <w:rPr>
          <w:rFonts w:eastAsia="MS Mincho"/>
        </w:rPr>
      </w:pPr>
      <w:r>
        <w:rPr>
          <w:rFonts w:eastAsia="MS Mincho"/>
        </w:rPr>
        <w:t>Desea completar la instalación</w:t>
      </w:r>
      <w:proofErr w:type="gramStart"/>
      <w:r>
        <w:rPr>
          <w:rFonts w:eastAsia="MS Mincho"/>
        </w:rPr>
        <w:t>?</w:t>
      </w:r>
      <w:proofErr w:type="gramEnd"/>
      <w:r>
        <w:rPr>
          <w:rFonts w:eastAsia="MS Mincho"/>
        </w:rPr>
        <w:t xml:space="preserve"> (Si – No) _</w:t>
      </w:r>
    </w:p>
    <w:p w:rsidR="00192AD5" w:rsidRPr="00E4257F" w:rsidRDefault="00192AD5" w:rsidP="00CC289C">
      <w:pPr>
        <w:rPr>
          <w:rFonts w:eastAsia="MS Mincho"/>
        </w:rPr>
      </w:pPr>
      <w:r w:rsidRPr="00E4257F">
        <w:rPr>
          <w:rFonts w:eastAsia="MS Mincho"/>
        </w:rPr>
        <w:t>Si el usuario indica Si, Continuar en el paso: “CONFIRMAR INICIO DE INSTALACIÓN”</w:t>
      </w:r>
    </w:p>
    <w:p w:rsidR="00192AD5" w:rsidRPr="00BD2DA7" w:rsidRDefault="00192AD5" w:rsidP="00CC289C">
      <w:pPr>
        <w:rPr>
          <w:rFonts w:eastAsia="MS Mincho"/>
          <w:b/>
          <w:bCs/>
        </w:rPr>
      </w:pPr>
      <w:r w:rsidRPr="00646898">
        <w:rPr>
          <w:rFonts w:eastAsia="MS Mincho"/>
        </w:rPr>
        <w:t xml:space="preserve">Si el usuario indica No, </w:t>
      </w:r>
      <w:r>
        <w:rPr>
          <w:rFonts w:eastAsia="MS Mincho"/>
        </w:rPr>
        <w:t xml:space="preserve">ir a </w:t>
      </w:r>
      <w:r w:rsidRPr="00BD2DA7">
        <w:rPr>
          <w:rFonts w:eastAsia="MS Mincho"/>
          <w:b/>
          <w:bCs/>
        </w:rPr>
        <w:t>FIN</w:t>
      </w:r>
    </w:p>
    <w:p w:rsidR="00192AD5" w:rsidRPr="001E137B" w:rsidRDefault="00192AD5" w:rsidP="00B23F02">
      <w:pPr>
        <w:pStyle w:val="Ttulo6"/>
        <w:numPr>
          <w:ilvl w:val="0"/>
          <w:numId w:val="20"/>
        </w:numPr>
        <w:rPr>
          <w:rFonts w:eastAsia="MS Mincho"/>
        </w:rPr>
      </w:pPr>
      <w:r w:rsidRPr="001E137B">
        <w:rPr>
          <w:rFonts w:eastAsia="MS Mincho"/>
        </w:rPr>
        <w:t>Chequear que Perl esté instalado</w:t>
      </w:r>
    </w:p>
    <w:p w:rsidR="00192AD5" w:rsidRDefault="00192AD5" w:rsidP="008C72FA">
      <w:pPr>
        <w:rPr>
          <w:rFonts w:eastAsia="MS Mincho"/>
        </w:rPr>
      </w:pPr>
      <w:r>
        <w:rPr>
          <w:rFonts w:eastAsia="MS Mincho"/>
        </w:rPr>
        <w:t xml:space="preserve">Para la instalación de TP SO7508 </w:t>
      </w:r>
      <w:fldSimple w:instr=" DOCPROPERTY  Cuatrimestre  \* MERGEFORMAT ">
        <w:r w:rsidR="00D34BF0" w:rsidRPr="00D34BF0">
          <w:rPr>
            <w:rFonts w:eastAsia="MS Mincho"/>
            <w:color w:val="0000FF"/>
          </w:rPr>
          <w:t>Primer Cuatrimestre 2015</w:t>
        </w:r>
      </w:fldSimple>
      <w:r>
        <w:rPr>
          <w:rFonts w:eastAsia="MS Mincho"/>
        </w:rPr>
        <w:t xml:space="preserve"> es necesario chequear que Perl versión 5 o superior este instalado.</w:t>
      </w:r>
    </w:p>
    <w:p w:rsidR="00192AD5" w:rsidRPr="00E1364C" w:rsidRDefault="00192AD5" w:rsidP="00B23F02">
      <w:pPr>
        <w:numPr>
          <w:ilvl w:val="1"/>
          <w:numId w:val="20"/>
        </w:numPr>
        <w:spacing w:after="240"/>
        <w:rPr>
          <w:rFonts w:eastAsia="MS Mincho"/>
        </w:rPr>
      </w:pPr>
      <w:r w:rsidRPr="00E1364C">
        <w:rPr>
          <w:rFonts w:eastAsia="MS Mincho"/>
        </w:rPr>
        <w:t xml:space="preserve">Si al chequear esto da error, entonces mostrar </w:t>
      </w:r>
      <w:r>
        <w:rPr>
          <w:rFonts w:eastAsia="MS Mincho"/>
        </w:rPr>
        <w:t>y grabar en el log:</w:t>
      </w:r>
    </w:p>
    <w:p w:rsidR="00192AD5" w:rsidRPr="00B650B3" w:rsidRDefault="00192AD5" w:rsidP="00BD2DA7">
      <w:pPr>
        <w:pStyle w:val="Textosinformato"/>
        <w:shd w:val="clear" w:color="auto" w:fill="D6E3BC"/>
        <w:spacing w:line="360" w:lineRule="auto"/>
        <w:ind w:right="2"/>
        <w:jc w:val="both"/>
        <w:rPr>
          <w:rFonts w:eastAsia="MS Mincho"/>
          <w:lang w:val="es-AR"/>
        </w:rPr>
      </w:pPr>
      <w:r w:rsidRPr="00B650B3">
        <w:rPr>
          <w:rFonts w:eastAsia="MS Mincho"/>
          <w:lang w:val="es-AR"/>
        </w:rPr>
        <w:t xml:space="preserve">TP SO7508 </w:t>
      </w:r>
      <w:fldSimple w:instr=" DOCPROPERTY  Cuatrimestre  \* MERGEFORMAT ">
        <w:r w:rsidR="00D34BF0" w:rsidRPr="00D34BF0">
          <w:rPr>
            <w:rFonts w:eastAsia="MS Mincho"/>
            <w:color w:val="0000FF"/>
            <w:lang w:val="es-AR"/>
          </w:rPr>
          <w:t>Primer Cuatrimestre 2015</w:t>
        </w:r>
      </w:fldSimple>
      <w:r w:rsidRPr="00B650B3">
        <w:rPr>
          <w:rFonts w:eastAsia="MS Mincho"/>
          <w:lang w:val="es-AR"/>
        </w:rPr>
        <w:t xml:space="preserve">. Tema </w:t>
      </w:r>
      <w:fldSimple w:instr=" DOCPROPERTY  Tema  \* MERGEFORMAT ">
        <w:r w:rsidR="00D34BF0" w:rsidRPr="00D34BF0">
          <w:rPr>
            <w:rFonts w:eastAsia="MS Mincho"/>
            <w:color w:val="0000FF"/>
            <w:lang w:val="es-AR"/>
          </w:rPr>
          <w:t>H</w:t>
        </w:r>
      </w:fldSimple>
      <w:r w:rsidRPr="00B650B3">
        <w:rPr>
          <w:rFonts w:eastAsia="MS Mincho"/>
          <w:lang w:val="es-AR"/>
        </w:rPr>
        <w:t xml:space="preserve"> Copyright © Grupo xx</w:t>
      </w:r>
    </w:p>
    <w:p w:rsidR="00192AD5" w:rsidRDefault="00192AD5" w:rsidP="00DB0BB3">
      <w:pPr>
        <w:pStyle w:val="Textosinformato"/>
        <w:shd w:val="clear" w:color="auto" w:fill="D6E3BC"/>
        <w:spacing w:line="360" w:lineRule="auto"/>
        <w:ind w:right="2"/>
        <w:jc w:val="both"/>
        <w:rPr>
          <w:rFonts w:eastAsia="MS Mincho"/>
        </w:rPr>
      </w:pPr>
      <w:r w:rsidRPr="0020770A">
        <w:rPr>
          <w:rFonts w:eastAsia="MS Mincho"/>
        </w:rPr>
        <w:t xml:space="preserve">Para instalar </w:t>
      </w:r>
      <w:r>
        <w:rPr>
          <w:rFonts w:eastAsia="MS Mincho"/>
        </w:rPr>
        <w:t>el TP e</w:t>
      </w:r>
      <w:r w:rsidRPr="0020770A">
        <w:rPr>
          <w:rFonts w:eastAsia="MS Mincho"/>
        </w:rPr>
        <w:t xml:space="preserve">s necesario contar con  Perl 5 o superior. Efectúe su instalación e inténtelo nuevamente. </w:t>
      </w:r>
    </w:p>
    <w:p w:rsidR="00192AD5" w:rsidRDefault="00192AD5" w:rsidP="00DB0BB3">
      <w:pPr>
        <w:pStyle w:val="Textosinformato"/>
        <w:shd w:val="clear" w:color="auto" w:fill="D6E3BC"/>
        <w:spacing w:line="360" w:lineRule="auto"/>
        <w:ind w:right="2"/>
        <w:jc w:val="both"/>
        <w:rPr>
          <w:rFonts w:eastAsia="MS Mincho"/>
        </w:rPr>
      </w:pPr>
      <w:r w:rsidRPr="0020770A">
        <w:rPr>
          <w:rFonts w:eastAsia="MS Mincho"/>
        </w:rPr>
        <w:t xml:space="preserve">Proceso de Instalación Cancelado </w:t>
      </w:r>
    </w:p>
    <w:p w:rsidR="00192AD5" w:rsidRDefault="00192AD5" w:rsidP="00CC289C">
      <w:pPr>
        <w:rPr>
          <w:rFonts w:eastAsia="MS Mincho"/>
        </w:rPr>
      </w:pPr>
      <w:r>
        <w:rPr>
          <w:rFonts w:eastAsia="MS Mincho"/>
        </w:rPr>
        <w:t xml:space="preserve">Ir a </w:t>
      </w:r>
      <w:r w:rsidRPr="00BD2DA7">
        <w:rPr>
          <w:rFonts w:eastAsia="MS Mincho"/>
          <w:b/>
          <w:bCs/>
        </w:rPr>
        <w:t>FIN</w:t>
      </w:r>
    </w:p>
    <w:p w:rsidR="00192AD5" w:rsidRDefault="00192AD5" w:rsidP="00B23F02">
      <w:pPr>
        <w:numPr>
          <w:ilvl w:val="1"/>
          <w:numId w:val="20"/>
        </w:numPr>
        <w:spacing w:after="240"/>
        <w:ind w:left="113"/>
        <w:rPr>
          <w:rFonts w:eastAsia="MS Mincho"/>
        </w:rPr>
      </w:pPr>
      <w:r>
        <w:rPr>
          <w:rFonts w:eastAsia="MS Mincho"/>
        </w:rPr>
        <w:t>Si Perl está instalado, mostrar y grabar en el log un mensaje informativo con la versión de perl que se encuentra instalada y continuar.</w:t>
      </w:r>
    </w:p>
    <w:p w:rsidR="00192AD5" w:rsidRPr="00B650B3" w:rsidRDefault="00192AD5" w:rsidP="00DB0BB3">
      <w:pPr>
        <w:pStyle w:val="Textosinformato"/>
        <w:shd w:val="clear" w:color="auto" w:fill="D6E3BC"/>
        <w:spacing w:line="360" w:lineRule="auto"/>
        <w:ind w:right="2"/>
        <w:jc w:val="both"/>
        <w:rPr>
          <w:rFonts w:eastAsia="MS Mincho"/>
          <w:lang w:val="es-AR"/>
        </w:rPr>
      </w:pPr>
      <w:r w:rsidRPr="00B650B3">
        <w:rPr>
          <w:rFonts w:eastAsia="MS Mincho"/>
          <w:lang w:val="es-AR"/>
        </w:rPr>
        <w:t xml:space="preserve">TP SO7508 </w:t>
      </w:r>
      <w:fldSimple w:instr=" DOCPROPERTY  Cuatrimestre  \* MERGEFORMAT ">
        <w:r w:rsidR="00D34BF0" w:rsidRPr="00D34BF0">
          <w:rPr>
            <w:rFonts w:eastAsia="MS Mincho"/>
            <w:color w:val="0000FF"/>
            <w:lang w:val="es-AR"/>
          </w:rPr>
          <w:t>Primer Cuatrimestre 2015</w:t>
        </w:r>
      </w:fldSimple>
      <w:r w:rsidRPr="00B650B3">
        <w:rPr>
          <w:rFonts w:eastAsia="MS Mincho"/>
          <w:lang w:val="es-AR"/>
        </w:rPr>
        <w:t xml:space="preserve">. Tema </w:t>
      </w:r>
      <w:fldSimple w:instr=" DOCPROPERTY  Tema  \* MERGEFORMAT ">
        <w:r w:rsidR="00D34BF0" w:rsidRPr="00D34BF0">
          <w:rPr>
            <w:rFonts w:eastAsia="MS Mincho"/>
            <w:color w:val="0000FF"/>
            <w:lang w:val="es-AR"/>
          </w:rPr>
          <w:t>H</w:t>
        </w:r>
      </w:fldSimple>
      <w:r w:rsidRPr="00B650B3">
        <w:rPr>
          <w:rFonts w:eastAsia="MS Mincho"/>
          <w:lang w:val="es-AR"/>
        </w:rPr>
        <w:t xml:space="preserve"> Copyright © Grupo xx</w:t>
      </w:r>
    </w:p>
    <w:p w:rsidR="00192AD5" w:rsidRDefault="00192AD5" w:rsidP="00DB0BB3">
      <w:pPr>
        <w:pStyle w:val="Textosinformato"/>
        <w:shd w:val="clear" w:color="auto" w:fill="D6E3BC"/>
        <w:spacing w:line="360" w:lineRule="auto"/>
        <w:ind w:right="2"/>
        <w:jc w:val="both"/>
        <w:rPr>
          <w:rFonts w:eastAsia="MS Mincho"/>
        </w:rPr>
      </w:pPr>
      <w:r>
        <w:rPr>
          <w:rFonts w:eastAsia="MS Mincho"/>
        </w:rPr>
        <w:t>Perl Version: &lt;mostrar la salida de perl –v&gt;</w:t>
      </w:r>
    </w:p>
    <w:p w:rsidR="00192AD5" w:rsidRPr="00E1364C" w:rsidRDefault="00192AD5" w:rsidP="00B23F02">
      <w:pPr>
        <w:pStyle w:val="Ttulo6"/>
        <w:numPr>
          <w:ilvl w:val="0"/>
          <w:numId w:val="20"/>
        </w:numPr>
        <w:rPr>
          <w:rFonts w:eastAsia="MS Mincho"/>
        </w:rPr>
      </w:pPr>
      <w:bookmarkStart w:id="67" w:name="_Toc101022107"/>
      <w:bookmarkStart w:id="68" w:name="_Toc101024308"/>
      <w:bookmarkStart w:id="69" w:name="_Toc290243264"/>
      <w:r w:rsidRPr="00E1364C">
        <w:rPr>
          <w:rFonts w:eastAsia="MS Mincho"/>
        </w:rPr>
        <w:t xml:space="preserve">Definir el directorio de </w:t>
      </w:r>
      <w:r>
        <w:rPr>
          <w:rFonts w:eastAsia="MS Mincho"/>
        </w:rPr>
        <w:t xml:space="preserve">instalación de los </w:t>
      </w:r>
      <w:r w:rsidRPr="00E1364C">
        <w:rPr>
          <w:rFonts w:eastAsia="MS Mincho"/>
        </w:rPr>
        <w:t>ejecutables</w:t>
      </w:r>
      <w:bookmarkEnd w:id="67"/>
      <w:bookmarkEnd w:id="68"/>
      <w:bookmarkEnd w:id="69"/>
    </w:p>
    <w:p w:rsidR="00192AD5" w:rsidRPr="000C5E01" w:rsidRDefault="00192AD5" w:rsidP="00BD2DA7">
      <w:pPr>
        <w:rPr>
          <w:rFonts w:eastAsia="MS Mincho"/>
          <w:lang w:val="es-AR"/>
        </w:rPr>
      </w:pPr>
      <w:r>
        <w:rPr>
          <w:rFonts w:eastAsia="MS Mincho"/>
          <w:lang w:val="es-AR"/>
        </w:rPr>
        <w:t>M</w:t>
      </w:r>
      <w:r w:rsidRPr="000C5E01">
        <w:rPr>
          <w:rFonts w:eastAsia="MS Mincho"/>
          <w:lang w:val="es-AR"/>
        </w:rPr>
        <w:t xml:space="preserve">ostrar y grabar en el log el </w:t>
      </w:r>
      <w:r>
        <w:rPr>
          <w:rFonts w:eastAsia="MS Mincho"/>
          <w:lang w:val="es-AR"/>
        </w:rPr>
        <w:t>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t>Defina el directorio de instalación de los ejecutables ($grupo/bin):</w:t>
      </w:r>
    </w:p>
    <w:p w:rsidR="00192AD5" w:rsidRPr="00E1364C" w:rsidRDefault="00192AD5" w:rsidP="008C72FA">
      <w:pPr>
        <w:rPr>
          <w:rFonts w:eastAsia="MS Mincho"/>
        </w:rPr>
      </w:pPr>
      <w:r w:rsidRPr="00E1364C">
        <w:rPr>
          <w:rFonts w:eastAsia="MS Mincho"/>
        </w:rPr>
        <w:lastRenderedPageBreak/>
        <w:t>Proponer /bin y si el usuario lo desea cambiar, permitírselo.</w:t>
      </w:r>
    </w:p>
    <w:p w:rsidR="00192AD5" w:rsidRPr="00E1364C" w:rsidRDefault="00192AD5" w:rsidP="008C72FA">
      <w:pPr>
        <w:rPr>
          <w:rFonts w:eastAsia="MS Mincho"/>
        </w:rPr>
      </w:pPr>
      <w:r w:rsidRPr="00E1364C">
        <w:rPr>
          <w:rFonts w:eastAsia="MS Mincho"/>
        </w:rPr>
        <w:t>El usuario puede ingresar un nombre simple como “bin” o un subdirectorio</w:t>
      </w:r>
      <w:r>
        <w:rPr>
          <w:rFonts w:eastAsia="MS Mincho"/>
        </w:rPr>
        <w:t xml:space="preserve"> como /</w:t>
      </w:r>
      <w:r w:rsidRPr="00E1364C">
        <w:rPr>
          <w:rFonts w:eastAsia="MS Mincho"/>
        </w:rPr>
        <w:t>tp/sistemas</w:t>
      </w:r>
      <w:r>
        <w:rPr>
          <w:rFonts w:eastAsia="MS Mincho"/>
        </w:rPr>
        <w:t>/bin</w:t>
      </w:r>
    </w:p>
    <w:p w:rsidR="00192AD5" w:rsidRPr="00E1364C" w:rsidRDefault="00192AD5" w:rsidP="008C72FA">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9D03F9">
        <w:rPr>
          <w:rFonts w:ascii="Arial Black" w:eastAsia="MS Mincho" w:hAnsi="Arial Black"/>
          <w:color w:val="1F497D"/>
        </w:rPr>
        <w:t>BINDIR</w:t>
      </w:r>
    </w:p>
    <w:p w:rsidR="00192AD5" w:rsidRPr="00E1364C" w:rsidRDefault="00192AD5" w:rsidP="00B23F02">
      <w:pPr>
        <w:pStyle w:val="Ttulo6"/>
        <w:numPr>
          <w:ilvl w:val="0"/>
          <w:numId w:val="20"/>
        </w:numPr>
        <w:rPr>
          <w:rFonts w:eastAsia="MS Mincho"/>
        </w:rPr>
      </w:pPr>
      <w:r w:rsidRPr="00E1364C">
        <w:rPr>
          <w:rFonts w:eastAsia="MS Mincho"/>
        </w:rPr>
        <w:t xml:space="preserve">Definir el directorio de </w:t>
      </w:r>
      <w:r>
        <w:rPr>
          <w:rFonts w:eastAsia="MS Mincho"/>
        </w:rPr>
        <w:t>instalación de los archivos maestros y tablas</w:t>
      </w:r>
    </w:p>
    <w:p w:rsidR="00192AD5" w:rsidRPr="000C5E01" w:rsidRDefault="00192AD5" w:rsidP="00BD2DA7">
      <w:pPr>
        <w:rPr>
          <w:rFonts w:eastAsia="MS Mincho"/>
          <w:lang w:val="es-AR"/>
        </w:rPr>
      </w:pPr>
      <w:r>
        <w:rPr>
          <w:rFonts w:eastAsia="MS Mincho"/>
          <w:lang w:val="es-AR"/>
        </w:rPr>
        <w:t>M</w:t>
      </w:r>
      <w:r w:rsidRPr="000C5E01">
        <w:rPr>
          <w:rFonts w:eastAsia="MS Mincho"/>
          <w:lang w:val="es-AR"/>
        </w:rPr>
        <w:t xml:space="preserve">ostrar y grabar en el log el </w:t>
      </w:r>
      <w:r>
        <w:rPr>
          <w:rFonts w:eastAsia="MS Mincho"/>
          <w:lang w:val="es-AR"/>
        </w:rPr>
        <w:t>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t>Defina directorio para maestros y tablas ($grupo/mae):</w:t>
      </w:r>
    </w:p>
    <w:p w:rsidR="00192AD5" w:rsidRPr="00E1364C" w:rsidRDefault="00192AD5" w:rsidP="008C72FA">
      <w:pPr>
        <w:rPr>
          <w:rFonts w:eastAsia="MS Mincho"/>
        </w:rPr>
      </w:pPr>
      <w:r w:rsidRPr="00E1364C">
        <w:rPr>
          <w:rFonts w:eastAsia="MS Mincho"/>
        </w:rPr>
        <w:t>Proponer /</w:t>
      </w:r>
      <w:r>
        <w:rPr>
          <w:rFonts w:eastAsia="MS Mincho"/>
        </w:rPr>
        <w:t>mae</w:t>
      </w:r>
      <w:r w:rsidRPr="00E1364C">
        <w:rPr>
          <w:rFonts w:eastAsia="MS Mincho"/>
        </w:rPr>
        <w:t xml:space="preserve"> y si el usuario lo desea cambiar, permitírselo.</w:t>
      </w:r>
    </w:p>
    <w:p w:rsidR="00192AD5" w:rsidRPr="00E1364C" w:rsidRDefault="00192AD5" w:rsidP="008C72FA">
      <w:pPr>
        <w:rPr>
          <w:rFonts w:eastAsia="MS Mincho"/>
        </w:rPr>
      </w:pPr>
      <w:r w:rsidRPr="00E1364C">
        <w:rPr>
          <w:rFonts w:eastAsia="MS Mincho"/>
        </w:rPr>
        <w:t>El usuario puede ingresar un nombre simple como “</w:t>
      </w:r>
      <w:r>
        <w:rPr>
          <w:rFonts w:eastAsia="MS Mincho"/>
        </w:rPr>
        <w:t>mae” o un subdirectorio como</w:t>
      </w:r>
      <w:r w:rsidRPr="00E1364C">
        <w:rPr>
          <w:rFonts w:eastAsia="MS Mincho"/>
        </w:rPr>
        <w:t xml:space="preserve"> </w:t>
      </w:r>
      <w:r>
        <w:rPr>
          <w:rFonts w:eastAsia="MS Mincho"/>
        </w:rPr>
        <w:t>/data/mae</w:t>
      </w:r>
    </w:p>
    <w:p w:rsidR="00192AD5" w:rsidRDefault="00192AD5" w:rsidP="008C72FA">
      <w:pPr>
        <w:rPr>
          <w:rFonts w:ascii="Arial Black" w:eastAsia="MS Mincho" w:hAnsi="Arial Black"/>
          <w:color w:val="1F497D"/>
        </w:rPr>
      </w:pPr>
      <w:r>
        <w:rPr>
          <w:rFonts w:eastAsia="MS Mincho"/>
        </w:rPr>
        <w:t>Reservar este path</w:t>
      </w:r>
      <w:r w:rsidRPr="00E1364C">
        <w:rPr>
          <w:rFonts w:eastAsia="MS Mincho"/>
        </w:rPr>
        <w:t xml:space="preserve"> </w:t>
      </w:r>
      <w:r>
        <w:rPr>
          <w:rFonts w:eastAsia="MS Mincho"/>
        </w:rPr>
        <w:t xml:space="preserve">en la variable </w:t>
      </w:r>
      <w:fldSimple w:instr=" DOCPROPERTY  MAEDIR  \* MERGEFORMAT ">
        <w:r w:rsidR="00D34BF0" w:rsidRPr="00D34BF0">
          <w:rPr>
            <w:rFonts w:ascii="Arial Black" w:eastAsia="MS Mincho" w:hAnsi="Arial Black"/>
            <w:color w:val="0000FF"/>
          </w:rPr>
          <w:t>MAEDIR</w:t>
        </w:r>
      </w:fldSimple>
    </w:p>
    <w:p w:rsidR="00192AD5" w:rsidRPr="00C86F08" w:rsidRDefault="00192AD5" w:rsidP="00B23F02">
      <w:pPr>
        <w:pStyle w:val="Ttulo6"/>
        <w:numPr>
          <w:ilvl w:val="0"/>
          <w:numId w:val="20"/>
        </w:numPr>
        <w:rPr>
          <w:lang w:val="es-MX"/>
        </w:rPr>
      </w:pPr>
      <w:r w:rsidRPr="001A5CA3">
        <w:rPr>
          <w:rFonts w:eastAsia="MS Mincho"/>
        </w:rPr>
        <w:t xml:space="preserve">Definir el directorio de </w:t>
      </w:r>
      <w:r>
        <w:rPr>
          <w:rFonts w:eastAsia="MS Mincho"/>
        </w:rPr>
        <w:t xml:space="preserve">input </w:t>
      </w:r>
      <w:r w:rsidRPr="001A5CA3">
        <w:rPr>
          <w:rFonts w:eastAsia="MS Mincho"/>
        </w:rPr>
        <w:t xml:space="preserve">del proceso </w:t>
      </w:r>
      <w:fldSimple w:instr=" DOCPROPERTY  Demonio  \* MERGEFORMAT ">
        <w:r w:rsidR="00D34BF0" w:rsidRPr="00D34BF0">
          <w:rPr>
            <w:color w:val="0000FF"/>
            <w:lang w:val="es-MX"/>
          </w:rPr>
          <w:t>RecPro</w:t>
        </w:r>
      </w:fldSimple>
      <w:r w:rsidRPr="00C86F08">
        <w:rPr>
          <w:lang w:val="es-MX"/>
        </w:rPr>
        <w:t xml:space="preserve"> </w:t>
      </w:r>
    </w:p>
    <w:p w:rsidR="00192AD5" w:rsidRDefault="00192AD5" w:rsidP="008C72FA">
      <w:pPr>
        <w:rPr>
          <w:rFonts w:eastAsia="MS Mincho"/>
        </w:rPr>
      </w:pPr>
      <w:bookmarkStart w:id="70" w:name="_Toc101022108"/>
      <w:bookmarkStart w:id="71" w:name="_Toc101024309"/>
      <w:r w:rsidRPr="00E1364C">
        <w:rPr>
          <w:rFonts w:eastAsia="MS Mincho"/>
        </w:rPr>
        <w:t xml:space="preserve">Se debe solicitar al usuario que indique cual es el directorio </w:t>
      </w:r>
      <w:r>
        <w:rPr>
          <w:rFonts w:eastAsia="MS Mincho"/>
        </w:rPr>
        <w:t xml:space="preserve">de arribo </w:t>
      </w:r>
      <w:r w:rsidRPr="00E1364C">
        <w:rPr>
          <w:rFonts w:eastAsia="MS Mincho"/>
        </w:rPr>
        <w:t xml:space="preserve">de archivos </w:t>
      </w:r>
      <w:r>
        <w:rPr>
          <w:rFonts w:eastAsia="MS Mincho"/>
        </w:rPr>
        <w:t>de novedades</w:t>
      </w:r>
      <w:r w:rsidRPr="00E1364C">
        <w:rPr>
          <w:rFonts w:eastAsia="MS Mincho"/>
        </w:rPr>
        <w:t xml:space="preserve">. </w:t>
      </w:r>
      <w:bookmarkEnd w:id="70"/>
      <w:bookmarkEnd w:id="71"/>
      <w:r w:rsidRPr="000C5E01">
        <w:rPr>
          <w:rFonts w:eastAsia="MS Mincho"/>
        </w:rPr>
        <w:t>Mostrar y grabar en el log el 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t xml:space="preserve">Defina </w:t>
      </w:r>
      <w:r w:rsidR="00190680">
        <w:rPr>
          <w:rFonts w:eastAsia="MS Mincho"/>
        </w:rPr>
        <w:t xml:space="preserve">el Directorio de </w:t>
      </w:r>
      <w:r w:rsidR="00190680">
        <w:rPr>
          <w:lang w:val="es-MX"/>
        </w:rPr>
        <w:t>recepción de documentos para protocolización</w:t>
      </w:r>
      <w:r w:rsidR="00190680">
        <w:rPr>
          <w:rFonts w:eastAsia="MS Mincho"/>
        </w:rPr>
        <w:t xml:space="preserve"> </w:t>
      </w:r>
      <w:r>
        <w:rPr>
          <w:rFonts w:eastAsia="MS Mincho"/>
        </w:rPr>
        <w:t>($grupo</w:t>
      </w:r>
      <w:fldSimple w:instr=" DOCPROPERTY  ARRIDIR  \* MERGEFORMAT ">
        <w:r w:rsidR="00D34BF0" w:rsidRPr="00D34BF0">
          <w:rPr>
            <w:rFonts w:eastAsia="MS Mincho"/>
            <w:color w:val="0000FF"/>
          </w:rPr>
          <w:t>/novedades</w:t>
        </w:r>
      </w:fldSimple>
      <w:r>
        <w:rPr>
          <w:rFonts w:eastAsia="MS Mincho"/>
        </w:rPr>
        <w:t>):</w:t>
      </w:r>
    </w:p>
    <w:p w:rsidR="00192AD5" w:rsidRPr="00C32150" w:rsidRDefault="00192AD5" w:rsidP="008C72FA">
      <w:pPr>
        <w:rPr>
          <w:rFonts w:eastAsia="MS Mincho"/>
        </w:rPr>
      </w:pPr>
      <w:r w:rsidRPr="00C32150">
        <w:rPr>
          <w:rFonts w:eastAsia="MS Mincho"/>
        </w:rPr>
        <w:t xml:space="preserve">Proponer </w:t>
      </w:r>
      <w:fldSimple w:instr=" DOCPROPERTY  ARRIDIR  \* MERGEFORMAT ">
        <w:r w:rsidR="00D34BF0" w:rsidRPr="00D34BF0">
          <w:rPr>
            <w:rFonts w:eastAsia="MS Mincho"/>
            <w:color w:val="0000FF"/>
          </w:rPr>
          <w:t>/novedades</w:t>
        </w:r>
      </w:fldSimple>
      <w:r>
        <w:rPr>
          <w:rFonts w:eastAsia="MS Mincho"/>
          <w:color w:val="0000FF"/>
        </w:rPr>
        <w:t xml:space="preserve"> </w:t>
      </w:r>
      <w:r w:rsidRPr="00C32150">
        <w:rPr>
          <w:rFonts w:eastAsia="MS Mincho"/>
        </w:rPr>
        <w:t>y si el usuario lo desea cambiar, permitírselo.</w:t>
      </w:r>
    </w:p>
    <w:p w:rsidR="00192AD5" w:rsidRPr="00C32150" w:rsidRDefault="00192AD5" w:rsidP="008C72FA">
      <w:pPr>
        <w:rPr>
          <w:rFonts w:eastAsia="MS Mincho"/>
        </w:rPr>
      </w:pPr>
      <w:r w:rsidRPr="00C32150">
        <w:rPr>
          <w:rFonts w:eastAsia="MS Mincho"/>
        </w:rPr>
        <w:t>El usuario puede ingresar un nombre simple como “</w:t>
      </w:r>
      <w:fldSimple w:instr=" DOCPROPERTY  ARRIDIR  \* MERGEFORMAT ">
        <w:r w:rsidR="00D34BF0" w:rsidRPr="00D34BF0">
          <w:rPr>
            <w:rFonts w:eastAsia="MS Mincho"/>
            <w:color w:val="0000FF"/>
          </w:rPr>
          <w:t>/novedades</w:t>
        </w:r>
      </w:fldSimple>
      <w:r>
        <w:rPr>
          <w:rFonts w:eastAsia="MS Mincho"/>
        </w:rPr>
        <w:t>” o un subdirectorio como /archivos/externos</w:t>
      </w:r>
      <w:fldSimple w:instr=" DOCPROPERTY  ARRIDIR  \* MERGEFORMAT ">
        <w:r w:rsidR="00D34BF0" w:rsidRPr="00D34BF0">
          <w:rPr>
            <w:rFonts w:eastAsia="MS Mincho"/>
            <w:color w:val="0000FF"/>
          </w:rPr>
          <w:t>/novedades</w:t>
        </w:r>
      </w:fldSimple>
    </w:p>
    <w:p w:rsidR="00192AD5" w:rsidRPr="00E1364C" w:rsidRDefault="00192AD5" w:rsidP="008C72FA">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B653A8">
        <w:rPr>
          <w:rFonts w:ascii="Arial Black" w:eastAsia="MS Mincho" w:hAnsi="Arial Black"/>
          <w:color w:val="1F497D"/>
        </w:rPr>
        <w:t>NOVEDIR</w:t>
      </w:r>
    </w:p>
    <w:p w:rsidR="00192AD5" w:rsidRPr="00E1364C" w:rsidRDefault="00192AD5" w:rsidP="00B23F02">
      <w:pPr>
        <w:pStyle w:val="Ttulo6"/>
        <w:numPr>
          <w:ilvl w:val="0"/>
          <w:numId w:val="20"/>
        </w:numPr>
        <w:rPr>
          <w:rFonts w:eastAsia="MS Mincho"/>
        </w:rPr>
      </w:pPr>
      <w:bookmarkStart w:id="72" w:name="_Toc290243266"/>
      <w:bookmarkStart w:id="73" w:name="_Toc101022109"/>
      <w:bookmarkStart w:id="74" w:name="_Toc101024310"/>
      <w:r w:rsidRPr="00DA5503">
        <w:rPr>
          <w:rFonts w:eastAsia="MS Mincho"/>
        </w:rPr>
        <w:t xml:space="preserve">Definir el espacio mínimo libre para </w:t>
      </w:r>
      <w:r>
        <w:rPr>
          <w:rFonts w:eastAsia="MS Mincho"/>
        </w:rPr>
        <w:t xml:space="preserve">el </w:t>
      </w:r>
      <w:r w:rsidRPr="00DA5503">
        <w:rPr>
          <w:rFonts w:eastAsia="MS Mincho"/>
        </w:rPr>
        <w:t xml:space="preserve">arribo de </w:t>
      </w:r>
      <w:r>
        <w:rPr>
          <w:rFonts w:eastAsia="MS Mincho"/>
        </w:rPr>
        <w:t>archivos de novedades</w:t>
      </w:r>
      <w:bookmarkEnd w:id="72"/>
      <w:r>
        <w:rPr>
          <w:rFonts w:eastAsia="MS Mincho"/>
        </w:rPr>
        <w:t xml:space="preserve"> </w:t>
      </w:r>
    </w:p>
    <w:p w:rsidR="00192AD5" w:rsidRPr="00E1364C" w:rsidRDefault="00192AD5" w:rsidP="008C72FA">
      <w:pPr>
        <w:rPr>
          <w:rFonts w:eastAsia="MS Mincho"/>
        </w:rPr>
      </w:pPr>
      <w:r w:rsidRPr="00E1364C">
        <w:rPr>
          <w:rFonts w:eastAsia="MS Mincho"/>
        </w:rPr>
        <w:t xml:space="preserve">Se debe solicitar al usuario que indique cual es el espacio mínimo </w:t>
      </w:r>
      <w:r>
        <w:rPr>
          <w:rFonts w:eastAsia="MS Mincho"/>
        </w:rPr>
        <w:t>libre</w:t>
      </w:r>
      <w:r w:rsidRPr="00E1364C">
        <w:rPr>
          <w:rFonts w:eastAsia="MS Mincho"/>
        </w:rPr>
        <w:t xml:space="preserve"> en el directorio </w:t>
      </w:r>
      <w:r w:rsidRPr="00B653A8">
        <w:rPr>
          <w:rFonts w:ascii="Arial Black" w:eastAsia="MS Mincho" w:hAnsi="Arial Black"/>
          <w:color w:val="1F497D"/>
        </w:rPr>
        <w:t>NOVEDIR</w:t>
      </w:r>
      <w:r w:rsidRPr="00B75ED1">
        <w:rPr>
          <w:rFonts w:eastAsia="MS Mincho"/>
        </w:rPr>
        <w:t xml:space="preserve"> </w:t>
      </w:r>
    </w:p>
    <w:p w:rsidR="00192AD5" w:rsidRPr="000C5E01" w:rsidRDefault="00192AD5" w:rsidP="00BD2DA7">
      <w:pPr>
        <w:rPr>
          <w:rFonts w:eastAsia="MS Mincho"/>
          <w:lang w:val="es-AR"/>
        </w:rPr>
      </w:pPr>
      <w:r>
        <w:rPr>
          <w:rFonts w:eastAsia="MS Mincho"/>
          <w:lang w:val="es-AR"/>
        </w:rPr>
        <w:t>M</w:t>
      </w:r>
      <w:r w:rsidRPr="000C5E01">
        <w:rPr>
          <w:rFonts w:eastAsia="MS Mincho"/>
          <w:lang w:val="es-AR"/>
        </w:rPr>
        <w:t xml:space="preserve">ostrar y grabar en el log el </w:t>
      </w:r>
      <w:r>
        <w:rPr>
          <w:rFonts w:eastAsia="MS Mincho"/>
          <w:lang w:val="es-AR"/>
        </w:rPr>
        <w:t>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t xml:space="preserve">Defina </w:t>
      </w:r>
      <w:r w:rsidRPr="003D468C">
        <w:rPr>
          <w:rFonts w:eastAsia="MS Mincho"/>
        </w:rPr>
        <w:t xml:space="preserve">espacio mínimo </w:t>
      </w:r>
      <w:r>
        <w:rPr>
          <w:rFonts w:eastAsia="MS Mincho"/>
        </w:rPr>
        <w:t xml:space="preserve">libre </w:t>
      </w:r>
      <w:r w:rsidRPr="003D468C">
        <w:rPr>
          <w:rFonts w:eastAsia="MS Mincho"/>
        </w:rPr>
        <w:t xml:space="preserve">para </w:t>
      </w:r>
      <w:r>
        <w:rPr>
          <w:rFonts w:eastAsia="MS Mincho"/>
        </w:rPr>
        <w:t xml:space="preserve">el arribo de </w:t>
      </w:r>
      <w:r w:rsidR="00190680">
        <w:rPr>
          <w:rFonts w:eastAsia="MS Mincho"/>
        </w:rPr>
        <w:t xml:space="preserve">estas </w:t>
      </w:r>
      <w:r>
        <w:rPr>
          <w:rFonts w:eastAsia="MS Mincho"/>
        </w:rPr>
        <w:t xml:space="preserve">novedades </w:t>
      </w:r>
      <w:r w:rsidRPr="00C32150">
        <w:rPr>
          <w:rFonts w:eastAsia="MS Mincho"/>
        </w:rPr>
        <w:t>en Mbytes</w:t>
      </w:r>
      <w:r>
        <w:rPr>
          <w:rFonts w:eastAsia="MS Mincho"/>
        </w:rPr>
        <w:t xml:space="preserve"> (</w:t>
      </w:r>
      <w:r w:rsidRPr="00C32150">
        <w:rPr>
          <w:rFonts w:eastAsia="MS Mincho"/>
        </w:rPr>
        <w:t>100</w:t>
      </w:r>
      <w:r>
        <w:rPr>
          <w:rFonts w:eastAsia="MS Mincho"/>
        </w:rPr>
        <w:t>):</w:t>
      </w:r>
    </w:p>
    <w:p w:rsidR="00192AD5" w:rsidRPr="00E1364C" w:rsidRDefault="00192AD5" w:rsidP="008C72FA">
      <w:pPr>
        <w:rPr>
          <w:rFonts w:eastAsia="MS Mincho"/>
        </w:rPr>
      </w:pPr>
      <w:r w:rsidRPr="00E1364C">
        <w:rPr>
          <w:rFonts w:eastAsia="MS Mincho"/>
        </w:rPr>
        <w:t xml:space="preserve">Proponer </w:t>
      </w:r>
      <w:r>
        <w:rPr>
          <w:rFonts w:eastAsia="MS Mincho"/>
        </w:rPr>
        <w:t>100 Mb</w:t>
      </w:r>
      <w:r w:rsidRPr="00E1364C">
        <w:rPr>
          <w:rFonts w:eastAsia="MS Mincho"/>
        </w:rPr>
        <w:t>, Si el usuario lo desea cambiar, debe ingresar una cantidad que se interpreta como Mb.</w:t>
      </w:r>
      <w:r>
        <w:rPr>
          <w:rFonts w:eastAsia="MS Mincho"/>
        </w:rPr>
        <w:t xml:space="preserve"> Reservar </w:t>
      </w:r>
      <w:r w:rsidRPr="00E1364C">
        <w:rPr>
          <w:rFonts w:eastAsia="MS Mincho"/>
        </w:rPr>
        <w:t xml:space="preserve">este valor en la variable </w:t>
      </w:r>
      <w:r w:rsidRPr="009D03F9">
        <w:rPr>
          <w:rFonts w:ascii="Arial Black" w:hAnsi="Arial Black"/>
          <w:color w:val="1F497D"/>
          <w:lang w:val="es-MX"/>
        </w:rPr>
        <w:t>DATASIZE</w:t>
      </w:r>
      <w:r w:rsidRPr="00E1364C">
        <w:rPr>
          <w:rFonts w:eastAsia="MS Mincho"/>
        </w:rPr>
        <w:t xml:space="preserve">. </w:t>
      </w:r>
    </w:p>
    <w:p w:rsidR="00192AD5" w:rsidRPr="00E1364C" w:rsidRDefault="00192AD5" w:rsidP="00B23F02">
      <w:pPr>
        <w:pStyle w:val="Ttulo6"/>
        <w:numPr>
          <w:ilvl w:val="0"/>
          <w:numId w:val="20"/>
        </w:numPr>
        <w:rPr>
          <w:rFonts w:eastAsia="MS Mincho"/>
        </w:rPr>
      </w:pPr>
      <w:bookmarkStart w:id="75" w:name="_Toc290243267"/>
      <w:r w:rsidRPr="00E1364C">
        <w:rPr>
          <w:rFonts w:eastAsia="MS Mincho"/>
        </w:rPr>
        <w:t>Verificar espacio en disco</w:t>
      </w:r>
      <w:bookmarkEnd w:id="73"/>
      <w:bookmarkEnd w:id="74"/>
      <w:bookmarkEnd w:id="75"/>
      <w:r w:rsidRPr="00E1364C">
        <w:rPr>
          <w:rFonts w:eastAsia="MS Mincho"/>
        </w:rPr>
        <w:t xml:space="preserve"> </w:t>
      </w:r>
    </w:p>
    <w:p w:rsidR="00192AD5" w:rsidRPr="00E1364C" w:rsidRDefault="00192AD5" w:rsidP="008C72FA">
      <w:pPr>
        <w:rPr>
          <w:rFonts w:eastAsia="MS Mincho"/>
        </w:rPr>
      </w:pPr>
      <w:r w:rsidRPr="00E1364C">
        <w:rPr>
          <w:rFonts w:eastAsia="MS Mincho"/>
        </w:rPr>
        <w:t xml:space="preserve">Chequear si en </w:t>
      </w:r>
      <w:r w:rsidRPr="00B653A8">
        <w:rPr>
          <w:rFonts w:ascii="Arial Black" w:eastAsia="MS Mincho" w:hAnsi="Arial Black"/>
          <w:color w:val="1F497D"/>
        </w:rPr>
        <w:t xml:space="preserve">NOVEDIR </w:t>
      </w:r>
      <w:r w:rsidRPr="00E1364C">
        <w:rPr>
          <w:rFonts w:eastAsia="MS Mincho"/>
        </w:rPr>
        <w:t xml:space="preserve">hay disponibles por lo menos </w:t>
      </w:r>
      <w:r w:rsidRPr="009D03F9">
        <w:rPr>
          <w:rFonts w:ascii="Arial Black" w:hAnsi="Arial Black"/>
          <w:color w:val="1F497D"/>
          <w:lang w:val="es-MX"/>
        </w:rPr>
        <w:t>DATASIZE</w:t>
      </w:r>
      <w:r w:rsidRPr="00E1364C">
        <w:rPr>
          <w:rFonts w:eastAsia="MS Mincho"/>
        </w:rPr>
        <w:t xml:space="preserve"> Mb. Si esto da error </w:t>
      </w:r>
      <w:r>
        <w:rPr>
          <w:rFonts w:eastAsia="MS Mincho"/>
        </w:rPr>
        <w:t>m</w:t>
      </w:r>
      <w:r w:rsidRPr="00E1364C">
        <w:rPr>
          <w:rFonts w:eastAsia="MS Mincho"/>
        </w:rPr>
        <w:t xml:space="preserve">ostrar </w:t>
      </w:r>
      <w:r>
        <w:rPr>
          <w:rFonts w:eastAsia="MS Mincho"/>
        </w:rPr>
        <w:t>y grabar en el log el siguiente mensaje:</w:t>
      </w:r>
    </w:p>
    <w:p w:rsidR="00192AD5" w:rsidRDefault="00192AD5" w:rsidP="00DB0BB3">
      <w:pPr>
        <w:pStyle w:val="Textosinformato"/>
        <w:shd w:val="clear" w:color="auto" w:fill="D6E3BC"/>
        <w:spacing w:line="360" w:lineRule="auto"/>
        <w:ind w:right="2"/>
        <w:jc w:val="both"/>
        <w:rPr>
          <w:rFonts w:eastAsia="MS Mincho"/>
        </w:rPr>
      </w:pPr>
      <w:r w:rsidRPr="00C32150">
        <w:rPr>
          <w:rFonts w:eastAsia="MS Mincho"/>
        </w:rPr>
        <w:t xml:space="preserve">Insuficiente espacio en disco. </w:t>
      </w:r>
    </w:p>
    <w:p w:rsidR="00192AD5" w:rsidRDefault="00192AD5" w:rsidP="00DB0BB3">
      <w:pPr>
        <w:pStyle w:val="Textosinformato"/>
        <w:shd w:val="clear" w:color="auto" w:fill="D6E3BC"/>
        <w:spacing w:line="360" w:lineRule="auto"/>
        <w:ind w:right="2"/>
        <w:jc w:val="both"/>
        <w:rPr>
          <w:rFonts w:eastAsia="MS Mincho"/>
        </w:rPr>
      </w:pPr>
      <w:r w:rsidRPr="00C32150">
        <w:rPr>
          <w:rFonts w:eastAsia="MS Mincho"/>
        </w:rPr>
        <w:t xml:space="preserve">Espacio disponible: xx Mb. </w:t>
      </w:r>
    </w:p>
    <w:p w:rsidR="00192AD5" w:rsidRDefault="00192AD5" w:rsidP="00DB0BB3">
      <w:pPr>
        <w:pStyle w:val="Textosinformato"/>
        <w:shd w:val="clear" w:color="auto" w:fill="D6E3BC"/>
        <w:spacing w:line="360" w:lineRule="auto"/>
        <w:ind w:right="2"/>
        <w:jc w:val="both"/>
        <w:rPr>
          <w:rFonts w:eastAsia="MS Mincho"/>
        </w:rPr>
      </w:pPr>
      <w:r w:rsidRPr="00C32150">
        <w:rPr>
          <w:rFonts w:eastAsia="MS Mincho"/>
        </w:rPr>
        <w:t>Espacio requerido $</w:t>
      </w:r>
      <w:r w:rsidRPr="009D03F9">
        <w:rPr>
          <w:rFonts w:ascii="Arial Black" w:hAnsi="Arial Black" w:cs="Times New Roman"/>
          <w:color w:val="1F497D"/>
          <w:lang w:val="es-MX"/>
        </w:rPr>
        <w:t>DATASIZE</w:t>
      </w:r>
      <w:r w:rsidRPr="00C32150">
        <w:rPr>
          <w:rFonts w:eastAsia="MS Mincho"/>
        </w:rPr>
        <w:t xml:space="preserve"> Mb</w:t>
      </w:r>
    </w:p>
    <w:p w:rsidR="00192AD5" w:rsidRDefault="00192AD5" w:rsidP="00DB0BB3">
      <w:pPr>
        <w:pStyle w:val="Textosinformato"/>
        <w:shd w:val="clear" w:color="auto" w:fill="D6E3BC"/>
        <w:spacing w:line="360" w:lineRule="auto"/>
        <w:ind w:right="2"/>
        <w:jc w:val="both"/>
        <w:rPr>
          <w:rFonts w:eastAsia="MS Mincho"/>
        </w:rPr>
      </w:pPr>
      <w:r>
        <w:rPr>
          <w:rFonts w:eastAsia="MS Mincho"/>
        </w:rPr>
        <w:t>Cancele la instalación o inténtelo nuevamente.</w:t>
      </w:r>
    </w:p>
    <w:p w:rsidR="00192AD5" w:rsidRDefault="00192AD5" w:rsidP="008C72FA">
      <w:pPr>
        <w:rPr>
          <w:rFonts w:eastAsia="MS Mincho"/>
        </w:rPr>
      </w:pPr>
      <w:r>
        <w:rPr>
          <w:rFonts w:eastAsia="MS Mincho"/>
        </w:rPr>
        <w:t>Volver a verificar espacio en disco</w:t>
      </w:r>
      <w:r w:rsidRPr="00E1364C">
        <w:rPr>
          <w:rFonts w:eastAsia="MS Mincho"/>
        </w:rPr>
        <w:t>.</w:t>
      </w:r>
    </w:p>
    <w:p w:rsidR="00192AD5" w:rsidRDefault="00192AD5" w:rsidP="00B23F02">
      <w:pPr>
        <w:pStyle w:val="Ttulo6"/>
        <w:numPr>
          <w:ilvl w:val="0"/>
          <w:numId w:val="20"/>
        </w:numPr>
        <w:rPr>
          <w:rFonts w:eastAsia="MS Mincho"/>
        </w:rPr>
      </w:pPr>
      <w:r w:rsidRPr="00646898">
        <w:rPr>
          <w:rFonts w:eastAsia="MS Mincho"/>
        </w:rPr>
        <w:t xml:space="preserve">Definir el directorio de </w:t>
      </w:r>
      <w:r>
        <w:rPr>
          <w:rFonts w:eastAsia="MS Mincho"/>
        </w:rPr>
        <w:t xml:space="preserve">input </w:t>
      </w:r>
      <w:r w:rsidRPr="00646898">
        <w:rPr>
          <w:rFonts w:eastAsia="MS Mincho"/>
        </w:rPr>
        <w:t xml:space="preserve">del proceso </w:t>
      </w:r>
      <w:fldSimple w:instr=" DOCPROPERTY  Proceso  \* MERGEFORMAT ">
        <w:r w:rsidR="00D34BF0" w:rsidRPr="00D34BF0">
          <w:rPr>
            <w:bCs w:val="0"/>
            <w:color w:val="0000FF"/>
            <w:lang w:val="es-MX"/>
          </w:rPr>
          <w:t>ProPro</w:t>
        </w:r>
      </w:fldSimple>
    </w:p>
    <w:p w:rsidR="00192AD5" w:rsidRDefault="00192AD5" w:rsidP="00953A4A">
      <w:pPr>
        <w:rPr>
          <w:rFonts w:eastAsia="MS Mincho"/>
        </w:rPr>
      </w:pPr>
      <w:r w:rsidRPr="00E1364C">
        <w:rPr>
          <w:rFonts w:eastAsia="MS Mincho"/>
        </w:rPr>
        <w:t xml:space="preserve">Se debe solicitar al usuario que indique cual es el directorio que </w:t>
      </w:r>
      <w:r>
        <w:rPr>
          <w:rFonts w:eastAsia="MS Mincho"/>
        </w:rPr>
        <w:t>desea usar para mover las Novedades aceptadas</w:t>
      </w:r>
      <w:r w:rsidRPr="00E1364C">
        <w:rPr>
          <w:rFonts w:eastAsia="MS Mincho"/>
        </w:rPr>
        <w:t xml:space="preserve">. </w:t>
      </w:r>
      <w:r w:rsidRPr="000C5E01">
        <w:rPr>
          <w:rFonts w:eastAsia="MS Mincho"/>
        </w:rPr>
        <w:t>Mostrar y grabar en el log el 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lastRenderedPageBreak/>
        <w:t>Defina el directorio de grabación de las Novedades aceptadas ($grupo</w:t>
      </w:r>
      <w:fldSimple w:instr=" DOCPROPERTY  ACEPDIR  \* MERGEFORMAT ">
        <w:r w:rsidR="00D34BF0" w:rsidRPr="00D34BF0">
          <w:rPr>
            <w:rFonts w:eastAsia="MS Mincho"/>
            <w:color w:val="0000FF"/>
          </w:rPr>
          <w:t>/a</w:t>
        </w:r>
        <w:r w:rsidR="00D34BF0" w:rsidRPr="00D34BF0">
          <w:rPr>
            <w:color w:val="0000FF"/>
          </w:rPr>
          <w:t>_protocolizar</w:t>
        </w:r>
      </w:fldSimple>
      <w:r>
        <w:rPr>
          <w:rFonts w:eastAsia="MS Mincho"/>
        </w:rPr>
        <w:t>):</w:t>
      </w:r>
    </w:p>
    <w:p w:rsidR="00192AD5" w:rsidRPr="00C32150" w:rsidRDefault="00192AD5" w:rsidP="00953A4A">
      <w:pPr>
        <w:rPr>
          <w:rFonts w:eastAsia="MS Mincho"/>
        </w:rPr>
      </w:pPr>
      <w:r w:rsidRPr="00C32150">
        <w:rPr>
          <w:rFonts w:eastAsia="MS Mincho"/>
        </w:rPr>
        <w:t xml:space="preserve">Proponer </w:t>
      </w:r>
      <w:fldSimple w:instr=" DOCPROPERTY  ACEPDIR  \* MERGEFORMAT ">
        <w:r w:rsidR="00D34BF0" w:rsidRPr="00D34BF0">
          <w:rPr>
            <w:rFonts w:eastAsia="MS Mincho"/>
            <w:color w:val="0000FF"/>
          </w:rPr>
          <w:t>/a</w:t>
        </w:r>
        <w:r w:rsidR="00D34BF0" w:rsidRPr="00D34BF0">
          <w:rPr>
            <w:color w:val="0000FF"/>
          </w:rPr>
          <w:t>_protocolizar</w:t>
        </w:r>
      </w:fldSimple>
      <w:r>
        <w:rPr>
          <w:rFonts w:eastAsia="MS Mincho"/>
          <w:color w:val="0000FF"/>
        </w:rPr>
        <w:t xml:space="preserve"> </w:t>
      </w:r>
      <w:r w:rsidRPr="00C32150">
        <w:rPr>
          <w:rFonts w:eastAsia="MS Mincho"/>
        </w:rPr>
        <w:t>y si el usuario lo desea cambiar, permitírselo.</w:t>
      </w:r>
    </w:p>
    <w:p w:rsidR="00192AD5" w:rsidRPr="00C32150" w:rsidRDefault="00192AD5" w:rsidP="00953A4A">
      <w:pPr>
        <w:rPr>
          <w:rFonts w:eastAsia="MS Mincho"/>
        </w:rPr>
      </w:pPr>
      <w:r w:rsidRPr="00C32150">
        <w:rPr>
          <w:rFonts w:eastAsia="MS Mincho"/>
        </w:rPr>
        <w:t xml:space="preserve">El usuario puede ingresar un nombre simple como </w:t>
      </w:r>
      <w:fldSimple w:instr=" DOCPROPERTY  ACEPDIR  \* MERGEFORMAT ">
        <w:r w:rsidR="00D34BF0" w:rsidRPr="00D34BF0">
          <w:rPr>
            <w:rFonts w:eastAsia="MS Mincho"/>
            <w:color w:val="0000FF"/>
          </w:rPr>
          <w:t>/a</w:t>
        </w:r>
        <w:r w:rsidR="00D34BF0" w:rsidRPr="00D34BF0">
          <w:rPr>
            <w:color w:val="0000FF"/>
          </w:rPr>
          <w:t>_protocolizar</w:t>
        </w:r>
      </w:fldSimple>
      <w:r>
        <w:rPr>
          <w:rFonts w:eastAsia="MS Mincho"/>
          <w:color w:val="0000FF"/>
        </w:rPr>
        <w:t xml:space="preserve"> </w:t>
      </w:r>
      <w:r>
        <w:rPr>
          <w:rFonts w:eastAsia="MS Mincho"/>
        </w:rPr>
        <w:t>o un subdirectorio como /archivos/externos</w:t>
      </w:r>
      <w:fldSimple w:instr=" DOCPROPERTY  ACEPDIR  \* MERGEFORMAT ">
        <w:r w:rsidR="00D34BF0" w:rsidRPr="00D34BF0">
          <w:rPr>
            <w:rFonts w:eastAsia="MS Mincho"/>
            <w:color w:val="0000FF"/>
          </w:rPr>
          <w:t>/a</w:t>
        </w:r>
        <w:r w:rsidR="00D34BF0" w:rsidRPr="00D34BF0">
          <w:rPr>
            <w:color w:val="0000FF"/>
          </w:rPr>
          <w:t>_protocolizar</w:t>
        </w:r>
      </w:fldSimple>
    </w:p>
    <w:p w:rsidR="00192AD5" w:rsidRPr="00E1364C" w:rsidRDefault="00192AD5" w:rsidP="00953A4A">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ACEPDIR</w:t>
      </w:r>
    </w:p>
    <w:p w:rsidR="00190680" w:rsidRPr="00E1364C" w:rsidRDefault="00190680" w:rsidP="00B23F02">
      <w:pPr>
        <w:pStyle w:val="Ttulo6"/>
        <w:numPr>
          <w:ilvl w:val="0"/>
          <w:numId w:val="20"/>
        </w:numPr>
        <w:rPr>
          <w:rFonts w:eastAsia="MS Mincho"/>
        </w:rPr>
      </w:pPr>
      <w:r w:rsidRPr="00E1364C">
        <w:rPr>
          <w:rFonts w:eastAsia="MS Mincho"/>
        </w:rPr>
        <w:t xml:space="preserve">Definir </w:t>
      </w:r>
      <w:r>
        <w:rPr>
          <w:rFonts w:eastAsia="MS Mincho"/>
        </w:rPr>
        <w:t xml:space="preserve">repositorio de </w:t>
      </w:r>
      <w:r w:rsidRPr="00035D88">
        <w:rPr>
          <w:rFonts w:eastAsia="MS Mincho"/>
        </w:rPr>
        <w:t xml:space="preserve"> archivos rechazados</w:t>
      </w:r>
    </w:p>
    <w:p w:rsidR="00190680" w:rsidRDefault="00190680" w:rsidP="00190680">
      <w:pPr>
        <w:rPr>
          <w:rFonts w:eastAsia="MS Mincho"/>
        </w:rPr>
      </w:pPr>
      <w:r w:rsidRPr="00E1364C">
        <w:rPr>
          <w:rFonts w:eastAsia="MS Mincho"/>
        </w:rPr>
        <w:t xml:space="preserve">Se debe solicitar al usuario que indique cual es el directorio que </w:t>
      </w:r>
      <w:r>
        <w:rPr>
          <w:rFonts w:eastAsia="MS Mincho"/>
        </w:rPr>
        <w:t xml:space="preserve">desea usar para mover los archivos rechazados. </w:t>
      </w:r>
      <w:r w:rsidRPr="000C5E01">
        <w:rPr>
          <w:rFonts w:eastAsia="MS Mincho"/>
        </w:rPr>
        <w:t>Mostrar y grabar en el log el siguiente mensaje con su respuesta:</w:t>
      </w:r>
    </w:p>
    <w:p w:rsidR="00190680" w:rsidRDefault="00190680" w:rsidP="00190680">
      <w:pPr>
        <w:pStyle w:val="Textosinformato"/>
        <w:shd w:val="clear" w:color="auto" w:fill="D6E3BC"/>
        <w:spacing w:line="360" w:lineRule="auto"/>
        <w:ind w:right="2"/>
        <w:jc w:val="both"/>
        <w:rPr>
          <w:rFonts w:eastAsia="MS Mincho"/>
        </w:rPr>
      </w:pPr>
      <w:r>
        <w:rPr>
          <w:rFonts w:eastAsia="MS Mincho"/>
        </w:rPr>
        <w:t>Defina el directorio de grabación de Archivos rechazados ($grupo/rechazados):</w:t>
      </w:r>
    </w:p>
    <w:p w:rsidR="00190680" w:rsidRPr="00C32150" w:rsidRDefault="00190680" w:rsidP="00190680">
      <w:pPr>
        <w:rPr>
          <w:rFonts w:eastAsia="MS Mincho"/>
        </w:rPr>
      </w:pPr>
      <w:r w:rsidRPr="00C32150">
        <w:rPr>
          <w:rFonts w:eastAsia="MS Mincho"/>
        </w:rPr>
        <w:t>Proponer /</w:t>
      </w:r>
      <w:r>
        <w:rPr>
          <w:rFonts w:eastAsia="MS Mincho"/>
        </w:rPr>
        <w:t xml:space="preserve">rechazados </w:t>
      </w:r>
      <w:r w:rsidRPr="00C32150">
        <w:rPr>
          <w:rFonts w:eastAsia="MS Mincho"/>
        </w:rPr>
        <w:t>y si el usuario lo desea cambiar, permitírselo.</w:t>
      </w:r>
    </w:p>
    <w:p w:rsidR="00190680" w:rsidRPr="00C32150" w:rsidRDefault="00190680" w:rsidP="00190680">
      <w:pPr>
        <w:rPr>
          <w:rFonts w:eastAsia="MS Mincho"/>
        </w:rPr>
      </w:pPr>
      <w:r w:rsidRPr="00C32150">
        <w:rPr>
          <w:rFonts w:eastAsia="MS Mincho"/>
        </w:rPr>
        <w:t>El usuario puede ingresar un nombre simple como “</w:t>
      </w:r>
      <w:r>
        <w:rPr>
          <w:rFonts w:eastAsia="MS Mincho"/>
        </w:rPr>
        <w:t>/rechazados” o un subdirectorio como /archivos/externos/rechazados</w:t>
      </w:r>
    </w:p>
    <w:p w:rsidR="00190680" w:rsidRPr="00E1364C" w:rsidRDefault="00190680" w:rsidP="00190680">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RECHDIR</w:t>
      </w:r>
    </w:p>
    <w:p w:rsidR="00190680" w:rsidRDefault="00190680" w:rsidP="00B23F02">
      <w:pPr>
        <w:pStyle w:val="Ttulo6"/>
        <w:numPr>
          <w:ilvl w:val="0"/>
          <w:numId w:val="20"/>
        </w:numPr>
        <w:rPr>
          <w:rFonts w:eastAsia="MS Mincho"/>
        </w:rPr>
      </w:pPr>
      <w:r w:rsidRPr="00646898">
        <w:rPr>
          <w:rFonts w:eastAsia="MS Mincho"/>
        </w:rPr>
        <w:t xml:space="preserve">Definir el directorio de </w:t>
      </w:r>
      <w:r>
        <w:rPr>
          <w:rFonts w:eastAsia="MS Mincho"/>
        </w:rPr>
        <w:t xml:space="preserve">output </w:t>
      </w:r>
      <w:r w:rsidRPr="00646898">
        <w:rPr>
          <w:rFonts w:eastAsia="MS Mincho"/>
        </w:rPr>
        <w:t xml:space="preserve">del proceso </w:t>
      </w:r>
      <w:fldSimple w:instr=" DOCPROPERTY  Proceso  \* MERGEFORMAT ">
        <w:r w:rsidR="00D34BF0" w:rsidRPr="00D34BF0">
          <w:rPr>
            <w:bCs w:val="0"/>
            <w:color w:val="0000FF"/>
            <w:lang w:val="es-MX"/>
          </w:rPr>
          <w:t>ProPro</w:t>
        </w:r>
      </w:fldSimple>
    </w:p>
    <w:p w:rsidR="00AB67DD" w:rsidRDefault="00190680" w:rsidP="00190680">
      <w:pPr>
        <w:rPr>
          <w:rFonts w:eastAsia="MS Mincho"/>
        </w:rPr>
      </w:pPr>
      <w:r w:rsidRPr="00E1364C">
        <w:rPr>
          <w:rFonts w:eastAsia="MS Mincho"/>
        </w:rPr>
        <w:t xml:space="preserve">Se debe solicitar al usuario que indique cual es el directorio que </w:t>
      </w:r>
      <w:r>
        <w:rPr>
          <w:rFonts w:eastAsia="MS Mincho"/>
        </w:rPr>
        <w:t xml:space="preserve">desea usar para </w:t>
      </w:r>
      <w:r w:rsidR="00AB67DD">
        <w:rPr>
          <w:rFonts w:eastAsia="MS Mincho"/>
        </w:rPr>
        <w:t>grabar los documentos protocolizados</w:t>
      </w:r>
    </w:p>
    <w:p w:rsidR="00190680" w:rsidRDefault="00190680" w:rsidP="00190680">
      <w:pPr>
        <w:rPr>
          <w:rFonts w:eastAsia="MS Mincho"/>
        </w:rPr>
      </w:pPr>
      <w:r w:rsidRPr="000C5E01">
        <w:rPr>
          <w:rFonts w:eastAsia="MS Mincho"/>
        </w:rPr>
        <w:t>Mostrar y grabar en el log el siguiente mensaje con su respuesta:</w:t>
      </w:r>
    </w:p>
    <w:p w:rsidR="00190680" w:rsidRDefault="00190680" w:rsidP="00190680">
      <w:pPr>
        <w:pStyle w:val="Textosinformato"/>
        <w:shd w:val="clear" w:color="auto" w:fill="D6E3BC"/>
        <w:spacing w:line="360" w:lineRule="auto"/>
        <w:ind w:right="2"/>
        <w:jc w:val="both"/>
        <w:rPr>
          <w:rFonts w:eastAsia="MS Mincho"/>
        </w:rPr>
      </w:pPr>
      <w:r>
        <w:rPr>
          <w:rFonts w:eastAsia="MS Mincho"/>
        </w:rPr>
        <w:t>Defina el directorio de grabación de l</w:t>
      </w:r>
      <w:r w:rsidR="00AB67DD">
        <w:rPr>
          <w:rFonts w:eastAsia="MS Mincho"/>
        </w:rPr>
        <w:t>os documentos protocolizados</w:t>
      </w:r>
      <w:r>
        <w:rPr>
          <w:rFonts w:eastAsia="MS Mincho"/>
        </w:rPr>
        <w:t xml:space="preserve"> ($grupo</w:t>
      </w:r>
      <w:fldSimple w:instr=" DOCPROPERTY  PROCDIR  \* MERGEFORMAT ">
        <w:r w:rsidR="00D34BF0" w:rsidRPr="00D34BF0">
          <w:rPr>
            <w:rFonts w:eastAsia="MS Mincho"/>
            <w:color w:val="0000FF"/>
          </w:rPr>
          <w:t>/protocolizados</w:t>
        </w:r>
      </w:fldSimple>
      <w:r>
        <w:rPr>
          <w:rFonts w:eastAsia="MS Mincho"/>
        </w:rPr>
        <w:t>):</w:t>
      </w:r>
    </w:p>
    <w:p w:rsidR="00190680" w:rsidRPr="00C32150" w:rsidRDefault="00190680" w:rsidP="00190680">
      <w:pPr>
        <w:rPr>
          <w:rFonts w:eastAsia="MS Mincho"/>
        </w:rPr>
      </w:pPr>
      <w:r w:rsidRPr="00C32150">
        <w:rPr>
          <w:rFonts w:eastAsia="MS Mincho"/>
        </w:rPr>
        <w:t xml:space="preserve">Proponer </w:t>
      </w:r>
      <w:fldSimple w:instr=" DOCPROPERTY  PROCDIR  \* MERGEFORMAT ">
        <w:r w:rsidR="00D34BF0" w:rsidRPr="00D34BF0">
          <w:rPr>
            <w:rFonts w:eastAsia="MS Mincho"/>
            <w:color w:val="0000FF"/>
          </w:rPr>
          <w:t>/protocolizados</w:t>
        </w:r>
      </w:fldSimple>
      <w:r w:rsidR="00314C65">
        <w:rPr>
          <w:rFonts w:eastAsia="MS Mincho"/>
          <w:color w:val="0000FF"/>
        </w:rPr>
        <w:t xml:space="preserve"> </w:t>
      </w:r>
      <w:r w:rsidRPr="00C32150">
        <w:rPr>
          <w:rFonts w:eastAsia="MS Mincho"/>
        </w:rPr>
        <w:t>y si el usuario lo desea cambiar, permitírselo.</w:t>
      </w:r>
    </w:p>
    <w:p w:rsidR="00190680" w:rsidRPr="00C32150" w:rsidRDefault="00190680" w:rsidP="00190680">
      <w:pPr>
        <w:rPr>
          <w:rFonts w:eastAsia="MS Mincho"/>
        </w:rPr>
      </w:pPr>
      <w:r w:rsidRPr="00C32150">
        <w:rPr>
          <w:rFonts w:eastAsia="MS Mincho"/>
        </w:rPr>
        <w:t xml:space="preserve">El usuario puede ingresar un nombre simple como </w:t>
      </w:r>
      <w:fldSimple w:instr=" DOCPROPERTY  PROCDIR  \* MERGEFORMAT ">
        <w:r w:rsidR="00D34BF0" w:rsidRPr="00D34BF0">
          <w:rPr>
            <w:rFonts w:eastAsia="MS Mincho"/>
            <w:color w:val="0000FF"/>
          </w:rPr>
          <w:t>/protocolizados</w:t>
        </w:r>
      </w:fldSimple>
      <w:r w:rsidR="0004128F">
        <w:rPr>
          <w:rFonts w:eastAsia="MS Mincho"/>
          <w:color w:val="0000FF"/>
        </w:rPr>
        <w:t xml:space="preserve"> </w:t>
      </w:r>
      <w:r>
        <w:rPr>
          <w:rFonts w:eastAsia="MS Mincho"/>
        </w:rPr>
        <w:t>o un subdirectorio como /</w:t>
      </w:r>
      <w:r w:rsidR="0004128F">
        <w:rPr>
          <w:rFonts w:eastAsia="MS Mincho"/>
        </w:rPr>
        <w:t>output</w:t>
      </w:r>
      <w:fldSimple w:instr=" DOCPROPERTY  PROCDIR  \* MERGEFORMAT ">
        <w:r w:rsidR="00D34BF0" w:rsidRPr="00D34BF0">
          <w:rPr>
            <w:rFonts w:eastAsia="MS Mincho"/>
            <w:color w:val="0000FF"/>
          </w:rPr>
          <w:t>/protocolizados</w:t>
        </w:r>
      </w:fldSimple>
    </w:p>
    <w:p w:rsidR="00190680" w:rsidRPr="00E1364C" w:rsidRDefault="00190680" w:rsidP="00190680">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00314C65">
        <w:rPr>
          <w:rFonts w:ascii="Arial Black" w:eastAsia="MS Mincho" w:hAnsi="Arial Black"/>
          <w:color w:val="1F497D"/>
        </w:rPr>
        <w:t>PROCDIR</w:t>
      </w:r>
    </w:p>
    <w:p w:rsidR="00192AD5" w:rsidRDefault="00192AD5" w:rsidP="00B23F02">
      <w:pPr>
        <w:pStyle w:val="Ttulo6"/>
        <w:numPr>
          <w:ilvl w:val="0"/>
          <w:numId w:val="20"/>
        </w:numPr>
        <w:rPr>
          <w:rFonts w:eastAsia="MS Mincho"/>
        </w:rPr>
      </w:pPr>
      <w:r w:rsidRPr="00646898">
        <w:rPr>
          <w:rFonts w:eastAsia="MS Mincho"/>
        </w:rPr>
        <w:t xml:space="preserve">Definir el directorio de trabajo principal del proceso </w:t>
      </w:r>
      <w:fldSimple w:instr=" DOCPROPERTY  Listador  \* MERGEFORMAT ">
        <w:r w:rsidR="00D34BF0" w:rsidRPr="00D34BF0">
          <w:rPr>
            <w:rFonts w:eastAsia="MS Mincho"/>
            <w:color w:val="0000FF"/>
          </w:rPr>
          <w:t>InfPro</w:t>
        </w:r>
      </w:fldSimple>
      <w:r w:rsidRPr="005C7AD7">
        <w:rPr>
          <w:rFonts w:eastAsia="MS Mincho"/>
          <w:color w:val="0000FF"/>
        </w:rPr>
        <w:t>.</w:t>
      </w:r>
    </w:p>
    <w:p w:rsidR="00192AD5" w:rsidRPr="00E1364C" w:rsidRDefault="00192AD5" w:rsidP="008C72FA">
      <w:pPr>
        <w:rPr>
          <w:rFonts w:eastAsia="MS Mincho"/>
        </w:rPr>
      </w:pPr>
      <w:r w:rsidRPr="00E1364C">
        <w:rPr>
          <w:rFonts w:eastAsia="MS Mincho"/>
        </w:rPr>
        <w:t xml:space="preserve">Mostrar </w:t>
      </w:r>
      <w:r>
        <w:rPr>
          <w:rFonts w:eastAsia="MS Mincho"/>
        </w:rPr>
        <w:t>y grabar en el log el 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t>Defina el directorio de grabación de los informes de salida ($grupo</w:t>
      </w:r>
      <w:fldSimple w:instr=" DOCPROPERTY  INFODIR  \* MERGEFORMAT ">
        <w:r w:rsidR="00D34BF0" w:rsidRPr="00D34BF0">
          <w:rPr>
            <w:rFonts w:eastAsia="MS Mincho"/>
            <w:color w:val="0000FF"/>
          </w:rPr>
          <w:t>/informes</w:t>
        </w:r>
      </w:fldSimple>
      <w:r>
        <w:rPr>
          <w:rFonts w:eastAsia="MS Mincho"/>
        </w:rPr>
        <w:t>):</w:t>
      </w:r>
    </w:p>
    <w:p w:rsidR="00192AD5" w:rsidRPr="00E1364C" w:rsidRDefault="00192AD5" w:rsidP="008C72FA">
      <w:pPr>
        <w:rPr>
          <w:rFonts w:eastAsia="MS Mincho"/>
        </w:rPr>
      </w:pPr>
      <w:r w:rsidRPr="00E1364C">
        <w:rPr>
          <w:rFonts w:eastAsia="MS Mincho"/>
        </w:rPr>
        <w:t xml:space="preserve">Proponer </w:t>
      </w:r>
      <w:fldSimple w:instr=" DOCPROPERTY  INFODIR  \* MERGEFORMAT ">
        <w:r w:rsidR="00D34BF0" w:rsidRPr="00D34BF0">
          <w:rPr>
            <w:rFonts w:cs="Arial"/>
            <w:color w:val="0000FF"/>
            <w:lang w:val="es-MX"/>
          </w:rPr>
          <w:t>/informes</w:t>
        </w:r>
      </w:fldSimple>
      <w:r>
        <w:rPr>
          <w:rFonts w:eastAsia="MS Mincho"/>
        </w:rPr>
        <w:t xml:space="preserve"> </w:t>
      </w:r>
      <w:r w:rsidRPr="00E1364C">
        <w:rPr>
          <w:rFonts w:eastAsia="MS Mincho"/>
        </w:rPr>
        <w:t>y si el usuario lo desea cambiar, permitírselo.</w:t>
      </w:r>
    </w:p>
    <w:p w:rsidR="00192AD5" w:rsidRPr="00E1364C" w:rsidRDefault="00192AD5" w:rsidP="008C72FA">
      <w:pPr>
        <w:rPr>
          <w:rFonts w:eastAsia="MS Mincho"/>
        </w:rPr>
      </w:pPr>
      <w:r w:rsidRPr="00E1364C">
        <w:rPr>
          <w:rFonts w:eastAsia="MS Mincho"/>
        </w:rPr>
        <w:t xml:space="preserve">El usuario puede ingresar un nombre simple como </w:t>
      </w:r>
      <w:fldSimple w:instr=" DOCPROPERTY  INFODIR  \* MERGEFORMAT ">
        <w:r w:rsidR="00D34BF0" w:rsidRPr="00D34BF0">
          <w:rPr>
            <w:rFonts w:cs="Arial"/>
            <w:color w:val="0000FF"/>
            <w:lang w:val="es-MX"/>
          </w:rPr>
          <w:t>/informes</w:t>
        </w:r>
      </w:fldSimple>
      <w:r>
        <w:rPr>
          <w:rFonts w:eastAsia="MS Mincho"/>
        </w:rPr>
        <w:t xml:space="preserve"> o un subdirectorio como archivos/salida</w:t>
      </w:r>
      <w:fldSimple w:instr=" DOCPROPERTY  INFODIR  \* MERGEFORMAT ">
        <w:r w:rsidR="00D34BF0" w:rsidRPr="00D34BF0">
          <w:rPr>
            <w:rFonts w:cs="Arial"/>
            <w:color w:val="0000FF"/>
            <w:lang w:val="es-MX"/>
          </w:rPr>
          <w:t>/informes</w:t>
        </w:r>
      </w:fldSimple>
    </w:p>
    <w:p w:rsidR="00192AD5" w:rsidRDefault="00192AD5" w:rsidP="008C72FA">
      <w:pPr>
        <w:rPr>
          <w:rFonts w:ascii="Arial Black" w:eastAsia="MS Mincho" w:hAnsi="Arial Black"/>
          <w:color w:val="1F497D"/>
        </w:rPr>
      </w:pPr>
      <w:r>
        <w:rPr>
          <w:rFonts w:eastAsia="MS Mincho"/>
        </w:rPr>
        <w:t>Reservar este path</w:t>
      </w:r>
      <w:r w:rsidRPr="00E1364C">
        <w:rPr>
          <w:rFonts w:eastAsia="MS Mincho"/>
        </w:rPr>
        <w:t xml:space="preserve"> </w:t>
      </w:r>
      <w:r>
        <w:rPr>
          <w:rFonts w:eastAsia="MS Mincho"/>
        </w:rPr>
        <w:t>en la variable</w:t>
      </w:r>
      <w:r w:rsidRPr="00D22279">
        <w:rPr>
          <w:rFonts w:ascii="Arial Black" w:eastAsia="MS Mincho" w:hAnsi="Arial Black"/>
          <w:color w:val="1F497D"/>
        </w:rPr>
        <w:t xml:space="preserve"> INFODIR</w:t>
      </w:r>
    </w:p>
    <w:p w:rsidR="005C7AD7" w:rsidRDefault="005C7AD7" w:rsidP="00B23F02">
      <w:pPr>
        <w:pStyle w:val="Ttulo6"/>
        <w:numPr>
          <w:ilvl w:val="0"/>
          <w:numId w:val="20"/>
        </w:numPr>
        <w:rPr>
          <w:rFonts w:eastAsia="MS Mincho"/>
        </w:rPr>
      </w:pPr>
      <w:r w:rsidRPr="00646898">
        <w:rPr>
          <w:rFonts w:eastAsia="MS Mincho"/>
        </w:rPr>
        <w:t xml:space="preserve">Definir </w:t>
      </w:r>
      <w:r>
        <w:rPr>
          <w:rFonts w:eastAsia="MS Mincho"/>
        </w:rPr>
        <w:t>nombre para el repositorio de duplicados</w:t>
      </w:r>
    </w:p>
    <w:p w:rsidR="005C7AD7" w:rsidRPr="00E1364C" w:rsidRDefault="005C7AD7" w:rsidP="005C7AD7">
      <w:pPr>
        <w:rPr>
          <w:rFonts w:eastAsia="MS Mincho"/>
        </w:rPr>
      </w:pPr>
      <w:r w:rsidRPr="00E1364C">
        <w:rPr>
          <w:rFonts w:eastAsia="MS Mincho"/>
        </w:rPr>
        <w:t xml:space="preserve">Mostrar </w:t>
      </w:r>
      <w:r>
        <w:rPr>
          <w:rFonts w:eastAsia="MS Mincho"/>
        </w:rPr>
        <w:t>y grabar en el log el siguiente mensaje con su respuesta:</w:t>
      </w:r>
    </w:p>
    <w:p w:rsidR="005C7AD7" w:rsidRDefault="005C7AD7" w:rsidP="005C7AD7">
      <w:pPr>
        <w:pStyle w:val="Textosinformato"/>
        <w:shd w:val="clear" w:color="auto" w:fill="D6E3BC"/>
        <w:spacing w:line="360" w:lineRule="auto"/>
        <w:ind w:right="2"/>
        <w:jc w:val="both"/>
        <w:rPr>
          <w:rFonts w:eastAsia="MS Mincho"/>
        </w:rPr>
      </w:pPr>
      <w:r>
        <w:rPr>
          <w:rFonts w:eastAsia="MS Mincho"/>
        </w:rPr>
        <w:t xml:space="preserve">Defina el nombre para el repositorio de archivos </w:t>
      </w:r>
      <w:proofErr w:type="gramStart"/>
      <w:r>
        <w:rPr>
          <w:rFonts w:eastAsia="MS Mincho"/>
        </w:rPr>
        <w:t>duplicados(</w:t>
      </w:r>
      <w:proofErr w:type="gramEnd"/>
      <w:r>
        <w:rPr>
          <w:rFonts w:eastAsia="MS Mincho"/>
        </w:rPr>
        <w:t>/dup):</w:t>
      </w:r>
    </w:p>
    <w:p w:rsidR="005C7AD7" w:rsidRPr="00E1364C" w:rsidRDefault="005C7AD7" w:rsidP="005C7AD7">
      <w:pPr>
        <w:rPr>
          <w:rFonts w:eastAsia="MS Mincho"/>
        </w:rPr>
      </w:pPr>
      <w:r w:rsidRPr="00E1364C">
        <w:rPr>
          <w:rFonts w:eastAsia="MS Mincho"/>
        </w:rPr>
        <w:t xml:space="preserve">Proponer </w:t>
      </w:r>
      <w:r>
        <w:t>/dup</w:t>
      </w:r>
      <w:r>
        <w:rPr>
          <w:rFonts w:eastAsia="MS Mincho"/>
        </w:rPr>
        <w:t xml:space="preserve"> </w:t>
      </w:r>
      <w:r w:rsidRPr="00E1364C">
        <w:rPr>
          <w:rFonts w:eastAsia="MS Mincho"/>
        </w:rPr>
        <w:t>y si el usuario lo desea cambiar, permitírselo.</w:t>
      </w:r>
    </w:p>
    <w:p w:rsidR="005C7AD7" w:rsidRDefault="005C7AD7" w:rsidP="005C7AD7">
      <w:pPr>
        <w:rPr>
          <w:rFonts w:eastAsia="MS Mincho"/>
        </w:rPr>
      </w:pPr>
      <w:r w:rsidRPr="00E1364C">
        <w:rPr>
          <w:rFonts w:eastAsia="MS Mincho"/>
        </w:rPr>
        <w:t xml:space="preserve">El usuario puede ingresar </w:t>
      </w:r>
      <w:r>
        <w:rPr>
          <w:rFonts w:eastAsia="MS Mincho"/>
        </w:rPr>
        <w:t xml:space="preserve">solo </w:t>
      </w:r>
      <w:r w:rsidRPr="00E1364C">
        <w:rPr>
          <w:rFonts w:eastAsia="MS Mincho"/>
        </w:rPr>
        <w:t>un nombre simple</w:t>
      </w:r>
    </w:p>
    <w:p w:rsidR="005C7AD7" w:rsidRDefault="005C7AD7" w:rsidP="005C7AD7">
      <w:pPr>
        <w:rPr>
          <w:rFonts w:ascii="Arial Black" w:eastAsia="MS Mincho" w:hAnsi="Arial Black"/>
          <w:color w:val="1F497D"/>
        </w:rPr>
      </w:pPr>
      <w:r>
        <w:rPr>
          <w:rFonts w:eastAsia="MS Mincho"/>
        </w:rPr>
        <w:lastRenderedPageBreak/>
        <w:t>Reservar este nombre</w:t>
      </w:r>
      <w:r w:rsidRPr="00E1364C">
        <w:rPr>
          <w:rFonts w:eastAsia="MS Mincho"/>
        </w:rPr>
        <w:t xml:space="preserve"> </w:t>
      </w:r>
      <w:r>
        <w:rPr>
          <w:rFonts w:eastAsia="MS Mincho"/>
        </w:rPr>
        <w:t>en la variable</w:t>
      </w:r>
      <w:r w:rsidRPr="00D22279">
        <w:rPr>
          <w:rFonts w:ascii="Arial Black" w:eastAsia="MS Mincho" w:hAnsi="Arial Black"/>
          <w:color w:val="1F497D"/>
        </w:rPr>
        <w:t xml:space="preserve"> </w:t>
      </w:r>
      <w:r>
        <w:rPr>
          <w:rFonts w:ascii="Arial Black" w:eastAsia="MS Mincho" w:hAnsi="Arial Black"/>
          <w:color w:val="1F497D"/>
        </w:rPr>
        <w:t>DUPDIR</w:t>
      </w:r>
    </w:p>
    <w:p w:rsidR="00192AD5" w:rsidRDefault="00192AD5" w:rsidP="00B23F02">
      <w:pPr>
        <w:pStyle w:val="Ttulo6"/>
        <w:numPr>
          <w:ilvl w:val="0"/>
          <w:numId w:val="20"/>
        </w:numPr>
        <w:rPr>
          <w:rFonts w:eastAsia="MS Mincho"/>
        </w:rPr>
      </w:pPr>
      <w:r>
        <w:rPr>
          <w:rFonts w:eastAsia="MS Mincho"/>
        </w:rPr>
        <w:t xml:space="preserve">Definir el </w:t>
      </w:r>
      <w:r w:rsidR="005C7AD7">
        <w:rPr>
          <w:rFonts w:eastAsia="MS Mincho"/>
        </w:rPr>
        <w:t>nombre del directorio para depositar los logs de ejecución de los comandos</w:t>
      </w:r>
      <w:r>
        <w:rPr>
          <w:rFonts w:eastAsia="MS Mincho"/>
        </w:rPr>
        <w:t xml:space="preserve"> </w:t>
      </w:r>
    </w:p>
    <w:p w:rsidR="00192AD5" w:rsidRDefault="00192AD5" w:rsidP="008C72FA">
      <w:pPr>
        <w:rPr>
          <w:rFonts w:eastAsia="MS Mincho"/>
        </w:rPr>
      </w:pPr>
      <w:r>
        <w:rPr>
          <w:rFonts w:eastAsia="MS Mincho"/>
        </w:rPr>
        <w:t xml:space="preserve">Se debe solicitar al usuario el directorio donde desea dejar los archivos de log que generan los comandos principales (excepto el log de instalación que queda fijo en </w:t>
      </w:r>
      <w:r w:rsidRPr="00C16738">
        <w:rPr>
          <w:rFonts w:ascii="Arial Black" w:hAnsi="Arial Black"/>
          <w:color w:val="1F497D"/>
          <w:lang w:val="es-MX"/>
        </w:rPr>
        <w:t>CONFDIR</w:t>
      </w:r>
      <w:r>
        <w:rPr>
          <w:rFonts w:ascii="Arial Black" w:eastAsia="MS Mincho" w:hAnsi="Arial Black"/>
          <w:bCs/>
          <w:color w:val="1F497D"/>
          <w:lang w:val="es-AR"/>
        </w:rPr>
        <w:t>)</w:t>
      </w:r>
      <w:r>
        <w:rPr>
          <w:rFonts w:eastAsia="MS Mincho"/>
        </w:rPr>
        <w:t>, para ello m</w:t>
      </w:r>
      <w:r w:rsidRPr="001E137B">
        <w:rPr>
          <w:rFonts w:eastAsia="MS Mincho"/>
        </w:rPr>
        <w:t>ostrar en pantalla el siguiente mensaje:</w:t>
      </w:r>
    </w:p>
    <w:p w:rsidR="00192AD5" w:rsidRDefault="00192AD5" w:rsidP="00DB0BB3">
      <w:pPr>
        <w:pStyle w:val="Textosinformato"/>
        <w:shd w:val="clear" w:color="auto" w:fill="D6E3BC"/>
        <w:spacing w:line="360" w:lineRule="auto"/>
        <w:ind w:right="2"/>
        <w:jc w:val="both"/>
        <w:rPr>
          <w:rFonts w:eastAsia="MS Mincho"/>
        </w:rPr>
      </w:pPr>
      <w:r>
        <w:rPr>
          <w:rFonts w:eastAsia="MS Mincho"/>
        </w:rPr>
        <w:t>Defina el directorio de logs ($grupo/log):</w:t>
      </w:r>
    </w:p>
    <w:p w:rsidR="00192AD5" w:rsidRDefault="00192AD5" w:rsidP="008C72FA">
      <w:pPr>
        <w:rPr>
          <w:rFonts w:eastAsia="MS Mincho"/>
        </w:rPr>
      </w:pPr>
      <w:r>
        <w:rPr>
          <w:rFonts w:eastAsia="MS Mincho"/>
        </w:rPr>
        <w:t>Si el usuario acepta el nombre propuesto, continuar</w:t>
      </w:r>
    </w:p>
    <w:p w:rsidR="00192AD5" w:rsidRDefault="00192AD5" w:rsidP="008C72FA">
      <w:pPr>
        <w:rPr>
          <w:rFonts w:eastAsia="MS Mincho"/>
        </w:rPr>
      </w:pPr>
      <w:r>
        <w:rPr>
          <w:rFonts w:eastAsia="MS Mincho"/>
        </w:rPr>
        <w:t>Si el usuario lo desea cambiar, debe ingresar un nombre de directorio</w:t>
      </w:r>
    </w:p>
    <w:p w:rsidR="00192AD5" w:rsidRDefault="00192AD5" w:rsidP="008C72FA">
      <w:pPr>
        <w:rPr>
          <w:rFonts w:eastAsia="MS Mincho"/>
        </w:rPr>
      </w:pPr>
      <w:r>
        <w:rPr>
          <w:rFonts w:eastAsia="MS Mincho"/>
        </w:rPr>
        <w:t>Reservar este path</w:t>
      </w:r>
      <w:r w:rsidRPr="00E1364C">
        <w:rPr>
          <w:rFonts w:eastAsia="MS Mincho"/>
        </w:rPr>
        <w:t xml:space="preserve"> </w:t>
      </w:r>
      <w:r>
        <w:rPr>
          <w:rFonts w:eastAsia="MS Mincho"/>
        </w:rPr>
        <w:t xml:space="preserve">en la variable </w:t>
      </w:r>
      <w:r w:rsidRPr="00243259">
        <w:rPr>
          <w:rFonts w:ascii="Arial Black" w:eastAsia="MS Mincho" w:hAnsi="Arial Black"/>
          <w:color w:val="1F497D"/>
        </w:rPr>
        <w:t>LOGDIR</w:t>
      </w:r>
      <w:r>
        <w:rPr>
          <w:rFonts w:eastAsia="MS Mincho"/>
        </w:rPr>
        <w:t>.</w:t>
      </w:r>
    </w:p>
    <w:p w:rsidR="00192AD5" w:rsidRPr="00E1364C" w:rsidRDefault="00192AD5" w:rsidP="00B23F02">
      <w:pPr>
        <w:pStyle w:val="Ttulo6"/>
        <w:numPr>
          <w:ilvl w:val="0"/>
          <w:numId w:val="20"/>
        </w:numPr>
        <w:rPr>
          <w:rFonts w:eastAsia="MS Mincho"/>
        </w:rPr>
      </w:pPr>
      <w:bookmarkStart w:id="76" w:name="_Toc290243269"/>
      <w:bookmarkStart w:id="77" w:name="_Toc101022111"/>
      <w:bookmarkStart w:id="78" w:name="_Toc101024312"/>
      <w:r w:rsidRPr="00E1364C">
        <w:rPr>
          <w:rFonts w:eastAsia="MS Mincho"/>
        </w:rPr>
        <w:t xml:space="preserve">Definir </w:t>
      </w:r>
      <w:r>
        <w:rPr>
          <w:rFonts w:eastAsia="MS Mincho"/>
        </w:rPr>
        <w:t>el</w:t>
      </w:r>
      <w:r w:rsidRPr="00E1364C">
        <w:rPr>
          <w:rFonts w:eastAsia="MS Mincho"/>
        </w:rPr>
        <w:t xml:space="preserve"> tamaño máximo para los archivos de log</w:t>
      </w:r>
      <w:bookmarkEnd w:id="76"/>
    </w:p>
    <w:bookmarkEnd w:id="77"/>
    <w:bookmarkEnd w:id="78"/>
    <w:p w:rsidR="00192AD5" w:rsidRPr="00E1364C" w:rsidRDefault="00192AD5" w:rsidP="008C72FA">
      <w:pPr>
        <w:rPr>
          <w:rFonts w:eastAsia="MS Mincho"/>
        </w:rPr>
      </w:pPr>
      <w:r w:rsidRPr="00E1364C">
        <w:rPr>
          <w:rFonts w:eastAsia="MS Mincho"/>
        </w:rPr>
        <w:t xml:space="preserve">Mostrar </w:t>
      </w:r>
      <w:r>
        <w:rPr>
          <w:rFonts w:eastAsia="MS Mincho"/>
        </w:rPr>
        <w:t>y grabar en el log el siguiente mensaje con su respuesta:</w:t>
      </w:r>
    </w:p>
    <w:p w:rsidR="00192AD5" w:rsidRDefault="00192AD5" w:rsidP="00DB0BB3">
      <w:pPr>
        <w:pStyle w:val="Textosinformato"/>
        <w:shd w:val="clear" w:color="auto" w:fill="D6E3BC"/>
        <w:spacing w:line="360" w:lineRule="auto"/>
        <w:ind w:right="2"/>
        <w:jc w:val="both"/>
        <w:rPr>
          <w:rFonts w:eastAsia="MS Mincho"/>
        </w:rPr>
      </w:pPr>
      <w:r>
        <w:rPr>
          <w:rFonts w:eastAsia="MS Mincho"/>
        </w:rPr>
        <w:t xml:space="preserve">Defina </w:t>
      </w:r>
      <w:r w:rsidRPr="00181AA6">
        <w:rPr>
          <w:rFonts w:eastAsia="MS Mincho"/>
        </w:rPr>
        <w:t xml:space="preserve">el tamaño máximo para </w:t>
      </w:r>
      <w:r w:rsidR="005C7AD7">
        <w:rPr>
          <w:rFonts w:eastAsia="MS Mincho"/>
        </w:rPr>
        <w:t xml:space="preserve">cada </w:t>
      </w:r>
      <w:r w:rsidRPr="00181AA6">
        <w:rPr>
          <w:rFonts w:eastAsia="MS Mincho"/>
        </w:rPr>
        <w:t xml:space="preserve">archivo </w:t>
      </w:r>
      <w:r w:rsidR="005C7AD7">
        <w:rPr>
          <w:rFonts w:eastAsia="MS Mincho"/>
        </w:rPr>
        <w:t xml:space="preserve">de log </w:t>
      </w:r>
      <w:r w:rsidRPr="00181AA6">
        <w:rPr>
          <w:rFonts w:eastAsia="MS Mincho"/>
        </w:rPr>
        <w:t>en Kbytes</w:t>
      </w:r>
      <w:r>
        <w:rPr>
          <w:rFonts w:eastAsia="MS Mincho"/>
        </w:rPr>
        <w:t xml:space="preserve"> (</w:t>
      </w:r>
      <w:r w:rsidRPr="00181AA6">
        <w:rPr>
          <w:rFonts w:eastAsia="MS Mincho"/>
        </w:rPr>
        <w:t>400</w:t>
      </w:r>
      <w:r>
        <w:rPr>
          <w:rFonts w:eastAsia="MS Mincho"/>
        </w:rPr>
        <w:t>):</w:t>
      </w:r>
    </w:p>
    <w:p w:rsidR="00192AD5" w:rsidRPr="00E1364C" w:rsidRDefault="00192AD5" w:rsidP="008C72FA">
      <w:pPr>
        <w:rPr>
          <w:rFonts w:eastAsia="MS Mincho"/>
        </w:rPr>
      </w:pPr>
      <w:r w:rsidRPr="00E1364C">
        <w:rPr>
          <w:rFonts w:eastAsia="MS Mincho"/>
        </w:rPr>
        <w:t xml:space="preserve">Proponer </w:t>
      </w:r>
      <w:r>
        <w:rPr>
          <w:rFonts w:eastAsia="MS Mincho"/>
        </w:rPr>
        <w:t>4</w:t>
      </w:r>
      <w:r w:rsidRPr="00E1364C">
        <w:rPr>
          <w:rFonts w:eastAsia="MS Mincho"/>
        </w:rPr>
        <w:t xml:space="preserve">00 KB, Si el usuario lo desea cambiar, debe ingresar una cantidad que se interpreta como </w:t>
      </w:r>
      <w:r>
        <w:rPr>
          <w:rFonts w:eastAsia="MS Mincho"/>
        </w:rPr>
        <w:t>Kb.</w:t>
      </w:r>
    </w:p>
    <w:p w:rsidR="00192AD5" w:rsidRDefault="00192AD5" w:rsidP="008C72FA">
      <w:pPr>
        <w:rPr>
          <w:rFonts w:eastAsia="MS Mincho"/>
        </w:rPr>
      </w:pPr>
      <w:r w:rsidRPr="005761F8">
        <w:rPr>
          <w:rFonts w:eastAsia="MS Mincho"/>
        </w:rPr>
        <w:t xml:space="preserve">Reservar este valor en la variable </w:t>
      </w:r>
      <w:r w:rsidRPr="009D03F9">
        <w:rPr>
          <w:rFonts w:ascii="Arial Black" w:hAnsi="Arial Black"/>
          <w:color w:val="1F497D"/>
          <w:lang w:val="es-MX"/>
        </w:rPr>
        <w:t>LOGSIZE</w:t>
      </w:r>
      <w:r w:rsidRPr="005761F8">
        <w:rPr>
          <w:rFonts w:eastAsia="MS Mincho"/>
        </w:rPr>
        <w:t>.</w:t>
      </w:r>
      <w:r w:rsidRPr="00E1364C">
        <w:rPr>
          <w:rFonts w:eastAsia="MS Mincho"/>
        </w:rPr>
        <w:t xml:space="preserve"> </w:t>
      </w:r>
    </w:p>
    <w:p w:rsidR="00192AD5" w:rsidRPr="00E1364C" w:rsidRDefault="00192AD5" w:rsidP="00B23F02">
      <w:pPr>
        <w:pStyle w:val="Ttulo6"/>
        <w:numPr>
          <w:ilvl w:val="0"/>
          <w:numId w:val="20"/>
        </w:numPr>
        <w:rPr>
          <w:rFonts w:eastAsia="MS Mincho"/>
        </w:rPr>
      </w:pPr>
      <w:r w:rsidRPr="00E1364C">
        <w:rPr>
          <w:rFonts w:eastAsia="MS Mincho"/>
        </w:rPr>
        <w:t xml:space="preserve">Mostrar estructura de directorios resultante y </w:t>
      </w:r>
      <w:r>
        <w:rPr>
          <w:rFonts w:eastAsia="MS Mincho"/>
        </w:rPr>
        <w:t xml:space="preserve">los </w:t>
      </w:r>
      <w:r w:rsidRPr="00E1364C">
        <w:rPr>
          <w:rFonts w:eastAsia="MS Mincho"/>
        </w:rPr>
        <w:t xml:space="preserve">valores de </w:t>
      </w:r>
      <w:r>
        <w:rPr>
          <w:rFonts w:eastAsia="MS Mincho"/>
        </w:rPr>
        <w:t xml:space="preserve">los </w:t>
      </w:r>
      <w:r w:rsidRPr="00E1364C">
        <w:rPr>
          <w:rFonts w:eastAsia="MS Mincho"/>
        </w:rPr>
        <w:t>parámetros configurados</w:t>
      </w:r>
    </w:p>
    <w:p w:rsidR="00192AD5" w:rsidRDefault="00192AD5" w:rsidP="00051054">
      <w:pPr>
        <w:rPr>
          <w:rFonts w:eastAsia="MS Mincho"/>
        </w:rPr>
      </w:pPr>
      <w:r w:rsidRPr="00E1364C">
        <w:rPr>
          <w:rFonts w:eastAsia="MS Mincho"/>
        </w:rPr>
        <w:t>Limpiar la pantalla</w:t>
      </w:r>
    </w:p>
    <w:p w:rsidR="00192AD5" w:rsidRDefault="00192AD5" w:rsidP="00051054">
      <w:pPr>
        <w:rPr>
          <w:rFonts w:eastAsia="MS Mincho"/>
        </w:rPr>
      </w:pPr>
      <w:r w:rsidRPr="00E1364C">
        <w:rPr>
          <w:rFonts w:eastAsia="MS Mincho"/>
        </w:rPr>
        <w:t xml:space="preserve">Mostrar </w:t>
      </w:r>
      <w:r>
        <w:rPr>
          <w:rFonts w:eastAsia="MS Mincho"/>
        </w:rPr>
        <w:t>y grabar en el log el siguiente mensaje con su respuesta:</w:t>
      </w:r>
    </w:p>
    <w:p w:rsidR="000D0245" w:rsidRPr="000D0245" w:rsidRDefault="000D0245" w:rsidP="000D0245">
      <w:pPr>
        <w:pStyle w:val="Textosinformato"/>
        <w:shd w:val="clear" w:color="auto" w:fill="D6E3BC"/>
        <w:spacing w:after="100" w:afterAutospacing="1" w:line="360" w:lineRule="auto"/>
        <w:ind w:right="2"/>
        <w:jc w:val="both"/>
        <w:rPr>
          <w:rFonts w:eastAsia="MS Mincho"/>
          <w:color w:val="0000FF"/>
        </w:rPr>
      </w:pPr>
      <w:r w:rsidRPr="007767FC">
        <w:rPr>
          <w:rFonts w:eastAsia="MS Mincho"/>
        </w:rPr>
        <w:t xml:space="preserve">TP SO7508 </w:t>
      </w:r>
      <w:fldSimple w:instr=" DOCPROPERTY  Cuatrimestre  \* MERGEFORMAT ">
        <w:r w:rsidR="00D34BF0">
          <w:rPr>
            <w:rFonts w:eastAsia="MS Mincho"/>
            <w:color w:val="0000FF"/>
          </w:rPr>
          <w:t>Primer</w:t>
        </w:r>
        <w:r w:rsidR="00D34BF0" w:rsidRPr="00D34BF0">
          <w:rPr>
            <w:rFonts w:eastAsia="MS Mincho"/>
          </w:rPr>
          <w:t xml:space="preserve"> </w:t>
        </w:r>
        <w:r w:rsidR="00D34BF0">
          <w:rPr>
            <w:rFonts w:eastAsia="MS Mincho"/>
            <w:color w:val="0000FF"/>
          </w:rPr>
          <w:t>Cuatrimestre</w:t>
        </w:r>
        <w:r w:rsidR="00D34BF0" w:rsidRPr="00D34BF0">
          <w:rPr>
            <w:rFonts w:eastAsia="MS Mincho"/>
          </w:rPr>
          <w:t xml:space="preserve"> </w:t>
        </w:r>
        <w:r w:rsidR="00D34BF0">
          <w:rPr>
            <w:rFonts w:eastAsia="MS Mincho"/>
            <w:color w:val="0000FF"/>
          </w:rPr>
          <w:t>2015</w:t>
        </w:r>
      </w:fldSimple>
      <w:r w:rsidRPr="000D0245">
        <w:rPr>
          <w:rFonts w:eastAsia="MS Mincho"/>
        </w:rPr>
        <w:t>.</w:t>
      </w:r>
      <w:r w:rsidRPr="007767FC">
        <w:rPr>
          <w:rFonts w:eastAsia="MS Mincho"/>
        </w:rPr>
        <w:t xml:space="preserve"> Tema </w:t>
      </w:r>
      <w:fldSimple w:instr=" DOCPROPERTY  Tema  \* MERGEFORMAT ">
        <w:r w:rsidR="00D34BF0">
          <w:rPr>
            <w:rFonts w:eastAsia="MS Mincho"/>
            <w:color w:val="0000FF"/>
          </w:rPr>
          <w:t>H</w:t>
        </w:r>
      </w:fldSimple>
      <w:r w:rsidRPr="000D0245">
        <w:rPr>
          <w:rFonts w:eastAsia="MS Mincho"/>
        </w:rPr>
        <w:t xml:space="preserve"> </w:t>
      </w:r>
      <w:r w:rsidRPr="007767FC">
        <w:rPr>
          <w:rFonts w:eastAsia="MS Mincho"/>
        </w:rPr>
        <w:t>Copyright © Grupo xx</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Configuracion: </w:t>
      </w:r>
      <w:r w:rsidRPr="00D22279">
        <w:rPr>
          <w:rFonts w:ascii="Arial Black" w:hAnsi="Arial Black"/>
          <w:color w:val="1F497D"/>
          <w:lang w:val="es-MX"/>
        </w:rPr>
        <w:t>CONFDIR</w:t>
      </w:r>
      <w:r>
        <w:rPr>
          <w:rFonts w:eastAsia="MS Mincho"/>
        </w:rPr>
        <w:t xml:space="preserve"> (mostrar path y listar archivos)</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Ejecutables: </w:t>
      </w:r>
      <w:r w:rsidRPr="009D03F9">
        <w:rPr>
          <w:rFonts w:ascii="Arial Black" w:hAnsi="Arial Black" w:cs="Times New Roman"/>
          <w:color w:val="1F497D"/>
          <w:lang w:val="es-MX"/>
        </w:rPr>
        <w:t xml:space="preserve">BINDIR </w:t>
      </w:r>
      <w:r>
        <w:rPr>
          <w:rFonts w:eastAsia="MS Mincho"/>
        </w:rPr>
        <w:t>(mostrar path y listar archivos)</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Maestros y Tablas: </w:t>
      </w:r>
      <w:fldSimple w:instr=" DOCPROPERTY  MAEDIR  \* MERGEFORMAT ">
        <w:r w:rsidR="00D34BF0" w:rsidRPr="00D34BF0">
          <w:rPr>
            <w:rFonts w:ascii="Arial Black" w:eastAsia="MS Mincho" w:hAnsi="Arial Black"/>
            <w:color w:val="0000FF"/>
          </w:rPr>
          <w:t>MAEDIR</w:t>
        </w:r>
      </w:fldSimple>
      <w:r>
        <w:rPr>
          <w:rFonts w:eastAsia="MS Mincho"/>
        </w:rPr>
        <w:t xml:space="preserve"> (mostrar path y listar archivos)</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w:t>
      </w:r>
      <w:r>
        <w:rPr>
          <w:lang w:val="es-MX"/>
        </w:rPr>
        <w:t>recepción de documentos para protocolización</w:t>
      </w:r>
      <w:r>
        <w:rPr>
          <w:rFonts w:eastAsia="MS Mincho"/>
        </w:rPr>
        <w:t xml:space="preserve">: </w:t>
      </w:r>
      <w:r w:rsidRPr="00D22279">
        <w:rPr>
          <w:rFonts w:ascii="Arial Black" w:eastAsia="MS Mincho" w:hAnsi="Arial Black"/>
          <w:color w:val="1F497D"/>
        </w:rPr>
        <w:t>NOVEDIR</w:t>
      </w:r>
    </w:p>
    <w:p w:rsidR="00DE7576" w:rsidRDefault="00DE7576" w:rsidP="00DE7576">
      <w:pPr>
        <w:pStyle w:val="Textosinformato"/>
        <w:shd w:val="clear" w:color="auto" w:fill="D6E3BC"/>
        <w:spacing w:line="360" w:lineRule="auto"/>
        <w:ind w:right="2"/>
        <w:jc w:val="both"/>
        <w:rPr>
          <w:rFonts w:eastAsia="MS Mincho"/>
        </w:rPr>
      </w:pPr>
      <w:r w:rsidRPr="003D468C">
        <w:rPr>
          <w:rFonts w:eastAsia="MS Mincho"/>
        </w:rPr>
        <w:t xml:space="preserve">Espacio mínimo </w:t>
      </w:r>
      <w:r>
        <w:rPr>
          <w:rFonts w:eastAsia="MS Mincho"/>
        </w:rPr>
        <w:t xml:space="preserve">libre para arribos: </w:t>
      </w:r>
      <w:r w:rsidRPr="009D03F9">
        <w:rPr>
          <w:rFonts w:ascii="Arial Black" w:hAnsi="Arial Black" w:cs="Times New Roman"/>
          <w:color w:val="1F497D"/>
          <w:lang w:val="es-MX"/>
        </w:rPr>
        <w:t>DATASIZE</w:t>
      </w:r>
      <w:r>
        <w:rPr>
          <w:rFonts w:eastAsia="MS Mincho"/>
        </w:rPr>
        <w:t xml:space="preserve"> Mb</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Archivos Aceptados: </w:t>
      </w:r>
      <w:r w:rsidRPr="00243259">
        <w:rPr>
          <w:rFonts w:ascii="Arial Black" w:eastAsia="MS Mincho" w:hAnsi="Arial Black"/>
          <w:color w:val="1F497D"/>
        </w:rPr>
        <w:t>ACEPDIR</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Archivos Rechazados: </w:t>
      </w:r>
      <w:r>
        <w:rPr>
          <w:rFonts w:ascii="Arial Black" w:eastAsia="MS Mincho" w:hAnsi="Arial Black"/>
          <w:color w:val="1F497D"/>
        </w:rPr>
        <w:t>RECHDIR</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de Archivos Protocolizados: </w:t>
      </w:r>
      <w:r>
        <w:rPr>
          <w:rFonts w:ascii="Arial Black" w:eastAsia="MS Mincho" w:hAnsi="Arial Black"/>
          <w:color w:val="1F497D"/>
        </w:rPr>
        <w:t>PROCDIR</w:t>
      </w:r>
    </w:p>
    <w:p w:rsidR="00A031CA" w:rsidRDefault="00A031CA" w:rsidP="00A031CA">
      <w:pPr>
        <w:pStyle w:val="Textosinformato"/>
        <w:shd w:val="clear" w:color="auto" w:fill="D6E3BC"/>
        <w:spacing w:line="360" w:lineRule="auto"/>
        <w:ind w:right="2"/>
        <w:jc w:val="both"/>
        <w:rPr>
          <w:rFonts w:eastAsia="MS Mincho"/>
        </w:rPr>
      </w:pPr>
      <w:r>
        <w:rPr>
          <w:rFonts w:eastAsia="MS Mincho"/>
        </w:rPr>
        <w:t xml:space="preserve">Directorio para informes y estadísticas: </w:t>
      </w:r>
      <w:r>
        <w:rPr>
          <w:rFonts w:ascii="Arial Black" w:eastAsia="MS Mincho" w:hAnsi="Arial Black"/>
          <w:color w:val="1F497D"/>
        </w:rPr>
        <w:t>INFODIR</w:t>
      </w:r>
    </w:p>
    <w:p w:rsidR="00A031CA" w:rsidRPr="00BB3741" w:rsidRDefault="00A031CA" w:rsidP="00A031CA">
      <w:pPr>
        <w:pStyle w:val="Textosinformato"/>
        <w:shd w:val="clear" w:color="auto" w:fill="D6E3BC"/>
        <w:spacing w:line="360" w:lineRule="auto"/>
        <w:ind w:right="2"/>
        <w:jc w:val="both"/>
        <w:rPr>
          <w:rFonts w:eastAsia="MS Mincho"/>
        </w:rPr>
      </w:pPr>
      <w:r>
        <w:rPr>
          <w:rFonts w:eastAsia="MS Mincho"/>
        </w:rPr>
        <w:t xml:space="preserve">Nombre para el repositorio de duplicados: </w:t>
      </w:r>
      <w:r w:rsidRPr="00BB3741">
        <w:rPr>
          <w:rFonts w:ascii="Arial Black" w:eastAsia="MS Mincho" w:hAnsi="Arial Black"/>
          <w:color w:val="1F497D"/>
        </w:rPr>
        <w:t>DUPDIR</w:t>
      </w:r>
    </w:p>
    <w:p w:rsidR="00A031CA" w:rsidRPr="00BB3741" w:rsidRDefault="00A031CA" w:rsidP="00A031CA">
      <w:pPr>
        <w:pStyle w:val="Textosinformato"/>
        <w:shd w:val="clear" w:color="auto" w:fill="D6E3BC"/>
        <w:spacing w:line="360" w:lineRule="auto"/>
        <w:ind w:right="2"/>
        <w:jc w:val="both"/>
        <w:rPr>
          <w:rFonts w:eastAsia="MS Mincho"/>
        </w:rPr>
      </w:pPr>
      <w:r>
        <w:rPr>
          <w:rFonts w:eastAsia="MS Mincho"/>
        </w:rPr>
        <w:t xml:space="preserve">Directorio para Archivos de Log: </w:t>
      </w:r>
      <w:r w:rsidRPr="00BB3741">
        <w:rPr>
          <w:rFonts w:ascii="Arial Black" w:eastAsia="MS Mincho" w:hAnsi="Arial Black"/>
          <w:color w:val="1F497D"/>
        </w:rPr>
        <w:t>LOGDIR</w:t>
      </w:r>
      <w:r>
        <w:rPr>
          <w:rFonts w:ascii="Arial Black" w:eastAsia="MS Mincho" w:hAnsi="Arial Black"/>
          <w:color w:val="1F497D"/>
        </w:rPr>
        <w:t xml:space="preserve"> </w:t>
      </w:r>
      <w:r>
        <w:rPr>
          <w:rFonts w:eastAsia="MS Mincho"/>
        </w:rPr>
        <w:t>(mostrar path y listar archivos)</w:t>
      </w:r>
    </w:p>
    <w:p w:rsidR="00DE7576" w:rsidRDefault="00DE7576" w:rsidP="00DE7576">
      <w:pPr>
        <w:pStyle w:val="Textosinformato"/>
        <w:shd w:val="clear" w:color="auto" w:fill="D6E3BC"/>
        <w:spacing w:line="360" w:lineRule="auto"/>
        <w:ind w:right="2"/>
        <w:jc w:val="both"/>
        <w:rPr>
          <w:rFonts w:eastAsia="MS Mincho"/>
        </w:rPr>
      </w:pPr>
      <w:r>
        <w:rPr>
          <w:rFonts w:eastAsia="MS Mincho"/>
        </w:rPr>
        <w:t>T</w:t>
      </w:r>
      <w:r w:rsidRPr="003D468C">
        <w:rPr>
          <w:rFonts w:eastAsia="MS Mincho"/>
        </w:rPr>
        <w:t>amaño máximo para los archivos de log</w:t>
      </w:r>
      <w:r>
        <w:rPr>
          <w:rFonts w:eastAsia="MS Mincho"/>
        </w:rPr>
        <w:t xml:space="preserve"> del sistema: </w:t>
      </w:r>
      <w:r w:rsidRPr="009D03F9">
        <w:rPr>
          <w:rFonts w:ascii="Arial Black" w:hAnsi="Arial Black" w:cs="Times New Roman"/>
          <w:color w:val="1F497D"/>
          <w:lang w:val="es-MX"/>
        </w:rPr>
        <w:t xml:space="preserve">LOGSIZE </w:t>
      </w:r>
      <w:r>
        <w:rPr>
          <w:rFonts w:eastAsia="MS Mincho"/>
        </w:rPr>
        <w:t>Kb</w:t>
      </w:r>
    </w:p>
    <w:p w:rsidR="00192AD5" w:rsidRDefault="00192AD5" w:rsidP="00DB0BB3">
      <w:pPr>
        <w:pStyle w:val="Textosinformato"/>
        <w:shd w:val="clear" w:color="auto" w:fill="D6E3BC"/>
        <w:spacing w:line="360" w:lineRule="auto"/>
        <w:ind w:right="2"/>
        <w:jc w:val="both"/>
        <w:rPr>
          <w:rFonts w:ascii="Arial Black" w:hAnsi="Arial Black" w:cs="Times New Roman"/>
          <w:color w:val="1F497D"/>
          <w:lang w:val="es-MX"/>
        </w:rPr>
      </w:pPr>
      <w:r>
        <w:rPr>
          <w:rFonts w:eastAsia="MS Mincho"/>
        </w:rPr>
        <w:lastRenderedPageBreak/>
        <w:t>Estado de la instalación:</w:t>
      </w:r>
      <w:r w:rsidRPr="009D03F9">
        <w:rPr>
          <w:rFonts w:ascii="Arial Black" w:hAnsi="Arial Black" w:cs="Times New Roman"/>
          <w:color w:val="1F497D"/>
          <w:lang w:val="es-MX"/>
        </w:rPr>
        <w:t xml:space="preserve"> LISTA</w:t>
      </w:r>
    </w:p>
    <w:p w:rsidR="00DE7576" w:rsidRDefault="00DE7576" w:rsidP="00DE7576">
      <w:pPr>
        <w:pStyle w:val="Textosinformato"/>
        <w:shd w:val="clear" w:color="auto" w:fill="D6E3BC"/>
        <w:spacing w:line="360" w:lineRule="auto"/>
        <w:ind w:right="2"/>
        <w:jc w:val="both"/>
        <w:rPr>
          <w:rFonts w:eastAsia="MS Mincho"/>
        </w:rPr>
      </w:pPr>
      <w:r>
        <w:rPr>
          <w:rFonts w:eastAsia="MS Mincho"/>
        </w:rPr>
        <w:t>Inicia la instalación</w:t>
      </w:r>
      <w:proofErr w:type="gramStart"/>
      <w:r>
        <w:rPr>
          <w:rFonts w:eastAsia="MS Mincho"/>
        </w:rPr>
        <w:t>?</w:t>
      </w:r>
      <w:proofErr w:type="gramEnd"/>
      <w:r>
        <w:rPr>
          <w:rFonts w:eastAsia="MS Mincho"/>
        </w:rPr>
        <w:t xml:space="preserve"> (Si – No) _</w:t>
      </w:r>
    </w:p>
    <w:p w:rsidR="00192AD5" w:rsidRPr="000B0A37" w:rsidRDefault="00192AD5" w:rsidP="00051054">
      <w:pPr>
        <w:rPr>
          <w:rFonts w:eastAsia="MS Mincho"/>
        </w:rPr>
      </w:pPr>
      <w:r w:rsidRPr="000B0A37">
        <w:rPr>
          <w:rFonts w:eastAsia="MS Mincho"/>
        </w:rPr>
        <w:t xml:space="preserve">Si el usuario indica Si, Continuar en el paso: </w:t>
      </w:r>
      <w:r w:rsidRPr="00BD2DA7">
        <w:rPr>
          <w:rFonts w:eastAsia="MS Mincho"/>
          <w:b/>
          <w:bCs/>
        </w:rPr>
        <w:t>“CONFIRMAR INICIO DE INSTALACIÓN”</w:t>
      </w:r>
    </w:p>
    <w:p w:rsidR="00192AD5" w:rsidRPr="00DE7576" w:rsidRDefault="00192AD5" w:rsidP="008C72FA">
      <w:pPr>
        <w:rPr>
          <w:rFonts w:ascii="Arial Black" w:eastAsia="MS Mincho" w:hAnsi="Arial Black"/>
          <w:color w:val="1F497D"/>
        </w:rPr>
      </w:pPr>
      <w:r w:rsidRPr="00646898">
        <w:rPr>
          <w:rFonts w:eastAsia="MS Mincho"/>
        </w:rPr>
        <w:t>Si el usuario indica No, Limpiar la pantalla</w:t>
      </w:r>
      <w:r>
        <w:rPr>
          <w:rFonts w:eastAsia="MS Mincho"/>
        </w:rPr>
        <w:t xml:space="preserve"> y continuar después del chequeo de Perl: </w:t>
      </w:r>
      <w:r w:rsidRPr="00A07A18">
        <w:rPr>
          <w:rFonts w:eastAsia="MS Mincho"/>
        </w:rPr>
        <w:t xml:space="preserve">En este caso, los valores default propuestos deben ser </w:t>
      </w:r>
      <w:r>
        <w:rPr>
          <w:rFonts w:eastAsia="MS Mincho"/>
        </w:rPr>
        <w:t xml:space="preserve">los recientemente ingresados por el instalador, es decir </w:t>
      </w:r>
      <w:r w:rsidRPr="00A07A18">
        <w:rPr>
          <w:rFonts w:eastAsia="MS Mincho"/>
        </w:rPr>
        <w:t xml:space="preserve">los contenidos en las variables: </w:t>
      </w:r>
      <w:r w:rsidRPr="009D03F9">
        <w:rPr>
          <w:rFonts w:ascii="Arial Black" w:hAnsi="Arial Black"/>
          <w:color w:val="1F497D"/>
          <w:lang w:val="es-MX"/>
        </w:rPr>
        <w:t>BINDIR</w:t>
      </w:r>
      <w:r w:rsidRPr="00A07A18">
        <w:rPr>
          <w:rFonts w:eastAsia="MS Mincho"/>
        </w:rPr>
        <w:t xml:space="preserve">, </w:t>
      </w:r>
      <w:r>
        <w:rPr>
          <w:rFonts w:ascii="Arial Black" w:eastAsia="MS Mincho" w:hAnsi="Arial Black"/>
          <w:color w:val="1F497D"/>
        </w:rPr>
        <w:t>NOVEDIR</w:t>
      </w:r>
      <w:r w:rsidRPr="00A07A18">
        <w:rPr>
          <w:rFonts w:eastAsia="MS Mincho"/>
        </w:rPr>
        <w:t xml:space="preserve">, </w:t>
      </w:r>
      <w:r w:rsidRPr="009D03F9">
        <w:rPr>
          <w:rFonts w:ascii="Arial Black" w:hAnsi="Arial Black"/>
          <w:color w:val="1F497D"/>
          <w:lang w:val="es-MX"/>
        </w:rPr>
        <w:t>DATASIZE</w:t>
      </w:r>
      <w:r w:rsidRPr="00A07A18">
        <w:rPr>
          <w:rFonts w:eastAsia="MS Mincho"/>
        </w:rPr>
        <w:t xml:space="preserve">, </w:t>
      </w:r>
      <w:r w:rsidRPr="00D22279">
        <w:rPr>
          <w:rFonts w:ascii="Arial Black" w:eastAsia="MS Mincho" w:hAnsi="Arial Black"/>
          <w:color w:val="1F497D"/>
        </w:rPr>
        <w:t>INFODIR</w:t>
      </w:r>
      <w:r w:rsidRPr="00A07A18">
        <w:rPr>
          <w:rFonts w:eastAsia="MS Mincho"/>
        </w:rPr>
        <w:t xml:space="preserve">, </w:t>
      </w:r>
      <w:r w:rsidRPr="00136654">
        <w:rPr>
          <w:rFonts w:ascii="Arial Black" w:hAnsi="Arial Black"/>
          <w:color w:val="1F497D"/>
          <w:lang w:val="es-MX"/>
        </w:rPr>
        <w:t>LOGSIZE</w:t>
      </w:r>
      <w:r w:rsidRPr="00A07A18">
        <w:rPr>
          <w:rFonts w:eastAsia="MS Mincho"/>
        </w:rPr>
        <w:t>, etc</w:t>
      </w:r>
      <w:r>
        <w:rPr>
          <w:rFonts w:eastAsia="MS Mincho"/>
        </w:rPr>
        <w:t>.</w:t>
      </w:r>
    </w:p>
    <w:p w:rsidR="00192AD5" w:rsidRPr="00F64020" w:rsidRDefault="00192AD5" w:rsidP="00B23F02">
      <w:pPr>
        <w:pStyle w:val="Ttulo6"/>
        <w:numPr>
          <w:ilvl w:val="0"/>
          <w:numId w:val="20"/>
        </w:numPr>
        <w:rPr>
          <w:rFonts w:eastAsia="MS Mincho"/>
        </w:rPr>
      </w:pPr>
      <w:bookmarkStart w:id="79" w:name="_Toc101022114"/>
      <w:bookmarkStart w:id="80" w:name="_Toc101024315"/>
      <w:bookmarkStart w:id="81" w:name="_Toc290243271"/>
      <w:r w:rsidRPr="00F64020">
        <w:rPr>
          <w:rFonts w:eastAsia="MS Mincho"/>
        </w:rPr>
        <w:t>CONFIRMAR INICIO DE INSTALACIÓN</w:t>
      </w:r>
      <w:bookmarkEnd w:id="79"/>
      <w:bookmarkEnd w:id="80"/>
      <w:bookmarkEnd w:id="81"/>
    </w:p>
    <w:p w:rsidR="00192AD5" w:rsidRPr="00E1364C" w:rsidRDefault="00192AD5" w:rsidP="008C72FA">
      <w:pPr>
        <w:rPr>
          <w:rFonts w:eastAsia="MS Mincho"/>
        </w:rPr>
      </w:pPr>
      <w:r w:rsidRPr="00E1364C">
        <w:rPr>
          <w:rFonts w:eastAsia="MS Mincho"/>
        </w:rPr>
        <w:t xml:space="preserve">Mostrar </w:t>
      </w:r>
      <w:r>
        <w:rPr>
          <w:rFonts w:eastAsia="MS Mincho"/>
        </w:rPr>
        <w:t>y grabar en el log el siguiente mensaje con su respuesta:</w:t>
      </w:r>
    </w:p>
    <w:p w:rsidR="00192AD5" w:rsidRPr="00CD61AE" w:rsidRDefault="00192AD5" w:rsidP="00DB0BB3">
      <w:pPr>
        <w:pStyle w:val="Textosinformato"/>
        <w:shd w:val="clear" w:color="auto" w:fill="D6E3BC"/>
        <w:spacing w:line="360" w:lineRule="auto"/>
        <w:ind w:right="2"/>
        <w:jc w:val="both"/>
        <w:rPr>
          <w:rFonts w:eastAsia="MS Mincho"/>
        </w:rPr>
      </w:pPr>
      <w:r>
        <w:rPr>
          <w:rFonts w:eastAsia="MS Mincho"/>
        </w:rPr>
        <w:t>Iniciando Instalación. Esta Ud. seguro</w:t>
      </w:r>
      <w:proofErr w:type="gramStart"/>
      <w:r>
        <w:rPr>
          <w:rFonts w:eastAsia="MS Mincho"/>
        </w:rPr>
        <w:t>?</w:t>
      </w:r>
      <w:proofErr w:type="gramEnd"/>
      <w:r>
        <w:rPr>
          <w:rFonts w:eastAsia="MS Mincho"/>
        </w:rPr>
        <w:t xml:space="preserve"> (Si-No)</w:t>
      </w:r>
    </w:p>
    <w:p w:rsidR="00192AD5" w:rsidRPr="000B0A37" w:rsidRDefault="00192AD5" w:rsidP="00051054">
      <w:pPr>
        <w:rPr>
          <w:rFonts w:eastAsia="MS Mincho"/>
        </w:rPr>
      </w:pPr>
      <w:r w:rsidRPr="000B0A37">
        <w:rPr>
          <w:rFonts w:eastAsia="MS Mincho"/>
        </w:rPr>
        <w:t>Si el usuario indica Si, Continuar en el paso: “Instalación”</w:t>
      </w:r>
    </w:p>
    <w:p w:rsidR="00192AD5" w:rsidRPr="00A07A18" w:rsidRDefault="00192AD5" w:rsidP="00051054">
      <w:pPr>
        <w:rPr>
          <w:rFonts w:eastAsia="MS Mincho"/>
        </w:rPr>
      </w:pPr>
      <w:r w:rsidRPr="00A07A18">
        <w:rPr>
          <w:rFonts w:eastAsia="MS Mincho"/>
        </w:rPr>
        <w:t xml:space="preserve">Si el usuario indica No, ir a </w:t>
      </w:r>
      <w:r w:rsidRPr="00BD2DA7">
        <w:rPr>
          <w:rFonts w:eastAsia="MS Mincho"/>
          <w:b/>
          <w:bCs/>
        </w:rPr>
        <w:t>FIN</w:t>
      </w:r>
    </w:p>
    <w:p w:rsidR="00192AD5" w:rsidRDefault="00192AD5" w:rsidP="00B23F02">
      <w:pPr>
        <w:pStyle w:val="Ttulo6"/>
        <w:numPr>
          <w:ilvl w:val="0"/>
          <w:numId w:val="20"/>
        </w:numPr>
        <w:rPr>
          <w:rFonts w:eastAsia="MS Mincho"/>
        </w:rPr>
      </w:pPr>
      <w:bookmarkStart w:id="82" w:name="_Toc101022115"/>
      <w:bookmarkStart w:id="83" w:name="_Toc101024316"/>
      <w:bookmarkStart w:id="84" w:name="_Toc290243272"/>
      <w:r>
        <w:rPr>
          <w:rFonts w:eastAsia="MS Mincho"/>
        </w:rPr>
        <w:t>Instalación</w:t>
      </w:r>
    </w:p>
    <w:bookmarkEnd w:id="82"/>
    <w:bookmarkEnd w:id="83"/>
    <w:bookmarkEnd w:id="84"/>
    <w:p w:rsidR="00192AD5" w:rsidRPr="00984CDB" w:rsidRDefault="00192AD5" w:rsidP="00B23F02">
      <w:pPr>
        <w:numPr>
          <w:ilvl w:val="1"/>
          <w:numId w:val="20"/>
        </w:numPr>
        <w:spacing w:after="240"/>
        <w:ind w:left="113"/>
        <w:rPr>
          <w:rFonts w:eastAsia="MS Mincho"/>
        </w:rPr>
      </w:pPr>
      <w:r>
        <w:rPr>
          <w:rFonts w:eastAsia="MS Mincho"/>
        </w:rPr>
        <w:t>Crear las estructuras de directorio requeridas mostrando el siguiente mensaje:</w:t>
      </w:r>
    </w:p>
    <w:p w:rsidR="00192AD5" w:rsidRPr="00CD61AE" w:rsidRDefault="00192AD5" w:rsidP="00DB0BB3">
      <w:pPr>
        <w:pStyle w:val="Textosinformato"/>
        <w:shd w:val="clear" w:color="auto" w:fill="D6E3BC"/>
        <w:spacing w:line="360" w:lineRule="auto"/>
        <w:ind w:right="2"/>
        <w:jc w:val="both"/>
        <w:rPr>
          <w:rFonts w:eastAsia="MS Mincho"/>
        </w:rPr>
      </w:pPr>
      <w:r>
        <w:rPr>
          <w:rFonts w:eastAsia="MS Mincho"/>
        </w:rPr>
        <w:t>Creando Estructuras de directorio. . . .</w:t>
      </w:r>
    </w:p>
    <w:p w:rsidR="00192AD5" w:rsidRPr="00BD2DA7" w:rsidRDefault="00192AD5" w:rsidP="00BD2DA7">
      <w:pPr>
        <w:pStyle w:val="Textosinformato"/>
        <w:rPr>
          <w:rFonts w:ascii="Arial Black" w:eastAsia="MS Mincho" w:hAnsi="Arial Black"/>
          <w:color w:val="1F497D"/>
        </w:rPr>
      </w:pPr>
      <w:r w:rsidRPr="00BD2DA7">
        <w:rPr>
          <w:rFonts w:ascii="Arial Black" w:eastAsia="MS Mincho" w:hAnsi="Arial Black"/>
          <w:color w:val="1F497D"/>
        </w:rPr>
        <w:t>BINDIR</w:t>
      </w:r>
    </w:p>
    <w:p w:rsidR="00192AD5" w:rsidRPr="00DB0BB3" w:rsidRDefault="00041577" w:rsidP="00DB0BB3">
      <w:pPr>
        <w:pStyle w:val="Textosinformato"/>
        <w:rPr>
          <w:rFonts w:ascii="Arial Black" w:eastAsia="MS Mincho" w:hAnsi="Arial Black"/>
          <w:color w:val="1F497D"/>
        </w:rPr>
      </w:pPr>
      <w:fldSimple w:instr=" DOCPROPERTY  MAEDIR  \* MERGEFORMAT ">
        <w:r w:rsidR="00D34BF0" w:rsidRPr="00D34BF0">
          <w:rPr>
            <w:rFonts w:ascii="Arial Black" w:eastAsia="MS Mincho" w:hAnsi="Arial Black"/>
            <w:color w:val="1F497D"/>
          </w:rPr>
          <w:t>MAEDIR</w:t>
        </w:r>
      </w:fldSimple>
    </w:p>
    <w:p w:rsidR="00192AD5" w:rsidRPr="00F66F22" w:rsidRDefault="00041577" w:rsidP="00DB0BB3">
      <w:pPr>
        <w:pStyle w:val="Textosinformato"/>
        <w:rPr>
          <w:rFonts w:ascii="Arial Black" w:eastAsia="MS Mincho" w:hAnsi="Arial Black"/>
          <w:color w:val="1F497D"/>
        </w:rPr>
      </w:pPr>
      <w:fldSimple w:instr=" DOCPROPERTY  MAEDIR  \* MERGEFORMAT ">
        <w:r w:rsidR="00D34BF0" w:rsidRPr="00D34BF0">
          <w:rPr>
            <w:rFonts w:ascii="Arial Black" w:eastAsia="MS Mincho" w:hAnsi="Arial Black"/>
            <w:color w:val="1F497D"/>
          </w:rPr>
          <w:t>MAEDIR</w:t>
        </w:r>
      </w:fldSimple>
      <w:r w:rsidR="007450C6" w:rsidRPr="00F66F22">
        <w:rPr>
          <w:rFonts w:ascii="Arial Black" w:eastAsia="MS Mincho" w:hAnsi="Arial Black"/>
          <w:color w:val="1F497D"/>
        </w:rPr>
        <w:t>/tab</w:t>
      </w:r>
    </w:p>
    <w:p w:rsidR="007450C6" w:rsidRPr="00F66F22" w:rsidRDefault="00041577" w:rsidP="007450C6">
      <w:pPr>
        <w:pStyle w:val="Textosinformato"/>
        <w:rPr>
          <w:rFonts w:ascii="Arial Black" w:eastAsia="MS Mincho" w:hAnsi="Arial Black"/>
          <w:color w:val="1F497D"/>
        </w:rPr>
      </w:pPr>
      <w:fldSimple w:instr=" DOCPROPERTY  MAEDIR  \* MERGEFORMAT ">
        <w:r w:rsidR="00D34BF0" w:rsidRPr="00D34BF0">
          <w:rPr>
            <w:rFonts w:ascii="Arial Black" w:eastAsia="MS Mincho" w:hAnsi="Arial Black"/>
            <w:color w:val="1F497D"/>
          </w:rPr>
          <w:t>MAEDIR</w:t>
        </w:r>
      </w:fldSimple>
      <w:r w:rsidR="007450C6" w:rsidRPr="00F66F22">
        <w:rPr>
          <w:rFonts w:ascii="Arial Black" w:eastAsia="MS Mincho" w:hAnsi="Arial Black"/>
          <w:color w:val="1F497D"/>
        </w:rPr>
        <w:t>/tab/ant</w:t>
      </w:r>
      <w:r w:rsidR="00142984" w:rsidRPr="00F66F22">
        <w:rPr>
          <w:rFonts w:ascii="Arial Black" w:eastAsia="MS Mincho" w:hAnsi="Arial Black"/>
          <w:color w:val="1F497D"/>
        </w:rPr>
        <w:t xml:space="preserve"> </w:t>
      </w:r>
    </w:p>
    <w:p w:rsidR="00192AD5" w:rsidRPr="00BD2DA7" w:rsidRDefault="00192AD5" w:rsidP="00BD2DA7">
      <w:pPr>
        <w:pStyle w:val="Textosinformato"/>
        <w:rPr>
          <w:rFonts w:ascii="Arial Black" w:eastAsia="MS Mincho" w:hAnsi="Arial Black"/>
          <w:color w:val="1F497D"/>
        </w:rPr>
      </w:pPr>
      <w:r w:rsidRPr="00BD2DA7">
        <w:rPr>
          <w:rFonts w:ascii="Arial Black" w:eastAsia="MS Mincho" w:hAnsi="Arial Black"/>
          <w:color w:val="1F497D"/>
        </w:rPr>
        <w:t>NOVEDIR</w:t>
      </w:r>
    </w:p>
    <w:p w:rsidR="00192AD5" w:rsidRDefault="00192AD5" w:rsidP="00BD2DA7">
      <w:pPr>
        <w:pStyle w:val="Textosinformato"/>
        <w:rPr>
          <w:rFonts w:ascii="Arial Black" w:eastAsia="MS Mincho" w:hAnsi="Arial Black"/>
          <w:color w:val="1F497D"/>
        </w:rPr>
      </w:pPr>
      <w:r w:rsidRPr="00BD2DA7">
        <w:rPr>
          <w:rFonts w:ascii="Arial Black" w:eastAsia="MS Mincho" w:hAnsi="Arial Black"/>
          <w:color w:val="1F497D"/>
        </w:rPr>
        <w:t>ACEPDIR</w:t>
      </w:r>
    </w:p>
    <w:p w:rsidR="0067132F" w:rsidRPr="00BD2DA7" w:rsidRDefault="0067132F" w:rsidP="00BD2DA7">
      <w:pPr>
        <w:pStyle w:val="Textosinformato"/>
        <w:rPr>
          <w:rFonts w:ascii="Arial Black" w:eastAsia="MS Mincho" w:hAnsi="Arial Black"/>
          <w:color w:val="1F497D"/>
        </w:rPr>
      </w:pPr>
      <w:r>
        <w:rPr>
          <w:rFonts w:ascii="Arial Black" w:eastAsia="MS Mincho" w:hAnsi="Arial Black"/>
          <w:color w:val="1F497D"/>
        </w:rPr>
        <w:t>RECHDIR</w:t>
      </w:r>
    </w:p>
    <w:p w:rsidR="0067132F" w:rsidRPr="00BD2DA7" w:rsidRDefault="0067132F" w:rsidP="0067132F">
      <w:pPr>
        <w:pStyle w:val="Textosinformato"/>
        <w:rPr>
          <w:rFonts w:ascii="Arial Black" w:eastAsia="MS Mincho" w:hAnsi="Arial Black"/>
          <w:color w:val="1F497D"/>
        </w:rPr>
      </w:pPr>
      <w:r>
        <w:rPr>
          <w:rFonts w:ascii="Arial Black" w:eastAsia="MS Mincho" w:hAnsi="Arial Black"/>
          <w:color w:val="1F497D"/>
        </w:rPr>
        <w:t>PROC</w:t>
      </w:r>
      <w:r w:rsidRPr="00BD2DA7">
        <w:rPr>
          <w:rFonts w:ascii="Arial Black" w:eastAsia="MS Mincho" w:hAnsi="Arial Black"/>
          <w:color w:val="1F497D"/>
        </w:rPr>
        <w:t>DIR</w:t>
      </w:r>
    </w:p>
    <w:p w:rsidR="00F66F22" w:rsidRPr="00BD2DA7" w:rsidRDefault="00F66F22" w:rsidP="00F66F22">
      <w:pPr>
        <w:pStyle w:val="Textosinformato"/>
        <w:rPr>
          <w:rFonts w:ascii="Arial Black" w:eastAsia="MS Mincho" w:hAnsi="Arial Black"/>
          <w:color w:val="1F497D"/>
        </w:rPr>
      </w:pPr>
      <w:r>
        <w:rPr>
          <w:rFonts w:ascii="Arial Black" w:eastAsia="MS Mincho" w:hAnsi="Arial Black"/>
          <w:color w:val="1F497D"/>
        </w:rPr>
        <w:t>PROC</w:t>
      </w:r>
      <w:r w:rsidRPr="00BD2DA7">
        <w:rPr>
          <w:rFonts w:ascii="Arial Black" w:eastAsia="MS Mincho" w:hAnsi="Arial Black"/>
          <w:color w:val="1F497D"/>
        </w:rPr>
        <w:t>DIR</w:t>
      </w:r>
      <w:r>
        <w:rPr>
          <w:rFonts w:ascii="Arial Black" w:eastAsia="MS Mincho" w:hAnsi="Arial Black"/>
          <w:color w:val="1F497D"/>
        </w:rPr>
        <w:t>/proc</w:t>
      </w:r>
    </w:p>
    <w:p w:rsidR="0067132F" w:rsidRPr="00BD2DA7" w:rsidRDefault="0067132F" w:rsidP="0067132F">
      <w:pPr>
        <w:pStyle w:val="Textosinformato"/>
        <w:rPr>
          <w:rFonts w:ascii="Arial Black" w:eastAsia="MS Mincho" w:hAnsi="Arial Black"/>
          <w:color w:val="1F497D"/>
        </w:rPr>
      </w:pPr>
      <w:r w:rsidRPr="00BD2DA7">
        <w:rPr>
          <w:rFonts w:ascii="Arial Black" w:eastAsia="MS Mincho" w:hAnsi="Arial Black"/>
          <w:color w:val="1F497D"/>
        </w:rPr>
        <w:t>INFODIR</w:t>
      </w:r>
    </w:p>
    <w:p w:rsidR="00192AD5" w:rsidRPr="00BD2DA7" w:rsidRDefault="00192AD5" w:rsidP="00BD2DA7">
      <w:pPr>
        <w:pStyle w:val="Textosinformato"/>
        <w:rPr>
          <w:rFonts w:ascii="Arial Black" w:eastAsia="MS Mincho" w:hAnsi="Arial Black"/>
          <w:color w:val="1F497D"/>
        </w:rPr>
      </w:pPr>
      <w:r w:rsidRPr="00BD2DA7">
        <w:rPr>
          <w:rFonts w:ascii="Arial Black" w:eastAsia="MS Mincho" w:hAnsi="Arial Black"/>
          <w:color w:val="1F497D"/>
        </w:rPr>
        <w:t>LOGDIR</w:t>
      </w:r>
    </w:p>
    <w:p w:rsidR="00192AD5" w:rsidRDefault="00192AD5" w:rsidP="00B23F02">
      <w:pPr>
        <w:numPr>
          <w:ilvl w:val="1"/>
          <w:numId w:val="20"/>
        </w:numPr>
        <w:spacing w:after="240"/>
        <w:ind w:left="113"/>
        <w:rPr>
          <w:rFonts w:eastAsia="MS Mincho"/>
        </w:rPr>
      </w:pPr>
      <w:r w:rsidRPr="00E1364C">
        <w:rPr>
          <w:rFonts w:eastAsia="MS Mincho"/>
        </w:rPr>
        <w:t xml:space="preserve">Mover los archivos </w:t>
      </w:r>
      <w:r>
        <w:rPr>
          <w:rFonts w:eastAsia="MS Mincho"/>
        </w:rPr>
        <w:t xml:space="preserve">maestros </w:t>
      </w:r>
      <w:r w:rsidR="00142984">
        <w:rPr>
          <w:rFonts w:eastAsia="MS Mincho"/>
        </w:rPr>
        <w:t xml:space="preserve">a MAEDIR </w:t>
      </w:r>
      <w:r>
        <w:rPr>
          <w:rFonts w:eastAsia="MS Mincho"/>
        </w:rPr>
        <w:t xml:space="preserve">y </w:t>
      </w:r>
      <w:r w:rsidR="00142984">
        <w:rPr>
          <w:rFonts w:eastAsia="MS Mincho"/>
        </w:rPr>
        <w:t xml:space="preserve">las </w:t>
      </w:r>
      <w:r>
        <w:rPr>
          <w:rFonts w:eastAsia="MS Mincho"/>
        </w:rPr>
        <w:t xml:space="preserve">tablas al directorio </w:t>
      </w:r>
      <w:fldSimple w:instr=" DOCPROPERTY  MAEDIR  \* MERGEFORMAT ">
        <w:r w:rsidR="00D34BF0" w:rsidRPr="00D34BF0">
          <w:rPr>
            <w:rFonts w:eastAsia="MS Mincho"/>
          </w:rPr>
          <w:t>MAEDIR</w:t>
        </w:r>
      </w:fldSimple>
      <w:r w:rsidR="00142984">
        <w:t>/tab</w:t>
      </w:r>
      <w:r>
        <w:rPr>
          <w:rFonts w:eastAsia="MS Mincho"/>
        </w:rPr>
        <w:t xml:space="preserve"> mostrando el siguiente mensaje</w:t>
      </w:r>
    </w:p>
    <w:p w:rsidR="00192AD5" w:rsidRDefault="00192AD5" w:rsidP="00DB0BB3">
      <w:pPr>
        <w:pStyle w:val="Textosinformato"/>
        <w:shd w:val="clear" w:color="auto" w:fill="D6E3BC"/>
        <w:spacing w:line="360" w:lineRule="auto"/>
        <w:ind w:right="2"/>
        <w:jc w:val="both"/>
        <w:rPr>
          <w:rFonts w:eastAsia="MS Mincho"/>
        </w:rPr>
      </w:pPr>
      <w:r>
        <w:rPr>
          <w:rFonts w:eastAsia="MS Mincho"/>
        </w:rPr>
        <w:t>Instalando Archivos Maestros y Tablas</w:t>
      </w:r>
    </w:p>
    <w:p w:rsidR="00192AD5" w:rsidRDefault="00192AD5" w:rsidP="00B23F02">
      <w:pPr>
        <w:numPr>
          <w:ilvl w:val="1"/>
          <w:numId w:val="20"/>
        </w:numPr>
        <w:spacing w:after="240"/>
        <w:ind w:left="113"/>
        <w:rPr>
          <w:rFonts w:eastAsia="MS Mincho"/>
        </w:rPr>
      </w:pPr>
      <w:r w:rsidRPr="00E1364C">
        <w:rPr>
          <w:rFonts w:eastAsia="MS Mincho"/>
        </w:rPr>
        <w:t xml:space="preserve">Mover </w:t>
      </w:r>
      <w:r>
        <w:rPr>
          <w:rFonts w:eastAsia="MS Mincho"/>
        </w:rPr>
        <w:t xml:space="preserve">los ejecutables y funciones  al directorio </w:t>
      </w:r>
      <w:r w:rsidRPr="00CC289C">
        <w:rPr>
          <w:rFonts w:eastAsia="MS Mincho"/>
        </w:rPr>
        <w:t>BINDIR</w:t>
      </w:r>
      <w:r>
        <w:rPr>
          <w:rFonts w:eastAsia="MS Mincho"/>
        </w:rPr>
        <w:t xml:space="preserve"> mostrando el siguiente mensaje</w:t>
      </w:r>
    </w:p>
    <w:p w:rsidR="00192AD5" w:rsidRDefault="00192AD5" w:rsidP="00DB0BB3">
      <w:pPr>
        <w:pStyle w:val="Textosinformato"/>
        <w:shd w:val="clear" w:color="auto" w:fill="D6E3BC"/>
        <w:spacing w:line="360" w:lineRule="auto"/>
        <w:ind w:right="2"/>
        <w:jc w:val="both"/>
        <w:rPr>
          <w:rFonts w:eastAsia="MS Mincho"/>
        </w:rPr>
      </w:pPr>
      <w:r>
        <w:rPr>
          <w:rFonts w:eastAsia="MS Mincho"/>
        </w:rPr>
        <w:t>Instalando Programas y Funciones</w:t>
      </w:r>
    </w:p>
    <w:p w:rsidR="00192AD5" w:rsidRDefault="00192AD5" w:rsidP="00B23F02">
      <w:pPr>
        <w:numPr>
          <w:ilvl w:val="1"/>
          <w:numId w:val="20"/>
        </w:numPr>
        <w:spacing w:after="240"/>
        <w:ind w:left="113"/>
        <w:rPr>
          <w:rFonts w:eastAsia="MS Mincho"/>
        </w:rPr>
      </w:pPr>
      <w:r>
        <w:rPr>
          <w:rFonts w:eastAsia="MS Mincho"/>
        </w:rPr>
        <w:t>Actualizar el archivo de configuración  mostrando el siguiente mensaje</w:t>
      </w:r>
    </w:p>
    <w:p w:rsidR="00192AD5" w:rsidRDefault="00192AD5" w:rsidP="00DB0BB3">
      <w:pPr>
        <w:pStyle w:val="Textosinformato"/>
        <w:shd w:val="clear" w:color="auto" w:fill="D6E3BC"/>
        <w:spacing w:line="360" w:lineRule="auto"/>
        <w:ind w:right="2"/>
        <w:jc w:val="both"/>
        <w:rPr>
          <w:rFonts w:eastAsia="MS Mincho"/>
        </w:rPr>
      </w:pPr>
      <w:r>
        <w:rPr>
          <w:rFonts w:eastAsia="MS Mincho"/>
        </w:rPr>
        <w:t>Actualizando la configuración del sistema</w:t>
      </w:r>
    </w:p>
    <w:p w:rsidR="00192AD5" w:rsidRPr="00583172" w:rsidRDefault="00192AD5" w:rsidP="008C72FA">
      <w:pPr>
        <w:rPr>
          <w:rFonts w:cs="Arial"/>
        </w:rPr>
      </w:pPr>
      <w:r w:rsidRPr="00183AB2">
        <w:rPr>
          <w:rFonts w:eastAsia="MS Mincho"/>
        </w:rPr>
        <w:t xml:space="preserve">Se debe almacenar la información de configuración del sistema en el archivo </w:t>
      </w:r>
      <w:fldSimple w:instr=" DOCPROPERTY  Instalador  \* MERGEFORMAT ">
        <w:r w:rsidR="00D34BF0" w:rsidRPr="00D34BF0">
          <w:rPr>
            <w:rFonts w:cs="Arial"/>
            <w:color w:val="0000FF"/>
          </w:rPr>
          <w:t>InsPro</w:t>
        </w:r>
      </w:fldSimple>
      <w:r w:rsidRPr="00183AB2">
        <w:rPr>
          <w:rFonts w:eastAsia="MS Mincho"/>
        </w:rPr>
        <w:t xml:space="preserve">.conf en </w:t>
      </w:r>
      <w:r w:rsidRPr="00B75ED1">
        <w:rPr>
          <w:rFonts w:ascii="Arial Black" w:hAnsi="Arial Black"/>
          <w:color w:val="1F497D"/>
          <w:lang w:val="es-MX"/>
        </w:rPr>
        <w:t>CONFDIR</w:t>
      </w:r>
    </w:p>
    <w:p w:rsidR="00192AD5" w:rsidRPr="00183AB2" w:rsidRDefault="00192AD5" w:rsidP="008C72FA">
      <w:pPr>
        <w:rPr>
          <w:rFonts w:eastAsia="MS Mincho"/>
        </w:rPr>
      </w:pPr>
      <w:r w:rsidRPr="00183AB2">
        <w:rPr>
          <w:rFonts w:eastAsia="MS Mincho"/>
        </w:rPr>
        <w:lastRenderedPageBreak/>
        <w:t>Si el archivo de configuración no existe, crearlo, si existe actualizar los valores que correspondan.</w:t>
      </w:r>
    </w:p>
    <w:p w:rsidR="00192AD5" w:rsidRPr="00183AB2" w:rsidRDefault="00192AD5" w:rsidP="008C72FA">
      <w:pPr>
        <w:rPr>
          <w:rFonts w:eastAsia="MS Mincho"/>
        </w:rPr>
      </w:pPr>
      <w:r w:rsidRPr="00183AB2">
        <w:rPr>
          <w:rFonts w:eastAsia="MS Mincho"/>
        </w:rPr>
        <w:t>Se debe grabar un registro para cada una de las siguientes variables:</w:t>
      </w:r>
    </w:p>
    <w:p w:rsidR="00192AD5" w:rsidRPr="00C16738" w:rsidRDefault="00192AD5" w:rsidP="008C72FA">
      <w:pPr>
        <w:rPr>
          <w:rFonts w:eastAsia="MS Mincho" w:cs="Arial"/>
        </w:rPr>
      </w:pPr>
      <w:r w:rsidRPr="00F20A55">
        <w:rPr>
          <w:rFonts w:cs="Arial"/>
        </w:rPr>
        <w:t xml:space="preserve">GRUPO, </w:t>
      </w:r>
      <w:r w:rsidRPr="00C16738">
        <w:rPr>
          <w:rFonts w:cs="Arial"/>
          <w:lang w:val="es-MX"/>
        </w:rPr>
        <w:t>CONFDIR</w:t>
      </w:r>
      <w:r w:rsidRPr="00C16738">
        <w:rPr>
          <w:rFonts w:cs="Arial"/>
        </w:rPr>
        <w:t>,</w:t>
      </w:r>
      <w:r w:rsidRPr="00F20A55">
        <w:rPr>
          <w:rFonts w:cs="Arial"/>
        </w:rPr>
        <w:t xml:space="preserve"> BINDIR</w:t>
      </w:r>
      <w:r w:rsidRPr="00F20A55">
        <w:rPr>
          <w:rFonts w:cs="Arial"/>
          <w:color w:val="0000FF"/>
        </w:rPr>
        <w:t xml:space="preserve">, </w:t>
      </w:r>
      <w:fldSimple w:instr=" DOCPROPERTY  MAEDIR  \* MERGEFORMAT ">
        <w:r w:rsidR="00D34BF0" w:rsidRPr="00D34BF0">
          <w:rPr>
            <w:rFonts w:eastAsia="MS Mincho" w:cs="Arial"/>
            <w:color w:val="0000FF"/>
          </w:rPr>
          <w:t>MAEDIR</w:t>
        </w:r>
      </w:fldSimple>
      <w:r w:rsidRPr="00F20A55">
        <w:rPr>
          <w:rFonts w:cs="Arial"/>
          <w:color w:val="0000FF"/>
        </w:rPr>
        <w:t xml:space="preserve">, </w:t>
      </w:r>
      <w:r w:rsidRPr="00C16738">
        <w:rPr>
          <w:rFonts w:eastAsia="MS Mincho" w:cs="Arial"/>
        </w:rPr>
        <w:t>NOVEDIR</w:t>
      </w:r>
      <w:r w:rsidRPr="00C16738">
        <w:rPr>
          <w:rFonts w:cs="Arial"/>
        </w:rPr>
        <w:t xml:space="preserve">, DATASIZE,  ACEPDIR, </w:t>
      </w:r>
      <w:r w:rsidR="0067132F" w:rsidRPr="00C16738">
        <w:rPr>
          <w:rFonts w:cs="Arial"/>
        </w:rPr>
        <w:t>RECHDIR</w:t>
      </w:r>
      <w:r w:rsidR="0067132F">
        <w:rPr>
          <w:rFonts w:cs="Arial"/>
        </w:rPr>
        <w:t>,</w:t>
      </w:r>
      <w:r w:rsidR="0067132F" w:rsidRPr="00C16738">
        <w:rPr>
          <w:rFonts w:cs="Arial"/>
        </w:rPr>
        <w:t xml:space="preserve"> </w:t>
      </w:r>
      <w:r w:rsidR="0067132F">
        <w:rPr>
          <w:rFonts w:cs="Arial"/>
        </w:rPr>
        <w:t xml:space="preserve">PROCDIR, </w:t>
      </w:r>
      <w:r w:rsidRPr="00C16738">
        <w:rPr>
          <w:rFonts w:cs="Arial"/>
        </w:rPr>
        <w:t xml:space="preserve">INFODIR, </w:t>
      </w:r>
      <w:r w:rsidR="00E66A7D">
        <w:rPr>
          <w:rFonts w:cs="Arial"/>
        </w:rPr>
        <w:t xml:space="preserve">DUPDIR, </w:t>
      </w:r>
      <w:r w:rsidRPr="00C16738">
        <w:rPr>
          <w:rFonts w:cs="Arial"/>
        </w:rPr>
        <w:t>LOGDIR, LOGSIZE</w:t>
      </w:r>
      <w:r w:rsidRPr="00C16738">
        <w:rPr>
          <w:rFonts w:eastAsia="MS Mincho" w:cs="Arial"/>
        </w:rPr>
        <w:t xml:space="preserve"> </w:t>
      </w:r>
    </w:p>
    <w:p w:rsidR="00192AD5" w:rsidRPr="001E137B" w:rsidRDefault="00192AD5" w:rsidP="00B23F02">
      <w:pPr>
        <w:numPr>
          <w:ilvl w:val="1"/>
          <w:numId w:val="20"/>
        </w:numPr>
        <w:spacing w:after="240"/>
        <w:ind w:left="113"/>
        <w:rPr>
          <w:rFonts w:eastAsia="MS Mincho"/>
        </w:rPr>
      </w:pPr>
      <w:r w:rsidRPr="001E137B">
        <w:rPr>
          <w:rFonts w:eastAsia="MS Mincho"/>
        </w:rPr>
        <w:t>Borrar archivos temporarios, si los hubiese generado</w:t>
      </w:r>
    </w:p>
    <w:p w:rsidR="00192AD5" w:rsidRPr="00892742" w:rsidRDefault="00192AD5" w:rsidP="00B23F02">
      <w:pPr>
        <w:numPr>
          <w:ilvl w:val="1"/>
          <w:numId w:val="20"/>
        </w:numPr>
        <w:spacing w:after="240"/>
        <w:ind w:left="113"/>
        <w:rPr>
          <w:rFonts w:eastAsia="MS Mincho"/>
        </w:rPr>
      </w:pPr>
      <w:bookmarkStart w:id="85" w:name="_Toc101022122"/>
      <w:bookmarkStart w:id="86" w:name="_Toc101024323"/>
      <w:bookmarkStart w:id="87" w:name="_Toc290243277"/>
      <w:r w:rsidRPr="00183AB2">
        <w:rPr>
          <w:rFonts w:eastAsia="MS Mincho"/>
        </w:rPr>
        <w:t>Mostrar mensaje de fin de instalación</w:t>
      </w:r>
      <w:bookmarkEnd w:id="85"/>
      <w:bookmarkEnd w:id="86"/>
      <w:bookmarkEnd w:id="87"/>
    </w:p>
    <w:p w:rsidR="00192AD5" w:rsidRPr="00183AB2" w:rsidRDefault="00192AD5" w:rsidP="00DB0BB3">
      <w:pPr>
        <w:pStyle w:val="Textosinformato"/>
        <w:shd w:val="clear" w:color="auto" w:fill="D6E3BC"/>
        <w:spacing w:line="360" w:lineRule="auto"/>
        <w:ind w:right="2"/>
        <w:jc w:val="both"/>
        <w:rPr>
          <w:rFonts w:eastAsia="MS Mincho"/>
        </w:rPr>
      </w:pPr>
      <w:r w:rsidRPr="00183AB2">
        <w:rPr>
          <w:rFonts w:eastAsia="MS Mincho"/>
        </w:rPr>
        <w:t xml:space="preserve">Instalación </w:t>
      </w:r>
      <w:r w:rsidRPr="00136654">
        <w:rPr>
          <w:rFonts w:ascii="Arial Black" w:hAnsi="Arial Black" w:cs="Calibri"/>
          <w:color w:val="1F497D"/>
          <w:szCs w:val="22"/>
        </w:rPr>
        <w:t>CONCLUIDA</w:t>
      </w:r>
    </w:p>
    <w:p w:rsidR="00192AD5" w:rsidRPr="00F64020" w:rsidRDefault="00192AD5" w:rsidP="00B23F02">
      <w:pPr>
        <w:pStyle w:val="Ttulo6"/>
        <w:numPr>
          <w:ilvl w:val="0"/>
          <w:numId w:val="20"/>
        </w:numPr>
        <w:rPr>
          <w:rFonts w:eastAsia="MS Mincho"/>
        </w:rPr>
      </w:pPr>
      <w:bookmarkStart w:id="88" w:name="_Toc290243278"/>
      <w:bookmarkStart w:id="89" w:name="_Toc101022123"/>
      <w:bookmarkStart w:id="90" w:name="_Toc101024324"/>
      <w:r w:rsidRPr="00F64020">
        <w:rPr>
          <w:rFonts w:eastAsia="MS Mincho"/>
        </w:rPr>
        <w:t>FIN</w:t>
      </w:r>
      <w:bookmarkEnd w:id="88"/>
    </w:p>
    <w:p w:rsidR="00192AD5" w:rsidRDefault="00192AD5" w:rsidP="008C72FA">
      <w:pPr>
        <w:rPr>
          <w:rFonts w:eastAsia="MS Mincho"/>
        </w:rPr>
      </w:pPr>
      <w:bookmarkStart w:id="91" w:name="_MINICIO,_Comando_de"/>
      <w:bookmarkStart w:id="92" w:name="_Toc101022125"/>
      <w:bookmarkStart w:id="93" w:name="_Toc101024326"/>
      <w:bookmarkEnd w:id="89"/>
      <w:bookmarkEnd w:id="90"/>
      <w:bookmarkEnd w:id="91"/>
      <w:r w:rsidRPr="00183AB2">
        <w:rPr>
          <w:rFonts w:eastAsia="MS Mincho"/>
        </w:rPr>
        <w:t>Cerrar el archivo</w:t>
      </w:r>
      <w:r w:rsidRPr="00F20A55">
        <w:rPr>
          <w:rFonts w:eastAsia="MS Mincho"/>
          <w:color w:val="0000FF"/>
        </w:rPr>
        <w:t xml:space="preserve"> </w:t>
      </w:r>
      <w:fldSimple w:instr=" DOCPROPERTY  Instalador  \* MERGEFORMAT ">
        <w:r w:rsidR="00D34BF0" w:rsidRPr="00D34BF0">
          <w:rPr>
            <w:rFonts w:eastAsia="MS Mincho"/>
            <w:color w:val="0000FF"/>
          </w:rPr>
          <w:t>InsPro</w:t>
        </w:r>
      </w:fldSimple>
      <w:r w:rsidRPr="00183AB2">
        <w:rPr>
          <w:rFonts w:eastAsia="MS Mincho"/>
        </w:rPr>
        <w:t>.log</w:t>
      </w:r>
      <w:r>
        <w:rPr>
          <w:rFonts w:eastAsia="MS Mincho"/>
        </w:rPr>
        <w:t xml:space="preserve"> y Terminar el proceso</w:t>
      </w:r>
    </w:p>
    <w:bookmarkEnd w:id="92"/>
    <w:bookmarkEnd w:id="93"/>
    <w:p w:rsidR="00192AD5" w:rsidRPr="006279C1" w:rsidRDefault="00192AD5" w:rsidP="00DB0BB3">
      <w:pPr>
        <w:pStyle w:val="Ttulo2"/>
        <w:rPr>
          <w:lang w:val="es-MX"/>
        </w:rPr>
      </w:pPr>
      <w:r>
        <w:rPr>
          <w:lang w:val="es-MX"/>
        </w:rPr>
        <w:br w:type="page"/>
      </w:r>
      <w:bookmarkStart w:id="94" w:name="_Toc416390045"/>
      <w:r w:rsidRPr="001E137B">
        <w:rPr>
          <w:lang w:val="es-MX"/>
        </w:rPr>
        <w:lastRenderedPageBreak/>
        <w:t>Inicialización</w:t>
      </w:r>
      <w:r>
        <w:rPr>
          <w:lang w:val="es-MX"/>
        </w:rPr>
        <w:t>:</w:t>
      </w:r>
      <w:r w:rsidRPr="006279C1">
        <w:rPr>
          <w:lang w:val="es-MX"/>
        </w:rPr>
        <w:t xml:space="preserve"> </w:t>
      </w:r>
      <w:fldSimple w:instr=" DOCPROPERTY  Inicializador  \* MERGEFORMAT ">
        <w:r w:rsidR="00D34BF0" w:rsidRPr="00D34BF0">
          <w:rPr>
            <w:color w:val="0000FF"/>
            <w:lang w:val="es-MX"/>
          </w:rPr>
          <w:t>IniPro</w:t>
        </w:r>
        <w:bookmarkEnd w:id="94"/>
      </w:fldSimple>
    </w:p>
    <w:p w:rsidR="00E66A7D" w:rsidRPr="007767FC" w:rsidRDefault="00E66A7D" w:rsidP="00E66A7D">
      <w:pPr>
        <w:pStyle w:val="Ttulo4"/>
        <w:rPr>
          <w:lang w:val="es-MX"/>
        </w:rPr>
      </w:pPr>
      <w:bookmarkStart w:id="95" w:name="_Toc133421568"/>
      <w:bookmarkStart w:id="96" w:name="_Toc196293833"/>
      <w:bookmarkStart w:id="97" w:name="_Toc352709087"/>
      <w:r w:rsidRPr="007767FC">
        <w:rPr>
          <w:lang w:val="es-MX"/>
        </w:rPr>
        <w:t>Input</w:t>
      </w:r>
    </w:p>
    <w:p w:rsidR="00E66A7D" w:rsidRPr="007767FC" w:rsidRDefault="006266A3" w:rsidP="00B23F02">
      <w:pPr>
        <w:numPr>
          <w:ilvl w:val="0"/>
          <w:numId w:val="6"/>
        </w:numPr>
        <w:spacing w:after="100" w:afterAutospacing="1"/>
        <w:ind w:left="714" w:hanging="357"/>
        <w:jc w:val="both"/>
        <w:rPr>
          <w:lang w:val="es-MX"/>
        </w:rPr>
      </w:pPr>
      <w:r>
        <w:rPr>
          <w:lang w:val="es-MX"/>
        </w:rPr>
        <w:t>Archivo de Configuración</w:t>
      </w:r>
      <w:r>
        <w:rPr>
          <w:lang w:val="es-MX"/>
        </w:rPr>
        <w:tab/>
      </w:r>
      <w:r w:rsidR="00E66A7D">
        <w:rPr>
          <w:rFonts w:ascii="Arial Black" w:hAnsi="Arial Black"/>
          <w:color w:val="1F497D"/>
          <w:lang w:val="es-MX"/>
        </w:rPr>
        <w:t>CONFDIR</w:t>
      </w:r>
      <w:r w:rsidR="00142984">
        <w:rPr>
          <w:rFonts w:ascii="Arial Black" w:hAnsi="Arial Black"/>
          <w:color w:val="1F497D"/>
          <w:lang w:val="es-MX"/>
        </w:rPr>
        <w:t>/</w:t>
      </w:r>
      <w:fldSimple w:instr=" DOCPROPERTY  Instalador  \* MERGEFORMAT ">
        <w:r w:rsidR="00D34BF0" w:rsidRPr="00D34BF0">
          <w:rPr>
            <w:rFonts w:cs="Arial"/>
            <w:color w:val="0000FF"/>
          </w:rPr>
          <w:t>InsPro</w:t>
        </w:r>
      </w:fldSimple>
      <w:r w:rsidR="00E66A7D">
        <w:rPr>
          <w:rFonts w:eastAsia="MS Mincho"/>
        </w:rPr>
        <w:t xml:space="preserve">.conf </w:t>
      </w:r>
    </w:p>
    <w:p w:rsidR="006266A3" w:rsidRPr="007767FC" w:rsidRDefault="006266A3" w:rsidP="00B23F02">
      <w:pPr>
        <w:numPr>
          <w:ilvl w:val="0"/>
          <w:numId w:val="6"/>
        </w:numPr>
        <w:spacing w:after="100" w:afterAutospacing="1"/>
        <w:ind w:left="714" w:hanging="357"/>
        <w:jc w:val="both"/>
        <w:rPr>
          <w:lang w:val="es-MX"/>
        </w:rPr>
      </w:pPr>
      <w:r>
        <w:rPr>
          <w:lang w:val="es-MX"/>
        </w:rPr>
        <w:t xml:space="preserve">Ejecutables </w:t>
      </w:r>
      <w:r>
        <w:rPr>
          <w:lang w:val="es-MX"/>
        </w:rPr>
        <w:tab/>
      </w:r>
      <w:r>
        <w:rPr>
          <w:lang w:val="es-MX"/>
        </w:rPr>
        <w:tab/>
      </w:r>
      <w:r>
        <w:rPr>
          <w:lang w:val="es-MX"/>
        </w:rPr>
        <w:tab/>
      </w:r>
      <w:r>
        <w:rPr>
          <w:rFonts w:ascii="Arial Black" w:hAnsi="Arial Black"/>
          <w:color w:val="1F497D"/>
          <w:lang w:val="es-MX"/>
        </w:rPr>
        <w:t>BINDIR</w:t>
      </w:r>
      <w:r w:rsidRPr="007767FC">
        <w:rPr>
          <w:lang w:val="es-MX"/>
        </w:rPr>
        <w:t>/</w:t>
      </w:r>
      <w:r>
        <w:rPr>
          <w:lang w:val="es-MX"/>
        </w:rPr>
        <w:t>*</w:t>
      </w:r>
    </w:p>
    <w:p w:rsidR="006266A3" w:rsidRDefault="006266A3" w:rsidP="00B23F02">
      <w:pPr>
        <w:numPr>
          <w:ilvl w:val="0"/>
          <w:numId w:val="6"/>
        </w:numPr>
        <w:spacing w:after="100" w:afterAutospacing="1"/>
        <w:ind w:left="714" w:hanging="357"/>
        <w:jc w:val="both"/>
        <w:rPr>
          <w:lang w:val="es-MX"/>
        </w:rPr>
      </w:pPr>
      <w:r w:rsidRPr="007767FC">
        <w:rPr>
          <w:lang w:val="es-MX"/>
        </w:rPr>
        <w:t>Maestro</w:t>
      </w:r>
      <w:r>
        <w:rPr>
          <w:lang w:val="es-MX"/>
        </w:rPr>
        <w:t xml:space="preserve">s y Tablas </w:t>
      </w:r>
      <w:r w:rsidRPr="007767FC">
        <w:rPr>
          <w:lang w:val="es-MX"/>
        </w:rPr>
        <w:tab/>
      </w:r>
      <w:r>
        <w:rPr>
          <w:lang w:val="es-MX"/>
        </w:rPr>
        <w:tab/>
      </w:r>
      <w:r w:rsidRPr="007767FC">
        <w:rPr>
          <w:rFonts w:ascii="Arial Black" w:hAnsi="Arial Black"/>
          <w:color w:val="1F497D"/>
          <w:lang w:val="es-MX"/>
        </w:rPr>
        <w:t>MAEDIR</w:t>
      </w:r>
      <w:r w:rsidRPr="007767FC">
        <w:rPr>
          <w:lang w:val="es-MX"/>
        </w:rPr>
        <w:t>/</w:t>
      </w:r>
      <w:r>
        <w:rPr>
          <w:lang w:val="es-MX"/>
        </w:rPr>
        <w:t>*</w:t>
      </w:r>
    </w:p>
    <w:p w:rsidR="00E66A7D" w:rsidRPr="007767FC" w:rsidRDefault="00E66A7D" w:rsidP="002052F8">
      <w:pPr>
        <w:pStyle w:val="Ttulo4"/>
        <w:spacing w:after="0"/>
        <w:rPr>
          <w:lang w:val="es-MX"/>
        </w:rPr>
      </w:pPr>
      <w:r w:rsidRPr="007767FC">
        <w:rPr>
          <w:lang w:val="es-MX"/>
        </w:rPr>
        <w:t>Output</w:t>
      </w:r>
    </w:p>
    <w:p w:rsidR="00E66A7D" w:rsidRPr="007767FC" w:rsidRDefault="00E66A7D" w:rsidP="00B23F02">
      <w:pPr>
        <w:numPr>
          <w:ilvl w:val="0"/>
          <w:numId w:val="19"/>
        </w:numPr>
        <w:rPr>
          <w:lang w:val="es-MX"/>
        </w:rPr>
      </w:pPr>
      <w:r w:rsidRPr="007767FC">
        <w:rPr>
          <w:lang w:val="es-MX"/>
        </w:rPr>
        <w:t xml:space="preserve">Log del Comando </w:t>
      </w:r>
      <w:r w:rsidRPr="007767FC">
        <w:rPr>
          <w:color w:val="0000FF"/>
          <w:lang w:val="es-MX"/>
        </w:rPr>
        <w:tab/>
      </w:r>
      <w:r w:rsidR="006266A3">
        <w:rPr>
          <w:color w:val="0000FF"/>
          <w:lang w:val="es-MX"/>
        </w:rPr>
        <w:tab/>
      </w:r>
      <w:r w:rsidRPr="007767FC">
        <w:rPr>
          <w:rFonts w:ascii="Arial Black" w:hAnsi="Arial Black" w:cs="Arial"/>
          <w:color w:val="1F497D"/>
          <w:lang w:val="es-MX"/>
        </w:rPr>
        <w:t>LOGDIR</w:t>
      </w:r>
      <w:r w:rsidRPr="007767FC">
        <w:t>/</w:t>
      </w:r>
      <w:fldSimple w:instr=" DOCPROPERTY  Inicializador  \* MERGEFORMAT ">
        <w:r w:rsidR="00D34BF0" w:rsidRPr="00D34BF0">
          <w:rPr>
            <w:rFonts w:eastAsia="MS Mincho"/>
            <w:color w:val="0000FF"/>
          </w:rPr>
          <w:t>IniPro</w:t>
        </w:r>
      </w:fldSimple>
    </w:p>
    <w:p w:rsidR="00192AD5" w:rsidRPr="001E137B" w:rsidRDefault="00192AD5" w:rsidP="006279C1">
      <w:pPr>
        <w:pStyle w:val="Ttulo4"/>
        <w:rPr>
          <w:lang w:val="es-MX"/>
        </w:rPr>
      </w:pPr>
      <w:r w:rsidRPr="001E137B">
        <w:rPr>
          <w:lang w:val="es-MX"/>
        </w:rPr>
        <w:t>Descripción</w:t>
      </w:r>
      <w:bookmarkEnd w:id="95"/>
      <w:bookmarkEnd w:id="96"/>
      <w:bookmarkEnd w:id="97"/>
    </w:p>
    <w:p w:rsidR="00192AD5" w:rsidRPr="00E1364C" w:rsidRDefault="00192AD5" w:rsidP="006279C1">
      <w:pPr>
        <w:rPr>
          <w:lang w:val="es-MX"/>
        </w:rPr>
      </w:pPr>
      <w:r w:rsidRPr="00E1364C">
        <w:rPr>
          <w:lang w:val="es-MX"/>
        </w:rPr>
        <w:t xml:space="preserve">El propósito de este comando es preparar el entorno de ejecución del TP (ambiente). </w:t>
      </w:r>
    </w:p>
    <w:p w:rsidR="00192AD5" w:rsidRPr="00E1364C" w:rsidRDefault="00192AD5" w:rsidP="00B23F02">
      <w:pPr>
        <w:numPr>
          <w:ilvl w:val="0"/>
          <w:numId w:val="5"/>
        </w:numPr>
        <w:spacing w:after="100" w:afterAutospacing="1"/>
        <w:ind w:left="714" w:hanging="357"/>
        <w:jc w:val="both"/>
        <w:rPr>
          <w:lang w:val="es-MX"/>
        </w:rPr>
      </w:pPr>
      <w:r w:rsidRPr="00E1364C">
        <w:rPr>
          <w:lang w:val="es-MX"/>
        </w:rPr>
        <w:t>Es el primero en orden de ejecución</w:t>
      </w:r>
    </w:p>
    <w:p w:rsidR="00192AD5" w:rsidRPr="00E1364C" w:rsidRDefault="00192AD5" w:rsidP="00B23F02">
      <w:pPr>
        <w:numPr>
          <w:ilvl w:val="0"/>
          <w:numId w:val="5"/>
        </w:numPr>
        <w:spacing w:after="100" w:afterAutospacing="1"/>
        <w:ind w:left="714" w:hanging="357"/>
        <w:jc w:val="both"/>
        <w:rPr>
          <w:lang w:val="es-MX"/>
        </w:rPr>
      </w:pPr>
      <w:r w:rsidRPr="00E1364C">
        <w:rPr>
          <w:lang w:val="es-MX"/>
        </w:rPr>
        <w:t>Se dispara manualmente</w:t>
      </w:r>
    </w:p>
    <w:p w:rsidR="00192AD5" w:rsidRPr="00E1364C" w:rsidRDefault="00192AD5" w:rsidP="00B23F02">
      <w:pPr>
        <w:numPr>
          <w:ilvl w:val="0"/>
          <w:numId w:val="5"/>
        </w:numPr>
        <w:spacing w:after="100" w:afterAutospacing="1"/>
        <w:ind w:left="714" w:hanging="357"/>
        <w:jc w:val="both"/>
        <w:rPr>
          <w:lang w:val="es-MX"/>
        </w:rPr>
      </w:pPr>
      <w:r>
        <w:rPr>
          <w:lang w:val="es-MX"/>
        </w:rPr>
        <w:t>G</w:t>
      </w:r>
      <w:r w:rsidRPr="00E1364C">
        <w:rPr>
          <w:lang w:val="es-MX"/>
        </w:rPr>
        <w:t>raba en el archivo de Log</w:t>
      </w:r>
      <w:r>
        <w:rPr>
          <w:lang w:val="es-MX"/>
        </w:rPr>
        <w:t xml:space="preserve"> a través del </w:t>
      </w:r>
      <w:fldSimple w:instr=" DOCPROPERTY  Glog  \* MERGEFORMAT ">
        <w:r w:rsidR="00D34BF0" w:rsidRPr="00D34BF0">
          <w:rPr>
            <w:color w:val="0000FF"/>
            <w:lang w:val="es-MX"/>
          </w:rPr>
          <w:t>Glog</w:t>
        </w:r>
      </w:fldSimple>
    </w:p>
    <w:p w:rsidR="00192AD5" w:rsidRDefault="00192AD5" w:rsidP="00B23F02">
      <w:pPr>
        <w:numPr>
          <w:ilvl w:val="0"/>
          <w:numId w:val="5"/>
        </w:numPr>
        <w:spacing w:after="100" w:afterAutospacing="1"/>
        <w:ind w:left="714" w:hanging="357"/>
        <w:jc w:val="both"/>
        <w:rPr>
          <w:lang w:val="es-MX"/>
        </w:rPr>
      </w:pPr>
      <w:r w:rsidRPr="00E1364C">
        <w:rPr>
          <w:lang w:val="es-MX"/>
        </w:rPr>
        <w:t>Invoca, si corresponde, al siguiente paso</w:t>
      </w:r>
      <w:r>
        <w:rPr>
          <w:lang w:val="es-MX"/>
        </w:rPr>
        <w:t xml:space="preserve"> </w:t>
      </w:r>
      <w:fldSimple w:instr=" DOCPROPERTY  Demonio  \* MERGEFORMAT ">
        <w:r w:rsidR="00D34BF0" w:rsidRPr="00D34BF0">
          <w:rPr>
            <w:color w:val="0000FF"/>
            <w:lang w:val="es-MX"/>
          </w:rPr>
          <w:t>RecPro</w:t>
        </w:r>
      </w:fldSimple>
    </w:p>
    <w:p w:rsidR="00192AD5" w:rsidRPr="005A6787" w:rsidRDefault="00192AD5" w:rsidP="002052F8">
      <w:pPr>
        <w:spacing w:after="0"/>
      </w:pPr>
      <w:r w:rsidRPr="005A6787">
        <w:t xml:space="preserve">El Proceso se inicia </w:t>
      </w:r>
      <w:r>
        <w:t>con</w:t>
      </w:r>
      <w:r w:rsidRPr="005A6787">
        <w:t xml:space="preserve"> el aseguramiento de la disponibilidad de la información para llevar adelante el proceso total</w:t>
      </w:r>
      <w:r>
        <w:t xml:space="preserve">: </w:t>
      </w:r>
      <w:r w:rsidRPr="005A6787">
        <w:t xml:space="preserve">Es indispensable contar con </w:t>
      </w:r>
      <w:r>
        <w:t xml:space="preserve">el archivo de configuración, </w:t>
      </w:r>
      <w:r w:rsidRPr="005A6787">
        <w:t xml:space="preserve">los </w:t>
      </w:r>
      <w:r>
        <w:t xml:space="preserve">comandos, </w:t>
      </w:r>
      <w:r w:rsidRPr="005A6787">
        <w:t>archivos maestros</w:t>
      </w:r>
      <w:r>
        <w:t xml:space="preserve"> </w:t>
      </w:r>
      <w:r>
        <w:rPr>
          <w:rFonts w:eastAsia="MS Mincho"/>
        </w:rPr>
        <w:t>y tablas</w:t>
      </w:r>
      <w:r w:rsidRPr="005A6787">
        <w:t xml:space="preserve"> </w:t>
      </w:r>
      <w:r>
        <w:t>con los permisos adecuados</w:t>
      </w:r>
      <w:r w:rsidRPr="005A6787">
        <w:t>.</w:t>
      </w:r>
    </w:p>
    <w:p w:rsidR="00192AD5" w:rsidRDefault="00192AD5" w:rsidP="006279C1">
      <w:pPr>
        <w:rPr>
          <w:lang w:val="es-MX"/>
        </w:rPr>
      </w:pPr>
      <w:r>
        <w:t>Continúa con la asignación de valor a un conjunto de variables de ambiente y luego o</w:t>
      </w:r>
      <w:r>
        <w:rPr>
          <w:lang w:val="es-MX"/>
        </w:rPr>
        <w:t xml:space="preserve">frece arrancar automáticamente el comando de </w:t>
      </w:r>
      <w:r w:rsidR="00453F17">
        <w:rPr>
          <w:lang w:val="es-MX"/>
        </w:rPr>
        <w:t>recepción de documentos para protocolización</w:t>
      </w:r>
      <w:r>
        <w:rPr>
          <w:lang w:val="es-MX"/>
        </w:rPr>
        <w:t xml:space="preserve">. </w:t>
      </w:r>
    </w:p>
    <w:p w:rsidR="00192AD5" w:rsidRDefault="00192AD5" w:rsidP="006279C1">
      <w:pPr>
        <w:rPr>
          <w:rFonts w:cs="Arial"/>
          <w:lang w:val="es-MX"/>
        </w:rPr>
      </w:pPr>
      <w:r>
        <w:rPr>
          <w:rFonts w:cs="Arial"/>
          <w:lang w:val="es-MX"/>
        </w:rPr>
        <w:t>El resto de los comandos JAMAS deben acceder al archivo de configuración para conocer directorios, deben usar las variables de ambiente que define este proceso.</w:t>
      </w:r>
    </w:p>
    <w:p w:rsidR="00C92741" w:rsidRPr="00C92741" w:rsidRDefault="00C92741" w:rsidP="00C92741">
      <w:r w:rsidRPr="00C92741">
        <w:t>No se puede ejecutar ningún comando principal si la inicialización de ambiente no fue realizada</w:t>
      </w:r>
    </w:p>
    <w:p w:rsidR="00C92741" w:rsidRPr="00C92741" w:rsidRDefault="00C92741" w:rsidP="00C92741">
      <w:pPr>
        <w:rPr>
          <w:color w:val="00B050"/>
        </w:rPr>
      </w:pPr>
      <w:r w:rsidRPr="00C92741">
        <w:rPr>
          <w:color w:val="00B050"/>
        </w:rPr>
        <w:t>Indicar en las Hipótesis Globales donde se realiza este control: en el programa llamador o en el llamado.</w:t>
      </w:r>
    </w:p>
    <w:p w:rsidR="00192AD5" w:rsidRPr="00FC1C42" w:rsidRDefault="00192AD5" w:rsidP="006279C1">
      <w:pPr>
        <w:pStyle w:val="Ttulo4"/>
        <w:rPr>
          <w:lang w:val="es-MX"/>
        </w:rPr>
      </w:pPr>
      <w:r>
        <w:rPr>
          <w:lang w:val="es-MX"/>
        </w:rPr>
        <w:t>Pasos Sugeridos</w:t>
      </w:r>
    </w:p>
    <w:p w:rsidR="00C92741" w:rsidRPr="00924AEA" w:rsidRDefault="00C92741" w:rsidP="00B23F02">
      <w:pPr>
        <w:pStyle w:val="Ttulo6"/>
        <w:numPr>
          <w:ilvl w:val="0"/>
          <w:numId w:val="34"/>
        </w:numPr>
        <w:spacing w:before="120"/>
        <w:rPr>
          <w:rFonts w:eastAsia="MS Mincho"/>
        </w:rPr>
      </w:pPr>
      <w:r w:rsidRPr="00924AEA">
        <w:rPr>
          <w:rFonts w:eastAsia="MS Mincho"/>
        </w:rPr>
        <w:t xml:space="preserve">Verificar si el ambiente ya ha sido inicializado. </w:t>
      </w:r>
    </w:p>
    <w:p w:rsidR="00C92741" w:rsidRPr="007767FC" w:rsidRDefault="00041577" w:rsidP="00C92741">
      <w:pPr>
        <w:rPr>
          <w:lang w:val="es-MX"/>
        </w:rPr>
      </w:pPr>
      <w:fldSimple w:instr=" DOCPROPERTY  Inicializador  \* MERGEFORMAT ">
        <w:r w:rsidR="00D34BF0" w:rsidRPr="00D34BF0">
          <w:rPr>
            <w:color w:val="0000FF"/>
            <w:lang w:val="es-MX"/>
          </w:rPr>
          <w:t>IniPro</w:t>
        </w:r>
      </w:fldSimple>
      <w:r w:rsidR="00C92741" w:rsidRPr="007767FC">
        <w:rPr>
          <w:color w:val="0000FF"/>
          <w:lang w:val="es-MX"/>
        </w:rPr>
        <w:t xml:space="preserve"> </w:t>
      </w:r>
      <w:r w:rsidR="00C92741" w:rsidRPr="007767FC">
        <w:rPr>
          <w:lang w:val="es-MX"/>
        </w:rPr>
        <w:t xml:space="preserve">debe setear las variables de ambiente una sola vez por cada sesión de usuario. </w:t>
      </w:r>
    </w:p>
    <w:p w:rsidR="00C92741" w:rsidRPr="007767FC" w:rsidRDefault="00C92741" w:rsidP="00C92741">
      <w:pPr>
        <w:rPr>
          <w:lang w:val="es-MX"/>
        </w:rPr>
      </w:pPr>
      <w:r w:rsidRPr="007767FC">
        <w:rPr>
          <w:lang w:val="es-MX"/>
        </w:rPr>
        <w:t>Si se intenta ejecutar nuevamente este comando, explicar la situación, (por ejemplo indicar “ambiente ya inicializado, si quiere reiniciar termine su sesión e ingrese nuevamente”)</w:t>
      </w:r>
    </w:p>
    <w:p w:rsidR="00C92741" w:rsidRPr="007767FC" w:rsidRDefault="00C92741" w:rsidP="00C92741">
      <w:pPr>
        <w:rPr>
          <w:lang w:val="es-MX"/>
        </w:rPr>
      </w:pPr>
      <w:r w:rsidRPr="007767FC">
        <w:rPr>
          <w:lang w:val="es-MX"/>
        </w:rPr>
        <w:t xml:space="preserve">Grabar en el log  y terminar la ejecución. </w:t>
      </w:r>
    </w:p>
    <w:p w:rsidR="00C92741" w:rsidRPr="00924AEA" w:rsidRDefault="00C92741" w:rsidP="00B23F02">
      <w:pPr>
        <w:pStyle w:val="Ttulo6"/>
        <w:numPr>
          <w:ilvl w:val="0"/>
          <w:numId w:val="34"/>
        </w:numPr>
        <w:spacing w:before="120"/>
        <w:rPr>
          <w:rFonts w:eastAsia="MS Mincho"/>
        </w:rPr>
      </w:pPr>
      <w:r w:rsidRPr="00924AEA">
        <w:rPr>
          <w:rFonts w:eastAsia="MS Mincho"/>
        </w:rPr>
        <w:t xml:space="preserve">Verificar que la instalación está completa </w:t>
      </w:r>
    </w:p>
    <w:p w:rsidR="00C92741" w:rsidRPr="007767FC" w:rsidRDefault="00C92741" w:rsidP="00C92741">
      <w:r w:rsidRPr="007767FC">
        <w:t>Si se detecta algún faltante en la instalación</w:t>
      </w:r>
      <w:r>
        <w:t xml:space="preserve"> (ya sea script o archivo maestro o tabla)</w:t>
      </w:r>
      <w:r w:rsidRPr="007767FC">
        <w:t>, explicar la situación, indicar los componentes faltantes, dar indicaciones para que el usuario ejecute el instalador, reiniciar el sistema, etc…</w:t>
      </w:r>
    </w:p>
    <w:p w:rsidR="00C92741" w:rsidRPr="007767FC" w:rsidRDefault="00C92741" w:rsidP="00C92741">
      <w:pPr>
        <w:rPr>
          <w:lang w:val="es-MX"/>
        </w:rPr>
      </w:pPr>
      <w:r w:rsidRPr="007767FC">
        <w:rPr>
          <w:lang w:val="es-MX"/>
        </w:rPr>
        <w:t xml:space="preserve">Este control también debe contemplar que existan en el </w:t>
      </w:r>
      <w:r w:rsidRPr="007767FC">
        <w:rPr>
          <w:rFonts w:eastAsia="MS Mincho"/>
        </w:rPr>
        <w:t xml:space="preserve">directorio </w:t>
      </w:r>
      <w:r w:rsidRPr="007767FC">
        <w:rPr>
          <w:rFonts w:ascii="Arial Black" w:eastAsia="MS Mincho" w:hAnsi="Arial Black"/>
          <w:color w:val="1F497D"/>
        </w:rPr>
        <w:t xml:space="preserve">MAEDIR </w:t>
      </w:r>
      <w:r w:rsidRPr="007767FC">
        <w:rPr>
          <w:lang w:val="es-MX"/>
        </w:rPr>
        <w:t>los archivos maestros</w:t>
      </w:r>
      <w:r w:rsidRPr="007767FC">
        <w:rPr>
          <w:rFonts w:eastAsia="MS Mincho"/>
        </w:rPr>
        <w:t xml:space="preserve"> </w:t>
      </w:r>
      <w:r w:rsidR="00AD0589">
        <w:rPr>
          <w:rFonts w:eastAsia="MS Mincho"/>
        </w:rPr>
        <w:t xml:space="preserve"> y tablas </w:t>
      </w:r>
      <w:r w:rsidRPr="007767FC">
        <w:rPr>
          <w:rFonts w:eastAsia="MS Mincho"/>
        </w:rPr>
        <w:t xml:space="preserve">del sistema: </w:t>
      </w:r>
    </w:p>
    <w:p w:rsidR="00C92741" w:rsidRPr="007767FC" w:rsidRDefault="00C92741" w:rsidP="00B23F02">
      <w:pPr>
        <w:numPr>
          <w:ilvl w:val="0"/>
          <w:numId w:val="6"/>
        </w:numPr>
        <w:spacing w:after="100" w:afterAutospacing="1"/>
        <w:ind w:left="714" w:hanging="357"/>
        <w:jc w:val="both"/>
        <w:rPr>
          <w:lang w:val="es-MX"/>
        </w:rPr>
      </w:pPr>
      <w:r w:rsidRPr="007767FC">
        <w:rPr>
          <w:lang w:val="es-MX"/>
        </w:rPr>
        <w:t xml:space="preserve">Maestro de </w:t>
      </w:r>
      <w:r>
        <w:rPr>
          <w:lang w:val="es-MX"/>
        </w:rPr>
        <w:t>Emisores autorizados</w:t>
      </w:r>
      <w:r w:rsidRPr="007767FC">
        <w:rPr>
          <w:lang w:val="es-MX"/>
        </w:rPr>
        <w:tab/>
      </w:r>
      <w:r>
        <w:rPr>
          <w:lang w:val="es-MX"/>
        </w:rPr>
        <w:tab/>
      </w:r>
      <w:r w:rsidRPr="007767FC">
        <w:rPr>
          <w:rFonts w:ascii="Arial Black" w:hAnsi="Arial Black"/>
          <w:color w:val="1F497D"/>
          <w:lang w:val="es-MX"/>
        </w:rPr>
        <w:t>MAEDIR</w:t>
      </w:r>
      <w:r w:rsidRPr="007767FC">
        <w:rPr>
          <w:lang w:val="es-MX"/>
        </w:rPr>
        <w:t>/</w:t>
      </w:r>
      <w:r>
        <w:rPr>
          <w:lang w:val="es-MX"/>
        </w:rPr>
        <w:t>emisores.mae</w:t>
      </w:r>
    </w:p>
    <w:p w:rsidR="00C92741" w:rsidRPr="007767FC" w:rsidRDefault="00C92741" w:rsidP="00B23F02">
      <w:pPr>
        <w:numPr>
          <w:ilvl w:val="0"/>
          <w:numId w:val="6"/>
        </w:numPr>
        <w:spacing w:after="100" w:afterAutospacing="1"/>
        <w:ind w:left="714" w:hanging="357"/>
        <w:jc w:val="both"/>
        <w:rPr>
          <w:lang w:val="es-MX"/>
        </w:rPr>
      </w:pPr>
      <w:r w:rsidRPr="007767FC">
        <w:rPr>
          <w:lang w:val="es-MX"/>
        </w:rPr>
        <w:t xml:space="preserve">Maestro de </w:t>
      </w:r>
      <w:r>
        <w:rPr>
          <w:lang w:val="es-MX"/>
        </w:rPr>
        <w:t>tipos de Normas</w:t>
      </w:r>
      <w:r w:rsidRPr="007767FC">
        <w:rPr>
          <w:lang w:val="es-MX"/>
        </w:rPr>
        <w:tab/>
      </w:r>
      <w:r w:rsidRPr="007767FC">
        <w:rPr>
          <w:lang w:val="es-MX"/>
        </w:rPr>
        <w:tab/>
      </w:r>
      <w:r>
        <w:rPr>
          <w:lang w:val="es-MX"/>
        </w:rPr>
        <w:tab/>
      </w:r>
      <w:r w:rsidRPr="007767FC">
        <w:rPr>
          <w:rFonts w:ascii="Arial Black" w:hAnsi="Arial Black"/>
          <w:color w:val="1F497D"/>
          <w:lang w:val="es-MX"/>
        </w:rPr>
        <w:t>MAEDIR</w:t>
      </w:r>
      <w:r w:rsidRPr="007767FC">
        <w:rPr>
          <w:lang w:val="es-MX"/>
        </w:rPr>
        <w:t>/</w:t>
      </w:r>
      <w:r>
        <w:rPr>
          <w:lang w:val="es-MX"/>
        </w:rPr>
        <w:t>normas.mae</w:t>
      </w:r>
    </w:p>
    <w:p w:rsidR="00C92741" w:rsidRPr="007767FC" w:rsidRDefault="00C92741" w:rsidP="00B23F02">
      <w:pPr>
        <w:numPr>
          <w:ilvl w:val="0"/>
          <w:numId w:val="6"/>
        </w:numPr>
        <w:spacing w:after="100" w:afterAutospacing="1"/>
        <w:ind w:left="714" w:hanging="357"/>
        <w:jc w:val="both"/>
        <w:rPr>
          <w:lang w:val="es-MX"/>
        </w:rPr>
      </w:pPr>
      <w:r w:rsidRPr="007767FC">
        <w:rPr>
          <w:lang w:val="es-MX"/>
        </w:rPr>
        <w:t xml:space="preserve">Maestro de </w:t>
      </w:r>
      <w:r>
        <w:rPr>
          <w:lang w:val="es-MX"/>
        </w:rPr>
        <w:t>gestiones</w:t>
      </w:r>
      <w:r w:rsidRPr="007767FC">
        <w:rPr>
          <w:lang w:val="es-MX"/>
        </w:rPr>
        <w:tab/>
      </w:r>
      <w:r>
        <w:rPr>
          <w:lang w:val="es-MX"/>
        </w:rPr>
        <w:tab/>
      </w:r>
      <w:r>
        <w:rPr>
          <w:lang w:val="es-MX"/>
        </w:rPr>
        <w:tab/>
      </w:r>
      <w:r>
        <w:rPr>
          <w:lang w:val="es-MX"/>
        </w:rPr>
        <w:tab/>
      </w:r>
      <w:r w:rsidRPr="007767FC">
        <w:rPr>
          <w:rFonts w:ascii="Arial Black" w:hAnsi="Arial Black"/>
          <w:color w:val="1F497D"/>
          <w:lang w:val="es-MX"/>
        </w:rPr>
        <w:t>MAEDIR</w:t>
      </w:r>
      <w:r w:rsidRPr="007767FC">
        <w:rPr>
          <w:lang w:val="es-MX"/>
        </w:rPr>
        <w:t>/</w:t>
      </w:r>
      <w:r>
        <w:rPr>
          <w:lang w:val="es-MX"/>
        </w:rPr>
        <w:t>gestiones.mae</w:t>
      </w:r>
    </w:p>
    <w:p w:rsidR="00C92741" w:rsidRPr="007767FC" w:rsidRDefault="00C92741" w:rsidP="00B23F02">
      <w:pPr>
        <w:numPr>
          <w:ilvl w:val="0"/>
          <w:numId w:val="6"/>
        </w:numPr>
        <w:spacing w:after="100" w:afterAutospacing="1"/>
        <w:ind w:left="714" w:hanging="357"/>
        <w:jc w:val="both"/>
        <w:rPr>
          <w:lang w:val="es-MX"/>
        </w:rPr>
      </w:pPr>
      <w:r>
        <w:rPr>
          <w:lang w:val="es-MX"/>
        </w:rPr>
        <w:t>Tabla de Normas por Emisor</w:t>
      </w:r>
      <w:r>
        <w:rPr>
          <w:lang w:val="es-MX"/>
        </w:rPr>
        <w:tab/>
      </w:r>
      <w:r w:rsidRPr="007767FC">
        <w:rPr>
          <w:lang w:val="es-MX"/>
        </w:rPr>
        <w:tab/>
      </w:r>
      <w:r>
        <w:rPr>
          <w:lang w:val="es-MX"/>
        </w:rPr>
        <w:tab/>
      </w:r>
      <w:r w:rsidRPr="007767FC">
        <w:rPr>
          <w:rFonts w:ascii="Arial Black" w:hAnsi="Arial Black"/>
          <w:color w:val="1F497D"/>
          <w:lang w:val="es-MX"/>
        </w:rPr>
        <w:t>MAEDIR</w:t>
      </w:r>
      <w:r w:rsidRPr="007767FC">
        <w:rPr>
          <w:lang w:val="es-MX"/>
        </w:rPr>
        <w:t>/</w:t>
      </w:r>
      <w:r>
        <w:rPr>
          <w:lang w:val="es-MX"/>
        </w:rPr>
        <w:t>tab/nxe.tab</w:t>
      </w:r>
    </w:p>
    <w:p w:rsidR="00C92741" w:rsidRPr="007767FC" w:rsidRDefault="00C92741" w:rsidP="00B23F02">
      <w:pPr>
        <w:numPr>
          <w:ilvl w:val="0"/>
          <w:numId w:val="6"/>
        </w:numPr>
        <w:spacing w:after="100" w:afterAutospacing="1"/>
        <w:ind w:left="714" w:hanging="357"/>
        <w:jc w:val="both"/>
        <w:rPr>
          <w:lang w:val="es-MX"/>
        </w:rPr>
      </w:pPr>
      <w:r>
        <w:rPr>
          <w:lang w:val="es-MX"/>
        </w:rPr>
        <w:t>Tabla de contadores por año-gestión</w:t>
      </w:r>
      <w:r w:rsidRPr="007767FC">
        <w:rPr>
          <w:lang w:val="es-MX"/>
        </w:rPr>
        <w:tab/>
      </w:r>
      <w:r>
        <w:rPr>
          <w:lang w:val="es-MX"/>
        </w:rPr>
        <w:tab/>
      </w:r>
      <w:r w:rsidRPr="007767FC">
        <w:rPr>
          <w:rFonts w:ascii="Arial Black" w:hAnsi="Arial Black"/>
          <w:color w:val="1F497D"/>
          <w:lang w:val="es-MX"/>
        </w:rPr>
        <w:t>MAEDIR</w:t>
      </w:r>
      <w:r w:rsidRPr="007767FC">
        <w:rPr>
          <w:lang w:val="es-MX"/>
        </w:rPr>
        <w:t>/</w:t>
      </w:r>
      <w:r>
        <w:rPr>
          <w:lang w:val="es-MX"/>
        </w:rPr>
        <w:t>tab/axg.tab</w:t>
      </w:r>
    </w:p>
    <w:p w:rsidR="00C92741" w:rsidRPr="007767FC" w:rsidRDefault="00C92741" w:rsidP="00C92741">
      <w:pPr>
        <w:rPr>
          <w:lang w:val="es-MX"/>
        </w:rPr>
      </w:pPr>
      <w:r w:rsidRPr="007767FC">
        <w:rPr>
          <w:lang w:val="es-MX"/>
        </w:rPr>
        <w:t xml:space="preserve">Terminar la ejecución. </w:t>
      </w:r>
    </w:p>
    <w:p w:rsidR="00AD0589" w:rsidRPr="00924AEA" w:rsidRDefault="00C336EB" w:rsidP="00B23F02">
      <w:pPr>
        <w:pStyle w:val="Ttulo6"/>
        <w:numPr>
          <w:ilvl w:val="0"/>
          <w:numId w:val="34"/>
        </w:numPr>
        <w:rPr>
          <w:rFonts w:eastAsia="MS Mincho"/>
        </w:rPr>
      </w:pPr>
      <w:r w:rsidRPr="00924AEA">
        <w:rPr>
          <w:rFonts w:eastAsia="MS Mincho"/>
        </w:rPr>
        <w:lastRenderedPageBreak/>
        <w:t>Verificar los permisos</w:t>
      </w:r>
    </w:p>
    <w:p w:rsidR="00AD0589" w:rsidRPr="007767FC" w:rsidRDefault="00AD0589" w:rsidP="00AD0589">
      <w:pPr>
        <w:rPr>
          <w:lang w:val="es-MX"/>
        </w:rPr>
      </w:pPr>
      <w:r w:rsidRPr="007767FC">
        <w:rPr>
          <w:lang w:val="es-MX"/>
        </w:rPr>
        <w:t>Si se detecta que algún archivo no tiene los permisos adecuados, setarlos correctamente</w:t>
      </w:r>
    </w:p>
    <w:p w:rsidR="00AD0589" w:rsidRDefault="00AD0589" w:rsidP="00AD0589">
      <w:pPr>
        <w:rPr>
          <w:lang w:val="es-MX"/>
        </w:rPr>
      </w:pPr>
      <w:r w:rsidRPr="007767FC">
        <w:rPr>
          <w:lang w:val="es-MX"/>
        </w:rPr>
        <w:t>Si no se puede efectuar el seteo, mostrar mensaje explicativo y Terminar la ejecución</w:t>
      </w:r>
    </w:p>
    <w:p w:rsidR="00AD0589" w:rsidRPr="00924AEA" w:rsidRDefault="00AD0589" w:rsidP="00B23F02">
      <w:pPr>
        <w:pStyle w:val="Ttulo6"/>
        <w:numPr>
          <w:ilvl w:val="0"/>
          <w:numId w:val="34"/>
        </w:numPr>
        <w:spacing w:before="120"/>
        <w:rPr>
          <w:rFonts w:eastAsia="MS Mincho"/>
        </w:rPr>
      </w:pPr>
      <w:r w:rsidRPr="00924AEA">
        <w:rPr>
          <w:rFonts w:eastAsia="MS Mincho"/>
        </w:rPr>
        <w:t>Inicializar el ambiente</w:t>
      </w:r>
    </w:p>
    <w:p w:rsidR="00AD0589" w:rsidRPr="00FA69AF" w:rsidRDefault="00AD0589" w:rsidP="00FA69AF">
      <w:pPr>
        <w:rPr>
          <w:lang w:val="es-MX"/>
        </w:rPr>
      </w:pPr>
      <w:r w:rsidRPr="00FA69AF">
        <w:rPr>
          <w:lang w:val="es-MX"/>
        </w:rPr>
        <w:t>Setear la variable PATH y cualquier otra variable de ambiente que considere necesarias, como ser: GRUPO, NOVEDIR, RECHDIR, BINDIR, MAEDIR, REPODIR, etc.</w:t>
      </w:r>
    </w:p>
    <w:p w:rsidR="00AD0589" w:rsidRPr="00FA69AF" w:rsidRDefault="00AD0589" w:rsidP="00B23F02">
      <w:pPr>
        <w:pStyle w:val="Ttulo6"/>
        <w:numPr>
          <w:ilvl w:val="0"/>
          <w:numId w:val="34"/>
        </w:numPr>
        <w:spacing w:before="120"/>
        <w:rPr>
          <w:rFonts w:eastAsia="MS Mincho"/>
        </w:rPr>
      </w:pPr>
      <w:r w:rsidRPr="00FA69AF">
        <w:rPr>
          <w:rFonts w:eastAsia="MS Mincho"/>
        </w:rPr>
        <w:t xml:space="preserve">Mostrar y Grabar en el log variables y contenido. </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w:t>
      </w:r>
      <w:r w:rsidR="00FA69AF">
        <w:rPr>
          <w:rFonts w:eastAsia="MS Mincho"/>
        </w:rPr>
        <w:t>Configuración</w:t>
      </w:r>
      <w:r>
        <w:rPr>
          <w:rFonts w:eastAsia="MS Mincho"/>
        </w:rPr>
        <w:t xml:space="preserve">: </w:t>
      </w:r>
      <w:r w:rsidRPr="00D22279">
        <w:rPr>
          <w:rFonts w:ascii="Arial Black" w:hAnsi="Arial Black"/>
          <w:color w:val="1F497D"/>
          <w:lang w:val="es-MX"/>
        </w:rPr>
        <w:t>CONFDIR</w:t>
      </w:r>
      <w:r>
        <w:rPr>
          <w:rFonts w:eastAsia="MS Mincho"/>
        </w:rPr>
        <w:t xml:space="preserve"> (mostrar path y listar archivos)</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Ejecutables: </w:t>
      </w:r>
      <w:r w:rsidRPr="009D03F9">
        <w:rPr>
          <w:rFonts w:ascii="Arial Black" w:hAnsi="Arial Black" w:cs="Times New Roman"/>
          <w:color w:val="1F497D"/>
          <w:lang w:val="es-MX"/>
        </w:rPr>
        <w:t xml:space="preserve">BINDIR </w:t>
      </w:r>
      <w:r>
        <w:rPr>
          <w:rFonts w:eastAsia="MS Mincho"/>
        </w:rPr>
        <w:t>(mostrar path y listar archivos)</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Maestros y Tablas: </w:t>
      </w:r>
      <w:fldSimple w:instr=" DOCPROPERTY  MAEDIR  \* MERGEFORMAT ">
        <w:r w:rsidR="00D34BF0" w:rsidRPr="00D34BF0">
          <w:rPr>
            <w:rFonts w:ascii="Arial Black" w:eastAsia="MS Mincho" w:hAnsi="Arial Black"/>
            <w:color w:val="0000FF"/>
          </w:rPr>
          <w:t>MAEDIR</w:t>
        </w:r>
      </w:fldSimple>
      <w:r>
        <w:rPr>
          <w:rFonts w:eastAsia="MS Mincho"/>
        </w:rPr>
        <w:t xml:space="preserve"> (mostrar path y listar archivos)</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w:t>
      </w:r>
      <w:r>
        <w:rPr>
          <w:lang w:val="es-MX"/>
        </w:rPr>
        <w:t>recepción de documentos para protocolización</w:t>
      </w:r>
      <w:r>
        <w:rPr>
          <w:rFonts w:eastAsia="MS Mincho"/>
        </w:rPr>
        <w:t xml:space="preserve">: </w:t>
      </w:r>
      <w:r w:rsidRPr="00D22279">
        <w:rPr>
          <w:rFonts w:ascii="Arial Black" w:eastAsia="MS Mincho" w:hAnsi="Arial Black"/>
          <w:color w:val="1F497D"/>
        </w:rPr>
        <w:t>NOVEDIR</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Archivos Aceptados: </w:t>
      </w:r>
      <w:r w:rsidRPr="00243259">
        <w:rPr>
          <w:rFonts w:ascii="Arial Black" w:eastAsia="MS Mincho" w:hAnsi="Arial Black"/>
          <w:color w:val="1F497D"/>
        </w:rPr>
        <w:t>ACEPDIR</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Archivos Rechazados: </w:t>
      </w:r>
      <w:r>
        <w:rPr>
          <w:rFonts w:ascii="Arial Black" w:eastAsia="MS Mincho" w:hAnsi="Arial Black"/>
          <w:color w:val="1F497D"/>
        </w:rPr>
        <w:t>RECHDIR</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de Archivos Protocolizados: </w:t>
      </w:r>
      <w:r>
        <w:rPr>
          <w:rFonts w:ascii="Arial Black" w:eastAsia="MS Mincho" w:hAnsi="Arial Black"/>
          <w:color w:val="1F497D"/>
        </w:rPr>
        <w:t>PROCDIR</w:t>
      </w:r>
    </w:p>
    <w:p w:rsidR="00AD0589"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para informes y estadísticas: </w:t>
      </w:r>
      <w:r>
        <w:rPr>
          <w:rFonts w:ascii="Arial Black" w:eastAsia="MS Mincho" w:hAnsi="Arial Black"/>
          <w:color w:val="1F497D"/>
        </w:rPr>
        <w:t>INFODIR</w:t>
      </w:r>
    </w:p>
    <w:p w:rsidR="00AD0589" w:rsidRPr="00BB3741" w:rsidRDefault="00AD0589" w:rsidP="002052F8">
      <w:pPr>
        <w:pStyle w:val="Textosinformato"/>
        <w:shd w:val="clear" w:color="auto" w:fill="D6E3BC"/>
        <w:spacing w:after="0" w:line="360" w:lineRule="auto"/>
        <w:ind w:right="2"/>
        <w:jc w:val="both"/>
        <w:rPr>
          <w:rFonts w:eastAsia="MS Mincho"/>
        </w:rPr>
      </w:pPr>
      <w:r>
        <w:rPr>
          <w:rFonts w:eastAsia="MS Mincho"/>
        </w:rPr>
        <w:t xml:space="preserve">Nombre para el repositorio de duplicados: </w:t>
      </w:r>
      <w:r w:rsidRPr="00BB3741">
        <w:rPr>
          <w:rFonts w:ascii="Arial Black" w:eastAsia="MS Mincho" w:hAnsi="Arial Black"/>
          <w:color w:val="1F497D"/>
        </w:rPr>
        <w:t>DUPDIR</w:t>
      </w:r>
    </w:p>
    <w:p w:rsidR="00AD0589" w:rsidRPr="00BB3741" w:rsidRDefault="00AD0589" w:rsidP="002052F8">
      <w:pPr>
        <w:pStyle w:val="Textosinformato"/>
        <w:shd w:val="clear" w:color="auto" w:fill="D6E3BC"/>
        <w:spacing w:after="0" w:line="360" w:lineRule="auto"/>
        <w:ind w:right="2"/>
        <w:jc w:val="both"/>
        <w:rPr>
          <w:rFonts w:eastAsia="MS Mincho"/>
        </w:rPr>
      </w:pPr>
      <w:r>
        <w:rPr>
          <w:rFonts w:eastAsia="MS Mincho"/>
        </w:rPr>
        <w:t xml:space="preserve">Directorio para Archivos de Log: </w:t>
      </w:r>
      <w:r w:rsidRPr="00BB3741">
        <w:rPr>
          <w:rFonts w:ascii="Arial Black" w:eastAsia="MS Mincho" w:hAnsi="Arial Black"/>
          <w:color w:val="1F497D"/>
        </w:rPr>
        <w:t>LOGDIR</w:t>
      </w:r>
      <w:r>
        <w:rPr>
          <w:rFonts w:ascii="Arial Black" w:eastAsia="MS Mincho" w:hAnsi="Arial Black"/>
          <w:color w:val="1F497D"/>
        </w:rPr>
        <w:t xml:space="preserve"> </w:t>
      </w:r>
      <w:r>
        <w:rPr>
          <w:rFonts w:eastAsia="MS Mincho"/>
        </w:rPr>
        <w:t>(mostrar path y listar archivos)</w:t>
      </w:r>
    </w:p>
    <w:p w:rsidR="00AD0589" w:rsidRDefault="00AD0589" w:rsidP="002052F8">
      <w:pPr>
        <w:pStyle w:val="Textosinformato"/>
        <w:shd w:val="clear" w:color="auto" w:fill="D6E3BC"/>
        <w:spacing w:after="0" w:line="360" w:lineRule="auto"/>
        <w:ind w:right="2"/>
        <w:jc w:val="both"/>
        <w:rPr>
          <w:rFonts w:ascii="Arial Black" w:hAnsi="Arial Black" w:cs="Times New Roman"/>
          <w:color w:val="1F497D"/>
          <w:lang w:val="es-MX"/>
        </w:rPr>
      </w:pPr>
      <w:r>
        <w:rPr>
          <w:rFonts w:eastAsia="MS Mincho"/>
        </w:rPr>
        <w:t>Estado del Sistema:</w:t>
      </w:r>
      <w:r w:rsidRPr="009D03F9">
        <w:rPr>
          <w:rFonts w:ascii="Arial Black" w:hAnsi="Arial Black" w:cs="Times New Roman"/>
          <w:color w:val="1F497D"/>
          <w:lang w:val="es-MX"/>
        </w:rPr>
        <w:t xml:space="preserve"> </w:t>
      </w:r>
      <w:r>
        <w:rPr>
          <w:rFonts w:ascii="Arial Black" w:hAnsi="Arial Black" w:cs="Times New Roman"/>
          <w:color w:val="1F497D"/>
          <w:lang w:val="es-MX"/>
        </w:rPr>
        <w:t>INICIALIZADO</w:t>
      </w:r>
    </w:p>
    <w:p w:rsidR="00AD0589" w:rsidRPr="00924AEA" w:rsidRDefault="00FA69AF" w:rsidP="00B23F02">
      <w:pPr>
        <w:pStyle w:val="Ttulo6"/>
        <w:numPr>
          <w:ilvl w:val="0"/>
          <w:numId w:val="34"/>
        </w:numPr>
        <w:spacing w:before="120"/>
        <w:rPr>
          <w:rFonts w:eastAsia="MS Mincho"/>
        </w:rPr>
      </w:pPr>
      <w:r>
        <w:rPr>
          <w:rFonts w:eastAsia="MS Mincho"/>
        </w:rPr>
        <w:t>Ver</w:t>
      </w:r>
      <w:r w:rsidR="00AD0589" w:rsidRPr="00924AEA">
        <w:rPr>
          <w:rFonts w:eastAsia="MS Mincho"/>
        </w:rPr>
        <w:t xml:space="preserve"> si se desea arrancar </w:t>
      </w:r>
      <w:fldSimple w:instr=" DOCPROPERTY  Demonio  \* MERGEFORMAT ">
        <w:r w:rsidR="00D34BF0">
          <w:rPr>
            <w:rFonts w:eastAsia="MS Mincho"/>
          </w:rPr>
          <w:t>RecPro</w:t>
        </w:r>
      </w:fldSimple>
    </w:p>
    <w:p w:rsidR="00AD0589" w:rsidRPr="00280489" w:rsidRDefault="00041577" w:rsidP="00AD0589">
      <w:fldSimple w:instr=" DOCPROPERTY  Inicializador  \* MERGEFORMAT ">
        <w:r w:rsidR="00D34BF0" w:rsidRPr="00D34BF0">
          <w:rPr>
            <w:color w:val="0000FF"/>
            <w:lang w:val="es-MX"/>
          </w:rPr>
          <w:t>IniPro</w:t>
        </w:r>
      </w:fldSimple>
      <w:r w:rsidR="00AD0589">
        <w:rPr>
          <w:rFonts w:eastAsia="MS Mincho"/>
        </w:rPr>
        <w:t xml:space="preserve"> debe ofrecer la posibilidad de </w:t>
      </w:r>
      <w:r w:rsidR="00AD0589" w:rsidRPr="00AC3AF2">
        <w:rPr>
          <w:rFonts w:eastAsia="MS Mincho"/>
        </w:rPr>
        <w:t xml:space="preserve">arrancar el demonio </w:t>
      </w:r>
      <w:fldSimple w:instr=" DOCPROPERTY  Demonio  \* MERGEFORMAT ">
        <w:r w:rsidR="00D34BF0" w:rsidRPr="00D34BF0">
          <w:rPr>
            <w:color w:val="0000FF"/>
            <w:lang w:val="es-MX"/>
          </w:rPr>
          <w:t>RecPro</w:t>
        </w:r>
      </w:fldSimple>
      <w:r w:rsidR="00AD0589" w:rsidRPr="00AC3AF2">
        <w:rPr>
          <w:rFonts w:eastAsia="MS Mincho"/>
        </w:rPr>
        <w:t xml:space="preserve"> </w:t>
      </w:r>
      <w:r w:rsidR="00AD0589">
        <w:rPr>
          <w:rFonts w:eastAsia="MS Mincho"/>
        </w:rPr>
        <w:t xml:space="preserve">por ejemplo </w:t>
      </w:r>
      <w:r w:rsidR="00AD0589" w:rsidRPr="00280489">
        <w:rPr>
          <w:rFonts w:eastAsia="MS Mincho"/>
        </w:rPr>
        <w:t xml:space="preserve">mostrando </w:t>
      </w:r>
      <w:r w:rsidR="00AD0589" w:rsidRPr="00280489">
        <w:t>el siguiente mensaje</w:t>
      </w:r>
      <w:r w:rsidR="00AD0589">
        <w:t>:</w:t>
      </w:r>
    </w:p>
    <w:p w:rsidR="00AD0589" w:rsidRPr="000F69A1" w:rsidRDefault="00AD0589" w:rsidP="002052F8">
      <w:pPr>
        <w:pStyle w:val="Textosinformato"/>
        <w:shd w:val="clear" w:color="auto" w:fill="D6E3BC"/>
        <w:spacing w:after="0" w:line="360" w:lineRule="auto"/>
        <w:ind w:right="2"/>
        <w:jc w:val="both"/>
        <w:rPr>
          <w:rFonts w:eastAsia="MS Mincho"/>
        </w:rPr>
      </w:pPr>
      <w:r w:rsidRPr="000F69A1">
        <w:rPr>
          <w:rFonts w:eastAsia="MS Mincho"/>
        </w:rPr>
        <w:t xml:space="preserve">“Desea efectuar la activación de </w:t>
      </w:r>
      <w:fldSimple w:instr=" DOCPROPERTY  Demonio  \* MERGEFORMAT ">
        <w:r w:rsidR="00D34BF0" w:rsidRPr="00D34BF0">
          <w:rPr>
            <w:color w:val="0000FF"/>
            <w:lang w:val="es-MX"/>
          </w:rPr>
          <w:t>RecPro</w:t>
        </w:r>
      </w:fldSimple>
      <w:r w:rsidRPr="000F69A1">
        <w:rPr>
          <w:rFonts w:eastAsia="MS Mincho"/>
        </w:rPr>
        <w:t>?” Si – No</w:t>
      </w:r>
    </w:p>
    <w:p w:rsidR="00AD0589" w:rsidRPr="00FA69AF" w:rsidRDefault="00AD0589" w:rsidP="00B23F02">
      <w:pPr>
        <w:pStyle w:val="Ttulo6"/>
        <w:numPr>
          <w:ilvl w:val="1"/>
          <w:numId w:val="34"/>
        </w:numPr>
        <w:rPr>
          <w:rFonts w:eastAsia="MS Mincho"/>
          <w:b w:val="0"/>
        </w:rPr>
      </w:pPr>
      <w:r w:rsidRPr="00FA69AF">
        <w:rPr>
          <w:rFonts w:eastAsia="MS Mincho"/>
          <w:b w:val="0"/>
        </w:rPr>
        <w:t xml:space="preserve">Si el usuario no desea arrancar el demonio </w:t>
      </w:r>
      <w:fldSimple w:instr=" DOCPROPERTY  Demonio  \* MERGEFORMAT ">
        <w:r w:rsidR="00D34BF0">
          <w:rPr>
            <w:rFonts w:eastAsia="MS Mincho"/>
            <w:b w:val="0"/>
          </w:rPr>
          <w:t>RecPro</w:t>
        </w:r>
      </w:fldSimple>
      <w:r w:rsidRPr="00FA69AF">
        <w:rPr>
          <w:rFonts w:eastAsia="MS Mincho"/>
          <w:b w:val="0"/>
        </w:rPr>
        <w:t xml:space="preserve">, entonces explicar cómo hacerlo con el comando </w:t>
      </w:r>
      <w:fldSimple w:instr=" DOCPROPERTY  Start  \* MERGEFORMAT ">
        <w:r w:rsidR="00D34BF0">
          <w:rPr>
            <w:rFonts w:eastAsia="MS Mincho"/>
            <w:b w:val="0"/>
          </w:rPr>
          <w:t>Start</w:t>
        </w:r>
      </w:fldSimple>
    </w:p>
    <w:p w:rsidR="00AD0589" w:rsidRPr="00FA69AF" w:rsidRDefault="00AD0589" w:rsidP="00B23F02">
      <w:pPr>
        <w:pStyle w:val="Ttulo6"/>
        <w:numPr>
          <w:ilvl w:val="1"/>
          <w:numId w:val="34"/>
        </w:numPr>
        <w:rPr>
          <w:rFonts w:eastAsia="MS Mincho"/>
          <w:b w:val="0"/>
        </w:rPr>
      </w:pPr>
      <w:r w:rsidRPr="00FA69AF">
        <w:rPr>
          <w:rFonts w:eastAsia="MS Mincho"/>
          <w:b w:val="0"/>
        </w:rPr>
        <w:t xml:space="preserve">Si el usuario desea arrancar el demonio </w:t>
      </w:r>
      <w:fldSimple w:instr=" DOCPROPERTY  Demonio  \* MERGEFORMAT ">
        <w:r w:rsidR="00D34BF0">
          <w:rPr>
            <w:rFonts w:eastAsia="MS Mincho"/>
            <w:b w:val="0"/>
          </w:rPr>
          <w:t>RecPro</w:t>
        </w:r>
      </w:fldSimple>
      <w:r w:rsidRPr="00FA69AF">
        <w:rPr>
          <w:rFonts w:eastAsia="MS Mincho"/>
          <w:b w:val="0"/>
        </w:rPr>
        <w:t xml:space="preserve">, activarlo (SOLO SI NO EXISTE OTRO </w:t>
      </w:r>
      <w:fldSimple w:instr=" DOCPROPERTY  Demonio  \* MERGEFORMAT ">
        <w:r w:rsidR="00D34BF0">
          <w:rPr>
            <w:rFonts w:eastAsia="MS Mincho"/>
            <w:b w:val="0"/>
          </w:rPr>
          <w:t>RecPro</w:t>
        </w:r>
      </w:fldSimple>
      <w:r w:rsidRPr="00FA69AF">
        <w:rPr>
          <w:rFonts w:eastAsia="MS Mincho"/>
          <w:b w:val="0"/>
        </w:rPr>
        <w:t xml:space="preserve"> CORRIENDO) y explicar cómo detenerlo usando el comando </w:t>
      </w:r>
      <w:fldSimple w:instr=" DOCPROPERTY  Stop  \* MERGEFORMAT ">
        <w:r w:rsidR="00D34BF0">
          <w:rPr>
            <w:rFonts w:eastAsia="MS Mincho"/>
            <w:b w:val="0"/>
          </w:rPr>
          <w:t>Stop</w:t>
        </w:r>
      </w:fldSimple>
      <w:r w:rsidRPr="00FA69AF">
        <w:rPr>
          <w:rFonts w:eastAsia="MS Mincho"/>
          <w:b w:val="0"/>
        </w:rPr>
        <w:t>.</w:t>
      </w:r>
    </w:p>
    <w:p w:rsidR="00AD0589" w:rsidRPr="00FA69AF" w:rsidRDefault="00AD0589" w:rsidP="00B23F02">
      <w:pPr>
        <w:pStyle w:val="Ttulo6"/>
        <w:numPr>
          <w:ilvl w:val="1"/>
          <w:numId w:val="34"/>
        </w:numPr>
        <w:rPr>
          <w:rFonts w:cs="Arial"/>
          <w:b w:val="0"/>
          <w:lang w:val="es-MX"/>
        </w:rPr>
      </w:pPr>
      <w:r w:rsidRPr="00FA69AF">
        <w:rPr>
          <w:b w:val="0"/>
        </w:rPr>
        <w:t xml:space="preserve">Mostrar mensaje y grabar </w:t>
      </w:r>
      <w:r w:rsidRPr="00FA69AF">
        <w:rPr>
          <w:rFonts w:eastAsia="MS Mincho"/>
          <w:b w:val="0"/>
        </w:rPr>
        <w:t>en</w:t>
      </w:r>
      <w:r w:rsidRPr="00FA69AF">
        <w:rPr>
          <w:b w:val="0"/>
        </w:rPr>
        <w:t xml:space="preserve"> el log </w:t>
      </w:r>
    </w:p>
    <w:p w:rsidR="00AD0589" w:rsidRPr="007767FC" w:rsidRDefault="00041577" w:rsidP="002052F8">
      <w:pPr>
        <w:pStyle w:val="Textosinformato"/>
        <w:shd w:val="clear" w:color="auto" w:fill="D6E3BC"/>
        <w:spacing w:after="0" w:line="360" w:lineRule="auto"/>
        <w:ind w:right="2"/>
        <w:jc w:val="both"/>
        <w:rPr>
          <w:rFonts w:eastAsia="MS Mincho"/>
        </w:rPr>
      </w:pPr>
      <w:fldSimple w:instr=" DOCPROPERTY  Demonio  \* MERGEFORMAT ">
        <w:r w:rsidR="00D34BF0" w:rsidRPr="00D34BF0">
          <w:rPr>
            <w:color w:val="0000FF"/>
            <w:lang w:val="es-MX"/>
          </w:rPr>
          <w:t>RecPro</w:t>
        </w:r>
      </w:fldSimple>
      <w:r w:rsidR="00AD0589" w:rsidRPr="007767FC">
        <w:rPr>
          <w:rFonts w:eastAsia="MS Mincho"/>
        </w:rPr>
        <w:t xml:space="preserve"> corriendo bajo el no.: &lt;Process Id de </w:t>
      </w:r>
      <w:fldSimple w:instr=" DOCPROPERTY  Demonio  \* MERGEFORMAT ">
        <w:r w:rsidR="00D34BF0" w:rsidRPr="00D34BF0">
          <w:rPr>
            <w:color w:val="0000FF"/>
            <w:lang w:val="es-MX"/>
          </w:rPr>
          <w:t>RecPro</w:t>
        </w:r>
      </w:fldSimple>
      <w:r w:rsidR="00AD0589" w:rsidRPr="007767FC">
        <w:rPr>
          <w:rFonts w:eastAsia="MS Mincho"/>
        </w:rPr>
        <w:t>&gt;</w:t>
      </w:r>
    </w:p>
    <w:p w:rsidR="00192AD5" w:rsidRPr="00FA69AF" w:rsidRDefault="00FA69AF" w:rsidP="00B23F02">
      <w:pPr>
        <w:pStyle w:val="Ttulo6"/>
        <w:numPr>
          <w:ilvl w:val="0"/>
          <w:numId w:val="34"/>
        </w:numPr>
        <w:spacing w:before="120"/>
        <w:rPr>
          <w:rFonts w:eastAsia="MS Mincho"/>
        </w:rPr>
      </w:pPr>
      <w:r>
        <w:rPr>
          <w:rFonts w:eastAsia="MS Mincho"/>
        </w:rPr>
        <w:t>F</w:t>
      </w:r>
      <w:r w:rsidR="00192AD5" w:rsidRPr="00FA69AF">
        <w:rPr>
          <w:rFonts w:eastAsia="MS Mincho"/>
        </w:rPr>
        <w:t>INAL:</w:t>
      </w:r>
    </w:p>
    <w:p w:rsidR="00192AD5" w:rsidRDefault="00192AD5" w:rsidP="00F64020">
      <w:pPr>
        <w:rPr>
          <w:rFonts w:eastAsia="MS Mincho"/>
        </w:rPr>
      </w:pPr>
      <w:r w:rsidRPr="001C5F20">
        <w:rPr>
          <w:rFonts w:eastAsia="MS Mincho"/>
        </w:rPr>
        <w:t>Cerrar el archivo de log- Terminar el proceso</w:t>
      </w:r>
    </w:p>
    <w:p w:rsidR="00192AD5" w:rsidRPr="001D122B" w:rsidRDefault="00192AD5" w:rsidP="001D122B">
      <w:pPr>
        <w:pStyle w:val="Ttulo2"/>
        <w:rPr>
          <w:rFonts w:eastAsia="MS Mincho"/>
        </w:rPr>
      </w:pPr>
      <w:r>
        <w:rPr>
          <w:rFonts w:eastAsia="MS Mincho"/>
        </w:rPr>
        <w:br w:type="page"/>
      </w:r>
      <w:bookmarkStart w:id="98" w:name="_Toc416390046"/>
      <w:r w:rsidR="00453F17">
        <w:rPr>
          <w:lang w:val="es-MX"/>
        </w:rPr>
        <w:lastRenderedPageBreak/>
        <w:t>Recepción de documentos para protocolización</w:t>
      </w:r>
      <w:r>
        <w:rPr>
          <w:lang w:val="es-MX"/>
        </w:rPr>
        <w:t xml:space="preserve">: </w:t>
      </w:r>
      <w:fldSimple w:instr=" DOCPROPERTY  Demonio  \* MERGEFORMAT ">
        <w:r w:rsidR="00D34BF0" w:rsidRPr="00D34BF0">
          <w:rPr>
            <w:color w:val="0000FF"/>
            <w:lang w:val="es-MX"/>
          </w:rPr>
          <w:t>RecPro</w:t>
        </w:r>
        <w:bookmarkEnd w:id="98"/>
      </w:fldSimple>
    </w:p>
    <w:p w:rsidR="00192AD5" w:rsidRPr="001E137B" w:rsidRDefault="00192AD5" w:rsidP="006B36AF">
      <w:pPr>
        <w:pStyle w:val="Ttulo4"/>
        <w:rPr>
          <w:lang w:val="es-MX"/>
        </w:rPr>
      </w:pPr>
      <w:r w:rsidRPr="001E137B">
        <w:rPr>
          <w:lang w:val="es-MX"/>
        </w:rPr>
        <w:t>Input</w:t>
      </w:r>
    </w:p>
    <w:p w:rsidR="000F5B05" w:rsidRPr="007767FC" w:rsidRDefault="000F5B05" w:rsidP="00B23F02">
      <w:pPr>
        <w:numPr>
          <w:ilvl w:val="0"/>
          <w:numId w:val="6"/>
        </w:numPr>
        <w:spacing w:after="100" w:afterAutospacing="1"/>
        <w:ind w:left="714" w:hanging="357"/>
        <w:jc w:val="both"/>
        <w:rPr>
          <w:lang w:val="es-MX"/>
        </w:rPr>
      </w:pPr>
      <w:r w:rsidRPr="007767FC">
        <w:rPr>
          <w:lang w:val="es-MX"/>
        </w:rPr>
        <w:t xml:space="preserve">Archivos (cualesquiera) </w:t>
      </w:r>
      <w:r w:rsidRPr="007767FC">
        <w:rPr>
          <w:lang w:val="es-MX"/>
        </w:rPr>
        <w:tab/>
      </w:r>
      <w:r w:rsidRPr="007767FC">
        <w:rPr>
          <w:lang w:val="es-MX"/>
        </w:rPr>
        <w:tab/>
      </w:r>
      <w:r w:rsidRPr="007767FC">
        <w:rPr>
          <w:rFonts w:ascii="Arial Black" w:hAnsi="Arial Black"/>
          <w:color w:val="1F497D"/>
          <w:lang w:val="es-MX"/>
        </w:rPr>
        <w:t>NOVEDIR</w:t>
      </w:r>
      <w:r w:rsidRPr="007767FC">
        <w:rPr>
          <w:lang w:val="es-MX"/>
        </w:rPr>
        <w:t>/&lt;nombre del archivo&gt;</w:t>
      </w:r>
    </w:p>
    <w:p w:rsidR="000F5B05" w:rsidRPr="007767FC" w:rsidRDefault="000F5B05" w:rsidP="00B23F02">
      <w:pPr>
        <w:numPr>
          <w:ilvl w:val="0"/>
          <w:numId w:val="6"/>
        </w:numPr>
        <w:spacing w:after="100" w:afterAutospacing="1"/>
        <w:ind w:left="714" w:hanging="357"/>
        <w:jc w:val="both"/>
        <w:rPr>
          <w:lang w:val="es-MX"/>
        </w:rPr>
      </w:pPr>
      <w:r w:rsidRPr="007767FC">
        <w:rPr>
          <w:lang w:val="es-MX"/>
        </w:rPr>
        <w:t xml:space="preserve">Maestro de </w:t>
      </w:r>
      <w:r>
        <w:rPr>
          <w:lang w:val="es-MX"/>
        </w:rPr>
        <w:t>Emisores autorizados</w:t>
      </w:r>
      <w:r w:rsidRPr="007767FC">
        <w:rPr>
          <w:lang w:val="es-MX"/>
        </w:rPr>
        <w:tab/>
      </w:r>
      <w:r w:rsidRPr="007767FC">
        <w:rPr>
          <w:rFonts w:ascii="Arial Black" w:hAnsi="Arial Black"/>
          <w:color w:val="1F497D"/>
          <w:lang w:val="es-MX"/>
        </w:rPr>
        <w:t>MAEDIR</w:t>
      </w:r>
      <w:r w:rsidRPr="007767FC">
        <w:rPr>
          <w:lang w:val="es-MX"/>
        </w:rPr>
        <w:t>/</w:t>
      </w:r>
      <w:r>
        <w:rPr>
          <w:lang w:val="es-MX"/>
        </w:rPr>
        <w:t>emisores.mae</w:t>
      </w:r>
    </w:p>
    <w:p w:rsidR="000F5B05" w:rsidRPr="007767FC" w:rsidRDefault="000F5B05" w:rsidP="00B23F02">
      <w:pPr>
        <w:numPr>
          <w:ilvl w:val="0"/>
          <w:numId w:val="6"/>
        </w:numPr>
        <w:spacing w:after="100" w:afterAutospacing="1"/>
        <w:ind w:left="714" w:hanging="357"/>
        <w:jc w:val="both"/>
        <w:rPr>
          <w:lang w:val="es-MX"/>
        </w:rPr>
      </w:pPr>
      <w:r w:rsidRPr="007767FC">
        <w:rPr>
          <w:lang w:val="es-MX"/>
        </w:rPr>
        <w:t xml:space="preserve">Maestro de </w:t>
      </w:r>
      <w:r>
        <w:rPr>
          <w:lang w:val="es-MX"/>
        </w:rPr>
        <w:t>tipos de Normas</w:t>
      </w:r>
      <w:r w:rsidRPr="007767FC">
        <w:rPr>
          <w:lang w:val="es-MX"/>
        </w:rPr>
        <w:tab/>
      </w:r>
      <w:r w:rsidRPr="007767FC">
        <w:rPr>
          <w:lang w:val="es-MX"/>
        </w:rPr>
        <w:tab/>
      </w:r>
      <w:r w:rsidRPr="007767FC">
        <w:rPr>
          <w:rFonts w:ascii="Arial Black" w:hAnsi="Arial Black"/>
          <w:color w:val="1F497D"/>
          <w:lang w:val="es-MX"/>
        </w:rPr>
        <w:t>MAEDIR</w:t>
      </w:r>
      <w:r w:rsidRPr="007767FC">
        <w:rPr>
          <w:lang w:val="es-MX"/>
        </w:rPr>
        <w:t>/</w:t>
      </w:r>
      <w:r>
        <w:rPr>
          <w:lang w:val="es-MX"/>
        </w:rPr>
        <w:t>normas.mae</w:t>
      </w:r>
    </w:p>
    <w:p w:rsidR="000F5B05" w:rsidRDefault="000F5B05" w:rsidP="00B23F02">
      <w:pPr>
        <w:numPr>
          <w:ilvl w:val="0"/>
          <w:numId w:val="6"/>
        </w:numPr>
        <w:spacing w:after="100" w:afterAutospacing="1"/>
        <w:ind w:left="714" w:hanging="357"/>
        <w:jc w:val="both"/>
        <w:rPr>
          <w:lang w:val="es-MX"/>
        </w:rPr>
      </w:pPr>
      <w:r w:rsidRPr="007767FC">
        <w:rPr>
          <w:lang w:val="es-MX"/>
        </w:rPr>
        <w:t xml:space="preserve">Maestro de </w:t>
      </w:r>
      <w:r>
        <w:rPr>
          <w:lang w:val="es-MX"/>
        </w:rPr>
        <w:t>gestiones</w:t>
      </w:r>
      <w:r w:rsidRPr="007767FC">
        <w:rPr>
          <w:lang w:val="es-MX"/>
        </w:rPr>
        <w:tab/>
      </w:r>
      <w:r>
        <w:rPr>
          <w:lang w:val="es-MX"/>
        </w:rPr>
        <w:tab/>
      </w:r>
      <w:r>
        <w:rPr>
          <w:lang w:val="es-MX"/>
        </w:rPr>
        <w:tab/>
      </w:r>
      <w:r w:rsidRPr="007767FC">
        <w:rPr>
          <w:rFonts w:ascii="Arial Black" w:hAnsi="Arial Black"/>
          <w:color w:val="1F497D"/>
          <w:lang w:val="es-MX"/>
        </w:rPr>
        <w:t>MAEDIR</w:t>
      </w:r>
      <w:r w:rsidRPr="007767FC">
        <w:rPr>
          <w:lang w:val="es-MX"/>
        </w:rPr>
        <w:t>/</w:t>
      </w:r>
      <w:r>
        <w:rPr>
          <w:lang w:val="es-MX"/>
        </w:rPr>
        <w:t>gestiones.mae</w:t>
      </w:r>
    </w:p>
    <w:p w:rsidR="00192AD5" w:rsidRPr="001E137B" w:rsidRDefault="00192AD5" w:rsidP="00FA69AF">
      <w:pPr>
        <w:pStyle w:val="Ttulo4"/>
        <w:spacing w:before="0" w:after="0"/>
        <w:rPr>
          <w:lang w:val="es-MX"/>
        </w:rPr>
      </w:pPr>
      <w:r w:rsidRPr="001E137B">
        <w:rPr>
          <w:lang w:val="es-MX"/>
        </w:rPr>
        <w:t>Output</w:t>
      </w:r>
    </w:p>
    <w:p w:rsidR="0081201E" w:rsidRDefault="0081201E" w:rsidP="00B23F02">
      <w:pPr>
        <w:numPr>
          <w:ilvl w:val="0"/>
          <w:numId w:val="19"/>
        </w:numPr>
        <w:spacing w:after="100" w:afterAutospacing="1"/>
        <w:ind w:left="714" w:hanging="357"/>
        <w:jc w:val="both"/>
        <w:rPr>
          <w:lang w:val="es-MX"/>
        </w:rPr>
      </w:pPr>
      <w:r w:rsidRPr="00091E99">
        <w:rPr>
          <w:lang w:val="es-MX"/>
        </w:rPr>
        <w:t xml:space="preserve">Archivos </w:t>
      </w:r>
      <w:r>
        <w:rPr>
          <w:lang w:val="es-MX"/>
        </w:rPr>
        <w:t xml:space="preserve">Aceptados </w:t>
      </w:r>
      <w:r>
        <w:rPr>
          <w:lang w:val="es-MX"/>
        </w:rPr>
        <w:tab/>
      </w:r>
      <w:r w:rsidR="0065100A">
        <w:rPr>
          <w:lang w:val="es-MX"/>
        </w:rPr>
        <w:tab/>
      </w:r>
      <w:r w:rsidR="0065100A">
        <w:rPr>
          <w:lang w:val="es-MX"/>
        </w:rPr>
        <w:tab/>
      </w:r>
      <w:r w:rsidRPr="00091E99">
        <w:rPr>
          <w:rFonts w:ascii="Arial Black" w:hAnsi="Arial Black" w:cs="Arial"/>
          <w:color w:val="1F497D"/>
          <w:lang w:val="es-MX"/>
        </w:rPr>
        <w:t>ACEPDIR</w:t>
      </w:r>
      <w:r>
        <w:rPr>
          <w:lang w:val="es-MX"/>
        </w:rPr>
        <w:t>/</w:t>
      </w:r>
      <w:r w:rsidR="0065100A">
        <w:rPr>
          <w:lang w:val="es-MX"/>
        </w:rPr>
        <w:t>&lt;</w:t>
      </w:r>
      <w:r w:rsidR="00CB5678">
        <w:rPr>
          <w:lang w:val="es-MX"/>
        </w:rPr>
        <w:t>cod_</w:t>
      </w:r>
      <w:r w:rsidR="0065100A">
        <w:rPr>
          <w:lang w:val="es-MX"/>
        </w:rPr>
        <w:t>gestion&gt;/</w:t>
      </w:r>
      <w:r>
        <w:rPr>
          <w:lang w:val="es-MX"/>
        </w:rPr>
        <w:t>&lt;nombre del archivo&gt;</w:t>
      </w:r>
    </w:p>
    <w:p w:rsidR="00192AD5" w:rsidRPr="00091E99" w:rsidRDefault="00192AD5" w:rsidP="00B23F02">
      <w:pPr>
        <w:numPr>
          <w:ilvl w:val="0"/>
          <w:numId w:val="19"/>
        </w:numPr>
        <w:spacing w:after="100" w:afterAutospacing="1"/>
        <w:ind w:left="714" w:hanging="357"/>
        <w:jc w:val="both"/>
        <w:rPr>
          <w:lang w:val="es-MX"/>
        </w:rPr>
      </w:pPr>
      <w:r w:rsidRPr="00091E99">
        <w:rPr>
          <w:lang w:val="es-MX"/>
        </w:rPr>
        <w:t xml:space="preserve">Archivos Rechazados </w:t>
      </w:r>
      <w:r w:rsidR="000F5B05">
        <w:rPr>
          <w:lang w:val="es-MX"/>
        </w:rPr>
        <w:tab/>
      </w:r>
      <w:r w:rsidR="000F5B05">
        <w:rPr>
          <w:lang w:val="es-MX"/>
        </w:rPr>
        <w:tab/>
      </w:r>
      <w:r w:rsidR="000F5B05">
        <w:rPr>
          <w:lang w:val="es-MX"/>
        </w:rPr>
        <w:tab/>
      </w:r>
      <w:r w:rsidRPr="00091E99">
        <w:rPr>
          <w:rFonts w:ascii="Arial Black" w:hAnsi="Arial Black" w:cs="Arial"/>
          <w:color w:val="1F497D"/>
          <w:lang w:val="es-MX"/>
        </w:rPr>
        <w:t>RECHDIR</w:t>
      </w:r>
      <w:r w:rsidRPr="00091E99">
        <w:rPr>
          <w:lang w:val="es-MX"/>
        </w:rPr>
        <w:t>/&lt;nombre del archivo&gt;</w:t>
      </w:r>
    </w:p>
    <w:p w:rsidR="00192AD5" w:rsidRPr="001E137B" w:rsidRDefault="00192AD5" w:rsidP="00B23F02">
      <w:pPr>
        <w:numPr>
          <w:ilvl w:val="0"/>
          <w:numId w:val="19"/>
        </w:numPr>
        <w:spacing w:after="100" w:afterAutospacing="1"/>
        <w:ind w:left="714" w:hanging="357"/>
        <w:jc w:val="both"/>
        <w:rPr>
          <w:lang w:val="es-MX"/>
        </w:rPr>
      </w:pPr>
      <w:r w:rsidRPr="001E137B">
        <w:rPr>
          <w:lang w:val="es-MX"/>
        </w:rPr>
        <w:t xml:space="preserve">Log </w:t>
      </w:r>
      <w:r w:rsidR="000F5B05">
        <w:rPr>
          <w:lang w:val="es-MX"/>
        </w:rPr>
        <w:tab/>
      </w:r>
      <w:r w:rsidR="000F5B05">
        <w:rPr>
          <w:lang w:val="es-MX"/>
        </w:rPr>
        <w:tab/>
      </w:r>
      <w:r w:rsidR="000F5B05">
        <w:rPr>
          <w:lang w:val="es-MX"/>
        </w:rPr>
        <w:tab/>
      </w:r>
      <w:r w:rsidR="000F5B05">
        <w:rPr>
          <w:lang w:val="es-MX"/>
        </w:rPr>
        <w:tab/>
      </w:r>
      <w:r w:rsidR="000F5B05">
        <w:rPr>
          <w:lang w:val="es-MX"/>
        </w:rPr>
        <w:tab/>
      </w:r>
      <w:r w:rsidRPr="00B75ED1">
        <w:rPr>
          <w:rFonts w:ascii="Arial Black" w:hAnsi="Arial Black"/>
          <w:color w:val="1F497D"/>
          <w:lang w:val="es-MX"/>
        </w:rPr>
        <w:t>LOGDIR</w:t>
      </w:r>
      <w:r w:rsidRPr="001E137B">
        <w:rPr>
          <w:lang w:val="es-MX"/>
        </w:rPr>
        <w:t>/</w:t>
      </w:r>
      <w:fldSimple w:instr=" DOCPROPERTY  Demonio  \* MERGEFORMAT ">
        <w:r w:rsidR="00D34BF0" w:rsidRPr="00D34BF0">
          <w:rPr>
            <w:color w:val="0000FF"/>
            <w:lang w:val="es-MX"/>
          </w:rPr>
          <w:t>RecPro</w:t>
        </w:r>
      </w:fldSimple>
    </w:p>
    <w:p w:rsidR="00192AD5" w:rsidRPr="001E137B" w:rsidRDefault="00192AD5" w:rsidP="002052F8">
      <w:pPr>
        <w:pStyle w:val="Ttulo4"/>
        <w:spacing w:after="0"/>
        <w:rPr>
          <w:lang w:val="es-MX"/>
        </w:rPr>
      </w:pPr>
      <w:r w:rsidRPr="001E137B">
        <w:rPr>
          <w:lang w:val="es-MX"/>
        </w:rPr>
        <w:t xml:space="preserve">Opciones y Parámetros </w:t>
      </w:r>
    </w:p>
    <w:p w:rsidR="00192AD5" w:rsidRPr="001E137B" w:rsidRDefault="00192AD5" w:rsidP="00B23F02">
      <w:pPr>
        <w:numPr>
          <w:ilvl w:val="0"/>
          <w:numId w:val="14"/>
        </w:numPr>
        <w:rPr>
          <w:lang w:val="es-MX"/>
        </w:rPr>
      </w:pPr>
      <w:r w:rsidRPr="001E137B">
        <w:rPr>
          <w:lang w:val="es-MX"/>
        </w:rPr>
        <w:t>A especificar por el desarrollador</w:t>
      </w:r>
    </w:p>
    <w:p w:rsidR="00192AD5" w:rsidRPr="001E137B" w:rsidRDefault="00192AD5" w:rsidP="006B36AF">
      <w:pPr>
        <w:pStyle w:val="Ttulo4"/>
        <w:rPr>
          <w:lang w:val="es-MX"/>
        </w:rPr>
      </w:pPr>
      <w:r w:rsidRPr="001E137B">
        <w:rPr>
          <w:lang w:val="es-MX"/>
        </w:rPr>
        <w:t>Descripción</w:t>
      </w:r>
    </w:p>
    <w:p w:rsidR="00E76DDC" w:rsidRDefault="00192AD5" w:rsidP="00E76DDC">
      <w:pPr>
        <w:rPr>
          <w:lang w:val="es-MX"/>
        </w:rPr>
      </w:pPr>
      <w:r w:rsidRPr="00E1364C">
        <w:rPr>
          <w:lang w:val="es-MX"/>
        </w:rPr>
        <w:t xml:space="preserve">El propósito de este comando es detectar la llegada de archivos al directorio </w:t>
      </w:r>
      <w:r>
        <w:rPr>
          <w:rFonts w:ascii="Arial Black" w:hAnsi="Arial Black"/>
          <w:color w:val="1F497D"/>
          <w:lang w:val="es-MX"/>
        </w:rPr>
        <w:t>NOVEDIR</w:t>
      </w:r>
      <w:r>
        <w:rPr>
          <w:lang w:val="es-MX"/>
        </w:rPr>
        <w:t xml:space="preserve"> y </w:t>
      </w:r>
      <w:r w:rsidR="00E76DDC">
        <w:rPr>
          <w:lang w:val="es-MX"/>
        </w:rPr>
        <w:t>aceptar/rechazar estos archivos según corresponda</w:t>
      </w:r>
    </w:p>
    <w:p w:rsidR="00192AD5" w:rsidRPr="00EB45A7" w:rsidRDefault="00192AD5" w:rsidP="00B23F02">
      <w:pPr>
        <w:numPr>
          <w:ilvl w:val="0"/>
          <w:numId w:val="14"/>
        </w:numPr>
        <w:spacing w:after="100" w:afterAutospacing="1"/>
        <w:ind w:left="714" w:hanging="357"/>
        <w:jc w:val="both"/>
        <w:rPr>
          <w:rFonts w:cs="Arial"/>
          <w:lang w:val="es-AR" w:eastAsia="es-AR"/>
        </w:rPr>
      </w:pPr>
      <w:r w:rsidRPr="00EB45A7">
        <w:rPr>
          <w:rFonts w:cs="Arial"/>
          <w:lang w:val="es-AR" w:eastAsia="es-AR"/>
        </w:rPr>
        <w:t>Es el segundo en orden de ejecución</w:t>
      </w:r>
    </w:p>
    <w:p w:rsidR="00192AD5" w:rsidRPr="00EB45A7" w:rsidRDefault="00192AD5" w:rsidP="00B23F02">
      <w:pPr>
        <w:numPr>
          <w:ilvl w:val="0"/>
          <w:numId w:val="14"/>
        </w:numPr>
        <w:spacing w:after="100" w:afterAutospacing="1"/>
        <w:ind w:left="714" w:hanging="357"/>
        <w:jc w:val="both"/>
        <w:rPr>
          <w:rFonts w:cs="Arial"/>
          <w:lang w:val="es-AR" w:eastAsia="es-AR"/>
        </w:rPr>
      </w:pPr>
      <w:r w:rsidRPr="00EB45A7">
        <w:rPr>
          <w:rFonts w:cs="Arial"/>
          <w:lang w:val="es-AR" w:eastAsia="es-AR"/>
        </w:rPr>
        <w:t xml:space="preserve">Es un proceso del tipo “Demonio” : </w:t>
      </w:r>
    </w:p>
    <w:p w:rsidR="00192AD5" w:rsidRPr="00EB45A7" w:rsidRDefault="00192AD5" w:rsidP="00B23F02">
      <w:pPr>
        <w:numPr>
          <w:ilvl w:val="0"/>
          <w:numId w:val="14"/>
        </w:numPr>
        <w:spacing w:after="100" w:afterAutospacing="1"/>
        <w:ind w:left="714" w:hanging="357"/>
        <w:jc w:val="both"/>
        <w:rPr>
          <w:rFonts w:cs="Arial"/>
          <w:lang w:val="es-AR" w:eastAsia="es-AR"/>
        </w:rPr>
      </w:pPr>
      <w:r w:rsidRPr="00EB45A7">
        <w:rPr>
          <w:rFonts w:cs="Arial"/>
          <w:lang w:val="es-AR" w:eastAsia="es-AR"/>
        </w:rPr>
        <w:t xml:space="preserve">Se dispara automáticamente o a través del </w:t>
      </w:r>
      <w:fldSimple w:instr=" DOCPROPERTY  Start  \* MERGEFORMAT ">
        <w:r w:rsidR="00D34BF0" w:rsidRPr="00D34BF0">
          <w:rPr>
            <w:color w:val="0000FF"/>
            <w:lang w:val="es-MX"/>
          </w:rPr>
          <w:t>Start</w:t>
        </w:r>
      </w:fldSimple>
    </w:p>
    <w:p w:rsidR="00192AD5" w:rsidRPr="00EB45A7" w:rsidRDefault="00192AD5" w:rsidP="00B23F02">
      <w:pPr>
        <w:numPr>
          <w:ilvl w:val="0"/>
          <w:numId w:val="14"/>
        </w:numPr>
        <w:spacing w:after="100" w:afterAutospacing="1"/>
        <w:ind w:left="714" w:hanging="357"/>
        <w:jc w:val="both"/>
        <w:rPr>
          <w:rFonts w:cs="Arial"/>
          <w:lang w:val="es-AR" w:eastAsia="es-AR"/>
        </w:rPr>
      </w:pPr>
      <w:r w:rsidRPr="00EB45A7">
        <w:rPr>
          <w:rFonts w:cs="Arial"/>
          <w:lang w:val="es-AR" w:eastAsia="es-AR"/>
        </w:rPr>
        <w:t xml:space="preserve">Se detiene a través del </w:t>
      </w:r>
      <w:fldSimple w:instr=" DOCPROPERTY  Stop  \* MERGEFORMAT ">
        <w:r w:rsidR="00D34BF0" w:rsidRPr="00D34BF0">
          <w:rPr>
            <w:color w:val="0000FF"/>
            <w:lang w:val="es-MX"/>
          </w:rPr>
          <w:t>Stop</w:t>
        </w:r>
      </w:fldSimple>
    </w:p>
    <w:p w:rsidR="00192AD5" w:rsidRPr="00EB45A7" w:rsidRDefault="00192AD5" w:rsidP="00B23F02">
      <w:pPr>
        <w:numPr>
          <w:ilvl w:val="0"/>
          <w:numId w:val="14"/>
        </w:numPr>
        <w:spacing w:after="100" w:afterAutospacing="1"/>
        <w:ind w:left="714" w:hanging="357"/>
        <w:jc w:val="both"/>
        <w:rPr>
          <w:rFonts w:cs="Arial"/>
          <w:lang w:val="es-AR" w:eastAsia="es-AR"/>
        </w:rPr>
      </w:pPr>
      <w:r>
        <w:rPr>
          <w:rFonts w:cs="Arial"/>
          <w:lang w:val="es-AR" w:eastAsia="es-AR"/>
        </w:rPr>
        <w:t xml:space="preserve">Mueve los archivos </w:t>
      </w:r>
      <w:r w:rsidRPr="00EB45A7">
        <w:rPr>
          <w:rFonts w:cs="Arial"/>
          <w:lang w:val="es-AR" w:eastAsia="es-AR"/>
        </w:rPr>
        <w:t xml:space="preserve">a través del </w:t>
      </w:r>
      <w:fldSimple w:instr=" DOCPROPERTY  Mover  \* MERGEFORMAT ">
        <w:r w:rsidR="00D34BF0" w:rsidRPr="00D34BF0">
          <w:rPr>
            <w:color w:val="0000FF"/>
            <w:lang w:val="es-MX"/>
          </w:rPr>
          <w:t>Mover</w:t>
        </w:r>
      </w:fldSimple>
    </w:p>
    <w:p w:rsidR="00192AD5" w:rsidRPr="00EB45A7" w:rsidRDefault="00192AD5" w:rsidP="00B23F02">
      <w:pPr>
        <w:numPr>
          <w:ilvl w:val="0"/>
          <w:numId w:val="14"/>
        </w:numPr>
        <w:spacing w:after="100" w:afterAutospacing="1"/>
        <w:ind w:left="714" w:hanging="357"/>
        <w:jc w:val="both"/>
        <w:rPr>
          <w:rFonts w:cs="Arial"/>
          <w:lang w:val="es-AR" w:eastAsia="es-AR"/>
        </w:rPr>
      </w:pPr>
      <w:r w:rsidRPr="00EB45A7">
        <w:rPr>
          <w:rFonts w:cs="Arial"/>
          <w:lang w:val="es-AR" w:eastAsia="es-AR"/>
        </w:rPr>
        <w:t xml:space="preserve">Graba en el archivo de Log a través del </w:t>
      </w:r>
      <w:fldSimple w:instr=" DOCPROPERTY  Glog  \* MERGEFORMAT ">
        <w:r w:rsidR="00D34BF0" w:rsidRPr="00D34BF0">
          <w:rPr>
            <w:color w:val="0000FF"/>
            <w:lang w:val="es-MX"/>
          </w:rPr>
          <w:t>Glog</w:t>
        </w:r>
      </w:fldSimple>
    </w:p>
    <w:p w:rsidR="00192AD5" w:rsidRPr="00EB45A7" w:rsidRDefault="00192AD5" w:rsidP="00B23F02">
      <w:pPr>
        <w:numPr>
          <w:ilvl w:val="0"/>
          <w:numId w:val="14"/>
        </w:numPr>
        <w:spacing w:after="100" w:afterAutospacing="1"/>
        <w:ind w:left="714" w:hanging="357"/>
        <w:jc w:val="both"/>
        <w:rPr>
          <w:rFonts w:cs="Arial"/>
          <w:lang w:val="es-AR" w:eastAsia="es-AR"/>
        </w:rPr>
      </w:pPr>
      <w:r w:rsidRPr="00EB45A7">
        <w:rPr>
          <w:rFonts w:cs="Arial"/>
          <w:lang w:val="es-AR" w:eastAsia="es-AR"/>
        </w:rPr>
        <w:t xml:space="preserve">Invoca, si corresponde </w:t>
      </w:r>
      <w:fldSimple w:instr=" DOCPROPERTY  Proceso  \* MERGEFORMAT ">
        <w:r w:rsidR="00D34BF0" w:rsidRPr="00D34BF0">
          <w:rPr>
            <w:color w:val="0000FF"/>
            <w:lang w:val="es-MX"/>
          </w:rPr>
          <w:t>ProPro</w:t>
        </w:r>
      </w:fldSimple>
    </w:p>
    <w:p w:rsidR="00E76DDC" w:rsidRDefault="00E76DDC" w:rsidP="002052F8">
      <w:pPr>
        <w:spacing w:after="0"/>
      </w:pPr>
      <w:r>
        <w:t>El Departamento de Protocolización de cierto Organismo recibe de cada una de sus dependencias autorizadas documentos para protocolización.</w:t>
      </w:r>
    </w:p>
    <w:p w:rsidR="00E76DDC" w:rsidRDefault="00E76DDC" w:rsidP="00E76DDC">
      <w:r>
        <w:t>Lo que se recibe son archivos con información de documentos para protocolización.</w:t>
      </w:r>
    </w:p>
    <w:p w:rsidR="00E76DDC" w:rsidRDefault="00E76DDC" w:rsidP="00E76DDC">
      <w:r>
        <w:t>Si el nombre del archivo (filename) cumple con el formato de nombre esperado, el archivo se acepta, de lo contrario se lo rechaza.</w:t>
      </w:r>
    </w:p>
    <w:p w:rsidR="00E76DDC" w:rsidRDefault="00E76DDC" w:rsidP="00E76DDC">
      <w:r>
        <w:t>Cuando verifica que hay archivos aceptados, intenta arrancar automáticamente el comando de protocolización</w:t>
      </w:r>
      <w:r w:rsidR="00192AD5">
        <w:t xml:space="preserve"> </w:t>
      </w:r>
      <w:fldSimple w:instr=" DOCPROPERTY  Proceso  \* MERGEFORMAT ">
        <w:r w:rsidR="00D34BF0" w:rsidRPr="00D34BF0">
          <w:rPr>
            <w:color w:val="0000FF"/>
            <w:lang w:val="es-MX"/>
          </w:rPr>
          <w:t>ProPro</w:t>
        </w:r>
      </w:fldSimple>
    </w:p>
    <w:p w:rsidR="00C80D99" w:rsidRDefault="00E76DDC" w:rsidP="00E76DDC">
      <w:r>
        <w:t xml:space="preserve">Luego duerme un tiempo x y vuelve a </w:t>
      </w:r>
      <w:r w:rsidR="00192AD5">
        <w:rPr>
          <w:lang w:val="es-MX"/>
        </w:rPr>
        <w:t>a.</w:t>
      </w:r>
      <w:r w:rsidR="00192AD5">
        <w:t xml:space="preserve"> empezar, es decir, que a menos que se detenga con </w:t>
      </w:r>
      <w:fldSimple w:instr=" DOCPROPERTY  Stop  \* MERGEFORMAT ">
        <w:r w:rsidR="00D34BF0" w:rsidRPr="00D34BF0">
          <w:rPr>
            <w:color w:val="0000FF"/>
            <w:lang w:val="es-MX"/>
          </w:rPr>
          <w:t>Stop</w:t>
        </w:r>
      </w:fldSimple>
      <w:r w:rsidR="00192AD5">
        <w:t xml:space="preserve">, este proceso no tiene condición de fin. </w:t>
      </w:r>
    </w:p>
    <w:p w:rsidR="00192AD5" w:rsidRDefault="00192AD5" w:rsidP="00E76DDC">
      <w:r>
        <w:t xml:space="preserve">A este tipo de programas se los denomina  </w:t>
      </w:r>
      <w:r w:rsidRPr="00FF2D1B">
        <w:t>demonio, daemon o dæmon</w:t>
      </w:r>
      <w:r>
        <w:t xml:space="preserve"> </w:t>
      </w:r>
      <w:r w:rsidRPr="001E7408">
        <w:t xml:space="preserve"> </w:t>
      </w:r>
      <w:r w:rsidRPr="00FF2D1B">
        <w:t>(de sus siglas en inglés Disk And Execution Monitor)</w:t>
      </w:r>
      <w:r>
        <w:t>.</w:t>
      </w:r>
    </w:p>
    <w:p w:rsidR="00192AD5" w:rsidRDefault="00192AD5" w:rsidP="006B36AF">
      <w:r>
        <w:t xml:space="preserve">Otra característica de los procesos del tipo </w:t>
      </w:r>
      <w:r w:rsidRPr="00FF2D1B">
        <w:t xml:space="preserve">demonio, </w:t>
      </w:r>
      <w:r>
        <w:t xml:space="preserve">es que se ejecutan </w:t>
      </w:r>
      <w:r w:rsidRPr="00FF2D1B">
        <w:t>en segundo plano en vez de ser controlado directamente por el usuario (es un proceso no interactivo)</w:t>
      </w:r>
      <w:r>
        <w:t>.</w:t>
      </w:r>
    </w:p>
    <w:p w:rsidR="00192AD5" w:rsidRPr="00C80D99" w:rsidRDefault="00192AD5" w:rsidP="00D233DB">
      <w:pPr>
        <w:rPr>
          <w:color w:val="00B050"/>
          <w:lang w:val="es-MX"/>
        </w:rPr>
      </w:pPr>
      <w:r w:rsidRPr="00C80D99">
        <w:rPr>
          <w:color w:val="00B050"/>
          <w:lang w:val="es-MX"/>
        </w:rPr>
        <w:t>Queda a consideración de cada grupo el valor que se asigna a la variable de tiempo x, para la prueba del TP se solicitará modificar el valor usando vi.</w:t>
      </w:r>
    </w:p>
    <w:p w:rsidR="00C80D99" w:rsidRDefault="00192AD5" w:rsidP="00D233DB">
      <w:pPr>
        <w:rPr>
          <w:lang w:val="es-MX"/>
        </w:rPr>
      </w:pPr>
      <w:r>
        <w:rPr>
          <w:lang w:val="es-MX"/>
        </w:rPr>
        <w:t xml:space="preserve">Mantener un contador de ciclos de ejecución del </w:t>
      </w:r>
      <w:fldSimple w:instr=" DOCPROPERTY  Demonio  \* MERGEFORMAT ">
        <w:r w:rsidR="00D34BF0" w:rsidRPr="00D34BF0">
          <w:rPr>
            <w:color w:val="0000FF"/>
            <w:lang w:val="es-MX"/>
          </w:rPr>
          <w:t>RecPro</w:t>
        </w:r>
      </w:fldSimple>
      <w:r w:rsidRPr="001E137B">
        <w:rPr>
          <w:lang w:val="es-MX"/>
        </w:rPr>
        <w:t>.</w:t>
      </w:r>
      <w:r>
        <w:rPr>
          <w:lang w:val="es-MX"/>
        </w:rPr>
        <w:t xml:space="preserve"> </w:t>
      </w:r>
    </w:p>
    <w:p w:rsidR="00C80D99" w:rsidRPr="00FF2D1B" w:rsidRDefault="00C80D99" w:rsidP="00C80D99">
      <w:pPr>
        <w:rPr>
          <w:lang w:val="es-MX"/>
        </w:rPr>
      </w:pPr>
      <w:r w:rsidRPr="001E137B">
        <w:rPr>
          <w:lang w:val="es-MX"/>
        </w:rPr>
        <w:t>No se puede ejecutar este comando si la inicializaci</w:t>
      </w:r>
      <w:r>
        <w:rPr>
          <w:lang w:val="es-MX"/>
        </w:rPr>
        <w:t>ón de ambiente no fue realizada</w:t>
      </w:r>
    </w:p>
    <w:p w:rsidR="00192AD5" w:rsidRDefault="00192AD5" w:rsidP="006B36AF">
      <w:pPr>
        <w:pStyle w:val="Ttulo4"/>
        <w:rPr>
          <w:lang w:val="es-MX"/>
        </w:rPr>
      </w:pPr>
      <w:r>
        <w:rPr>
          <w:lang w:val="es-MX"/>
        </w:rPr>
        <w:lastRenderedPageBreak/>
        <w:t>P</w:t>
      </w:r>
      <w:r w:rsidRPr="001E137B">
        <w:rPr>
          <w:lang w:val="es-MX"/>
        </w:rPr>
        <w:t>asos sugeridos:</w:t>
      </w:r>
    </w:p>
    <w:p w:rsidR="003458BF" w:rsidRPr="00574BF3" w:rsidRDefault="003458BF" w:rsidP="00FA69AF">
      <w:pPr>
        <w:pStyle w:val="Ttulo6"/>
        <w:spacing w:before="100" w:beforeAutospacing="1"/>
        <w:rPr>
          <w:rFonts w:eastAsia="MS Mincho"/>
          <w:u w:val="single"/>
        </w:rPr>
      </w:pPr>
      <w:r>
        <w:rPr>
          <w:rFonts w:eastAsia="MS Mincho"/>
          <w:u w:val="single"/>
        </w:rPr>
        <w:t>INICIO</w:t>
      </w:r>
    </w:p>
    <w:p w:rsidR="00192AD5" w:rsidRDefault="00192AD5" w:rsidP="002B5A4F">
      <w:pPr>
        <w:pStyle w:val="Ttulo6"/>
        <w:numPr>
          <w:ilvl w:val="0"/>
          <w:numId w:val="1"/>
        </w:numPr>
        <w:rPr>
          <w:rFonts w:eastAsia="MS Mincho"/>
        </w:rPr>
      </w:pPr>
      <w:r w:rsidRPr="0088538C">
        <w:rPr>
          <w:rFonts w:eastAsia="MS Mincho"/>
        </w:rPr>
        <w:t>Gr</w:t>
      </w:r>
      <w:r w:rsidR="003458BF">
        <w:rPr>
          <w:rFonts w:eastAsia="MS Mincho"/>
        </w:rPr>
        <w:t>abar en el Log el nro de ciclo:</w:t>
      </w:r>
    </w:p>
    <w:p w:rsidR="00C80D99" w:rsidRPr="007767FC" w:rsidRDefault="00041577" w:rsidP="002052F8">
      <w:pPr>
        <w:pStyle w:val="Textosinformato"/>
        <w:shd w:val="clear" w:color="auto" w:fill="D6E3BC"/>
        <w:spacing w:after="0" w:line="276" w:lineRule="auto"/>
        <w:ind w:right="2"/>
        <w:jc w:val="both"/>
        <w:rPr>
          <w:rFonts w:eastAsia="MS Mincho"/>
        </w:rPr>
      </w:pPr>
      <w:fldSimple w:instr=" DOCPROPERTY  Demonio  \* MERGEFORMAT ">
        <w:r w:rsidR="00D34BF0" w:rsidRPr="00D34BF0">
          <w:rPr>
            <w:color w:val="0000FF"/>
            <w:lang w:val="es-MX"/>
          </w:rPr>
          <w:t>RecPro</w:t>
        </w:r>
      </w:fldSimple>
      <w:r w:rsidR="00C80D99" w:rsidRPr="007767FC">
        <w:rPr>
          <w:color w:val="0000FF"/>
          <w:lang w:val="es-MX"/>
        </w:rPr>
        <w:t xml:space="preserve"> </w:t>
      </w:r>
      <w:r w:rsidR="00C80D99" w:rsidRPr="007767FC">
        <w:rPr>
          <w:lang w:val="es-MX"/>
        </w:rPr>
        <w:t>ciclo nro. 1</w:t>
      </w:r>
    </w:p>
    <w:p w:rsidR="00574BF3" w:rsidRPr="00574BF3" w:rsidRDefault="00574BF3" w:rsidP="00FA69AF">
      <w:pPr>
        <w:pStyle w:val="Ttulo6"/>
        <w:spacing w:before="100" w:beforeAutospacing="1" w:after="100" w:afterAutospacing="1"/>
        <w:rPr>
          <w:rFonts w:eastAsia="MS Mincho"/>
          <w:u w:val="single"/>
        </w:rPr>
      </w:pPr>
      <w:r w:rsidRPr="00574BF3">
        <w:rPr>
          <w:rFonts w:eastAsia="MS Mincho"/>
          <w:u w:val="single"/>
        </w:rPr>
        <w:t>TODOS LOS ARCHIVOS</w:t>
      </w:r>
    </w:p>
    <w:p w:rsidR="00C80D99" w:rsidRPr="007767FC" w:rsidRDefault="00C80D99" w:rsidP="002B5A4F">
      <w:pPr>
        <w:pStyle w:val="Ttulo6"/>
        <w:numPr>
          <w:ilvl w:val="0"/>
          <w:numId w:val="1"/>
        </w:numPr>
        <w:rPr>
          <w:rFonts w:eastAsia="MS Mincho"/>
        </w:rPr>
      </w:pPr>
      <w:r w:rsidRPr="007767FC">
        <w:rPr>
          <w:rFonts w:eastAsia="MS Mincho"/>
        </w:rPr>
        <w:t xml:space="preserve">Chequear si hay archivos en el directorio </w:t>
      </w:r>
      <w:r w:rsidRPr="007767FC">
        <w:rPr>
          <w:rFonts w:ascii="Arial Black" w:hAnsi="Arial Black"/>
          <w:color w:val="1F497D"/>
          <w:lang w:val="es-MX"/>
        </w:rPr>
        <w:t>NOVEDIR</w:t>
      </w:r>
    </w:p>
    <w:p w:rsidR="00C80D99" w:rsidRDefault="00C80D99" w:rsidP="00C80D99">
      <w:pPr>
        <w:rPr>
          <w:rFonts w:eastAsia="MS Mincho"/>
        </w:rPr>
      </w:pPr>
      <w:r w:rsidRPr="007767FC">
        <w:rPr>
          <w:rFonts w:eastAsia="MS Mincho"/>
        </w:rPr>
        <w:t xml:space="preserve">Si existen archivos, continuar en el siguiente paso. Si no existen archivos ir al paso </w:t>
      </w:r>
      <w:r w:rsidR="00574BF3">
        <w:rPr>
          <w:rFonts w:eastAsia="MS Mincho"/>
        </w:rPr>
        <w:t>NOVEDADES PENDIENTES</w:t>
      </w:r>
    </w:p>
    <w:p w:rsidR="00C80D99" w:rsidRPr="00C80D99" w:rsidRDefault="00574BF3" w:rsidP="00FA69AF">
      <w:pPr>
        <w:keepNext/>
        <w:spacing w:before="100" w:beforeAutospacing="1"/>
        <w:outlineLvl w:val="5"/>
        <w:rPr>
          <w:rFonts w:eastAsia="MS Mincho"/>
          <w:b/>
          <w:u w:val="single"/>
        </w:rPr>
      </w:pPr>
      <w:r>
        <w:rPr>
          <w:rFonts w:eastAsia="MS Mincho"/>
          <w:b/>
          <w:u w:val="single"/>
        </w:rPr>
        <w:t>UN ARCHIVO</w:t>
      </w:r>
    </w:p>
    <w:p w:rsidR="005712BC" w:rsidRDefault="00C80D99" w:rsidP="002B5A4F">
      <w:pPr>
        <w:numPr>
          <w:ilvl w:val="0"/>
          <w:numId w:val="1"/>
        </w:numPr>
        <w:rPr>
          <w:b/>
          <w:lang w:val="es-MX"/>
        </w:rPr>
      </w:pPr>
      <w:r w:rsidRPr="00C80D99">
        <w:rPr>
          <w:b/>
          <w:lang w:val="es-MX"/>
        </w:rPr>
        <w:t xml:space="preserve">Verificar que el archivo sea un archivo común, de texto. </w:t>
      </w:r>
    </w:p>
    <w:p w:rsidR="00C80D99" w:rsidRPr="00C80D99" w:rsidRDefault="00C80D99" w:rsidP="005712BC">
      <w:pPr>
        <w:rPr>
          <w:lang w:val="es-MX"/>
        </w:rPr>
      </w:pPr>
      <w:r w:rsidRPr="00C80D99">
        <w:rPr>
          <w:lang w:val="es-MX"/>
        </w:rPr>
        <w:t xml:space="preserve">Los archivos de cualquier otro tipo, se rechazan. </w:t>
      </w:r>
    </w:p>
    <w:p w:rsidR="005712BC" w:rsidRDefault="00C80D99" w:rsidP="002B5A4F">
      <w:pPr>
        <w:numPr>
          <w:ilvl w:val="0"/>
          <w:numId w:val="1"/>
        </w:numPr>
        <w:rPr>
          <w:b/>
          <w:lang w:val="es-MX"/>
        </w:rPr>
      </w:pPr>
      <w:r w:rsidRPr="00C80D99">
        <w:rPr>
          <w:b/>
          <w:lang w:val="es-MX"/>
        </w:rPr>
        <w:t>Verificar que el formato del nombre del archivo sea correcto</w:t>
      </w:r>
    </w:p>
    <w:p w:rsidR="005712BC" w:rsidRDefault="005712BC" w:rsidP="00FA69AF">
      <w:pPr>
        <w:keepNext/>
        <w:spacing w:before="100" w:beforeAutospacing="1"/>
        <w:outlineLvl w:val="5"/>
        <w:rPr>
          <w:b/>
          <w:lang w:val="es-MX"/>
        </w:rPr>
      </w:pPr>
      <w:r>
        <w:rPr>
          <w:b/>
          <w:lang w:val="es-MX"/>
        </w:rPr>
        <w:t>FORMATO CORRECTO:</w:t>
      </w:r>
    </w:p>
    <w:p w:rsidR="005712BC" w:rsidRDefault="005712BC" w:rsidP="00FA69AF">
      <w:pPr>
        <w:pStyle w:val="Ttulo4"/>
        <w:spacing w:before="100" w:beforeAutospacing="1"/>
      </w:pPr>
      <w:r w:rsidRPr="00103F12">
        <w:t>&lt;</w:t>
      </w:r>
      <w:r w:rsidR="00CB5678">
        <w:t>cod_</w:t>
      </w:r>
      <w:r w:rsidRPr="00103F12">
        <w:t>gestion&gt;_&lt;cod_norma&gt;_&lt;cod_emisor&gt;_&lt;Nro_archivo&gt;_&lt;fecha&gt;</w:t>
      </w:r>
    </w:p>
    <w:p w:rsidR="00C80D99" w:rsidRDefault="005712BC" w:rsidP="005712BC">
      <w:pPr>
        <w:rPr>
          <w:lang w:val="es-MX"/>
        </w:rPr>
      </w:pPr>
      <w:r w:rsidRPr="00C80D99">
        <w:rPr>
          <w:lang w:val="es-MX"/>
        </w:rPr>
        <w:t>Los</w:t>
      </w:r>
      <w:r w:rsidR="00C80D99" w:rsidRPr="00C80D99">
        <w:rPr>
          <w:lang w:val="es-MX"/>
        </w:rPr>
        <w:t xml:space="preserve"> archivos con nombres que no se correspondan con el formato esperado, se rechazan.</w:t>
      </w:r>
    </w:p>
    <w:p w:rsidR="00FA69AF" w:rsidRDefault="00FA69AF" w:rsidP="00B23F02">
      <w:pPr>
        <w:numPr>
          <w:ilvl w:val="0"/>
          <w:numId w:val="14"/>
        </w:numPr>
        <w:spacing w:after="100" w:afterAutospacing="1"/>
        <w:ind w:left="714" w:hanging="357"/>
        <w:jc w:val="both"/>
        <w:rPr>
          <w:rFonts w:cs="Arial"/>
          <w:lang w:val="es-AR" w:eastAsia="es-AR"/>
        </w:rPr>
      </w:pPr>
      <w:r>
        <w:rPr>
          <w:rFonts w:cs="Arial"/>
          <w:lang w:val="es-AR" w:eastAsia="es-AR"/>
        </w:rPr>
        <w:t>Entre cada campo hay un guion bajo (_)</w:t>
      </w:r>
    </w:p>
    <w:p w:rsidR="00192AD5" w:rsidRDefault="00192AD5" w:rsidP="002B5A4F">
      <w:pPr>
        <w:pStyle w:val="Ttulo6"/>
        <w:numPr>
          <w:ilvl w:val="0"/>
          <w:numId w:val="1"/>
        </w:numPr>
        <w:rPr>
          <w:rFonts w:eastAsia="MS Mincho"/>
        </w:rPr>
      </w:pPr>
      <w:r w:rsidRPr="0088538C">
        <w:rPr>
          <w:rFonts w:eastAsia="MS Mincho"/>
        </w:rPr>
        <w:t>Valida</w:t>
      </w:r>
      <w:r w:rsidR="00C80D99">
        <w:rPr>
          <w:rFonts w:eastAsia="MS Mincho"/>
        </w:rPr>
        <w:t xml:space="preserve">r </w:t>
      </w:r>
      <w:r w:rsidRPr="0088538C">
        <w:rPr>
          <w:rFonts w:eastAsia="MS Mincho"/>
        </w:rPr>
        <w:t>el nombre de</w:t>
      </w:r>
      <w:r w:rsidR="00C80D99">
        <w:rPr>
          <w:rFonts w:eastAsia="MS Mincho"/>
        </w:rPr>
        <w:t>l</w:t>
      </w:r>
      <w:r w:rsidRPr="0088538C">
        <w:rPr>
          <w:rFonts w:eastAsia="MS Mincho"/>
        </w:rPr>
        <w:t xml:space="preserve"> los archivos: </w:t>
      </w:r>
    </w:p>
    <w:p w:rsidR="005712BC" w:rsidRDefault="00CB5678" w:rsidP="00B23F02">
      <w:pPr>
        <w:numPr>
          <w:ilvl w:val="0"/>
          <w:numId w:val="14"/>
        </w:numPr>
        <w:spacing w:after="100" w:afterAutospacing="1"/>
        <w:ind w:left="714" w:hanging="357"/>
        <w:jc w:val="both"/>
        <w:rPr>
          <w:rFonts w:cs="Arial"/>
          <w:lang w:val="es-AR" w:eastAsia="es-AR"/>
        </w:rPr>
      </w:pPr>
      <w:r>
        <w:rPr>
          <w:rFonts w:cs="Arial"/>
          <w:lang w:val="es-AR" w:eastAsia="es-AR"/>
        </w:rPr>
        <w:t>COD_</w:t>
      </w:r>
      <w:r w:rsidR="005712BC">
        <w:rPr>
          <w:rFonts w:cs="Arial"/>
          <w:lang w:val="es-AR" w:eastAsia="es-AR"/>
        </w:rPr>
        <w:t xml:space="preserve">GESTION </w:t>
      </w:r>
      <w:r w:rsidR="00192AD5">
        <w:rPr>
          <w:rFonts w:cs="Arial"/>
          <w:lang w:val="es-AR" w:eastAsia="es-AR"/>
        </w:rPr>
        <w:t>debe existir en el maestr</w:t>
      </w:r>
      <w:r w:rsidR="00192AD5" w:rsidRPr="008742E4">
        <w:rPr>
          <w:rFonts w:cs="Arial"/>
          <w:lang w:val="es-AR" w:eastAsia="es-AR"/>
        </w:rPr>
        <w:t xml:space="preserve">o de </w:t>
      </w:r>
      <w:r w:rsidR="005712BC">
        <w:rPr>
          <w:rFonts w:cs="Arial"/>
          <w:lang w:val="es-AR" w:eastAsia="es-AR"/>
        </w:rPr>
        <w:t>gestiones</w:t>
      </w:r>
    </w:p>
    <w:p w:rsidR="005712BC" w:rsidRDefault="005712BC" w:rsidP="00B23F02">
      <w:pPr>
        <w:numPr>
          <w:ilvl w:val="0"/>
          <w:numId w:val="14"/>
        </w:numPr>
        <w:spacing w:after="100" w:afterAutospacing="1"/>
        <w:ind w:left="714" w:hanging="357"/>
        <w:jc w:val="both"/>
        <w:rPr>
          <w:rFonts w:cs="Arial"/>
          <w:lang w:val="es-AR" w:eastAsia="es-AR"/>
        </w:rPr>
      </w:pPr>
      <w:r>
        <w:rPr>
          <w:rFonts w:cs="Arial"/>
          <w:lang w:val="es-AR" w:eastAsia="es-AR"/>
        </w:rPr>
        <w:t>COD_NORMA debe existir en el maestro de tipos de normas</w:t>
      </w:r>
    </w:p>
    <w:p w:rsidR="00192AD5" w:rsidRDefault="005712BC" w:rsidP="00B23F02">
      <w:pPr>
        <w:numPr>
          <w:ilvl w:val="0"/>
          <w:numId w:val="14"/>
        </w:numPr>
        <w:spacing w:after="100" w:afterAutospacing="1"/>
        <w:ind w:left="714" w:hanging="357"/>
        <w:jc w:val="both"/>
        <w:rPr>
          <w:rFonts w:cs="Arial"/>
          <w:lang w:val="es-AR" w:eastAsia="es-AR"/>
        </w:rPr>
      </w:pPr>
      <w:r>
        <w:rPr>
          <w:rFonts w:cs="Arial"/>
          <w:lang w:val="es-AR" w:eastAsia="es-AR"/>
        </w:rPr>
        <w:t>COD_EMISOR debe existir en el maestro de emisore</w:t>
      </w:r>
      <w:r w:rsidR="00192AD5">
        <w:rPr>
          <w:rFonts w:cs="Arial"/>
          <w:lang w:val="es-AR" w:eastAsia="es-AR"/>
        </w:rPr>
        <w:t>s.</w:t>
      </w:r>
    </w:p>
    <w:p w:rsidR="005712BC" w:rsidRDefault="005712BC" w:rsidP="00B23F02">
      <w:pPr>
        <w:numPr>
          <w:ilvl w:val="0"/>
          <w:numId w:val="14"/>
        </w:numPr>
        <w:spacing w:after="100" w:afterAutospacing="1"/>
        <w:ind w:left="714" w:hanging="357"/>
        <w:jc w:val="both"/>
        <w:rPr>
          <w:rFonts w:cs="Arial"/>
          <w:lang w:val="es-AR" w:eastAsia="es-AR"/>
        </w:rPr>
      </w:pPr>
      <w:r>
        <w:rPr>
          <w:rFonts w:cs="Arial"/>
          <w:lang w:val="es-AR" w:eastAsia="es-AR"/>
        </w:rPr>
        <w:t>NRO_ARCHIVO es un numero cualquiera</w:t>
      </w:r>
    </w:p>
    <w:p w:rsidR="005712BC" w:rsidRDefault="005712BC" w:rsidP="00B23F02">
      <w:pPr>
        <w:numPr>
          <w:ilvl w:val="0"/>
          <w:numId w:val="14"/>
        </w:numPr>
        <w:spacing w:after="100" w:afterAutospacing="1"/>
        <w:ind w:left="714" w:hanging="357"/>
        <w:jc w:val="both"/>
        <w:rPr>
          <w:rFonts w:cs="Arial"/>
          <w:lang w:val="es-AR" w:eastAsia="es-AR"/>
        </w:rPr>
      </w:pPr>
      <w:r>
        <w:rPr>
          <w:rFonts w:cs="Arial"/>
          <w:lang w:val="es-AR" w:eastAsia="es-AR"/>
        </w:rPr>
        <w:t>FECHA debe ser una fecha valida dentro del rango fecha_desde fecha_hasta de la gestión.</w:t>
      </w:r>
    </w:p>
    <w:p w:rsidR="005712BC" w:rsidRDefault="005712BC" w:rsidP="00B23F02">
      <w:pPr>
        <w:numPr>
          <w:ilvl w:val="1"/>
          <w:numId w:val="14"/>
        </w:numPr>
        <w:jc w:val="both"/>
        <w:rPr>
          <w:rFonts w:cs="Arial"/>
          <w:lang w:val="es-AR" w:eastAsia="es-AR"/>
        </w:rPr>
      </w:pPr>
      <w:r>
        <w:rPr>
          <w:rFonts w:cs="Arial"/>
          <w:lang w:val="es-AR" w:eastAsia="es-AR"/>
        </w:rPr>
        <w:t xml:space="preserve">Si </w:t>
      </w:r>
      <w:r w:rsidR="00FA69AF">
        <w:rPr>
          <w:rFonts w:cs="Arial"/>
          <w:lang w:val="es-AR" w:eastAsia="es-AR"/>
        </w:rPr>
        <w:t xml:space="preserve">la </w:t>
      </w:r>
      <w:r>
        <w:rPr>
          <w:rFonts w:cs="Arial"/>
          <w:lang w:val="es-AR" w:eastAsia="es-AR"/>
        </w:rPr>
        <w:t xml:space="preserve">gestión es </w:t>
      </w:r>
      <w:r w:rsidR="00FA69AF">
        <w:rPr>
          <w:rFonts w:cs="Arial"/>
          <w:lang w:val="es-AR" w:eastAsia="es-AR"/>
        </w:rPr>
        <w:t xml:space="preserve">la gestión actual, </w:t>
      </w:r>
      <w:r>
        <w:rPr>
          <w:rFonts w:cs="Arial"/>
          <w:lang w:val="es-AR" w:eastAsia="es-AR"/>
        </w:rPr>
        <w:t>la fecha hasta es la fecha del día.</w:t>
      </w:r>
    </w:p>
    <w:p w:rsidR="00FA69AF" w:rsidRPr="00FA69AF" w:rsidRDefault="00FA69AF" w:rsidP="00B23F02">
      <w:pPr>
        <w:numPr>
          <w:ilvl w:val="1"/>
          <w:numId w:val="14"/>
        </w:numPr>
        <w:jc w:val="both"/>
        <w:rPr>
          <w:rFonts w:cs="Arial"/>
          <w:color w:val="00B050"/>
          <w:lang w:val="es-AR" w:eastAsia="es-AR"/>
        </w:rPr>
      </w:pPr>
      <w:r w:rsidRPr="00FA69AF">
        <w:rPr>
          <w:rFonts w:cs="Arial"/>
          <w:color w:val="00B050"/>
          <w:lang w:val="es-AR" w:eastAsia="es-AR"/>
        </w:rPr>
        <w:t>Indicar en las hipótesis como determinan cual es la gestión actual</w:t>
      </w:r>
    </w:p>
    <w:p w:rsidR="00192AD5" w:rsidRDefault="00192AD5" w:rsidP="002052F8">
      <w:pPr>
        <w:pStyle w:val="Ttulo6"/>
        <w:numPr>
          <w:ilvl w:val="0"/>
          <w:numId w:val="1"/>
        </w:numPr>
        <w:spacing w:after="0"/>
        <w:rPr>
          <w:lang w:val="es-MX" w:eastAsia="es-AR"/>
        </w:rPr>
      </w:pPr>
      <w:r>
        <w:rPr>
          <w:lang w:val="es-MX" w:eastAsia="es-AR"/>
        </w:rPr>
        <w:t>Aceptar los archivos con nombre v</w:t>
      </w:r>
      <w:r w:rsidR="00574BF3">
        <w:rPr>
          <w:lang w:val="es-MX" w:eastAsia="es-AR"/>
        </w:rPr>
        <w:t>á</w:t>
      </w:r>
      <w:r>
        <w:rPr>
          <w:lang w:val="es-MX" w:eastAsia="es-AR"/>
        </w:rPr>
        <w:t>lido.</w:t>
      </w:r>
    </w:p>
    <w:p w:rsidR="00192AD5" w:rsidRDefault="00192AD5" w:rsidP="00B4581D">
      <w:pPr>
        <w:rPr>
          <w:color w:val="0000FF"/>
          <w:lang w:val="es-AR" w:eastAsia="es-AR"/>
        </w:rPr>
      </w:pPr>
      <w:r w:rsidRPr="0088538C">
        <w:rPr>
          <w:lang w:val="es-AR" w:eastAsia="es-AR"/>
        </w:rPr>
        <w:t xml:space="preserve">Si el nombre del archivo es válido mover el archivo aceptado a </w:t>
      </w:r>
      <w:r w:rsidR="0065100A" w:rsidRPr="00091E99">
        <w:rPr>
          <w:rFonts w:ascii="Arial Black" w:hAnsi="Arial Black" w:cs="Arial"/>
          <w:color w:val="1F497D"/>
          <w:lang w:val="es-MX"/>
        </w:rPr>
        <w:t>ACEPDIR</w:t>
      </w:r>
      <w:r w:rsidR="0065100A">
        <w:rPr>
          <w:lang w:val="es-MX"/>
        </w:rPr>
        <w:t>/&lt;</w:t>
      </w:r>
      <w:r w:rsidR="00CB5678">
        <w:rPr>
          <w:lang w:val="es-MX"/>
        </w:rPr>
        <w:t>cod_</w:t>
      </w:r>
      <w:r w:rsidR="0065100A">
        <w:rPr>
          <w:lang w:val="es-MX"/>
        </w:rPr>
        <w:t>gestion&gt;/&lt;nombre del archivo&gt;</w:t>
      </w:r>
      <w:r w:rsidRPr="0088538C">
        <w:rPr>
          <w:lang w:val="es-AR" w:eastAsia="es-AR"/>
        </w:rPr>
        <w:t xml:space="preserve"> empleando la función  </w:t>
      </w:r>
      <w:fldSimple w:instr=" DOCPROPERTY  Mover  \* MERGEFORMAT ">
        <w:r w:rsidR="00D34BF0" w:rsidRPr="00D34BF0">
          <w:rPr>
            <w:color w:val="0000FF"/>
            <w:lang w:val="es-AR" w:eastAsia="es-AR"/>
          </w:rPr>
          <w:t>Mover</w:t>
        </w:r>
      </w:fldSimple>
      <w:r w:rsidRPr="00574BF3">
        <w:rPr>
          <w:color w:val="0000FF"/>
          <w:lang w:val="es-AR" w:eastAsia="es-AR"/>
        </w:rPr>
        <w:t xml:space="preserve"> </w:t>
      </w:r>
    </w:p>
    <w:p w:rsidR="0065100A" w:rsidRPr="0065100A" w:rsidRDefault="0065100A" w:rsidP="00B4581D">
      <w:pPr>
        <w:rPr>
          <w:lang w:val="es-AR" w:eastAsia="es-AR"/>
        </w:rPr>
      </w:pPr>
      <w:r w:rsidRPr="0065100A">
        <w:rPr>
          <w:lang w:val="es-AR" w:eastAsia="es-AR"/>
        </w:rPr>
        <w:t>Si el subdirectorio &lt;</w:t>
      </w:r>
      <w:r w:rsidR="00CB5678">
        <w:rPr>
          <w:lang w:val="es-AR" w:eastAsia="es-AR"/>
        </w:rPr>
        <w:t>cod_</w:t>
      </w:r>
      <w:r w:rsidRPr="0065100A">
        <w:rPr>
          <w:lang w:val="es-AR" w:eastAsia="es-AR"/>
        </w:rPr>
        <w:t>gestión&gt; no existe, crearlo.</w:t>
      </w:r>
    </w:p>
    <w:p w:rsidR="00574BF3" w:rsidRPr="007767FC" w:rsidRDefault="00574BF3" w:rsidP="00574BF3">
      <w:pPr>
        <w:rPr>
          <w:lang w:val="es-AR" w:eastAsia="es-AR"/>
        </w:rPr>
      </w:pPr>
      <w:r w:rsidRPr="007767FC">
        <w:rPr>
          <w:lang w:val="es-AR" w:eastAsia="es-AR"/>
        </w:rPr>
        <w:t xml:space="preserve">Grabar en el log el mensaje de archivo aceptado con el </w:t>
      </w:r>
      <w:r w:rsidR="0065100A">
        <w:rPr>
          <w:lang w:val="es-AR" w:eastAsia="es-AR"/>
        </w:rPr>
        <w:t xml:space="preserve">subdirectorio y </w:t>
      </w:r>
      <w:r w:rsidRPr="007767FC">
        <w:rPr>
          <w:lang w:val="es-AR" w:eastAsia="es-AR"/>
        </w:rPr>
        <w:t>filename correspondiente</w:t>
      </w:r>
    </w:p>
    <w:p w:rsidR="00192AD5" w:rsidRPr="0088538C" w:rsidRDefault="00192AD5" w:rsidP="002B5A4F">
      <w:pPr>
        <w:pStyle w:val="Ttulo6"/>
        <w:numPr>
          <w:ilvl w:val="0"/>
          <w:numId w:val="1"/>
        </w:numPr>
        <w:rPr>
          <w:lang w:val="es-MX" w:eastAsia="es-AR"/>
        </w:rPr>
      </w:pPr>
      <w:r>
        <w:rPr>
          <w:lang w:val="es-MX" w:eastAsia="es-AR"/>
        </w:rPr>
        <w:t xml:space="preserve">Rechazar los archivos </w:t>
      </w:r>
      <w:r w:rsidR="00574BF3">
        <w:rPr>
          <w:lang w:val="es-MX" w:eastAsia="es-AR"/>
        </w:rPr>
        <w:t>inválidos</w:t>
      </w:r>
    </w:p>
    <w:p w:rsidR="00574BF3" w:rsidRPr="007767FC" w:rsidRDefault="00574BF3" w:rsidP="00B23F02">
      <w:pPr>
        <w:numPr>
          <w:ilvl w:val="0"/>
          <w:numId w:val="27"/>
        </w:numPr>
        <w:spacing w:after="100" w:afterAutospacing="1"/>
        <w:ind w:left="714" w:hanging="357"/>
        <w:rPr>
          <w:lang w:val="es-AR" w:eastAsia="es-AR"/>
        </w:rPr>
      </w:pPr>
      <w:r w:rsidRPr="007767FC">
        <w:rPr>
          <w:lang w:val="es-AR" w:eastAsia="es-AR"/>
        </w:rPr>
        <w:t>Si el nombre del archivo NO es válido, rechazarlo</w:t>
      </w:r>
    </w:p>
    <w:p w:rsidR="00574BF3" w:rsidRPr="007767FC" w:rsidRDefault="00574BF3" w:rsidP="00B23F02">
      <w:pPr>
        <w:numPr>
          <w:ilvl w:val="0"/>
          <w:numId w:val="27"/>
        </w:numPr>
        <w:spacing w:after="100" w:afterAutospacing="1"/>
        <w:ind w:left="714" w:hanging="357"/>
        <w:rPr>
          <w:lang w:val="es-AR" w:eastAsia="es-AR"/>
        </w:rPr>
      </w:pPr>
      <w:r w:rsidRPr="007767FC">
        <w:rPr>
          <w:lang w:val="es-AR" w:eastAsia="es-AR"/>
        </w:rPr>
        <w:t>Si el  archivo viene vacio, rechazarlo</w:t>
      </w:r>
    </w:p>
    <w:p w:rsidR="00574BF3" w:rsidRPr="007767FC" w:rsidRDefault="00574BF3" w:rsidP="00B23F02">
      <w:pPr>
        <w:numPr>
          <w:ilvl w:val="0"/>
          <w:numId w:val="27"/>
        </w:numPr>
        <w:spacing w:after="100" w:afterAutospacing="1"/>
        <w:ind w:left="714" w:hanging="357"/>
        <w:rPr>
          <w:lang w:val="es-AR" w:eastAsia="es-AR"/>
        </w:rPr>
      </w:pPr>
      <w:r w:rsidRPr="007767FC">
        <w:rPr>
          <w:lang w:val="es-AR" w:eastAsia="es-AR"/>
        </w:rPr>
        <w:t xml:space="preserve">Si el archivo no es </w:t>
      </w:r>
      <w:r w:rsidRPr="007767FC">
        <w:rPr>
          <w:lang w:val="es-MX"/>
        </w:rPr>
        <w:t>un archivo común, de texto</w:t>
      </w:r>
      <w:r w:rsidRPr="007767FC">
        <w:rPr>
          <w:lang w:val="es-AR" w:eastAsia="es-AR"/>
        </w:rPr>
        <w:t xml:space="preserve"> (si es una imagen, un comprimido, etc), rechazarlo</w:t>
      </w:r>
    </w:p>
    <w:p w:rsidR="00574BF3" w:rsidRDefault="00574BF3" w:rsidP="002052F8">
      <w:pPr>
        <w:spacing w:after="0"/>
        <w:rPr>
          <w:color w:val="0000FF"/>
          <w:lang w:val="es-AR" w:eastAsia="es-AR"/>
        </w:rPr>
      </w:pPr>
      <w:r w:rsidRPr="007767FC">
        <w:rPr>
          <w:lang w:val="es-AR" w:eastAsia="es-AR"/>
        </w:rPr>
        <w:t xml:space="preserve">Para rechazar un archivo moverlo a RECHDIR </w:t>
      </w:r>
      <w:r w:rsidRPr="0088538C">
        <w:rPr>
          <w:lang w:val="es-AR" w:eastAsia="es-AR"/>
        </w:rPr>
        <w:t xml:space="preserve">empleando la función </w:t>
      </w:r>
      <w:fldSimple w:instr=" DOCPROPERTY  Mover  \* MERGEFORMAT ">
        <w:r w:rsidR="00D34BF0" w:rsidRPr="00D34BF0">
          <w:rPr>
            <w:color w:val="0000FF"/>
            <w:lang w:val="es-AR" w:eastAsia="es-AR"/>
          </w:rPr>
          <w:t>Mover</w:t>
        </w:r>
      </w:fldSimple>
    </w:p>
    <w:p w:rsidR="00574BF3" w:rsidRPr="007767FC" w:rsidRDefault="00574BF3" w:rsidP="00574BF3">
      <w:pPr>
        <w:rPr>
          <w:lang w:val="es-AR" w:eastAsia="es-AR"/>
        </w:rPr>
      </w:pPr>
      <w:r>
        <w:rPr>
          <w:lang w:val="es-AR" w:eastAsia="es-AR"/>
        </w:rPr>
        <w:t>G</w:t>
      </w:r>
      <w:r w:rsidRPr="007767FC">
        <w:rPr>
          <w:lang w:val="es-AR" w:eastAsia="es-AR"/>
        </w:rPr>
        <w:t>rabar en el log: nombre del archivo y cuál ha sido el motivo del rechazo, por ejemplo</w:t>
      </w:r>
    </w:p>
    <w:p w:rsidR="00574BF3" w:rsidRPr="007767FC" w:rsidRDefault="00574BF3" w:rsidP="00B23F02">
      <w:pPr>
        <w:numPr>
          <w:ilvl w:val="0"/>
          <w:numId w:val="17"/>
        </w:numPr>
        <w:spacing w:after="100" w:afterAutospacing="1"/>
        <w:ind w:left="714" w:hanging="357"/>
        <w:rPr>
          <w:lang w:val="es-MX"/>
        </w:rPr>
      </w:pPr>
      <w:r w:rsidRPr="007767FC">
        <w:rPr>
          <w:lang w:val="es-MX"/>
        </w:rPr>
        <w:t>Tipo de archivo invalido</w:t>
      </w:r>
    </w:p>
    <w:p w:rsidR="00574BF3" w:rsidRDefault="00574BF3" w:rsidP="00B23F02">
      <w:pPr>
        <w:numPr>
          <w:ilvl w:val="0"/>
          <w:numId w:val="17"/>
        </w:numPr>
        <w:spacing w:after="100" w:afterAutospacing="1"/>
        <w:ind w:left="714" w:hanging="357"/>
        <w:rPr>
          <w:lang w:val="es-MX"/>
        </w:rPr>
      </w:pPr>
      <w:r w:rsidRPr="007767FC">
        <w:rPr>
          <w:lang w:val="es-MX"/>
        </w:rPr>
        <w:t>fecha invalida</w:t>
      </w:r>
    </w:p>
    <w:p w:rsidR="00574BF3" w:rsidRPr="007767FC" w:rsidRDefault="00574BF3" w:rsidP="00B23F02">
      <w:pPr>
        <w:numPr>
          <w:ilvl w:val="0"/>
          <w:numId w:val="17"/>
        </w:numPr>
        <w:spacing w:after="100" w:afterAutospacing="1"/>
        <w:ind w:left="714" w:hanging="357"/>
        <w:rPr>
          <w:lang w:val="es-MX"/>
        </w:rPr>
      </w:pPr>
      <w:r>
        <w:rPr>
          <w:lang w:val="es-MX"/>
        </w:rPr>
        <w:lastRenderedPageBreak/>
        <w:t>fecha fuera de rango de la gestión</w:t>
      </w:r>
    </w:p>
    <w:p w:rsidR="00574BF3" w:rsidRPr="007767FC" w:rsidRDefault="00574BF3" w:rsidP="00B23F02">
      <w:pPr>
        <w:numPr>
          <w:ilvl w:val="0"/>
          <w:numId w:val="17"/>
        </w:numPr>
        <w:spacing w:after="100" w:afterAutospacing="1"/>
        <w:ind w:left="714" w:hanging="357"/>
        <w:rPr>
          <w:lang w:val="es-MX"/>
        </w:rPr>
      </w:pPr>
      <w:r>
        <w:rPr>
          <w:lang w:val="es-MX"/>
        </w:rPr>
        <w:t xml:space="preserve">gestión </w:t>
      </w:r>
      <w:r w:rsidRPr="007767FC">
        <w:rPr>
          <w:lang w:val="es-MX"/>
        </w:rPr>
        <w:t>inexistente</w:t>
      </w:r>
    </w:p>
    <w:p w:rsidR="00574BF3" w:rsidRPr="007767FC" w:rsidRDefault="00574BF3" w:rsidP="00B23F02">
      <w:pPr>
        <w:numPr>
          <w:ilvl w:val="0"/>
          <w:numId w:val="17"/>
        </w:numPr>
        <w:spacing w:after="100" w:afterAutospacing="1"/>
        <w:ind w:left="714" w:hanging="357"/>
        <w:rPr>
          <w:lang w:val="es-MX"/>
        </w:rPr>
      </w:pPr>
      <w:r>
        <w:rPr>
          <w:lang w:val="es-MX"/>
        </w:rPr>
        <w:t>emisor</w:t>
      </w:r>
      <w:r w:rsidRPr="007767FC">
        <w:rPr>
          <w:lang w:val="es-MX"/>
        </w:rPr>
        <w:t xml:space="preserve"> inexistente</w:t>
      </w:r>
    </w:p>
    <w:p w:rsidR="00574BF3" w:rsidRDefault="00574BF3" w:rsidP="00B23F02">
      <w:pPr>
        <w:numPr>
          <w:ilvl w:val="0"/>
          <w:numId w:val="17"/>
        </w:numPr>
        <w:spacing w:after="100" w:afterAutospacing="1"/>
        <w:ind w:left="714" w:hanging="357"/>
        <w:rPr>
          <w:lang w:val="es-MX"/>
        </w:rPr>
      </w:pPr>
      <w:r>
        <w:rPr>
          <w:lang w:val="es-MX"/>
        </w:rPr>
        <w:t>norma</w:t>
      </w:r>
      <w:r w:rsidRPr="007767FC">
        <w:rPr>
          <w:lang w:val="es-MX"/>
        </w:rPr>
        <w:t xml:space="preserve"> inexistente</w:t>
      </w:r>
    </w:p>
    <w:p w:rsidR="00574BF3" w:rsidRDefault="00574BF3" w:rsidP="00B23F02">
      <w:pPr>
        <w:numPr>
          <w:ilvl w:val="0"/>
          <w:numId w:val="17"/>
        </w:numPr>
        <w:spacing w:after="100" w:afterAutospacing="1"/>
        <w:ind w:left="714" w:hanging="357"/>
        <w:rPr>
          <w:lang w:val="es-MX"/>
        </w:rPr>
      </w:pPr>
      <w:r w:rsidRPr="007767FC">
        <w:rPr>
          <w:lang w:val="es-MX"/>
        </w:rPr>
        <w:t>cualquier otro error que considere pertinente indicar.</w:t>
      </w:r>
    </w:p>
    <w:p w:rsidR="00574BF3" w:rsidRPr="00574BF3" w:rsidRDefault="00574BF3" w:rsidP="00FA69AF">
      <w:pPr>
        <w:pStyle w:val="Ttulo6"/>
        <w:keepNext w:val="0"/>
        <w:spacing w:after="100" w:afterAutospacing="1"/>
        <w:ind w:left="357" w:hanging="357"/>
        <w:rPr>
          <w:rFonts w:eastAsia="MS Mincho"/>
          <w:u w:val="single"/>
        </w:rPr>
      </w:pPr>
      <w:r w:rsidRPr="00574BF3">
        <w:rPr>
          <w:rFonts w:eastAsia="MS Mincho"/>
          <w:u w:val="single"/>
        </w:rPr>
        <w:t>NOVEDADES PENDIENTES</w:t>
      </w:r>
    </w:p>
    <w:p w:rsidR="00574BF3" w:rsidRDefault="00574BF3" w:rsidP="002B5A4F">
      <w:pPr>
        <w:pStyle w:val="Ttulo6"/>
        <w:numPr>
          <w:ilvl w:val="0"/>
          <w:numId w:val="1"/>
        </w:numPr>
        <w:rPr>
          <w:rFonts w:eastAsia="MS Mincho"/>
        </w:rPr>
      </w:pPr>
      <w:r>
        <w:rPr>
          <w:rFonts w:eastAsia="MS Mincho"/>
        </w:rPr>
        <w:t xml:space="preserve">Ver si existen archivos en </w:t>
      </w:r>
      <w:r w:rsidR="0004269F">
        <w:rPr>
          <w:rFonts w:eastAsia="MS Mincho"/>
        </w:rPr>
        <w:t xml:space="preserve">los subdirectorios de </w:t>
      </w:r>
      <w:r>
        <w:rPr>
          <w:rFonts w:eastAsia="MS Mincho"/>
        </w:rPr>
        <w:t>ACEPDIR</w:t>
      </w:r>
    </w:p>
    <w:p w:rsidR="00574BF3" w:rsidRDefault="0004269F" w:rsidP="00B4581D">
      <w:pPr>
        <w:rPr>
          <w:rFonts w:cs="Arial"/>
          <w:lang w:val="es-MX"/>
        </w:rPr>
      </w:pPr>
      <w:r>
        <w:rPr>
          <w:rFonts w:eastAsia="MS Mincho"/>
        </w:rPr>
        <w:t>Si existen, i</w:t>
      </w:r>
      <w:r w:rsidR="00192AD5" w:rsidRPr="001E137B">
        <w:rPr>
          <w:rFonts w:eastAsia="MS Mincho"/>
        </w:rPr>
        <w:t>nvocar al Comando</w:t>
      </w:r>
      <w:r w:rsidR="00574BF3">
        <w:rPr>
          <w:rFonts w:eastAsia="MS Mincho"/>
        </w:rPr>
        <w:t xml:space="preserve"> </w:t>
      </w:r>
      <w:fldSimple w:instr=" DOCPROPERTY  Proceso  \* MERGEFORMAT ">
        <w:r w:rsidR="00D34BF0" w:rsidRPr="00D34BF0">
          <w:rPr>
            <w:bCs/>
            <w:color w:val="0000FF"/>
          </w:rPr>
          <w:t>ProPro</w:t>
        </w:r>
      </w:fldSimple>
      <w:r w:rsidR="00574BF3" w:rsidRPr="00574BF3">
        <w:rPr>
          <w:bCs/>
          <w:color w:val="0000FF"/>
        </w:rPr>
        <w:t xml:space="preserve"> </w:t>
      </w:r>
      <w:r w:rsidR="00192AD5" w:rsidRPr="00570E5F">
        <w:rPr>
          <w:rFonts w:cs="Arial"/>
          <w:lang w:val="es-MX"/>
        </w:rPr>
        <w:t xml:space="preserve">siempre </w:t>
      </w:r>
      <w:r w:rsidR="00192AD5">
        <w:rPr>
          <w:rFonts w:cs="Arial"/>
          <w:lang w:val="es-MX"/>
        </w:rPr>
        <w:t xml:space="preserve">que </w:t>
      </w:r>
      <w:r w:rsidR="00192AD5" w:rsidRPr="00570E5F">
        <w:rPr>
          <w:rFonts w:cs="Arial"/>
          <w:lang w:val="es-MX"/>
        </w:rPr>
        <w:t>éste no est</w:t>
      </w:r>
      <w:r w:rsidR="00574BF3">
        <w:rPr>
          <w:rFonts w:cs="Arial"/>
          <w:lang w:val="es-MX"/>
        </w:rPr>
        <w:t>é</w:t>
      </w:r>
      <w:r w:rsidR="00192AD5" w:rsidRPr="00570E5F">
        <w:rPr>
          <w:rFonts w:cs="Arial"/>
          <w:lang w:val="es-MX"/>
        </w:rPr>
        <w:t xml:space="preserve"> </w:t>
      </w:r>
      <w:r w:rsidR="00574BF3">
        <w:rPr>
          <w:rFonts w:cs="Arial"/>
          <w:lang w:val="es-MX"/>
        </w:rPr>
        <w:t>corriendo</w:t>
      </w:r>
    </w:p>
    <w:p w:rsidR="00192AD5" w:rsidRPr="00FC5BA8" w:rsidRDefault="00192AD5" w:rsidP="00B23F02">
      <w:pPr>
        <w:numPr>
          <w:ilvl w:val="0"/>
          <w:numId w:val="18"/>
        </w:numPr>
      </w:pPr>
      <w:r w:rsidRPr="00FC5BA8">
        <w:rPr>
          <w:rFonts w:eastAsia="MS Mincho"/>
        </w:rPr>
        <w:t>Si se pudo Invocar</w:t>
      </w:r>
      <w:r>
        <w:t xml:space="preserve">, </w:t>
      </w:r>
      <w:r w:rsidRPr="00FC5BA8">
        <w:rPr>
          <w:rFonts w:cs="Arial"/>
          <w:lang w:val="es-MX"/>
        </w:rPr>
        <w:t xml:space="preserve">grabar en el log </w:t>
      </w:r>
      <w:r>
        <w:rPr>
          <w:rFonts w:cs="Arial"/>
          <w:lang w:val="es-MX"/>
        </w:rPr>
        <w:t>:</w:t>
      </w:r>
    </w:p>
    <w:p w:rsidR="00192AD5" w:rsidRDefault="00041577" w:rsidP="002052F8">
      <w:pPr>
        <w:pStyle w:val="Textosinformato"/>
        <w:shd w:val="clear" w:color="auto" w:fill="D6E3BC"/>
        <w:spacing w:after="0" w:line="360" w:lineRule="auto"/>
        <w:ind w:right="2"/>
        <w:jc w:val="both"/>
        <w:rPr>
          <w:rFonts w:eastAsia="MS Mincho"/>
        </w:rPr>
      </w:pPr>
      <w:fldSimple w:instr=" DOCPROPERTY  Proceso  \* MERGEFORMAT ">
        <w:r w:rsidR="00D34BF0" w:rsidRPr="00D34BF0">
          <w:rPr>
            <w:bCs/>
            <w:color w:val="0000FF"/>
          </w:rPr>
          <w:t>ProPro</w:t>
        </w:r>
      </w:fldSimple>
      <w:r w:rsidR="00574BF3" w:rsidRPr="00574BF3">
        <w:rPr>
          <w:bCs/>
          <w:color w:val="0000FF"/>
        </w:rPr>
        <w:t xml:space="preserve"> </w:t>
      </w:r>
      <w:r w:rsidR="00192AD5" w:rsidRPr="000F69A1">
        <w:rPr>
          <w:rFonts w:eastAsia="MS Mincho"/>
        </w:rPr>
        <w:t xml:space="preserve">corriendo bajo el no.: &lt;Process Id de </w:t>
      </w:r>
      <w:fldSimple w:instr=" DOCPROPERTY  Proceso  \* MERGEFORMAT ">
        <w:r w:rsidR="00D34BF0" w:rsidRPr="00D34BF0">
          <w:rPr>
            <w:bCs/>
            <w:color w:val="0000FF"/>
          </w:rPr>
          <w:t>ProPro</w:t>
        </w:r>
      </w:fldSimple>
      <w:r w:rsidR="00192AD5" w:rsidRPr="000F69A1">
        <w:rPr>
          <w:rFonts w:eastAsia="MS Mincho"/>
        </w:rPr>
        <w:t>&gt;</w:t>
      </w:r>
    </w:p>
    <w:p w:rsidR="00192AD5" w:rsidRDefault="00192AD5" w:rsidP="00B23F02">
      <w:pPr>
        <w:numPr>
          <w:ilvl w:val="0"/>
          <w:numId w:val="18"/>
        </w:numPr>
        <w:spacing w:after="0"/>
      </w:pPr>
      <w:r w:rsidRPr="001E137B">
        <w:t xml:space="preserve">Si </w:t>
      </w:r>
      <w:r>
        <w:t>correspondía invocar pero se debe posponer, grabar en el log:</w:t>
      </w:r>
    </w:p>
    <w:p w:rsidR="00192AD5" w:rsidRDefault="003458BF" w:rsidP="002052F8">
      <w:pPr>
        <w:pStyle w:val="Textosinformato"/>
        <w:shd w:val="clear" w:color="auto" w:fill="D6E3BC"/>
        <w:spacing w:after="0" w:line="360" w:lineRule="auto"/>
        <w:ind w:right="2"/>
        <w:jc w:val="both"/>
        <w:rPr>
          <w:rFonts w:eastAsia="MS Mincho"/>
        </w:rPr>
      </w:pPr>
      <w:r w:rsidRPr="00FC5BA8">
        <w:rPr>
          <w:lang w:val="es-MX"/>
        </w:rPr>
        <w:t>Invocación</w:t>
      </w:r>
      <w:r w:rsidR="00192AD5" w:rsidRPr="00FC5BA8">
        <w:rPr>
          <w:lang w:val="es-MX"/>
        </w:rPr>
        <w:t xml:space="preserve"> de</w:t>
      </w:r>
      <w:r w:rsidR="00192AD5" w:rsidRPr="00BD2DA7">
        <w:t xml:space="preserve"> </w:t>
      </w:r>
      <w:fldSimple w:instr=" DOCPROPERTY  Proceso  \* MERGEFORMAT ">
        <w:r w:rsidR="00D34BF0" w:rsidRPr="00D34BF0">
          <w:rPr>
            <w:bCs/>
            <w:color w:val="0000FF"/>
          </w:rPr>
          <w:t>ProPro</w:t>
        </w:r>
      </w:fldSimple>
      <w:r w:rsidRPr="00574BF3">
        <w:rPr>
          <w:bCs/>
          <w:color w:val="0000FF"/>
        </w:rPr>
        <w:t xml:space="preserve"> </w:t>
      </w:r>
      <w:r w:rsidR="00192AD5">
        <w:rPr>
          <w:rFonts w:eastAsia="MS Mincho"/>
        </w:rPr>
        <w:t>pospuesta para el siguiente ciclo</w:t>
      </w:r>
    </w:p>
    <w:p w:rsidR="00192AD5" w:rsidRPr="007920B0" w:rsidRDefault="00192AD5" w:rsidP="00B23F02">
      <w:pPr>
        <w:numPr>
          <w:ilvl w:val="0"/>
          <w:numId w:val="18"/>
        </w:numPr>
        <w:spacing w:after="0"/>
      </w:pPr>
      <w:r w:rsidRPr="007920B0">
        <w:t>Si da algún tipo de error se debe mostrar por pantalla el mensaje explicativo</w:t>
      </w:r>
    </w:p>
    <w:p w:rsidR="00192AD5" w:rsidRDefault="00192AD5" w:rsidP="00FA69AF">
      <w:pPr>
        <w:pStyle w:val="Ttulo6"/>
        <w:numPr>
          <w:ilvl w:val="0"/>
          <w:numId w:val="1"/>
        </w:numPr>
        <w:spacing w:before="240"/>
        <w:rPr>
          <w:rFonts w:eastAsia="MS Mincho"/>
        </w:rPr>
      </w:pPr>
      <w:r w:rsidRPr="007920B0">
        <w:rPr>
          <w:rFonts w:eastAsia="MS Mincho"/>
        </w:rPr>
        <w:t xml:space="preserve">Dormir </w:t>
      </w:r>
      <w:r>
        <w:rPr>
          <w:rFonts w:eastAsia="MS Mincho"/>
        </w:rPr>
        <w:t xml:space="preserve">x minutos </w:t>
      </w:r>
      <w:r w:rsidRPr="007920B0">
        <w:rPr>
          <w:rFonts w:eastAsia="MS Mincho"/>
        </w:rPr>
        <w:t xml:space="preserve">y Volver al </w:t>
      </w:r>
      <w:r w:rsidR="003458BF" w:rsidRPr="003458BF">
        <w:rPr>
          <w:rFonts w:eastAsia="MS Mincho"/>
          <w:u w:val="single"/>
        </w:rPr>
        <w:t>INICIO</w:t>
      </w:r>
    </w:p>
    <w:bookmarkEnd w:id="2"/>
    <w:bookmarkEnd w:id="3"/>
    <w:bookmarkEnd w:id="4"/>
    <w:bookmarkEnd w:id="16"/>
    <w:bookmarkEnd w:id="17"/>
    <w:bookmarkEnd w:id="46"/>
    <w:p w:rsidR="00192AD5" w:rsidRPr="001D122B" w:rsidRDefault="003458BF" w:rsidP="00FA69AF">
      <w:pPr>
        <w:pStyle w:val="Ttulo2"/>
        <w:spacing w:before="240"/>
        <w:rPr>
          <w:lang w:val="es-MX"/>
        </w:rPr>
      </w:pPr>
      <w:r>
        <w:br w:type="page"/>
      </w:r>
      <w:bookmarkStart w:id="99" w:name="_Toc416390047"/>
      <w:r>
        <w:lastRenderedPageBreak/>
        <w:t>Protocolización</w:t>
      </w:r>
      <w:r w:rsidR="00192AD5" w:rsidRPr="00DB0BB3">
        <w:t xml:space="preserve">: </w:t>
      </w:r>
      <w:fldSimple w:instr=" DOCPROPERTY  Proceso  \* MERGEFORMAT ">
        <w:r w:rsidR="00D34BF0" w:rsidRPr="00D34BF0">
          <w:rPr>
            <w:color w:val="0000FF"/>
          </w:rPr>
          <w:t>ProPro</w:t>
        </w:r>
        <w:bookmarkEnd w:id="99"/>
      </w:fldSimple>
    </w:p>
    <w:p w:rsidR="00192AD5" w:rsidRPr="001E137B" w:rsidRDefault="00192AD5" w:rsidP="00D2133A">
      <w:pPr>
        <w:pStyle w:val="Ttulo4"/>
        <w:rPr>
          <w:lang w:val="es-MX"/>
        </w:rPr>
      </w:pPr>
      <w:r w:rsidRPr="001E137B">
        <w:rPr>
          <w:lang w:val="es-MX"/>
        </w:rPr>
        <w:t>Input</w:t>
      </w:r>
    </w:p>
    <w:p w:rsidR="00192AD5" w:rsidRDefault="00192AD5" w:rsidP="00B23F02">
      <w:pPr>
        <w:numPr>
          <w:ilvl w:val="0"/>
          <w:numId w:val="19"/>
        </w:numPr>
        <w:rPr>
          <w:lang w:val="es-MX"/>
        </w:rPr>
      </w:pPr>
      <w:r w:rsidRPr="00091E99">
        <w:rPr>
          <w:lang w:val="es-MX"/>
        </w:rPr>
        <w:t xml:space="preserve">Archivos </w:t>
      </w:r>
      <w:r w:rsidR="003458BF" w:rsidRPr="00C20089">
        <w:t>con información de documentos para protocolización</w:t>
      </w:r>
      <w:r w:rsidR="003458BF">
        <w:t xml:space="preserve"> aceptados</w:t>
      </w:r>
      <w:r w:rsidR="00F66F22">
        <w:t xml:space="preserve"> </w:t>
      </w:r>
      <w:r w:rsidR="00F66F22" w:rsidRPr="007767FC">
        <w:rPr>
          <w:lang w:val="es-MX"/>
        </w:rPr>
        <w:tab/>
      </w:r>
      <w:r w:rsidR="00F66F22">
        <w:rPr>
          <w:lang w:val="es-MX"/>
        </w:rPr>
        <w:tab/>
      </w:r>
      <w:r w:rsidR="00F66F22">
        <w:rPr>
          <w:lang w:val="es-MX"/>
        </w:rPr>
        <w:tab/>
      </w:r>
      <w:r w:rsidR="00F66F22">
        <w:rPr>
          <w:lang w:val="es-MX"/>
        </w:rPr>
        <w:tab/>
      </w:r>
      <w:r w:rsidR="00F66F22">
        <w:rPr>
          <w:lang w:val="es-MX"/>
        </w:rPr>
        <w:tab/>
      </w:r>
      <w:r w:rsidR="00F66F22">
        <w:rPr>
          <w:lang w:val="es-MX"/>
        </w:rPr>
        <w:tab/>
      </w:r>
      <w:r w:rsidR="00F66F22">
        <w:rPr>
          <w:lang w:val="es-MX"/>
        </w:rPr>
        <w:tab/>
      </w:r>
      <w:r w:rsidRPr="00AC5792">
        <w:rPr>
          <w:rFonts w:ascii="Arial Black" w:hAnsi="Arial Black"/>
          <w:color w:val="1F497D"/>
          <w:lang w:val="es-MX"/>
        </w:rPr>
        <w:t>ACEPDIR</w:t>
      </w:r>
      <w:r>
        <w:rPr>
          <w:lang w:val="es-MX"/>
        </w:rPr>
        <w:t>/</w:t>
      </w:r>
      <w:r w:rsidR="00BC1A49">
        <w:rPr>
          <w:lang w:val="es-MX"/>
        </w:rPr>
        <w:t>&lt;</w:t>
      </w:r>
      <w:r w:rsidR="00CB5678">
        <w:rPr>
          <w:lang w:val="es-MX"/>
        </w:rPr>
        <w:t>cod_</w:t>
      </w:r>
      <w:r w:rsidR="00BC1A49">
        <w:rPr>
          <w:lang w:val="es-MX"/>
        </w:rPr>
        <w:t>gestión&gt;</w:t>
      </w:r>
      <w:r w:rsidR="003458BF">
        <w:rPr>
          <w:lang w:val="es-MX"/>
        </w:rPr>
        <w:t>&lt;nombre del archivo&gt;</w:t>
      </w:r>
    </w:p>
    <w:p w:rsidR="003458BF" w:rsidRPr="007767FC" w:rsidRDefault="003458BF" w:rsidP="00B23F02">
      <w:pPr>
        <w:numPr>
          <w:ilvl w:val="0"/>
          <w:numId w:val="19"/>
        </w:numPr>
        <w:jc w:val="both"/>
        <w:rPr>
          <w:lang w:val="es-MX"/>
        </w:rPr>
      </w:pPr>
      <w:r w:rsidRPr="007767FC">
        <w:rPr>
          <w:lang w:val="es-MX"/>
        </w:rPr>
        <w:t xml:space="preserve">Maestro de </w:t>
      </w:r>
      <w:r>
        <w:rPr>
          <w:lang w:val="es-MX"/>
        </w:rPr>
        <w:t>Emisores autorizados</w:t>
      </w:r>
      <w:r w:rsidRPr="007767FC">
        <w:rPr>
          <w:lang w:val="es-MX"/>
        </w:rPr>
        <w:tab/>
      </w:r>
      <w:r w:rsidRPr="007767FC">
        <w:rPr>
          <w:rFonts w:ascii="Arial Black" w:hAnsi="Arial Black"/>
          <w:color w:val="1F497D"/>
          <w:lang w:val="es-MX"/>
        </w:rPr>
        <w:t>MAEDIR</w:t>
      </w:r>
      <w:r w:rsidRPr="007767FC">
        <w:rPr>
          <w:lang w:val="es-MX"/>
        </w:rPr>
        <w:t>/</w:t>
      </w:r>
      <w:r>
        <w:rPr>
          <w:lang w:val="es-MX"/>
        </w:rPr>
        <w:t>emisores.mae</w:t>
      </w:r>
    </w:p>
    <w:p w:rsidR="003458BF" w:rsidRPr="007767FC" w:rsidRDefault="003458BF" w:rsidP="00B23F02">
      <w:pPr>
        <w:numPr>
          <w:ilvl w:val="0"/>
          <w:numId w:val="19"/>
        </w:numPr>
        <w:jc w:val="both"/>
        <w:rPr>
          <w:lang w:val="es-MX"/>
        </w:rPr>
      </w:pPr>
      <w:r w:rsidRPr="007767FC">
        <w:rPr>
          <w:lang w:val="es-MX"/>
        </w:rPr>
        <w:t xml:space="preserve">Maestro de </w:t>
      </w:r>
      <w:r>
        <w:rPr>
          <w:lang w:val="es-MX"/>
        </w:rPr>
        <w:t>gestiones</w:t>
      </w:r>
      <w:r w:rsidRPr="007767FC">
        <w:rPr>
          <w:lang w:val="es-MX"/>
        </w:rPr>
        <w:tab/>
      </w:r>
      <w:r>
        <w:rPr>
          <w:lang w:val="es-MX"/>
        </w:rPr>
        <w:tab/>
      </w:r>
      <w:r>
        <w:rPr>
          <w:lang w:val="es-MX"/>
        </w:rPr>
        <w:tab/>
      </w:r>
      <w:r w:rsidRPr="007767FC">
        <w:rPr>
          <w:rFonts w:ascii="Arial Black" w:hAnsi="Arial Black"/>
          <w:color w:val="1F497D"/>
          <w:lang w:val="es-MX"/>
        </w:rPr>
        <w:t>MAEDIR</w:t>
      </w:r>
      <w:r w:rsidRPr="007767FC">
        <w:rPr>
          <w:lang w:val="es-MX"/>
        </w:rPr>
        <w:t>/</w:t>
      </w:r>
      <w:r>
        <w:rPr>
          <w:lang w:val="es-MX"/>
        </w:rPr>
        <w:t>gestiones.mae</w:t>
      </w:r>
    </w:p>
    <w:p w:rsidR="003458BF" w:rsidRDefault="003458BF" w:rsidP="00B23F02">
      <w:pPr>
        <w:numPr>
          <w:ilvl w:val="0"/>
          <w:numId w:val="19"/>
        </w:numPr>
        <w:jc w:val="both"/>
        <w:rPr>
          <w:lang w:val="es-MX"/>
        </w:rPr>
      </w:pPr>
      <w:r>
        <w:rPr>
          <w:lang w:val="es-MX"/>
        </w:rPr>
        <w:t>Tabla de contadores por año-gestión</w:t>
      </w:r>
      <w:r w:rsidRPr="007767FC">
        <w:rPr>
          <w:lang w:val="es-MX"/>
        </w:rPr>
        <w:tab/>
      </w:r>
      <w:r w:rsidRPr="007767FC">
        <w:rPr>
          <w:rFonts w:ascii="Arial Black" w:hAnsi="Arial Black"/>
          <w:color w:val="1F497D"/>
          <w:lang w:val="es-MX"/>
        </w:rPr>
        <w:t>MAEDIR</w:t>
      </w:r>
      <w:r w:rsidRPr="007767FC">
        <w:rPr>
          <w:lang w:val="es-MX"/>
        </w:rPr>
        <w:t>/</w:t>
      </w:r>
      <w:r>
        <w:rPr>
          <w:lang w:val="es-MX"/>
        </w:rPr>
        <w:t>tab/axg.tab</w:t>
      </w:r>
    </w:p>
    <w:p w:rsidR="007039AA" w:rsidRDefault="007039AA" w:rsidP="00B23F02">
      <w:pPr>
        <w:numPr>
          <w:ilvl w:val="0"/>
          <w:numId w:val="19"/>
        </w:numPr>
        <w:spacing w:after="0"/>
        <w:jc w:val="both"/>
        <w:rPr>
          <w:lang w:val="es-MX"/>
        </w:rPr>
      </w:pPr>
      <w:r>
        <w:rPr>
          <w:lang w:val="es-MX"/>
        </w:rPr>
        <w:t>Tabla de Normas por emisor</w:t>
      </w:r>
      <w:r>
        <w:rPr>
          <w:lang w:val="es-MX"/>
        </w:rPr>
        <w:tab/>
      </w:r>
      <w:r>
        <w:rPr>
          <w:lang w:val="es-MX"/>
        </w:rPr>
        <w:tab/>
      </w:r>
      <w:r w:rsidRPr="007767FC">
        <w:rPr>
          <w:rFonts w:ascii="Arial Black" w:hAnsi="Arial Black"/>
          <w:color w:val="1F497D"/>
          <w:lang w:val="es-MX"/>
        </w:rPr>
        <w:t>MAEDIR</w:t>
      </w:r>
      <w:r w:rsidRPr="007767FC">
        <w:rPr>
          <w:lang w:val="es-MX"/>
        </w:rPr>
        <w:t>/</w:t>
      </w:r>
      <w:r>
        <w:rPr>
          <w:lang w:val="es-MX"/>
        </w:rPr>
        <w:t>tab/nxe.tab</w:t>
      </w:r>
    </w:p>
    <w:p w:rsidR="00192AD5" w:rsidRPr="001E137B" w:rsidRDefault="00192AD5" w:rsidP="00D2133A">
      <w:pPr>
        <w:pStyle w:val="Ttulo4"/>
        <w:rPr>
          <w:lang w:val="es-MX"/>
        </w:rPr>
      </w:pPr>
      <w:r w:rsidRPr="001E137B">
        <w:rPr>
          <w:lang w:val="es-MX"/>
        </w:rPr>
        <w:t>Output</w:t>
      </w:r>
    </w:p>
    <w:p w:rsidR="00192AD5" w:rsidRDefault="00192AD5" w:rsidP="00B23F02">
      <w:pPr>
        <w:numPr>
          <w:ilvl w:val="0"/>
          <w:numId w:val="19"/>
        </w:numPr>
        <w:rPr>
          <w:lang w:val="es-MX"/>
        </w:rPr>
      </w:pPr>
      <w:r w:rsidRPr="00091E99">
        <w:rPr>
          <w:lang w:val="es-MX"/>
        </w:rPr>
        <w:t xml:space="preserve">Archivos </w:t>
      </w:r>
      <w:r w:rsidR="00BC1A49">
        <w:rPr>
          <w:lang w:val="es-MX"/>
        </w:rPr>
        <w:t>de documentos protocolizados</w:t>
      </w:r>
      <w:r w:rsidR="006229A7">
        <w:rPr>
          <w:lang w:val="es-MX"/>
        </w:rPr>
        <w:t xml:space="preserve"> </w:t>
      </w:r>
      <w:r w:rsidR="003458BF">
        <w:rPr>
          <w:rFonts w:ascii="Arial Black" w:hAnsi="Arial Black"/>
          <w:color w:val="1F497D"/>
          <w:lang w:val="es-MX"/>
        </w:rPr>
        <w:t>PROCDIR</w:t>
      </w:r>
      <w:r w:rsidR="00F66F22">
        <w:rPr>
          <w:lang w:val="es-MX"/>
        </w:rPr>
        <w:t>/</w:t>
      </w:r>
      <w:r w:rsidR="00BC1A49">
        <w:rPr>
          <w:lang w:val="es-MX"/>
        </w:rPr>
        <w:t>&lt;cod_gestión&gt;/</w:t>
      </w:r>
      <w:r w:rsidR="00C50296">
        <w:rPr>
          <w:lang w:val="es-MX"/>
        </w:rPr>
        <w:t>&lt;año</w:t>
      </w:r>
      <w:r w:rsidR="00B649F3">
        <w:rPr>
          <w:lang w:val="es-MX"/>
        </w:rPr>
        <w:t>_norma</w:t>
      </w:r>
      <w:r w:rsidR="00C50296">
        <w:rPr>
          <w:lang w:val="es-MX"/>
        </w:rPr>
        <w:t>&gt;</w:t>
      </w:r>
      <w:r w:rsidR="00BC1A49">
        <w:rPr>
          <w:lang w:val="es-MX"/>
        </w:rPr>
        <w:t>.&lt;cod_norma&gt;</w:t>
      </w:r>
    </w:p>
    <w:p w:rsidR="00F66F22" w:rsidRDefault="00F66F22" w:rsidP="00B23F02">
      <w:pPr>
        <w:numPr>
          <w:ilvl w:val="0"/>
          <w:numId w:val="19"/>
        </w:numPr>
        <w:rPr>
          <w:lang w:val="es-MX"/>
        </w:rPr>
      </w:pPr>
      <w:r w:rsidRPr="00091E99">
        <w:rPr>
          <w:lang w:val="es-MX"/>
        </w:rPr>
        <w:t xml:space="preserve">Archivos </w:t>
      </w:r>
      <w:r>
        <w:t>procesados</w:t>
      </w:r>
      <w:r w:rsidRPr="007767FC">
        <w:rPr>
          <w:lang w:val="es-MX"/>
        </w:rPr>
        <w:tab/>
      </w:r>
      <w:r w:rsidR="0081201E">
        <w:rPr>
          <w:lang w:val="es-MX"/>
        </w:rPr>
        <w:tab/>
      </w:r>
      <w:r w:rsidR="0081201E">
        <w:rPr>
          <w:lang w:val="es-MX"/>
        </w:rPr>
        <w:tab/>
      </w:r>
      <w:r>
        <w:rPr>
          <w:rFonts w:ascii="Arial Black" w:hAnsi="Arial Black"/>
          <w:color w:val="1F497D"/>
          <w:lang w:val="es-MX"/>
        </w:rPr>
        <w:t>PROC</w:t>
      </w:r>
      <w:r w:rsidRPr="00AC5792">
        <w:rPr>
          <w:rFonts w:ascii="Arial Black" w:hAnsi="Arial Black"/>
          <w:color w:val="1F497D"/>
          <w:lang w:val="es-MX"/>
        </w:rPr>
        <w:t>DIR</w:t>
      </w:r>
      <w:r w:rsidRPr="00F66F22">
        <w:rPr>
          <w:rFonts w:ascii="Arial Black" w:hAnsi="Arial Black"/>
          <w:color w:val="1F497D"/>
          <w:lang w:val="es-MX"/>
        </w:rPr>
        <w:t>/proc</w:t>
      </w:r>
      <w:r>
        <w:rPr>
          <w:lang w:val="es-MX"/>
        </w:rPr>
        <w:t>/&lt;nombre del archivo&gt;</w:t>
      </w:r>
    </w:p>
    <w:p w:rsidR="008117C0" w:rsidRPr="00D34BF0" w:rsidRDefault="008117C0" w:rsidP="00B23F02">
      <w:pPr>
        <w:numPr>
          <w:ilvl w:val="0"/>
          <w:numId w:val="19"/>
        </w:numPr>
        <w:rPr>
          <w:lang w:val="es-MX"/>
        </w:rPr>
      </w:pPr>
      <w:r w:rsidRPr="00D34BF0">
        <w:rPr>
          <w:lang w:val="es-MX"/>
        </w:rPr>
        <w:t xml:space="preserve">Archivos de registros rechazados </w:t>
      </w:r>
      <w:r w:rsidRPr="00D34BF0">
        <w:rPr>
          <w:lang w:val="es-MX"/>
        </w:rPr>
        <w:tab/>
      </w:r>
      <w:r w:rsidRPr="00D34BF0">
        <w:rPr>
          <w:rFonts w:ascii="Arial Black" w:hAnsi="Arial Black"/>
          <w:color w:val="1F497D"/>
          <w:lang w:val="es-MX"/>
        </w:rPr>
        <w:t>PROCDIR</w:t>
      </w:r>
      <w:r w:rsidRPr="00D34BF0">
        <w:rPr>
          <w:lang w:val="es-MX"/>
        </w:rPr>
        <w:t>/&lt;cod_gestión&gt;.rech</w:t>
      </w:r>
    </w:p>
    <w:p w:rsidR="00F66F22" w:rsidRPr="007767FC" w:rsidRDefault="00F66F22" w:rsidP="00B23F02">
      <w:pPr>
        <w:numPr>
          <w:ilvl w:val="0"/>
          <w:numId w:val="19"/>
        </w:numPr>
        <w:jc w:val="both"/>
        <w:rPr>
          <w:lang w:val="es-MX"/>
        </w:rPr>
      </w:pPr>
      <w:r>
        <w:rPr>
          <w:lang w:val="es-MX"/>
        </w:rPr>
        <w:t>Tabla de contadores por año-gestión</w:t>
      </w:r>
      <w:r w:rsidRPr="007767FC">
        <w:rPr>
          <w:lang w:val="es-MX"/>
        </w:rPr>
        <w:tab/>
      </w:r>
      <w:r w:rsidRPr="007767FC">
        <w:rPr>
          <w:rFonts w:ascii="Arial Black" w:hAnsi="Arial Black"/>
          <w:color w:val="1F497D"/>
          <w:lang w:val="es-MX"/>
        </w:rPr>
        <w:t>MAEDIR</w:t>
      </w:r>
      <w:r w:rsidRPr="007767FC">
        <w:rPr>
          <w:lang w:val="es-MX"/>
        </w:rPr>
        <w:t>/</w:t>
      </w:r>
      <w:r>
        <w:rPr>
          <w:lang w:val="es-MX"/>
        </w:rPr>
        <w:t>tab/axg.tab</w:t>
      </w:r>
    </w:p>
    <w:p w:rsidR="00F66F22" w:rsidRDefault="00192AD5" w:rsidP="00B23F02">
      <w:pPr>
        <w:numPr>
          <w:ilvl w:val="0"/>
          <w:numId w:val="19"/>
        </w:numPr>
        <w:jc w:val="both"/>
        <w:rPr>
          <w:lang w:val="es-MX"/>
        </w:rPr>
      </w:pPr>
      <w:r w:rsidRPr="00F66F22">
        <w:rPr>
          <w:lang w:val="es-MX"/>
        </w:rPr>
        <w:t xml:space="preserve">Archivos rechazados </w:t>
      </w:r>
      <w:r w:rsidR="00F66F22" w:rsidRPr="00F66F22">
        <w:rPr>
          <w:lang w:val="es-MX"/>
        </w:rPr>
        <w:tab/>
      </w:r>
      <w:r w:rsidR="00F66F22" w:rsidRPr="00F66F22">
        <w:rPr>
          <w:lang w:val="es-MX"/>
        </w:rPr>
        <w:tab/>
      </w:r>
      <w:r w:rsidR="00F66F22" w:rsidRPr="00F66F22">
        <w:rPr>
          <w:lang w:val="es-MX"/>
        </w:rPr>
        <w:tab/>
      </w:r>
      <w:r w:rsidRPr="00F66F22">
        <w:rPr>
          <w:rFonts w:ascii="Arial Black" w:hAnsi="Arial Black" w:cs="Arial"/>
          <w:color w:val="1F497D"/>
          <w:lang w:val="es-MX"/>
        </w:rPr>
        <w:t>RECHDIR</w:t>
      </w:r>
      <w:r w:rsidR="00F66F22">
        <w:rPr>
          <w:lang w:val="es-MX"/>
        </w:rPr>
        <w:t>/&lt;nombre del archivo&gt;</w:t>
      </w:r>
    </w:p>
    <w:p w:rsidR="00192AD5" w:rsidRPr="00F66F22" w:rsidRDefault="00192AD5" w:rsidP="00B23F02">
      <w:pPr>
        <w:numPr>
          <w:ilvl w:val="0"/>
          <w:numId w:val="19"/>
        </w:numPr>
        <w:jc w:val="both"/>
        <w:rPr>
          <w:lang w:val="es-MX"/>
        </w:rPr>
      </w:pPr>
      <w:r w:rsidRPr="00F66F22">
        <w:rPr>
          <w:lang w:val="es-MX"/>
        </w:rPr>
        <w:t xml:space="preserve">Log </w:t>
      </w:r>
      <w:r w:rsidR="00F66F22">
        <w:rPr>
          <w:lang w:val="es-MX"/>
        </w:rPr>
        <w:tab/>
      </w:r>
      <w:r w:rsidR="00F66F22">
        <w:rPr>
          <w:lang w:val="es-MX"/>
        </w:rPr>
        <w:tab/>
      </w:r>
      <w:r w:rsidR="00F66F22">
        <w:rPr>
          <w:lang w:val="es-MX"/>
        </w:rPr>
        <w:tab/>
      </w:r>
      <w:r w:rsidR="00F66F22">
        <w:rPr>
          <w:lang w:val="es-MX"/>
        </w:rPr>
        <w:tab/>
      </w:r>
      <w:r w:rsidR="00F66F22">
        <w:rPr>
          <w:lang w:val="es-MX"/>
        </w:rPr>
        <w:tab/>
      </w:r>
      <w:r w:rsidRPr="00F66F22">
        <w:rPr>
          <w:rFonts w:ascii="Arial Black" w:hAnsi="Arial Black"/>
          <w:color w:val="1F497D"/>
          <w:lang w:val="es-MX"/>
        </w:rPr>
        <w:t>LOGDIR</w:t>
      </w:r>
      <w:r w:rsidRPr="00F66F22">
        <w:rPr>
          <w:lang w:val="es-MX"/>
        </w:rPr>
        <w:t>/</w:t>
      </w:r>
      <w:fldSimple w:instr=" DOCPROPERTY  Proceso  \* MERGEFORMAT ">
        <w:r w:rsidR="00D34BF0" w:rsidRPr="00D34BF0">
          <w:rPr>
            <w:color w:val="0000FF"/>
            <w:lang w:val="es-MX"/>
          </w:rPr>
          <w:t>ProPro</w:t>
        </w:r>
      </w:fldSimple>
    </w:p>
    <w:p w:rsidR="00192AD5" w:rsidRPr="001E137B" w:rsidRDefault="00192AD5" w:rsidP="00D2133A">
      <w:pPr>
        <w:pStyle w:val="Ttulo4"/>
        <w:rPr>
          <w:lang w:val="es-MX"/>
        </w:rPr>
      </w:pPr>
      <w:r w:rsidRPr="001E137B">
        <w:rPr>
          <w:lang w:val="es-MX"/>
        </w:rPr>
        <w:t xml:space="preserve">Opciones y Parámetros </w:t>
      </w:r>
    </w:p>
    <w:p w:rsidR="00192AD5" w:rsidRPr="001E137B" w:rsidRDefault="00192AD5" w:rsidP="00B23F02">
      <w:pPr>
        <w:numPr>
          <w:ilvl w:val="0"/>
          <w:numId w:val="13"/>
        </w:numPr>
        <w:rPr>
          <w:lang w:val="es-MX"/>
        </w:rPr>
      </w:pPr>
      <w:r w:rsidRPr="001E137B">
        <w:rPr>
          <w:lang w:val="es-MX"/>
        </w:rPr>
        <w:t>A especificar por el desarrollador</w:t>
      </w:r>
    </w:p>
    <w:p w:rsidR="00192AD5" w:rsidRDefault="00192AD5" w:rsidP="00D2133A">
      <w:pPr>
        <w:pStyle w:val="Ttulo4"/>
        <w:rPr>
          <w:lang w:val="es-MX"/>
        </w:rPr>
      </w:pPr>
      <w:r w:rsidRPr="001E137B">
        <w:rPr>
          <w:lang w:val="es-MX"/>
        </w:rPr>
        <w:t>Descripción</w:t>
      </w:r>
    </w:p>
    <w:p w:rsidR="00D6211C" w:rsidRDefault="00192AD5" w:rsidP="00D2133A">
      <w:pPr>
        <w:rPr>
          <w:lang w:val="es-MX"/>
        </w:rPr>
      </w:pPr>
      <w:r>
        <w:rPr>
          <w:lang w:val="es-MX"/>
        </w:rPr>
        <w:t xml:space="preserve">El propósito de este comando es leer los archivos que se encuentran en el directorio </w:t>
      </w:r>
      <w:r w:rsidRPr="00243259">
        <w:rPr>
          <w:rFonts w:ascii="Arial Black" w:hAnsi="Arial Black" w:cs="Arial"/>
          <w:color w:val="1F497D"/>
          <w:lang w:val="es-MX"/>
        </w:rPr>
        <w:t>ACEPDIR</w:t>
      </w:r>
      <w:r>
        <w:rPr>
          <w:rFonts w:ascii="Arial Black" w:hAnsi="Arial Black" w:cs="Arial"/>
          <w:color w:val="1F497D"/>
          <w:lang w:val="es-MX"/>
        </w:rPr>
        <w:t xml:space="preserve"> </w:t>
      </w:r>
      <w:r w:rsidR="00D6211C" w:rsidRPr="00D6211C">
        <w:t xml:space="preserve">con información </w:t>
      </w:r>
      <w:r w:rsidR="00BE6C9B" w:rsidRPr="00C20089">
        <w:t>de documentos para protocolización</w:t>
      </w:r>
      <w:r w:rsidR="00D6211C">
        <w:t xml:space="preserve">, procesarlos cronológicamente, asignar el numero de norma si no la tuvieran, </w:t>
      </w:r>
      <w:r>
        <w:rPr>
          <w:lang w:val="es-MX"/>
        </w:rPr>
        <w:t xml:space="preserve">y </w:t>
      </w:r>
      <w:r w:rsidR="0081201E">
        <w:rPr>
          <w:lang w:val="es-MX"/>
        </w:rPr>
        <w:t xml:space="preserve">grabar los documentos protocolizados </w:t>
      </w:r>
      <w:r w:rsidR="00D6211C">
        <w:rPr>
          <w:lang w:val="es-MX"/>
        </w:rPr>
        <w:t>en el subdirectorio de gestión que corresponda en un archivo diferente por cada año – norma</w:t>
      </w:r>
    </w:p>
    <w:p w:rsidR="00192AD5" w:rsidRDefault="00192AD5" w:rsidP="00B23F02">
      <w:pPr>
        <w:numPr>
          <w:ilvl w:val="0"/>
          <w:numId w:val="10"/>
        </w:numPr>
        <w:rPr>
          <w:lang w:val="es-MX"/>
        </w:rPr>
      </w:pPr>
      <w:r w:rsidRPr="007C7E31">
        <w:rPr>
          <w:lang w:val="es-MX"/>
        </w:rPr>
        <w:t>Es el tercero en orden de ejecución</w:t>
      </w:r>
    </w:p>
    <w:p w:rsidR="00192AD5" w:rsidRPr="007C7E31" w:rsidRDefault="002052F8" w:rsidP="00B23F02">
      <w:pPr>
        <w:numPr>
          <w:ilvl w:val="0"/>
          <w:numId w:val="10"/>
        </w:numPr>
        <w:rPr>
          <w:lang w:val="es-MX"/>
        </w:rPr>
      </w:pPr>
      <w:r>
        <w:rPr>
          <w:lang w:val="es-MX"/>
        </w:rPr>
        <w:t xml:space="preserve">Se dispara automáticamente cuando procesa </w:t>
      </w:r>
    </w:p>
    <w:p w:rsidR="00192AD5" w:rsidRPr="00FE628B" w:rsidRDefault="00192AD5" w:rsidP="00B23F02">
      <w:pPr>
        <w:numPr>
          <w:ilvl w:val="0"/>
          <w:numId w:val="10"/>
        </w:numPr>
        <w:rPr>
          <w:rFonts w:cs="Arial"/>
          <w:lang w:val="es-MX"/>
        </w:rPr>
      </w:pPr>
      <w:r>
        <w:rPr>
          <w:rFonts w:cs="Arial"/>
          <w:lang w:val="es-MX"/>
        </w:rPr>
        <w:t>G</w:t>
      </w:r>
      <w:r w:rsidRPr="00E1364C">
        <w:rPr>
          <w:rFonts w:cs="Arial"/>
          <w:lang w:val="es-MX"/>
        </w:rPr>
        <w:t>raba en el archivo de Log</w:t>
      </w:r>
      <w:r>
        <w:rPr>
          <w:rFonts w:cs="Arial"/>
          <w:lang w:val="es-MX"/>
        </w:rPr>
        <w:t xml:space="preserve"> a través del </w:t>
      </w:r>
      <w:fldSimple w:instr=" DOCPROPERTY  Glog  \* MERGEFORMAT ">
        <w:r w:rsidR="00D34BF0" w:rsidRPr="00D34BF0">
          <w:rPr>
            <w:color w:val="0000FF"/>
            <w:lang w:val="es-MX"/>
          </w:rPr>
          <w:t>Glog</w:t>
        </w:r>
      </w:fldSimple>
    </w:p>
    <w:p w:rsidR="00192AD5" w:rsidRPr="00EB45A7" w:rsidRDefault="00192AD5" w:rsidP="00B23F02">
      <w:pPr>
        <w:numPr>
          <w:ilvl w:val="0"/>
          <w:numId w:val="10"/>
        </w:numPr>
        <w:rPr>
          <w:rFonts w:cs="Arial"/>
          <w:lang w:val="es-AR" w:eastAsia="es-AR"/>
        </w:rPr>
      </w:pPr>
      <w:r>
        <w:rPr>
          <w:rFonts w:cs="Arial"/>
          <w:lang w:val="es-AR" w:eastAsia="es-AR"/>
        </w:rPr>
        <w:t xml:space="preserve">Mueve los archivos </w:t>
      </w:r>
      <w:r w:rsidRPr="00EB45A7">
        <w:rPr>
          <w:rFonts w:cs="Arial"/>
          <w:lang w:val="es-AR" w:eastAsia="es-AR"/>
        </w:rPr>
        <w:t xml:space="preserve">a través del </w:t>
      </w:r>
      <w:fldSimple w:instr=" DOCPROPERTY  Mover  \* MERGEFORMAT ">
        <w:r w:rsidR="00D34BF0" w:rsidRPr="00D34BF0">
          <w:rPr>
            <w:color w:val="0000FF"/>
            <w:lang w:val="es-MX"/>
          </w:rPr>
          <w:t>Mover</w:t>
        </w:r>
      </w:fldSimple>
    </w:p>
    <w:p w:rsidR="00192AD5" w:rsidRDefault="00192AD5" w:rsidP="00B23F02">
      <w:pPr>
        <w:numPr>
          <w:ilvl w:val="0"/>
          <w:numId w:val="10"/>
        </w:numPr>
        <w:rPr>
          <w:lang w:val="es-MX"/>
        </w:rPr>
      </w:pPr>
      <w:r w:rsidRPr="00BD12AE">
        <w:rPr>
          <w:lang w:val="es-MX"/>
        </w:rPr>
        <w:t>No debe procesar dos veces un mismo archivo</w:t>
      </w:r>
    </w:p>
    <w:p w:rsidR="00192AD5" w:rsidRPr="00F64020" w:rsidRDefault="00192AD5" w:rsidP="00F64020">
      <w:pPr>
        <w:pStyle w:val="Ttulo6"/>
      </w:pPr>
      <w:r w:rsidRPr="00F64020">
        <w:t>Pasos sugeridos</w:t>
      </w:r>
    </w:p>
    <w:p w:rsidR="00192AD5" w:rsidRDefault="00192AD5" w:rsidP="00B23F02">
      <w:pPr>
        <w:pStyle w:val="Ttulo6"/>
        <w:numPr>
          <w:ilvl w:val="0"/>
          <w:numId w:val="9"/>
        </w:numPr>
        <w:rPr>
          <w:rFonts w:eastAsia="MS Mincho"/>
        </w:rPr>
      </w:pPr>
      <w:r>
        <w:rPr>
          <w:rFonts w:eastAsia="MS Mincho"/>
        </w:rPr>
        <w:t>Inicializar el Log</w:t>
      </w:r>
    </w:p>
    <w:p w:rsidR="00192AD5" w:rsidRDefault="00192AD5" w:rsidP="0038711F">
      <w:pPr>
        <w:rPr>
          <w:lang w:val="es-MX"/>
        </w:rPr>
      </w:pPr>
      <w:r w:rsidRPr="004A77E7">
        <w:rPr>
          <w:lang w:val="es-MX"/>
        </w:rPr>
        <w:t>Iniciali</w:t>
      </w:r>
      <w:r>
        <w:rPr>
          <w:lang w:val="es-MX"/>
        </w:rPr>
        <w:t>zar el log grabando:</w:t>
      </w:r>
    </w:p>
    <w:p w:rsidR="00192AD5" w:rsidRPr="00BD2DA7" w:rsidRDefault="00192AD5" w:rsidP="00BD2DA7">
      <w:pPr>
        <w:pStyle w:val="Textosinformato"/>
        <w:shd w:val="clear" w:color="auto" w:fill="D6E3BC"/>
        <w:spacing w:line="360" w:lineRule="auto"/>
        <w:ind w:right="2"/>
        <w:jc w:val="both"/>
      </w:pPr>
      <w:r w:rsidRPr="004A77E7">
        <w:rPr>
          <w:lang w:val="es-MX"/>
        </w:rPr>
        <w:t xml:space="preserve">Inicio de </w:t>
      </w:r>
      <w:fldSimple w:instr=" DOCPROPERTY  Proceso  \* MERGEFORMAT ">
        <w:r w:rsidR="00D34BF0" w:rsidRPr="00D34BF0">
          <w:rPr>
            <w:bCs/>
            <w:color w:val="0000FF"/>
          </w:rPr>
          <w:t>ProPro</w:t>
        </w:r>
      </w:fldSimple>
      <w:r w:rsidRPr="00BD2DA7">
        <w:t xml:space="preserve"> </w:t>
      </w:r>
    </w:p>
    <w:p w:rsidR="00192AD5" w:rsidRPr="005D56ED" w:rsidRDefault="00192AD5" w:rsidP="00BA3BB4">
      <w:pPr>
        <w:pStyle w:val="Textosinformato"/>
        <w:shd w:val="clear" w:color="auto" w:fill="D6E3BC"/>
        <w:spacing w:line="360" w:lineRule="auto"/>
        <w:ind w:right="2"/>
        <w:jc w:val="both"/>
        <w:rPr>
          <w:lang w:val="es-MX"/>
        </w:rPr>
      </w:pPr>
      <w:r w:rsidRPr="004A77E7">
        <w:rPr>
          <w:lang w:val="es-MX"/>
        </w:rPr>
        <w:t>Ca</w:t>
      </w:r>
      <w:r>
        <w:rPr>
          <w:lang w:val="es-MX"/>
        </w:rPr>
        <w:t xml:space="preserve">ntidad de </w:t>
      </w:r>
      <w:r w:rsidR="0081201E">
        <w:rPr>
          <w:lang w:val="es-MX"/>
        </w:rPr>
        <w:t>archivos</w:t>
      </w:r>
      <w:r>
        <w:rPr>
          <w:lang w:val="es-MX"/>
        </w:rPr>
        <w:t xml:space="preserve"> a procesar:&lt;cantidad&gt;</w:t>
      </w:r>
    </w:p>
    <w:p w:rsidR="00192AD5" w:rsidRPr="00E047FB" w:rsidRDefault="00192AD5" w:rsidP="0038711F">
      <w:pPr>
        <w:rPr>
          <w:lang w:val="es-MX"/>
        </w:rPr>
      </w:pPr>
      <w:r>
        <w:rPr>
          <w:lang w:val="es-MX"/>
        </w:rPr>
        <w:t xml:space="preserve"> Los archivos de input se encuentran en </w:t>
      </w:r>
      <w:r w:rsidRPr="00243259">
        <w:rPr>
          <w:rFonts w:ascii="Arial Black" w:hAnsi="Arial Black"/>
          <w:color w:val="1F497D"/>
          <w:lang w:val="es-MX"/>
        </w:rPr>
        <w:t>ACEPDIR</w:t>
      </w:r>
    </w:p>
    <w:p w:rsidR="00CB5678" w:rsidRDefault="00192AD5" w:rsidP="00B23F02">
      <w:pPr>
        <w:numPr>
          <w:ilvl w:val="0"/>
          <w:numId w:val="9"/>
        </w:numPr>
        <w:rPr>
          <w:rFonts w:eastAsia="MS Mincho"/>
          <w:b/>
          <w:bCs/>
        </w:rPr>
      </w:pPr>
      <w:r w:rsidRPr="00E047FB">
        <w:rPr>
          <w:rFonts w:eastAsia="MS Mincho"/>
          <w:b/>
          <w:bCs/>
        </w:rPr>
        <w:t>Proces</w:t>
      </w:r>
      <w:r>
        <w:rPr>
          <w:rFonts w:eastAsia="MS Mincho"/>
          <w:b/>
          <w:bCs/>
        </w:rPr>
        <w:t>ar Un Archivo</w:t>
      </w:r>
    </w:p>
    <w:p w:rsidR="00CB5678" w:rsidRDefault="00CB5678" w:rsidP="00CB5678">
      <w:pPr>
        <w:rPr>
          <w:rFonts w:eastAsia="MS Mincho"/>
        </w:rPr>
      </w:pPr>
      <w:r>
        <w:rPr>
          <w:rFonts w:eastAsia="MS Mincho"/>
        </w:rPr>
        <w:lastRenderedPageBreak/>
        <w:t>El orden de procesamiento de los archivos debe hacerse cronológico por gestión</w:t>
      </w:r>
    </w:p>
    <w:p w:rsidR="00CB5678" w:rsidRDefault="00CB5678" w:rsidP="00CB5678">
      <w:pPr>
        <w:rPr>
          <w:rFonts w:eastAsia="MS Mincho"/>
        </w:rPr>
      </w:pPr>
      <w:r>
        <w:rPr>
          <w:rFonts w:eastAsia="MS Mincho"/>
        </w:rPr>
        <w:t xml:space="preserve">De la gestión </w:t>
      </w:r>
      <w:r w:rsidR="00161601">
        <w:rPr>
          <w:rFonts w:eastAsia="MS Mincho"/>
        </w:rPr>
        <w:t>más</w:t>
      </w:r>
      <w:r>
        <w:rPr>
          <w:rFonts w:eastAsia="MS Mincho"/>
        </w:rPr>
        <w:t xml:space="preserve"> antigua a la </w:t>
      </w:r>
      <w:r w:rsidR="00161601">
        <w:rPr>
          <w:rFonts w:eastAsia="MS Mincho"/>
        </w:rPr>
        <w:t>más</w:t>
      </w:r>
      <w:r>
        <w:rPr>
          <w:rFonts w:eastAsia="MS Mincho"/>
        </w:rPr>
        <w:t xml:space="preserve"> reciente.</w:t>
      </w:r>
    </w:p>
    <w:p w:rsidR="004252BB" w:rsidRDefault="004252BB" w:rsidP="00CB5678">
      <w:pPr>
        <w:rPr>
          <w:rFonts w:eastAsia="MS Mincho"/>
        </w:rPr>
      </w:pPr>
      <w:r>
        <w:rPr>
          <w:rFonts w:eastAsia="MS Mincho"/>
        </w:rPr>
        <w:t xml:space="preserve">Y para la misma gestión, también por orden cronológico de acuerdo a la fecha que </w:t>
      </w:r>
      <w:r w:rsidR="00161601">
        <w:rPr>
          <w:rFonts w:eastAsia="MS Mincho"/>
        </w:rPr>
        <w:t xml:space="preserve">figura en el nombre del archivo, de la más antigua a la </w:t>
      </w:r>
      <w:proofErr w:type="gramStart"/>
      <w:r w:rsidR="00161601">
        <w:rPr>
          <w:rFonts w:eastAsia="MS Mincho"/>
        </w:rPr>
        <w:t>mas</w:t>
      </w:r>
      <w:proofErr w:type="gramEnd"/>
      <w:r w:rsidR="00161601">
        <w:rPr>
          <w:rFonts w:eastAsia="MS Mincho"/>
        </w:rPr>
        <w:t xml:space="preserve"> reciente.</w:t>
      </w:r>
    </w:p>
    <w:p w:rsidR="00927C06" w:rsidRDefault="004252BB" w:rsidP="00CB5678">
      <w:pPr>
        <w:rPr>
          <w:rFonts w:eastAsia="MS Mincho"/>
        </w:rPr>
      </w:pPr>
      <w:r>
        <w:rPr>
          <w:rFonts w:eastAsia="MS Mincho"/>
        </w:rPr>
        <w:t xml:space="preserve">Esto es muy importante cuando </w:t>
      </w:r>
      <w:r w:rsidR="00927C06">
        <w:rPr>
          <w:rFonts w:eastAsia="MS Mincho"/>
        </w:rPr>
        <w:t xml:space="preserve">se trata de la gestión corriente y del año en curso, porque los registros </w:t>
      </w:r>
      <w:r>
        <w:rPr>
          <w:rFonts w:eastAsia="MS Mincho"/>
        </w:rPr>
        <w:t xml:space="preserve">de esos archivos </w:t>
      </w:r>
      <w:r w:rsidR="00927C06">
        <w:rPr>
          <w:rFonts w:eastAsia="MS Mincho"/>
        </w:rPr>
        <w:t>tienen a</w:t>
      </w:r>
      <w:r w:rsidR="00500BE6">
        <w:rPr>
          <w:rFonts w:eastAsia="MS Mincho"/>
        </w:rPr>
        <w:t>ú</w:t>
      </w:r>
      <w:r w:rsidR="00927C06">
        <w:rPr>
          <w:rFonts w:eastAsia="MS Mincho"/>
        </w:rPr>
        <w:t xml:space="preserve">n el </w:t>
      </w:r>
      <w:r w:rsidR="00D6211C">
        <w:rPr>
          <w:rFonts w:eastAsia="MS Mincho"/>
        </w:rPr>
        <w:t>número</w:t>
      </w:r>
      <w:r w:rsidR="00927C06">
        <w:rPr>
          <w:rFonts w:eastAsia="MS Mincho"/>
        </w:rPr>
        <w:t xml:space="preserve"> de norma asignado y </w:t>
      </w:r>
      <w:r w:rsidR="00500BE6">
        <w:rPr>
          <w:rFonts w:eastAsia="MS Mincho"/>
        </w:rPr>
        <w:t>é</w:t>
      </w:r>
      <w:r w:rsidR="00927C06">
        <w:rPr>
          <w:rFonts w:eastAsia="MS Mincho"/>
        </w:rPr>
        <w:t xml:space="preserve">ste proceso </w:t>
      </w:r>
      <w:r w:rsidR="00500BE6">
        <w:rPr>
          <w:rFonts w:eastAsia="MS Mincho"/>
        </w:rPr>
        <w:t xml:space="preserve">es </w:t>
      </w:r>
      <w:r w:rsidR="00927C06">
        <w:rPr>
          <w:rFonts w:eastAsia="MS Mincho"/>
        </w:rPr>
        <w:t>el encargado de numerar</w:t>
      </w:r>
      <w:r w:rsidR="00500BE6">
        <w:rPr>
          <w:rFonts w:eastAsia="MS Mincho"/>
        </w:rPr>
        <w:t>los</w:t>
      </w:r>
      <w:r w:rsidR="00927C06">
        <w:rPr>
          <w:rFonts w:eastAsia="MS Mincho"/>
        </w:rPr>
        <w:t>.</w:t>
      </w:r>
      <w:r w:rsidR="00500BE6">
        <w:rPr>
          <w:rStyle w:val="Refdenotaalpie"/>
          <w:rFonts w:eastAsia="MS Mincho"/>
        </w:rPr>
        <w:footnoteReference w:id="1"/>
      </w:r>
    </w:p>
    <w:p w:rsidR="00161601" w:rsidRDefault="00161601" w:rsidP="00161601">
      <w:pPr>
        <w:rPr>
          <w:rFonts w:eastAsia="MS Mincho"/>
        </w:rPr>
      </w:pPr>
      <w:r>
        <w:rPr>
          <w:rFonts w:eastAsia="MS Mincho"/>
        </w:rPr>
        <w:t>Por lo cual, para simplificar la explicación vamos a definir dos tipos de registros:</w:t>
      </w:r>
    </w:p>
    <w:p w:rsidR="00161601" w:rsidRDefault="00161601" w:rsidP="00161601">
      <w:pPr>
        <w:rPr>
          <w:rFonts w:eastAsia="MS Mincho"/>
        </w:rPr>
      </w:pPr>
      <w:r>
        <w:rPr>
          <w:rFonts w:eastAsia="MS Mincho"/>
          <w:b/>
        </w:rPr>
        <w:t xml:space="preserve">REGISTROS CORRIENTES: </w:t>
      </w:r>
      <w:r w:rsidRPr="002D2652">
        <w:rPr>
          <w:rFonts w:eastAsia="MS Mincho"/>
        </w:rPr>
        <w:t xml:space="preserve">son los registros que pertenecen a la gestión </w:t>
      </w:r>
      <w:r>
        <w:rPr>
          <w:rFonts w:eastAsia="MS Mincho"/>
        </w:rPr>
        <w:t xml:space="preserve">corriente </w:t>
      </w:r>
      <w:r w:rsidRPr="002D2652">
        <w:rPr>
          <w:rFonts w:eastAsia="MS Mincho"/>
        </w:rPr>
        <w:t xml:space="preserve">y al año </w:t>
      </w:r>
      <w:r>
        <w:rPr>
          <w:rFonts w:eastAsia="MS Mincho"/>
        </w:rPr>
        <w:t>en curso</w:t>
      </w:r>
      <w:r w:rsidRPr="002D2652">
        <w:rPr>
          <w:rFonts w:eastAsia="MS Mincho"/>
        </w:rPr>
        <w:t>l</w:t>
      </w:r>
      <w:r>
        <w:rPr>
          <w:rFonts w:eastAsia="MS Mincho"/>
        </w:rPr>
        <w:t xml:space="preserve">. Todos los demás registros se consideran </w:t>
      </w:r>
      <w:r w:rsidRPr="002D2652">
        <w:rPr>
          <w:rFonts w:eastAsia="MS Mincho"/>
          <w:b/>
        </w:rPr>
        <w:t>REGISTROS HISTORICOS</w:t>
      </w:r>
    </w:p>
    <w:p w:rsidR="00192AD5" w:rsidRDefault="00192AD5" w:rsidP="00BA3BB4">
      <w:pPr>
        <w:rPr>
          <w:lang w:val="es-MX"/>
        </w:rPr>
      </w:pPr>
      <w:r>
        <w:rPr>
          <w:lang w:val="es-MX"/>
        </w:rPr>
        <w:t xml:space="preserve">Grabar en el log </w:t>
      </w:r>
    </w:p>
    <w:p w:rsidR="00192AD5" w:rsidRPr="005D56ED" w:rsidRDefault="00192AD5" w:rsidP="00BA3BB4">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192AD5" w:rsidRDefault="00192AD5" w:rsidP="00B23F02">
      <w:pPr>
        <w:numPr>
          <w:ilvl w:val="0"/>
          <w:numId w:val="9"/>
        </w:numPr>
        <w:rPr>
          <w:rFonts w:eastAsia="MS Mincho"/>
          <w:b/>
          <w:bCs/>
        </w:rPr>
      </w:pPr>
      <w:r w:rsidRPr="00E047FB">
        <w:rPr>
          <w:rFonts w:eastAsia="MS Mincho"/>
          <w:b/>
          <w:bCs/>
        </w:rPr>
        <w:t>Verificar que no sea un archivo duplicado</w:t>
      </w:r>
    </w:p>
    <w:p w:rsidR="00192AD5" w:rsidRDefault="00192AD5" w:rsidP="00442C2C">
      <w:pPr>
        <w:rPr>
          <w:rFonts w:ascii="Arial Black" w:hAnsi="Arial Black"/>
          <w:color w:val="1F497D"/>
          <w:lang w:val="es-MX"/>
        </w:rPr>
      </w:pPr>
      <w:r>
        <w:t xml:space="preserve">Cada vez que se procesa un archivo, se lo mueve </w:t>
      </w:r>
      <w:r>
        <w:rPr>
          <w:lang w:val="es-MX"/>
        </w:rPr>
        <w:t xml:space="preserve">tal cual fue recibido y con el mismo nombre a </w:t>
      </w:r>
      <w:r w:rsidR="0081201E">
        <w:rPr>
          <w:rFonts w:ascii="Arial Black" w:hAnsi="Arial Black"/>
          <w:color w:val="1F497D"/>
          <w:lang w:val="es-MX"/>
        </w:rPr>
        <w:t>PROC</w:t>
      </w:r>
      <w:r w:rsidR="0081201E" w:rsidRPr="00AC5792">
        <w:rPr>
          <w:rFonts w:ascii="Arial Black" w:hAnsi="Arial Black"/>
          <w:color w:val="1F497D"/>
          <w:lang w:val="es-MX"/>
        </w:rPr>
        <w:t>DIR</w:t>
      </w:r>
      <w:r w:rsidR="0081201E" w:rsidRPr="00F66F22">
        <w:rPr>
          <w:rFonts w:ascii="Arial Black" w:hAnsi="Arial Black"/>
          <w:color w:val="1F497D"/>
          <w:lang w:val="es-MX"/>
        </w:rPr>
        <w:t>/proc</w:t>
      </w:r>
    </w:p>
    <w:p w:rsidR="00192AD5" w:rsidRDefault="00192AD5" w:rsidP="00442C2C">
      <w:r w:rsidRPr="00442C2C">
        <w:rPr>
          <w:lang w:val="es-MX"/>
        </w:rPr>
        <w:t xml:space="preserve">Es </w:t>
      </w:r>
      <w:r>
        <w:rPr>
          <w:lang w:val="es-MX"/>
        </w:rPr>
        <w:t xml:space="preserve">por ello que </w:t>
      </w:r>
      <w:r w:rsidR="0081201E">
        <w:rPr>
          <w:lang w:val="es-MX"/>
        </w:rPr>
        <w:t xml:space="preserve">es posible detectar </w:t>
      </w:r>
      <w:r>
        <w:rPr>
          <w:lang w:val="es-MX"/>
        </w:rPr>
        <w:t>antes de intentar procesar un archivo si ya fue procesado</w:t>
      </w:r>
      <w:r w:rsidR="00CB5678">
        <w:rPr>
          <w:lang w:val="es-MX"/>
        </w:rPr>
        <w:t xml:space="preserve"> solo </w:t>
      </w:r>
      <w:r w:rsidR="0081201E">
        <w:rPr>
          <w:lang w:val="es-MX"/>
        </w:rPr>
        <w:t xml:space="preserve">inspeccionando el contenido de ese directorio. </w:t>
      </w:r>
      <w:r>
        <w:rPr>
          <w:lang w:val="es-MX"/>
        </w:rPr>
        <w:t xml:space="preserve">Si ya fue procesado, rechazar el archivo completo y grabar en el log un mensaje aclaratorio, como ser: </w:t>
      </w:r>
      <w:r>
        <w:t xml:space="preserve"> </w:t>
      </w:r>
    </w:p>
    <w:p w:rsidR="00192AD5" w:rsidRPr="005D56ED" w:rsidRDefault="00192AD5" w:rsidP="00BA3BB4">
      <w:pPr>
        <w:pStyle w:val="Textosinformato"/>
        <w:shd w:val="clear" w:color="auto" w:fill="D6E3BC"/>
        <w:spacing w:line="360" w:lineRule="auto"/>
        <w:ind w:right="2"/>
        <w:jc w:val="both"/>
        <w:rPr>
          <w:lang w:val="es-MX"/>
        </w:rPr>
      </w:pPr>
      <w:r w:rsidRPr="005D56ED">
        <w:rPr>
          <w:lang w:val="es-MX"/>
        </w:rPr>
        <w:t>“Se rechaza el archivo por estar DUPLICADO“.</w:t>
      </w:r>
    </w:p>
    <w:p w:rsidR="00192AD5" w:rsidRDefault="00192AD5" w:rsidP="00442C2C">
      <w:r>
        <w:t xml:space="preserve">El archivo duplicado se lo mueve a </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sidR="00D34BF0" w:rsidRPr="00D34BF0">
          <w:rPr>
            <w:bCs/>
            <w:color w:val="0000FF"/>
          </w:rPr>
          <w:t>Mover</w:t>
        </w:r>
      </w:fldSimple>
      <w:r w:rsidRPr="00106E59">
        <w:rPr>
          <w:bCs/>
          <w:color w:val="0000FF"/>
        </w:rPr>
        <w:t>.</w:t>
      </w:r>
    </w:p>
    <w:p w:rsidR="007039AA" w:rsidRDefault="007039AA" w:rsidP="00B23F02">
      <w:pPr>
        <w:numPr>
          <w:ilvl w:val="0"/>
          <w:numId w:val="9"/>
        </w:numPr>
        <w:rPr>
          <w:rFonts w:eastAsia="MS Mincho"/>
          <w:b/>
          <w:bCs/>
        </w:rPr>
      </w:pPr>
      <w:r w:rsidRPr="00E047FB">
        <w:rPr>
          <w:rFonts w:eastAsia="MS Mincho"/>
          <w:b/>
          <w:bCs/>
        </w:rPr>
        <w:t xml:space="preserve">Verificar que </w:t>
      </w:r>
      <w:r>
        <w:rPr>
          <w:rFonts w:eastAsia="MS Mincho"/>
          <w:b/>
          <w:bCs/>
        </w:rPr>
        <w:t xml:space="preserve">la combinación </w:t>
      </w:r>
      <w:r w:rsidRPr="000A508A">
        <w:rPr>
          <w:rFonts w:cs="Arial"/>
          <w:lang w:val="es-AR" w:eastAsia="es-AR"/>
        </w:rPr>
        <w:t>COD_NORMA/COD_EMISOR</w:t>
      </w:r>
      <w:r>
        <w:rPr>
          <w:rFonts w:cs="Arial"/>
          <w:lang w:val="es-AR" w:eastAsia="es-AR"/>
        </w:rPr>
        <w:t xml:space="preserve"> sea valida</w:t>
      </w:r>
    </w:p>
    <w:p w:rsidR="007039AA" w:rsidRDefault="007039AA" w:rsidP="00B23F02">
      <w:pPr>
        <w:numPr>
          <w:ilvl w:val="0"/>
          <w:numId w:val="2"/>
        </w:numPr>
        <w:spacing w:after="0"/>
        <w:rPr>
          <w:rFonts w:cs="Arial"/>
          <w:lang w:val="es-AR" w:eastAsia="es-AR"/>
        </w:rPr>
      </w:pPr>
      <w:r w:rsidRPr="000A508A">
        <w:rPr>
          <w:rFonts w:cs="Arial"/>
          <w:lang w:val="es-AR" w:eastAsia="es-AR"/>
        </w:rPr>
        <w:t xml:space="preserve">La combinación COD_NORMA/COD_EMISOR debe existir </w:t>
      </w:r>
      <w:r>
        <w:rPr>
          <w:rFonts w:cs="Arial"/>
          <w:lang w:val="es-AR" w:eastAsia="es-AR"/>
        </w:rPr>
        <w:t>en la tabla de normas por emisor</w:t>
      </w:r>
    </w:p>
    <w:p w:rsidR="007039AA" w:rsidRPr="007039AA" w:rsidRDefault="007039AA" w:rsidP="007039AA">
      <w:pPr>
        <w:rPr>
          <w:rFonts w:eastAsia="MS Mincho"/>
          <w:b/>
          <w:bCs/>
          <w:lang w:val="es-AR"/>
        </w:rPr>
      </w:pPr>
    </w:p>
    <w:p w:rsidR="007039AA" w:rsidRDefault="007039AA" w:rsidP="007039AA">
      <w:r>
        <w:rPr>
          <w:lang w:val="es-MX"/>
        </w:rPr>
        <w:t xml:space="preserve">Si no existe un registro en la tabla de normas por emisor para ese cod_norma – cod_emisor, rechazar el archivo completo y grabar en el log un mensaje aclaratorio, como ser: </w:t>
      </w:r>
      <w:r>
        <w:t xml:space="preserve"> </w:t>
      </w:r>
    </w:p>
    <w:p w:rsidR="007039AA" w:rsidRPr="005D56ED" w:rsidRDefault="007039AA" w:rsidP="007039AA">
      <w:pPr>
        <w:pStyle w:val="Textosinformato"/>
        <w:shd w:val="clear" w:color="auto" w:fill="D6E3BC"/>
        <w:spacing w:line="360" w:lineRule="auto"/>
        <w:ind w:right="2"/>
        <w:jc w:val="both"/>
        <w:rPr>
          <w:lang w:val="es-MX"/>
        </w:rPr>
      </w:pPr>
      <w:r w:rsidRPr="005D56ED">
        <w:rPr>
          <w:lang w:val="es-MX"/>
        </w:rPr>
        <w:t>“Se rechaza el archivo</w:t>
      </w:r>
      <w:r>
        <w:rPr>
          <w:lang w:val="es-MX"/>
        </w:rPr>
        <w:t>. Emisor no habilitado en este tipo de norma</w:t>
      </w:r>
      <w:r w:rsidRPr="005D56ED">
        <w:rPr>
          <w:lang w:val="es-MX"/>
        </w:rPr>
        <w:t>“.</w:t>
      </w:r>
    </w:p>
    <w:p w:rsidR="007039AA" w:rsidRDefault="007039AA" w:rsidP="007039AA">
      <w:r>
        <w:t xml:space="preserve">El archivo rechazado se lo mueve a </w:t>
      </w:r>
      <w:r w:rsidRPr="00243259">
        <w:rPr>
          <w:rFonts w:ascii="Arial Black" w:hAnsi="Arial Black" w:cs="Arial"/>
          <w:color w:val="1F497D"/>
          <w:lang w:val="es-MX"/>
        </w:rPr>
        <w:t>RECHDIR</w:t>
      </w:r>
      <w:r w:rsidRPr="00E407DC">
        <w:rPr>
          <w:rFonts w:cs="Arial"/>
          <w:lang w:val="es-MX"/>
        </w:rPr>
        <w:t xml:space="preserve"> empleando la función </w:t>
      </w:r>
      <w:fldSimple w:instr=" DOCPROPERTY  Mover  \* MERGEFORMAT ">
        <w:r w:rsidR="00D34BF0" w:rsidRPr="00D34BF0">
          <w:rPr>
            <w:bCs/>
            <w:color w:val="0000FF"/>
          </w:rPr>
          <w:t>Mover</w:t>
        </w:r>
      </w:fldSimple>
      <w:r w:rsidRPr="00106E59">
        <w:rPr>
          <w:bCs/>
          <w:color w:val="0000FF"/>
        </w:rPr>
        <w:t>.</w:t>
      </w:r>
    </w:p>
    <w:p w:rsidR="00192AD5" w:rsidRDefault="00775451" w:rsidP="00B23F02">
      <w:pPr>
        <w:numPr>
          <w:ilvl w:val="0"/>
          <w:numId w:val="9"/>
        </w:numPr>
        <w:rPr>
          <w:rFonts w:eastAsia="MS Mincho"/>
          <w:b/>
          <w:bCs/>
        </w:rPr>
      </w:pPr>
      <w:r>
        <w:rPr>
          <w:rFonts w:eastAsia="MS Mincho"/>
          <w:b/>
          <w:bCs/>
        </w:rPr>
        <w:t>Validar el registro</w:t>
      </w:r>
    </w:p>
    <w:p w:rsidR="002D2652" w:rsidRDefault="002D2652" w:rsidP="00B23F02">
      <w:pPr>
        <w:numPr>
          <w:ilvl w:val="1"/>
          <w:numId w:val="9"/>
        </w:numPr>
        <w:rPr>
          <w:rFonts w:eastAsia="MS Mincho"/>
          <w:b/>
          <w:bCs/>
        </w:rPr>
      </w:pPr>
      <w:r>
        <w:rPr>
          <w:rFonts w:eastAsia="MS Mincho"/>
          <w:b/>
          <w:bCs/>
        </w:rPr>
        <w:t>Validar</w:t>
      </w:r>
      <w:r w:rsidR="00161601">
        <w:rPr>
          <w:rFonts w:eastAsia="MS Mincho"/>
          <w:b/>
          <w:bCs/>
        </w:rPr>
        <w:t xml:space="preserve"> para cualquier registro</w:t>
      </w:r>
    </w:p>
    <w:p w:rsidR="002D2652" w:rsidRDefault="002D2652" w:rsidP="00B23F02">
      <w:pPr>
        <w:numPr>
          <w:ilvl w:val="0"/>
          <w:numId w:val="31"/>
        </w:numPr>
        <w:rPr>
          <w:lang w:val="es-MX"/>
        </w:rPr>
      </w:pPr>
      <w:r w:rsidRPr="00161601">
        <w:rPr>
          <w:lang w:val="es-MX"/>
        </w:rPr>
        <w:t>Que la fecha de norma sea una fecha v</w:t>
      </w:r>
      <w:r w:rsidR="000A508A">
        <w:rPr>
          <w:lang w:val="es-MX"/>
        </w:rPr>
        <w:t>á</w:t>
      </w:r>
      <w:r w:rsidRPr="00161601">
        <w:rPr>
          <w:lang w:val="es-MX"/>
        </w:rPr>
        <w:t>lida</w:t>
      </w:r>
    </w:p>
    <w:p w:rsidR="00C924CA" w:rsidRPr="00161601" w:rsidRDefault="00C924CA" w:rsidP="00B23F02">
      <w:pPr>
        <w:numPr>
          <w:ilvl w:val="1"/>
          <w:numId w:val="31"/>
        </w:numPr>
        <w:rPr>
          <w:lang w:val="es-MX"/>
        </w:rPr>
      </w:pPr>
      <w:r>
        <w:rPr>
          <w:lang w:val="es-MX"/>
        </w:rPr>
        <w:t>Si la validación de fecha da error, rechazar el registro (motivo de rechazo = fecha invalida) y continuar con el siguiente.</w:t>
      </w:r>
    </w:p>
    <w:p w:rsidR="00C924CA" w:rsidRDefault="00C924CA" w:rsidP="00B23F02">
      <w:pPr>
        <w:numPr>
          <w:ilvl w:val="0"/>
          <w:numId w:val="31"/>
        </w:numPr>
        <w:rPr>
          <w:lang w:val="es-MX"/>
        </w:rPr>
      </w:pPr>
      <w:r>
        <w:rPr>
          <w:lang w:val="es-MX"/>
        </w:rPr>
        <w:t>Que la fecha de la norma se encuentre dentro del rango de gestión a la que pertenece</w:t>
      </w:r>
    </w:p>
    <w:p w:rsidR="00C924CA" w:rsidRPr="00161601" w:rsidRDefault="00C924CA" w:rsidP="00B23F02">
      <w:pPr>
        <w:numPr>
          <w:ilvl w:val="1"/>
          <w:numId w:val="31"/>
        </w:numPr>
        <w:rPr>
          <w:lang w:val="es-MX"/>
        </w:rPr>
      </w:pPr>
      <w:r>
        <w:rPr>
          <w:lang w:val="es-MX"/>
        </w:rPr>
        <w:lastRenderedPageBreak/>
        <w:t>Si la validación de fecha da error, rechazar el registro (motivo de rechazo = fecha fuera del rango de la gestión) y continuar con el siguiente.</w:t>
      </w:r>
    </w:p>
    <w:p w:rsidR="00161601" w:rsidRDefault="00161601" w:rsidP="00B23F02">
      <w:pPr>
        <w:numPr>
          <w:ilvl w:val="1"/>
          <w:numId w:val="9"/>
        </w:numPr>
        <w:rPr>
          <w:rFonts w:eastAsia="MS Mincho"/>
          <w:b/>
          <w:bCs/>
        </w:rPr>
      </w:pPr>
      <w:r>
        <w:rPr>
          <w:rFonts w:eastAsia="MS Mincho"/>
          <w:b/>
          <w:bCs/>
        </w:rPr>
        <w:t xml:space="preserve">Validar para los registros </w:t>
      </w:r>
      <w:r w:rsidR="000A508A">
        <w:rPr>
          <w:rFonts w:eastAsia="MS Mincho"/>
          <w:b/>
          <w:bCs/>
        </w:rPr>
        <w:t>históricos</w:t>
      </w:r>
    </w:p>
    <w:p w:rsidR="002D2652" w:rsidRDefault="002D2652" w:rsidP="00B23F02">
      <w:pPr>
        <w:numPr>
          <w:ilvl w:val="0"/>
          <w:numId w:val="31"/>
        </w:numPr>
        <w:rPr>
          <w:lang w:val="es-MX"/>
        </w:rPr>
      </w:pPr>
      <w:r w:rsidRPr="00161601">
        <w:rPr>
          <w:lang w:val="es-MX"/>
        </w:rPr>
        <w:t>Que el n</w:t>
      </w:r>
      <w:r w:rsidR="000A508A">
        <w:rPr>
          <w:lang w:val="es-MX"/>
        </w:rPr>
        <w:t>ú</w:t>
      </w:r>
      <w:r w:rsidRPr="00161601">
        <w:rPr>
          <w:lang w:val="es-MX"/>
        </w:rPr>
        <w:t>mero de norma sea un numero &gt;0</w:t>
      </w:r>
    </w:p>
    <w:p w:rsidR="00B649F3" w:rsidRPr="00161601" w:rsidRDefault="00C924CA" w:rsidP="00B23F02">
      <w:pPr>
        <w:numPr>
          <w:ilvl w:val="1"/>
          <w:numId w:val="31"/>
        </w:numPr>
        <w:rPr>
          <w:lang w:val="es-MX"/>
        </w:rPr>
      </w:pPr>
      <w:r w:rsidRPr="00B649F3">
        <w:rPr>
          <w:lang w:val="es-MX"/>
        </w:rPr>
        <w:t xml:space="preserve">Si la validación de numero de norma da error, </w:t>
      </w:r>
      <w:r w:rsidR="00B649F3">
        <w:rPr>
          <w:lang w:val="es-MX"/>
        </w:rPr>
        <w:t>rechazar el registro (motivo de rechazo = numero de norma inválido) y continuar con el siguiente.</w:t>
      </w:r>
    </w:p>
    <w:p w:rsidR="00161601" w:rsidRPr="00B649F3" w:rsidRDefault="00161601" w:rsidP="00B23F02">
      <w:pPr>
        <w:numPr>
          <w:ilvl w:val="1"/>
          <w:numId w:val="9"/>
        </w:numPr>
        <w:rPr>
          <w:rFonts w:eastAsia="MS Mincho"/>
          <w:b/>
          <w:bCs/>
        </w:rPr>
      </w:pPr>
      <w:r w:rsidRPr="00B649F3">
        <w:rPr>
          <w:rFonts w:eastAsia="MS Mincho"/>
          <w:b/>
          <w:bCs/>
        </w:rPr>
        <w:t>Validar para los registros corrientes</w:t>
      </w:r>
    </w:p>
    <w:p w:rsidR="00161601" w:rsidRDefault="00161601" w:rsidP="00B23F02">
      <w:pPr>
        <w:numPr>
          <w:ilvl w:val="0"/>
          <w:numId w:val="31"/>
        </w:numPr>
        <w:rPr>
          <w:lang w:val="es-MX"/>
        </w:rPr>
      </w:pPr>
      <w:r w:rsidRPr="00161601">
        <w:rPr>
          <w:lang w:val="es-MX"/>
        </w:rPr>
        <w:t xml:space="preserve">Que el </w:t>
      </w:r>
      <w:r>
        <w:rPr>
          <w:lang w:val="es-MX"/>
        </w:rPr>
        <w:t>código de firma sea v</w:t>
      </w:r>
      <w:r w:rsidR="000A508A">
        <w:rPr>
          <w:lang w:val="es-MX"/>
        </w:rPr>
        <w:t>á</w:t>
      </w:r>
      <w:r w:rsidR="00775451">
        <w:rPr>
          <w:lang w:val="es-MX"/>
        </w:rPr>
        <w:t>lido</w:t>
      </w:r>
    </w:p>
    <w:p w:rsidR="00C924CA" w:rsidRDefault="00C924CA" w:rsidP="00B23F02">
      <w:pPr>
        <w:numPr>
          <w:ilvl w:val="1"/>
          <w:numId w:val="31"/>
        </w:numPr>
        <w:rPr>
          <w:lang w:val="es-MX"/>
        </w:rPr>
      </w:pPr>
      <w:r>
        <w:rPr>
          <w:lang w:val="es-MX"/>
        </w:rPr>
        <w:t>Para simular la validación de la firma se debe comparar en código de firma informado por el registrado en la tabla de emisores para el emisor dado.</w:t>
      </w:r>
    </w:p>
    <w:p w:rsidR="00C924CA" w:rsidRPr="00161601" w:rsidRDefault="00C924CA" w:rsidP="00B23F02">
      <w:pPr>
        <w:numPr>
          <w:ilvl w:val="1"/>
          <w:numId w:val="31"/>
        </w:numPr>
        <w:rPr>
          <w:lang w:val="es-MX"/>
        </w:rPr>
      </w:pPr>
      <w:r>
        <w:rPr>
          <w:lang w:val="es-MX"/>
        </w:rPr>
        <w:t>Si la validación de la firma da error, rechazar el registro (motivo de rechazo = código de firma invalido) y continuar con el siguiente.</w:t>
      </w:r>
    </w:p>
    <w:p w:rsidR="00775451" w:rsidRDefault="00775451" w:rsidP="00B23F02">
      <w:pPr>
        <w:numPr>
          <w:ilvl w:val="0"/>
          <w:numId w:val="9"/>
        </w:numPr>
        <w:rPr>
          <w:rFonts w:eastAsia="MS Mincho"/>
          <w:b/>
          <w:bCs/>
        </w:rPr>
      </w:pPr>
      <w:r>
        <w:rPr>
          <w:rFonts w:eastAsia="MS Mincho"/>
          <w:b/>
          <w:bCs/>
        </w:rPr>
        <w:t>Armar el registro de salida</w:t>
      </w:r>
    </w:p>
    <w:p w:rsidR="00192AD5" w:rsidRDefault="00775451" w:rsidP="00B23F02">
      <w:pPr>
        <w:numPr>
          <w:ilvl w:val="1"/>
          <w:numId w:val="9"/>
        </w:numPr>
        <w:rPr>
          <w:rFonts w:eastAsia="MS Mincho"/>
          <w:b/>
          <w:bCs/>
        </w:rPr>
      </w:pPr>
      <w:r>
        <w:rPr>
          <w:rFonts w:eastAsia="MS Mincho"/>
          <w:b/>
          <w:bCs/>
        </w:rPr>
        <w:t>Para los registros históricos</w:t>
      </w:r>
    </w:p>
    <w:tbl>
      <w:tblPr>
        <w:tblW w:w="8381" w:type="dxa"/>
        <w:tblInd w:w="53" w:type="dxa"/>
        <w:tblCellMar>
          <w:left w:w="70" w:type="dxa"/>
          <w:right w:w="70" w:type="dxa"/>
        </w:tblCellMar>
        <w:tblLook w:val="04A0"/>
      </w:tblPr>
      <w:tblGrid>
        <w:gridCol w:w="1920"/>
        <w:gridCol w:w="6461"/>
      </w:tblGrid>
      <w:tr w:rsidR="00F57D03" w:rsidRPr="0060029D" w:rsidTr="0052498A">
        <w:trPr>
          <w:trHeight w:val="315"/>
        </w:trPr>
        <w:tc>
          <w:tcPr>
            <w:tcW w:w="1920" w:type="dxa"/>
            <w:tcBorders>
              <w:top w:val="single" w:sz="8" w:space="0" w:color="4F81BD"/>
              <w:left w:val="single" w:sz="8" w:space="0" w:color="4F81BD"/>
              <w:bottom w:val="single" w:sz="8" w:space="0" w:color="4F81BD"/>
              <w:right w:val="single" w:sz="8" w:space="0" w:color="4F81BD"/>
            </w:tcBorders>
            <w:shd w:val="clear" w:color="auto" w:fill="auto"/>
            <w:noWrap/>
            <w:hideMark/>
          </w:tcPr>
          <w:p w:rsidR="00F57D03" w:rsidRPr="0060029D" w:rsidRDefault="00F57D03" w:rsidP="0052498A">
            <w:pPr>
              <w:spacing w:after="0"/>
              <w:rPr>
                <w:rFonts w:ascii="Calibri" w:hAnsi="Calibri" w:cs="Calibri"/>
                <w:b/>
                <w:bCs/>
                <w:color w:val="000000"/>
                <w:sz w:val="22"/>
                <w:szCs w:val="22"/>
                <w:lang w:val="es-AR" w:eastAsia="es-AR"/>
              </w:rPr>
            </w:pPr>
            <w:r w:rsidRPr="0060029D">
              <w:rPr>
                <w:rFonts w:ascii="Calibri" w:hAnsi="Calibri"/>
                <w:b/>
                <w:bCs/>
                <w:color w:val="000000"/>
                <w:sz w:val="22"/>
                <w:szCs w:val="22"/>
                <w:lang w:eastAsia="es-AR"/>
              </w:rPr>
              <w:t xml:space="preserve">Campo </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60029D" w:rsidRDefault="00F57D03" w:rsidP="0052498A">
            <w:pPr>
              <w:spacing w:after="0"/>
              <w:rPr>
                <w:rFonts w:ascii="Calibri" w:hAnsi="Calibri" w:cs="Calibri"/>
                <w:b/>
                <w:bCs/>
                <w:color w:val="000000"/>
                <w:sz w:val="22"/>
                <w:szCs w:val="22"/>
                <w:lang w:val="es-AR" w:eastAsia="es-AR"/>
              </w:rPr>
            </w:pPr>
            <w:r w:rsidRPr="0060029D">
              <w:rPr>
                <w:rFonts w:ascii="Calibri" w:hAnsi="Calibri"/>
                <w:b/>
                <w:bCs/>
                <w:color w:val="000000"/>
                <w:sz w:val="22"/>
                <w:szCs w:val="22"/>
                <w:lang w:eastAsia="es-AR"/>
              </w:rPr>
              <w:t>Descripción/Fuente/Valor</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Fuente</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es el nombre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Fecha_Norma</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Nro_Norma</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Anio_Norma</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B649F3">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 la fecha de la norma</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Causante</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Extracto</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Cod_Tema</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ExpedienteId</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ExpedienteAnio</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Cod_Firma</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Id_Registro</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Cod_Gestion</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Cod_Norma</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r w:rsidR="00F57D03" w:rsidRPr="0060029D"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Cod_Emisor</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60029D"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bl>
    <w:p w:rsidR="00F57D03" w:rsidRPr="00F57D03" w:rsidRDefault="00F57D03" w:rsidP="00CD38C1">
      <w:pPr>
        <w:rPr>
          <w:b/>
          <w:bCs/>
        </w:rPr>
      </w:pPr>
    </w:p>
    <w:p w:rsidR="00894EAB" w:rsidRPr="00894EAB" w:rsidRDefault="00775451" w:rsidP="00B23F02">
      <w:pPr>
        <w:numPr>
          <w:ilvl w:val="1"/>
          <w:numId w:val="9"/>
        </w:numPr>
        <w:rPr>
          <w:rFonts w:eastAsia="MS Mincho"/>
          <w:b/>
          <w:bCs/>
        </w:rPr>
      </w:pPr>
      <w:r>
        <w:rPr>
          <w:rFonts w:eastAsia="MS Mincho"/>
          <w:b/>
          <w:bCs/>
        </w:rPr>
        <w:t>Para los registros corrientes</w:t>
      </w:r>
    </w:p>
    <w:tbl>
      <w:tblPr>
        <w:tblW w:w="8381" w:type="dxa"/>
        <w:tblInd w:w="53" w:type="dxa"/>
        <w:tblCellMar>
          <w:left w:w="70" w:type="dxa"/>
          <w:right w:w="70" w:type="dxa"/>
        </w:tblCellMar>
        <w:tblLook w:val="04A0"/>
      </w:tblPr>
      <w:tblGrid>
        <w:gridCol w:w="1920"/>
        <w:gridCol w:w="6461"/>
      </w:tblGrid>
      <w:tr w:rsidR="00F57D03" w:rsidRPr="0060029D" w:rsidTr="0052498A">
        <w:trPr>
          <w:trHeight w:val="315"/>
        </w:trPr>
        <w:tc>
          <w:tcPr>
            <w:tcW w:w="1920" w:type="dxa"/>
            <w:tcBorders>
              <w:top w:val="single" w:sz="8" w:space="0" w:color="4F81BD"/>
              <w:left w:val="single" w:sz="8" w:space="0" w:color="4F81BD"/>
              <w:bottom w:val="single" w:sz="8" w:space="0" w:color="4F81BD"/>
              <w:right w:val="single" w:sz="8" w:space="0" w:color="4F81BD"/>
            </w:tcBorders>
            <w:shd w:val="clear" w:color="auto" w:fill="auto"/>
            <w:noWrap/>
            <w:hideMark/>
          </w:tcPr>
          <w:p w:rsidR="00F57D03" w:rsidRPr="0060029D" w:rsidRDefault="00F57D03" w:rsidP="0052498A">
            <w:pPr>
              <w:spacing w:after="0"/>
              <w:rPr>
                <w:rFonts w:ascii="Calibri" w:hAnsi="Calibri" w:cs="Calibri"/>
                <w:b/>
                <w:bCs/>
                <w:color w:val="000000"/>
                <w:sz w:val="22"/>
                <w:szCs w:val="22"/>
                <w:lang w:val="es-AR" w:eastAsia="es-AR"/>
              </w:rPr>
            </w:pPr>
            <w:r w:rsidRPr="0060029D">
              <w:rPr>
                <w:rFonts w:ascii="Calibri" w:hAnsi="Calibri"/>
                <w:b/>
                <w:bCs/>
                <w:color w:val="000000"/>
                <w:sz w:val="22"/>
                <w:szCs w:val="22"/>
                <w:lang w:eastAsia="es-AR"/>
              </w:rPr>
              <w:t xml:space="preserve">Campo </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60029D" w:rsidRDefault="00F57D03" w:rsidP="0052498A">
            <w:pPr>
              <w:spacing w:after="0"/>
              <w:rPr>
                <w:rFonts w:ascii="Calibri" w:hAnsi="Calibri" w:cs="Calibri"/>
                <w:b/>
                <w:bCs/>
                <w:color w:val="000000"/>
                <w:sz w:val="22"/>
                <w:szCs w:val="22"/>
                <w:lang w:val="es-AR" w:eastAsia="es-AR"/>
              </w:rPr>
            </w:pPr>
            <w:r w:rsidRPr="0060029D">
              <w:rPr>
                <w:rFonts w:ascii="Calibri" w:hAnsi="Calibri"/>
                <w:b/>
                <w:bCs/>
                <w:color w:val="000000"/>
                <w:sz w:val="22"/>
                <w:szCs w:val="22"/>
                <w:lang w:eastAsia="es-AR"/>
              </w:rPr>
              <w:t>Descripción/Fuente/Valor</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Fuente</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es el nombre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Fecha_Norma</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Nro_Norma</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CALCULAR según se indica abajo</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Anio_Norma</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B649F3">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 la fecha de la norma</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Causante</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Extracto</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Cod_Tema</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ExpedienteId</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lastRenderedPageBreak/>
              <w:t>ExpedienteAnio</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Cod_Firma</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Id_Registro</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Cod_Gestion</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r w:rsidR="00F57D03" w:rsidRPr="00141363"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Cod_Norma</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141363"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r w:rsidR="00F57D03" w:rsidRPr="0060029D" w:rsidTr="0052498A">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F57D03" w:rsidRPr="00141363" w:rsidRDefault="00F57D03" w:rsidP="0052498A">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Cod_Emisor</w:t>
            </w:r>
          </w:p>
        </w:tc>
        <w:tc>
          <w:tcPr>
            <w:tcW w:w="6461" w:type="dxa"/>
            <w:tcBorders>
              <w:top w:val="single" w:sz="8" w:space="0" w:color="4F81BD"/>
              <w:left w:val="nil"/>
              <w:bottom w:val="single" w:sz="8" w:space="0" w:color="4F81BD"/>
              <w:right w:val="single" w:sz="8" w:space="0" w:color="4F81BD"/>
            </w:tcBorders>
            <w:shd w:val="clear" w:color="auto" w:fill="auto"/>
            <w:hideMark/>
          </w:tcPr>
          <w:p w:rsidR="00F57D03" w:rsidRPr="0060029D" w:rsidRDefault="00F57D03" w:rsidP="0052498A">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nombre del archivo de input</w:t>
            </w:r>
          </w:p>
        </w:tc>
      </w:tr>
    </w:tbl>
    <w:p w:rsidR="00F57D03" w:rsidRDefault="00F57D03" w:rsidP="00F57D03">
      <w:pPr>
        <w:rPr>
          <w:b/>
          <w:bCs/>
        </w:rPr>
      </w:pPr>
    </w:p>
    <w:p w:rsidR="008117C0" w:rsidRPr="00894EAB" w:rsidRDefault="008117C0" w:rsidP="00B23F02">
      <w:pPr>
        <w:numPr>
          <w:ilvl w:val="1"/>
          <w:numId w:val="9"/>
        </w:numPr>
        <w:rPr>
          <w:rFonts w:eastAsia="MS Mincho"/>
          <w:b/>
          <w:bCs/>
        </w:rPr>
      </w:pPr>
      <w:r>
        <w:rPr>
          <w:rFonts w:eastAsia="MS Mincho"/>
          <w:b/>
          <w:bCs/>
        </w:rPr>
        <w:t>Para los registros rechazados</w:t>
      </w:r>
    </w:p>
    <w:tbl>
      <w:tblPr>
        <w:tblW w:w="8381" w:type="dxa"/>
        <w:tblInd w:w="53" w:type="dxa"/>
        <w:tblCellMar>
          <w:left w:w="70" w:type="dxa"/>
          <w:right w:w="70" w:type="dxa"/>
        </w:tblCellMar>
        <w:tblLook w:val="04A0"/>
      </w:tblPr>
      <w:tblGrid>
        <w:gridCol w:w="1920"/>
        <w:gridCol w:w="6461"/>
      </w:tblGrid>
      <w:tr w:rsidR="008117C0" w:rsidRPr="0060029D" w:rsidTr="00600A50">
        <w:trPr>
          <w:trHeight w:val="315"/>
        </w:trPr>
        <w:tc>
          <w:tcPr>
            <w:tcW w:w="1920" w:type="dxa"/>
            <w:tcBorders>
              <w:top w:val="single" w:sz="8" w:space="0" w:color="4F81BD"/>
              <w:left w:val="single" w:sz="8" w:space="0" w:color="4F81BD"/>
              <w:bottom w:val="single" w:sz="8" w:space="0" w:color="4F81BD"/>
              <w:right w:val="single" w:sz="8" w:space="0" w:color="4F81BD"/>
            </w:tcBorders>
            <w:shd w:val="clear" w:color="auto" w:fill="auto"/>
            <w:noWrap/>
            <w:hideMark/>
          </w:tcPr>
          <w:p w:rsidR="008117C0" w:rsidRPr="0060029D" w:rsidRDefault="008117C0" w:rsidP="00600A50">
            <w:pPr>
              <w:spacing w:after="0"/>
              <w:rPr>
                <w:rFonts w:ascii="Calibri" w:hAnsi="Calibri" w:cs="Calibri"/>
                <w:b/>
                <w:bCs/>
                <w:color w:val="000000"/>
                <w:sz w:val="22"/>
                <w:szCs w:val="22"/>
                <w:lang w:val="es-AR" w:eastAsia="es-AR"/>
              </w:rPr>
            </w:pPr>
            <w:r w:rsidRPr="0060029D">
              <w:rPr>
                <w:rFonts w:ascii="Calibri" w:hAnsi="Calibri"/>
                <w:b/>
                <w:bCs/>
                <w:color w:val="000000"/>
                <w:sz w:val="22"/>
                <w:szCs w:val="22"/>
                <w:lang w:eastAsia="es-AR"/>
              </w:rPr>
              <w:t xml:space="preserve">Campo </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60029D" w:rsidRDefault="008117C0" w:rsidP="00600A50">
            <w:pPr>
              <w:spacing w:after="0"/>
              <w:rPr>
                <w:rFonts w:ascii="Calibri" w:hAnsi="Calibri" w:cs="Calibri"/>
                <w:b/>
                <w:bCs/>
                <w:color w:val="000000"/>
                <w:sz w:val="22"/>
                <w:szCs w:val="22"/>
                <w:lang w:val="es-AR" w:eastAsia="es-AR"/>
              </w:rPr>
            </w:pPr>
            <w:r w:rsidRPr="0060029D">
              <w:rPr>
                <w:rFonts w:ascii="Calibri" w:hAnsi="Calibri"/>
                <w:b/>
                <w:bCs/>
                <w:color w:val="000000"/>
                <w:sz w:val="22"/>
                <w:szCs w:val="22"/>
                <w:lang w:eastAsia="es-AR"/>
              </w:rPr>
              <w:t>Descripción/Fuente/Valor</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Fuente</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es el nombre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Pr>
                <w:rFonts w:ascii="Calibri" w:hAnsi="Calibri" w:cs="Calibri"/>
                <w:color w:val="000000"/>
                <w:sz w:val="22"/>
                <w:szCs w:val="22"/>
                <w:lang w:val="es-AR" w:eastAsia="es-AR"/>
              </w:rPr>
              <w:t>Motivo</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Pr>
                <w:rFonts w:ascii="Calibri" w:hAnsi="Calibri" w:cs="Calibri"/>
                <w:color w:val="000000"/>
                <w:sz w:val="22"/>
                <w:szCs w:val="22"/>
                <w:lang w:val="es-AR" w:eastAsia="es-AR"/>
              </w:rPr>
              <w:t>Motivo del rechazo</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Fecha_Norma</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Nro_Norma</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Causante</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Extracto</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Cod_Tema</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ExpedienteId</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ExpedienteAnio</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Cod_Firma</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r w:rsidR="008117C0" w:rsidRPr="00141363" w:rsidTr="00600A50">
        <w:trPr>
          <w:trHeight w:val="315"/>
        </w:trPr>
        <w:tc>
          <w:tcPr>
            <w:tcW w:w="1920" w:type="dxa"/>
            <w:tcBorders>
              <w:top w:val="nil"/>
              <w:left w:val="single" w:sz="8" w:space="0" w:color="4F81BD"/>
              <w:bottom w:val="single" w:sz="8" w:space="0" w:color="4F81BD"/>
              <w:right w:val="single" w:sz="8" w:space="0" w:color="4F81BD"/>
            </w:tcBorders>
            <w:shd w:val="clear" w:color="auto" w:fill="auto"/>
            <w:noWrap/>
            <w:hideMark/>
          </w:tcPr>
          <w:p w:rsidR="008117C0" w:rsidRPr="00141363" w:rsidRDefault="008117C0" w:rsidP="00600A50">
            <w:pPr>
              <w:spacing w:after="0"/>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Id_Registro</w:t>
            </w:r>
          </w:p>
        </w:tc>
        <w:tc>
          <w:tcPr>
            <w:tcW w:w="6461" w:type="dxa"/>
            <w:tcBorders>
              <w:top w:val="single" w:sz="8" w:space="0" w:color="4F81BD"/>
              <w:left w:val="nil"/>
              <w:bottom w:val="single" w:sz="8" w:space="0" w:color="4F81BD"/>
              <w:right w:val="single" w:sz="8" w:space="0" w:color="4F81BD"/>
            </w:tcBorders>
            <w:shd w:val="clear" w:color="auto" w:fill="auto"/>
            <w:hideMark/>
          </w:tcPr>
          <w:p w:rsidR="008117C0" w:rsidRPr="00141363" w:rsidRDefault="008117C0" w:rsidP="00600A50">
            <w:pPr>
              <w:spacing w:after="0"/>
              <w:jc w:val="center"/>
              <w:rPr>
                <w:rFonts w:ascii="Calibri" w:hAnsi="Calibri" w:cs="Calibri"/>
                <w:color w:val="000000"/>
                <w:sz w:val="22"/>
                <w:szCs w:val="22"/>
                <w:lang w:val="es-AR" w:eastAsia="es-AR"/>
              </w:rPr>
            </w:pPr>
            <w:r w:rsidRPr="00141363">
              <w:rPr>
                <w:rFonts w:ascii="Calibri" w:hAnsi="Calibri" w:cs="Calibri"/>
                <w:color w:val="000000"/>
                <w:sz w:val="22"/>
                <w:szCs w:val="22"/>
                <w:lang w:val="es-AR" w:eastAsia="es-AR"/>
              </w:rPr>
              <w:t>proviene del registro del archivo de input</w:t>
            </w:r>
          </w:p>
        </w:tc>
      </w:tr>
    </w:tbl>
    <w:p w:rsidR="001620C4" w:rsidRDefault="001620C4" w:rsidP="00930E38">
      <w:pPr>
        <w:rPr>
          <w:b/>
          <w:bCs/>
        </w:rPr>
      </w:pPr>
    </w:p>
    <w:p w:rsidR="00192AD5" w:rsidRPr="001620C4" w:rsidRDefault="00775451" w:rsidP="00B23F02">
      <w:pPr>
        <w:numPr>
          <w:ilvl w:val="1"/>
          <w:numId w:val="9"/>
        </w:numPr>
        <w:rPr>
          <w:rFonts w:eastAsia="MS Mincho"/>
          <w:b/>
          <w:bCs/>
        </w:rPr>
      </w:pPr>
      <w:r w:rsidRPr="001620C4">
        <w:rPr>
          <w:rFonts w:eastAsia="MS Mincho"/>
          <w:b/>
          <w:bCs/>
        </w:rPr>
        <w:t xml:space="preserve">Calculo del </w:t>
      </w:r>
      <w:r w:rsidR="00AA0133" w:rsidRPr="001620C4">
        <w:rPr>
          <w:rFonts w:eastAsia="MS Mincho"/>
          <w:b/>
          <w:bCs/>
        </w:rPr>
        <w:t>número</w:t>
      </w:r>
      <w:r w:rsidRPr="001620C4">
        <w:rPr>
          <w:rFonts w:eastAsia="MS Mincho"/>
          <w:b/>
          <w:bCs/>
        </w:rPr>
        <w:t xml:space="preserve"> de norma</w:t>
      </w:r>
    </w:p>
    <w:p w:rsidR="00AA0133" w:rsidRPr="007767FC" w:rsidRDefault="00AA0133" w:rsidP="00AA0133">
      <w:pPr>
        <w:rPr>
          <w:lang w:val="es-MX"/>
        </w:rPr>
      </w:pPr>
      <w:r>
        <w:t xml:space="preserve">Buscar en La </w:t>
      </w:r>
      <w:r>
        <w:rPr>
          <w:lang w:val="es-MX"/>
        </w:rPr>
        <w:t>Tabla de contadores por año-gestión</w:t>
      </w:r>
      <w:r w:rsidRPr="007767FC">
        <w:rPr>
          <w:lang w:val="es-MX"/>
        </w:rPr>
        <w:tab/>
      </w:r>
      <w:r w:rsidRPr="007767FC">
        <w:rPr>
          <w:rFonts w:ascii="Arial Black" w:hAnsi="Arial Black"/>
          <w:color w:val="1F497D"/>
          <w:lang w:val="es-MX"/>
        </w:rPr>
        <w:t>MAEDIR</w:t>
      </w:r>
      <w:r w:rsidRPr="007767FC">
        <w:rPr>
          <w:lang w:val="es-MX"/>
        </w:rPr>
        <w:t>/</w:t>
      </w:r>
      <w:r>
        <w:rPr>
          <w:lang w:val="es-MX"/>
        </w:rPr>
        <w:t>tab/axg.tab</w:t>
      </w:r>
    </w:p>
    <w:p w:rsidR="00AA0133" w:rsidRDefault="00AA0133" w:rsidP="00930E38">
      <w:pPr>
        <w:rPr>
          <w:lang w:val="es-MX"/>
        </w:rPr>
      </w:pPr>
      <w:r>
        <w:rPr>
          <w:lang w:val="es-MX"/>
        </w:rPr>
        <w:t>El contador correspondiente al</w:t>
      </w:r>
    </w:p>
    <w:p w:rsidR="00AA0133" w:rsidRDefault="00AA0133" w:rsidP="00B23F02">
      <w:pPr>
        <w:numPr>
          <w:ilvl w:val="0"/>
          <w:numId w:val="19"/>
        </w:numPr>
        <w:rPr>
          <w:lang w:val="es-MX"/>
        </w:rPr>
      </w:pPr>
      <w:r>
        <w:rPr>
          <w:lang w:val="es-MX"/>
        </w:rPr>
        <w:t>Cod_gestion = gestión actual</w:t>
      </w:r>
    </w:p>
    <w:p w:rsidR="00AA0133" w:rsidRDefault="00AA0133" w:rsidP="00B23F02">
      <w:pPr>
        <w:numPr>
          <w:ilvl w:val="0"/>
          <w:numId w:val="19"/>
        </w:numPr>
        <w:rPr>
          <w:lang w:val="es-MX"/>
        </w:rPr>
      </w:pPr>
      <w:r>
        <w:rPr>
          <w:lang w:val="es-MX"/>
        </w:rPr>
        <w:t>Anio = Año en curso</w:t>
      </w:r>
    </w:p>
    <w:p w:rsidR="00AA0133" w:rsidRDefault="00AA0133" w:rsidP="00B23F02">
      <w:pPr>
        <w:numPr>
          <w:ilvl w:val="0"/>
          <w:numId w:val="19"/>
        </w:numPr>
        <w:rPr>
          <w:lang w:val="es-MX"/>
        </w:rPr>
      </w:pPr>
      <w:r>
        <w:rPr>
          <w:lang w:val="es-MX"/>
        </w:rPr>
        <w:t>Cod_emisor = cod_emisor del nombre del archivo de input</w:t>
      </w:r>
    </w:p>
    <w:p w:rsidR="00AA0133" w:rsidRDefault="00AA0133" w:rsidP="00B23F02">
      <w:pPr>
        <w:numPr>
          <w:ilvl w:val="0"/>
          <w:numId w:val="19"/>
        </w:numPr>
        <w:rPr>
          <w:lang w:val="es-MX"/>
        </w:rPr>
      </w:pPr>
      <w:r>
        <w:rPr>
          <w:lang w:val="es-MX"/>
        </w:rPr>
        <w:t>Cod_norma = cod_norma del nombre del archivo de input</w:t>
      </w:r>
    </w:p>
    <w:p w:rsidR="007039AA" w:rsidRDefault="007039AA" w:rsidP="007039AA">
      <w:pPr>
        <w:rPr>
          <w:lang w:val="es-MX"/>
        </w:rPr>
      </w:pPr>
      <w:r w:rsidRPr="00141363">
        <w:rPr>
          <w:lang w:val="es-MX"/>
        </w:rPr>
        <w:t>Si existe: asignarlo al registro como Número de Norma, incrementar en uno el contador</w:t>
      </w:r>
    </w:p>
    <w:p w:rsidR="007039AA" w:rsidRDefault="00AA0133" w:rsidP="007039AA">
      <w:pPr>
        <w:rPr>
          <w:lang w:val="es-MX"/>
        </w:rPr>
      </w:pPr>
      <w:r>
        <w:rPr>
          <w:lang w:val="es-MX"/>
        </w:rPr>
        <w:t xml:space="preserve">Si no existe, </w:t>
      </w:r>
      <w:r w:rsidR="007039AA">
        <w:rPr>
          <w:lang w:val="es-MX"/>
        </w:rPr>
        <w:t>crear un nuevo contador para ese Cod_norma-Cod_emisor</w:t>
      </w:r>
    </w:p>
    <w:p w:rsidR="003871CE" w:rsidRDefault="003871CE" w:rsidP="007039AA">
      <w:pPr>
        <w:rPr>
          <w:lang w:val="es-MX"/>
        </w:rPr>
      </w:pPr>
      <w:r>
        <w:rPr>
          <w:lang w:val="es-MX"/>
        </w:rPr>
        <w:t>El primer número habilitado para usar como numero de norma es el 1 (uno)</w:t>
      </w:r>
    </w:p>
    <w:p w:rsidR="00192AD5" w:rsidRPr="00CC289C" w:rsidRDefault="003871CE" w:rsidP="00B23F02">
      <w:pPr>
        <w:numPr>
          <w:ilvl w:val="0"/>
          <w:numId w:val="9"/>
        </w:numPr>
        <w:rPr>
          <w:rFonts w:eastAsia="MS Mincho"/>
          <w:b/>
        </w:rPr>
      </w:pPr>
      <w:r>
        <w:rPr>
          <w:rFonts w:eastAsia="MS Mincho"/>
          <w:b/>
        </w:rPr>
        <w:t>Grabar el registro</w:t>
      </w:r>
      <w:r w:rsidR="00C7577A">
        <w:rPr>
          <w:rFonts w:eastAsia="MS Mincho"/>
          <w:b/>
        </w:rPr>
        <w:t xml:space="preserve"> protocolizado</w:t>
      </w:r>
    </w:p>
    <w:p w:rsidR="003871CE" w:rsidRDefault="003871CE" w:rsidP="00C63A57">
      <w:r>
        <w:t xml:space="preserve">El archivo a grabar es </w:t>
      </w:r>
    </w:p>
    <w:p w:rsidR="003871CE" w:rsidRDefault="003871CE" w:rsidP="00B23F02">
      <w:pPr>
        <w:numPr>
          <w:ilvl w:val="0"/>
          <w:numId w:val="19"/>
        </w:numPr>
        <w:rPr>
          <w:lang w:val="es-MX"/>
        </w:rPr>
      </w:pPr>
      <w:r w:rsidRPr="00091E99">
        <w:rPr>
          <w:lang w:val="es-MX"/>
        </w:rPr>
        <w:t xml:space="preserve">Archivos </w:t>
      </w:r>
      <w:r>
        <w:rPr>
          <w:lang w:val="es-MX"/>
        </w:rPr>
        <w:t xml:space="preserve">de documentos protocolizados </w:t>
      </w:r>
      <w:r>
        <w:rPr>
          <w:rFonts w:ascii="Arial Black" w:hAnsi="Arial Black"/>
          <w:color w:val="1F497D"/>
          <w:lang w:val="es-MX"/>
        </w:rPr>
        <w:t>PROCDIR</w:t>
      </w:r>
      <w:r>
        <w:rPr>
          <w:lang w:val="es-MX"/>
        </w:rPr>
        <w:t>/&lt;cod_gestión&gt;/&lt;año</w:t>
      </w:r>
      <w:r w:rsidR="00B649F3">
        <w:rPr>
          <w:lang w:val="es-MX"/>
        </w:rPr>
        <w:t>_norma</w:t>
      </w:r>
      <w:r>
        <w:rPr>
          <w:lang w:val="es-MX"/>
        </w:rPr>
        <w:t>&gt;.&lt;cod_norma&gt;</w:t>
      </w:r>
    </w:p>
    <w:p w:rsidR="003871CE" w:rsidRDefault="003871CE" w:rsidP="00C63A57">
      <w:r>
        <w:t>Si el subdirectorio cod_gestion no existe, crearlo</w:t>
      </w:r>
    </w:p>
    <w:p w:rsidR="003871CE" w:rsidRDefault="003871CE" w:rsidP="00C63A57">
      <w:r>
        <w:t xml:space="preserve">Si el archivo a grabar no existe, crearlo. Si existe </w:t>
      </w:r>
      <w:r w:rsidR="00B649F3">
        <w:t>agregarla</w:t>
      </w:r>
      <w:r>
        <w:t xml:space="preserve"> los nuevos registros.</w:t>
      </w:r>
    </w:p>
    <w:p w:rsidR="00C7577A" w:rsidRPr="001620C4" w:rsidRDefault="00C7577A" w:rsidP="00B23F02">
      <w:pPr>
        <w:numPr>
          <w:ilvl w:val="0"/>
          <w:numId w:val="9"/>
        </w:numPr>
        <w:rPr>
          <w:rFonts w:eastAsia="MS Mincho"/>
          <w:b/>
        </w:rPr>
      </w:pPr>
      <w:r w:rsidRPr="001620C4">
        <w:rPr>
          <w:rFonts w:eastAsia="MS Mincho"/>
          <w:b/>
        </w:rPr>
        <w:t>Grabar el registro rechazado</w:t>
      </w:r>
    </w:p>
    <w:p w:rsidR="00C7577A" w:rsidRPr="001620C4" w:rsidRDefault="00C7577A" w:rsidP="00C7577A">
      <w:r w:rsidRPr="001620C4">
        <w:t xml:space="preserve">El archivo a grabar es </w:t>
      </w:r>
    </w:p>
    <w:p w:rsidR="00C7577A" w:rsidRPr="001620C4" w:rsidRDefault="00C7577A" w:rsidP="00B23F02">
      <w:pPr>
        <w:numPr>
          <w:ilvl w:val="0"/>
          <w:numId w:val="19"/>
        </w:numPr>
        <w:rPr>
          <w:lang w:val="es-MX"/>
        </w:rPr>
      </w:pPr>
      <w:r w:rsidRPr="001620C4">
        <w:rPr>
          <w:lang w:val="es-MX"/>
        </w:rPr>
        <w:lastRenderedPageBreak/>
        <w:t xml:space="preserve">Archivos de registros rechazados </w:t>
      </w:r>
      <w:r w:rsidRPr="001620C4">
        <w:rPr>
          <w:rFonts w:ascii="Arial Black" w:hAnsi="Arial Black"/>
          <w:color w:val="1F497D"/>
          <w:lang w:val="es-MX"/>
        </w:rPr>
        <w:t>PROCDIR</w:t>
      </w:r>
      <w:r w:rsidRPr="001620C4">
        <w:rPr>
          <w:lang w:val="es-MX"/>
        </w:rPr>
        <w:t>/&lt;cod_gestión</w:t>
      </w:r>
      <w:r w:rsidR="008117C0" w:rsidRPr="001620C4">
        <w:rPr>
          <w:lang w:val="es-MX"/>
        </w:rPr>
        <w:t>&gt;.rech</w:t>
      </w:r>
    </w:p>
    <w:p w:rsidR="00C7577A" w:rsidRDefault="00C7577A" w:rsidP="00C7577A">
      <w:r w:rsidRPr="001620C4">
        <w:t>Si el archivo a grabar no existe, crearlo. Si existe agregarl</w:t>
      </w:r>
      <w:r w:rsidR="008117C0" w:rsidRPr="001620C4">
        <w:t>e</w:t>
      </w:r>
      <w:r w:rsidRPr="001620C4">
        <w:t xml:space="preserve"> los nuevos registros.</w:t>
      </w:r>
    </w:p>
    <w:p w:rsidR="00192AD5" w:rsidRPr="00122380" w:rsidRDefault="00192AD5" w:rsidP="00B23F02">
      <w:pPr>
        <w:pStyle w:val="Ttulo6"/>
        <w:numPr>
          <w:ilvl w:val="0"/>
          <w:numId w:val="9"/>
        </w:numPr>
        <w:rPr>
          <w:rFonts w:eastAsia="MS Mincho"/>
        </w:rPr>
      </w:pPr>
      <w:r w:rsidRPr="00122380">
        <w:rPr>
          <w:rFonts w:eastAsia="MS Mincho"/>
        </w:rPr>
        <w:t xml:space="preserve">Repetir hasta que se termine el archivo. </w:t>
      </w:r>
    </w:p>
    <w:p w:rsidR="00192AD5" w:rsidRDefault="00192AD5" w:rsidP="00B23F02">
      <w:pPr>
        <w:pStyle w:val="Ttulo6"/>
        <w:numPr>
          <w:ilvl w:val="0"/>
          <w:numId w:val="9"/>
        </w:numPr>
        <w:rPr>
          <w:rFonts w:eastAsia="MS Mincho"/>
        </w:rPr>
      </w:pPr>
      <w:r>
        <w:rPr>
          <w:rFonts w:eastAsia="MS Mincho"/>
        </w:rPr>
        <w:t>Fin de Archivo</w:t>
      </w:r>
    </w:p>
    <w:p w:rsidR="00192AD5" w:rsidRDefault="00192AD5" w:rsidP="00BF6EAE">
      <w:pPr>
        <w:rPr>
          <w:rFonts w:cs="Arial"/>
          <w:lang w:val="es-MX"/>
        </w:rPr>
      </w:pPr>
      <w:r>
        <w:rPr>
          <w:rFonts w:eastAsia="MS Mincho"/>
        </w:rPr>
        <w:t xml:space="preserve">Para evitar el reprocesamiento de un mismo archivo, mover el archivo procesado a: </w:t>
      </w:r>
      <w:r w:rsidR="003871CE">
        <w:rPr>
          <w:rFonts w:ascii="Arial Black" w:hAnsi="Arial Black"/>
          <w:color w:val="1F497D"/>
          <w:lang w:val="es-MX"/>
        </w:rPr>
        <w:t>PROCDIR</w:t>
      </w:r>
      <w:r>
        <w:rPr>
          <w:rFonts w:ascii="Arial Black" w:hAnsi="Arial Black"/>
          <w:color w:val="1F497D"/>
          <w:lang w:val="es-MX"/>
        </w:rPr>
        <w:t>/proc</w:t>
      </w:r>
      <w:r w:rsidRPr="00E407DC">
        <w:rPr>
          <w:rFonts w:cs="Arial"/>
          <w:lang w:val="es-MX"/>
        </w:rPr>
        <w:t xml:space="preserve"> empleando la función </w:t>
      </w:r>
      <w:fldSimple w:instr=" DOCPROPERTY  Mover  \* MERGEFORMAT ">
        <w:r w:rsidR="00D34BF0" w:rsidRPr="00D34BF0">
          <w:rPr>
            <w:bCs/>
            <w:color w:val="0000FF"/>
          </w:rPr>
          <w:t>Mover</w:t>
        </w:r>
      </w:fldSimple>
      <w:r>
        <w:rPr>
          <w:rFonts w:cs="Arial"/>
          <w:lang w:val="es-MX"/>
        </w:rPr>
        <w:t>.</w:t>
      </w:r>
    </w:p>
    <w:p w:rsidR="00192AD5" w:rsidRDefault="00192AD5" w:rsidP="00B23F02">
      <w:pPr>
        <w:pStyle w:val="Ttulo6"/>
        <w:numPr>
          <w:ilvl w:val="0"/>
          <w:numId w:val="9"/>
        </w:numPr>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w:t>
      </w:r>
    </w:p>
    <w:p w:rsidR="00192AD5" w:rsidRPr="009A4DA2" w:rsidRDefault="003871CE" w:rsidP="00B23F02">
      <w:pPr>
        <w:pStyle w:val="Ttulo6"/>
        <w:numPr>
          <w:ilvl w:val="0"/>
          <w:numId w:val="9"/>
        </w:numPr>
        <w:rPr>
          <w:rFonts w:eastAsia="MS Mincho"/>
        </w:rPr>
      </w:pPr>
      <w:r>
        <w:rPr>
          <w:rFonts w:eastAsia="MS Mincho"/>
        </w:rPr>
        <w:t xml:space="preserve">Actualizar la tabla de contadores y </w:t>
      </w:r>
      <w:r w:rsidR="00192AD5">
        <w:rPr>
          <w:rFonts w:eastAsia="MS Mincho"/>
        </w:rPr>
        <w:t>Cerrar el Log</w:t>
      </w:r>
    </w:p>
    <w:p w:rsidR="00C924CA" w:rsidRDefault="00C924CA" w:rsidP="00C924CA">
      <w:pPr>
        <w:rPr>
          <w:lang w:val="es-MX"/>
        </w:rPr>
      </w:pPr>
      <w:r>
        <w:rPr>
          <w:rFonts w:eastAsia="MS Mincho"/>
        </w:rPr>
        <w:t>Si se creó o modificó algún contador, se debe actualizar la tabla de contadores.</w:t>
      </w:r>
      <w:r w:rsidRPr="00C924CA">
        <w:rPr>
          <w:lang w:val="es-MX"/>
        </w:rPr>
        <w:t xml:space="preserve"> </w:t>
      </w:r>
      <w:r>
        <w:rPr>
          <w:lang w:val="es-MX"/>
        </w:rPr>
        <w:t>Los contadores que no se usaron, se copian sin cambios.</w:t>
      </w:r>
      <w:r w:rsidRPr="00C924CA">
        <w:rPr>
          <w:lang w:val="es-MX"/>
        </w:rPr>
        <w:t xml:space="preserve"> </w:t>
      </w:r>
      <w:r w:rsidRPr="0052498A">
        <w:rPr>
          <w:lang w:val="es-MX"/>
        </w:rPr>
        <w:t>Los contadores usados, y los nuevos que se hayan creado se graban con su valor correspondiente, usuario corriente y fecha corriente en el formato que deseen.</w:t>
      </w:r>
    </w:p>
    <w:p w:rsidR="00C924CA" w:rsidRDefault="00C924CA" w:rsidP="00C924CA">
      <w:pPr>
        <w:rPr>
          <w:lang w:val="es-MX"/>
        </w:rPr>
      </w:pPr>
      <w:r>
        <w:rPr>
          <w:lang w:val="es-MX"/>
        </w:rPr>
        <w:t>Indicar en el log si se actualizó la tabla de contadores.</w:t>
      </w:r>
    </w:p>
    <w:p w:rsidR="00C924CA" w:rsidRPr="00FE7B3B" w:rsidRDefault="00C924CA" w:rsidP="00B23F02">
      <w:pPr>
        <w:pStyle w:val="Ttulo6"/>
        <w:numPr>
          <w:ilvl w:val="1"/>
          <w:numId w:val="9"/>
        </w:numPr>
        <w:rPr>
          <w:rFonts w:cs="Arial"/>
          <w:lang w:val="es-MX"/>
        </w:rPr>
      </w:pPr>
      <w:r>
        <w:rPr>
          <w:rFonts w:eastAsia="MS Mincho"/>
        </w:rPr>
        <w:t xml:space="preserve">Antes de actualizar la tabla, </w:t>
      </w:r>
      <w:r>
        <w:rPr>
          <w:rFonts w:cs="Arial"/>
          <w:lang w:val="es-MX"/>
        </w:rPr>
        <w:t>Preservar la tabla de contadores</w:t>
      </w:r>
    </w:p>
    <w:p w:rsidR="00C924CA" w:rsidRPr="007767FC" w:rsidRDefault="00C924CA" w:rsidP="00C924CA">
      <w:pPr>
        <w:rPr>
          <w:lang w:val="es-MX"/>
        </w:rPr>
      </w:pPr>
      <w:r>
        <w:rPr>
          <w:lang w:val="es-AR" w:eastAsia="es-AR"/>
        </w:rPr>
        <w:t>M</w:t>
      </w:r>
      <w:r w:rsidRPr="0088538C">
        <w:rPr>
          <w:lang w:val="es-AR" w:eastAsia="es-AR"/>
        </w:rPr>
        <w:t xml:space="preserve">over el archivo </w:t>
      </w:r>
      <w:r>
        <w:rPr>
          <w:lang w:val="es-AR" w:eastAsia="es-AR"/>
        </w:rPr>
        <w:tab/>
      </w:r>
      <w:r>
        <w:rPr>
          <w:lang w:val="es-MX"/>
        </w:rPr>
        <w:t>Tabla de contadores por año-gestión</w:t>
      </w:r>
      <w:r w:rsidRPr="007767FC">
        <w:rPr>
          <w:lang w:val="es-MX"/>
        </w:rPr>
        <w:tab/>
      </w:r>
      <w:r>
        <w:rPr>
          <w:lang w:val="es-MX"/>
        </w:rPr>
        <w:tab/>
      </w:r>
      <w:r w:rsidRPr="007767FC">
        <w:rPr>
          <w:rFonts w:ascii="Arial Black" w:hAnsi="Arial Black"/>
          <w:color w:val="1F497D"/>
          <w:lang w:val="es-MX"/>
        </w:rPr>
        <w:t>MAEDIR</w:t>
      </w:r>
      <w:r w:rsidRPr="007767FC">
        <w:rPr>
          <w:lang w:val="es-MX"/>
        </w:rPr>
        <w:t>/</w:t>
      </w:r>
      <w:r>
        <w:rPr>
          <w:lang w:val="es-MX"/>
        </w:rPr>
        <w:t>tab/axg.tab</w:t>
      </w:r>
    </w:p>
    <w:p w:rsidR="00C924CA" w:rsidRPr="007767FC" w:rsidRDefault="00C924CA" w:rsidP="00C924CA">
      <w:pPr>
        <w:rPr>
          <w:lang w:val="es-MX"/>
        </w:rPr>
      </w:pPr>
      <w:r>
        <w:rPr>
          <w:lang w:val="es-MX" w:eastAsia="es-AR"/>
        </w:rPr>
        <w:t xml:space="preserve">A </w:t>
      </w:r>
      <w:r>
        <w:rPr>
          <w:lang w:val="es-MX" w:eastAsia="es-AR"/>
        </w:rPr>
        <w:tab/>
      </w:r>
      <w:r>
        <w:rPr>
          <w:lang w:val="es-MX" w:eastAsia="es-AR"/>
        </w:rPr>
        <w:tab/>
      </w:r>
      <w:r>
        <w:rPr>
          <w:lang w:val="es-MX" w:eastAsia="es-AR"/>
        </w:rPr>
        <w:tab/>
      </w:r>
      <w:r>
        <w:rPr>
          <w:lang w:val="es-MX"/>
        </w:rPr>
        <w:t>Tabla de contadores por año-gestión anterior</w:t>
      </w:r>
      <w:r w:rsidRPr="007767FC">
        <w:rPr>
          <w:lang w:val="es-MX"/>
        </w:rPr>
        <w:tab/>
      </w:r>
      <w:r w:rsidRPr="007767FC">
        <w:rPr>
          <w:rFonts w:ascii="Arial Black" w:hAnsi="Arial Black"/>
          <w:color w:val="1F497D"/>
          <w:lang w:val="es-MX"/>
        </w:rPr>
        <w:t>MAEDIR</w:t>
      </w:r>
      <w:r w:rsidRPr="007767FC">
        <w:rPr>
          <w:lang w:val="es-MX"/>
        </w:rPr>
        <w:t>/</w:t>
      </w:r>
      <w:r>
        <w:rPr>
          <w:lang w:val="es-MX"/>
        </w:rPr>
        <w:t>tab/ant/axg.tab</w:t>
      </w:r>
    </w:p>
    <w:p w:rsidR="00C924CA" w:rsidRPr="0088538C" w:rsidRDefault="00C924CA" w:rsidP="00C924CA">
      <w:pPr>
        <w:rPr>
          <w:lang w:val="es-AR" w:eastAsia="es-AR"/>
        </w:rPr>
      </w:pPr>
      <w:r w:rsidRPr="0088538C">
        <w:rPr>
          <w:lang w:val="es-AR" w:eastAsia="es-AR"/>
        </w:rPr>
        <w:t xml:space="preserve">Empleando la función </w:t>
      </w:r>
      <w:r w:rsidRPr="00AD0589">
        <w:rPr>
          <w:color w:val="0000FF"/>
          <w:lang w:val="es-AR" w:eastAsia="es-AR"/>
        </w:rPr>
        <w:t xml:space="preserve"> </w:t>
      </w:r>
      <w:fldSimple w:instr=" DOCPROPERTY  Mover  \* MERGEFORMAT ">
        <w:r w:rsidR="00D34BF0" w:rsidRPr="00D34BF0">
          <w:rPr>
            <w:color w:val="0000FF"/>
            <w:lang w:val="es-AR" w:eastAsia="es-AR"/>
          </w:rPr>
          <w:t>Mover</w:t>
        </w:r>
      </w:fldSimple>
      <w:r w:rsidRPr="0088538C">
        <w:rPr>
          <w:lang w:val="es-AR" w:eastAsia="es-AR"/>
        </w:rPr>
        <w:t xml:space="preserve"> y grabar en el log el mensaje de éxito</w:t>
      </w:r>
    </w:p>
    <w:p w:rsidR="00C924CA" w:rsidRPr="000F69A1" w:rsidRDefault="00C924CA" w:rsidP="00C924CA">
      <w:pPr>
        <w:rPr>
          <w:rFonts w:eastAsia="MS Mincho"/>
        </w:rPr>
      </w:pPr>
      <w:r w:rsidRPr="000F69A1">
        <w:rPr>
          <w:rFonts w:eastAsia="MS Mincho"/>
        </w:rPr>
        <w:t>“</w:t>
      </w:r>
      <w:r>
        <w:rPr>
          <w:rFonts w:eastAsia="MS Mincho"/>
        </w:rPr>
        <w:t xml:space="preserve">tabla de contadores preservada antes de su modificación en </w:t>
      </w:r>
      <w:r w:rsidRPr="007767FC">
        <w:rPr>
          <w:rFonts w:ascii="Arial Black" w:hAnsi="Arial Black"/>
          <w:color w:val="1F497D"/>
          <w:lang w:val="es-MX"/>
        </w:rPr>
        <w:t>MAEDIR</w:t>
      </w:r>
      <w:r w:rsidRPr="007767FC">
        <w:rPr>
          <w:lang w:val="es-MX"/>
        </w:rPr>
        <w:t>/</w:t>
      </w:r>
      <w:r>
        <w:rPr>
          <w:lang w:val="es-MX"/>
        </w:rPr>
        <w:t>tab/ant”</w:t>
      </w:r>
    </w:p>
    <w:p w:rsidR="00CD448D" w:rsidRDefault="00CD448D" w:rsidP="00B23F02">
      <w:pPr>
        <w:pStyle w:val="Ttulo6"/>
        <w:numPr>
          <w:ilvl w:val="0"/>
          <w:numId w:val="9"/>
        </w:numPr>
        <w:rPr>
          <w:rFonts w:eastAsia="MS Mincho"/>
        </w:rPr>
      </w:pPr>
      <w:r>
        <w:rPr>
          <w:rFonts w:eastAsia="MS Mincho"/>
        </w:rPr>
        <w:t>Cerrar el Log</w:t>
      </w:r>
    </w:p>
    <w:p w:rsidR="00EB66C7" w:rsidRDefault="00EB66C7" w:rsidP="00EB66C7">
      <w:pPr>
        <w:rPr>
          <w:rFonts w:eastAsia="MS Mincho"/>
        </w:rPr>
      </w:pPr>
      <w:r>
        <w:rPr>
          <w:rFonts w:eastAsia="MS Mincho"/>
        </w:rPr>
        <w:t xml:space="preserve">Grabar en el log: </w:t>
      </w:r>
    </w:p>
    <w:p w:rsidR="00EB66C7" w:rsidRPr="00EB66C7" w:rsidRDefault="00EB66C7" w:rsidP="00B23F02">
      <w:pPr>
        <w:pStyle w:val="Prrafodelista"/>
        <w:numPr>
          <w:ilvl w:val="0"/>
          <w:numId w:val="19"/>
        </w:numPr>
        <w:rPr>
          <w:rFonts w:eastAsia="MS Mincho"/>
        </w:rPr>
      </w:pPr>
      <w:r w:rsidRPr="00EB66C7">
        <w:rPr>
          <w:rFonts w:eastAsia="MS Mincho"/>
        </w:rPr>
        <w:t>Cantidad de archivos a procesar</w:t>
      </w:r>
    </w:p>
    <w:p w:rsidR="00EB66C7" w:rsidRPr="00EB66C7" w:rsidRDefault="00EB66C7" w:rsidP="00B23F02">
      <w:pPr>
        <w:pStyle w:val="Prrafodelista"/>
        <w:numPr>
          <w:ilvl w:val="0"/>
          <w:numId w:val="19"/>
        </w:numPr>
        <w:rPr>
          <w:rFonts w:eastAsia="MS Mincho"/>
        </w:rPr>
      </w:pPr>
      <w:r w:rsidRPr="00EB66C7">
        <w:rPr>
          <w:rFonts w:eastAsia="MS Mincho"/>
        </w:rPr>
        <w:t>Cantidad de archivos procesados</w:t>
      </w:r>
    </w:p>
    <w:p w:rsidR="00EB66C7" w:rsidRPr="00EB66C7" w:rsidRDefault="00EB66C7" w:rsidP="00B23F02">
      <w:pPr>
        <w:pStyle w:val="Prrafodelista"/>
        <w:numPr>
          <w:ilvl w:val="0"/>
          <w:numId w:val="19"/>
        </w:numPr>
        <w:rPr>
          <w:rFonts w:eastAsia="MS Mincho"/>
        </w:rPr>
      </w:pPr>
      <w:r w:rsidRPr="00EB66C7">
        <w:rPr>
          <w:rFonts w:eastAsia="MS Mincho"/>
        </w:rPr>
        <w:t>Cantidad de archivos rechazados</w:t>
      </w:r>
    </w:p>
    <w:p w:rsidR="00192AD5" w:rsidRDefault="00192AD5" w:rsidP="00BF6EAE">
      <w:pPr>
        <w:rPr>
          <w:lang w:val="es-MX"/>
        </w:rPr>
      </w:pPr>
      <w:r>
        <w:rPr>
          <w:lang w:val="es-MX"/>
        </w:rPr>
        <w:t>Cerrar</w:t>
      </w:r>
      <w:r w:rsidRPr="004A77E7">
        <w:rPr>
          <w:lang w:val="es-MX"/>
        </w:rPr>
        <w:t xml:space="preserve"> el log grabando “</w:t>
      </w:r>
      <w:r>
        <w:rPr>
          <w:lang w:val="es-MX"/>
        </w:rPr>
        <w:t xml:space="preserve">Fin de </w:t>
      </w:r>
      <w:fldSimple w:instr=" DOCPROPERTY  Proceso  \* MERGEFORMAT ">
        <w:r w:rsidR="00D34BF0">
          <w:rPr>
            <w:color w:val="0000FF"/>
          </w:rPr>
          <w:t>ProPro</w:t>
        </w:r>
      </w:fldSimple>
      <w:r>
        <w:rPr>
          <w:lang w:val="es-MX"/>
        </w:rPr>
        <w:t>”</w:t>
      </w:r>
    </w:p>
    <w:p w:rsidR="00192AD5" w:rsidRPr="001E137B" w:rsidRDefault="005565ED" w:rsidP="00DB0BB3">
      <w:pPr>
        <w:pStyle w:val="Ttulo2"/>
        <w:rPr>
          <w:lang w:val="es-MX"/>
        </w:rPr>
      </w:pPr>
      <w:r>
        <w:rPr>
          <w:lang w:val="es-MX"/>
        </w:rPr>
        <w:br w:type="page"/>
      </w:r>
      <w:bookmarkStart w:id="100" w:name="_Toc416390048"/>
      <w:r w:rsidR="0052498A">
        <w:rPr>
          <w:lang w:val="es-MX"/>
        </w:rPr>
        <w:lastRenderedPageBreak/>
        <w:t xml:space="preserve">Obtención de </w:t>
      </w:r>
      <w:r w:rsidR="00192AD5">
        <w:rPr>
          <w:lang w:val="es-MX"/>
        </w:rPr>
        <w:t>Informes</w:t>
      </w:r>
      <w:r w:rsidR="0052498A">
        <w:rPr>
          <w:lang w:val="es-MX"/>
        </w:rPr>
        <w:t xml:space="preserve"> y Estadisticas</w:t>
      </w:r>
      <w:r w:rsidR="00192AD5">
        <w:rPr>
          <w:lang w:val="es-MX"/>
        </w:rPr>
        <w:t xml:space="preserve">: </w:t>
      </w:r>
      <w:fldSimple w:instr=" DOCPROPERTY  Listador  \* MERGEFORMAT ">
        <w:r w:rsidR="00D34BF0" w:rsidRPr="00D34BF0">
          <w:rPr>
            <w:color w:val="0000FF"/>
            <w:lang w:val="es-MX"/>
          </w:rPr>
          <w:t>InfPro</w:t>
        </w:r>
        <w:bookmarkEnd w:id="100"/>
      </w:fldSimple>
    </w:p>
    <w:p w:rsidR="00192AD5" w:rsidRPr="006B5BE5" w:rsidRDefault="00192AD5" w:rsidP="00BF6EAE">
      <w:pPr>
        <w:pStyle w:val="Ttulo4"/>
        <w:rPr>
          <w:lang w:val="es-MX"/>
        </w:rPr>
      </w:pPr>
      <w:bookmarkStart w:id="101" w:name="_Toc101024334"/>
      <w:bookmarkEnd w:id="101"/>
      <w:r w:rsidRPr="006B5BE5">
        <w:rPr>
          <w:lang w:val="es-MX"/>
        </w:rPr>
        <w:t>Input</w:t>
      </w:r>
    </w:p>
    <w:p w:rsidR="0052498A" w:rsidRPr="006B5BE5" w:rsidRDefault="0052498A" w:rsidP="00B23F02">
      <w:pPr>
        <w:numPr>
          <w:ilvl w:val="0"/>
          <w:numId w:val="19"/>
        </w:numPr>
        <w:spacing w:after="100" w:afterAutospacing="1"/>
        <w:ind w:left="714" w:hanging="357"/>
        <w:rPr>
          <w:lang w:val="es-MX"/>
        </w:rPr>
      </w:pPr>
      <w:bookmarkStart w:id="102" w:name="_Toc367375598"/>
      <w:r w:rsidRPr="006B5BE5">
        <w:rPr>
          <w:lang w:val="es-MX"/>
        </w:rPr>
        <w:t xml:space="preserve">Archivos de documentos protocolizados </w:t>
      </w:r>
      <w:r w:rsidRPr="006B5BE5">
        <w:rPr>
          <w:rFonts w:ascii="Arial Black" w:hAnsi="Arial Black"/>
          <w:color w:val="1F497D"/>
          <w:lang w:val="es-MX"/>
        </w:rPr>
        <w:t>PROCDIR</w:t>
      </w:r>
      <w:r w:rsidRPr="006B5BE5">
        <w:rPr>
          <w:lang w:val="es-MX"/>
        </w:rPr>
        <w:t>/&lt;cod_gestión&gt;/&lt;año&gt;.&lt;cod_norma&gt;</w:t>
      </w:r>
    </w:p>
    <w:bookmarkEnd w:id="102"/>
    <w:p w:rsidR="005E45C1" w:rsidRPr="006B5BE5" w:rsidRDefault="005E45C1" w:rsidP="00B23F02">
      <w:pPr>
        <w:numPr>
          <w:ilvl w:val="0"/>
          <w:numId w:val="19"/>
        </w:numPr>
        <w:spacing w:after="100" w:afterAutospacing="1"/>
        <w:ind w:left="714" w:hanging="357"/>
        <w:rPr>
          <w:lang w:val="es-MX"/>
        </w:rPr>
      </w:pPr>
      <w:r w:rsidRPr="006B5BE5">
        <w:rPr>
          <w:lang w:val="es-MX"/>
        </w:rPr>
        <w:t>Consultas previas</w:t>
      </w:r>
      <w:r w:rsidRPr="006B5BE5">
        <w:rPr>
          <w:lang w:val="es-MX"/>
        </w:rPr>
        <w:tab/>
      </w:r>
      <w:r w:rsidRPr="006B5BE5">
        <w:rPr>
          <w:lang w:val="es-MX"/>
        </w:rPr>
        <w:tab/>
      </w:r>
      <w:r w:rsidRPr="006B5BE5">
        <w:rPr>
          <w:lang w:val="es-MX"/>
        </w:rPr>
        <w:tab/>
      </w:r>
      <w:r w:rsidR="00453058" w:rsidRPr="006B5BE5">
        <w:rPr>
          <w:lang w:val="es-MX"/>
        </w:rPr>
        <w:t xml:space="preserve">  </w:t>
      </w:r>
      <w:r w:rsidRPr="006B5BE5">
        <w:rPr>
          <w:rFonts w:ascii="Arial Black" w:hAnsi="Arial Black"/>
          <w:color w:val="1F497D"/>
          <w:lang w:val="es-MX"/>
        </w:rPr>
        <w:t>INFODIR</w:t>
      </w:r>
      <w:r w:rsidRPr="006B5BE5">
        <w:rPr>
          <w:lang w:val="es-MX"/>
        </w:rPr>
        <w:t>/resultado_xxx</w:t>
      </w:r>
    </w:p>
    <w:p w:rsidR="005565ED" w:rsidRPr="006B5BE5" w:rsidRDefault="005565ED" w:rsidP="00B23F02">
      <w:pPr>
        <w:numPr>
          <w:ilvl w:val="0"/>
          <w:numId w:val="19"/>
        </w:numPr>
        <w:spacing w:after="100" w:afterAutospacing="1"/>
        <w:ind w:left="714" w:hanging="357"/>
        <w:rPr>
          <w:lang w:val="es-MX"/>
        </w:rPr>
      </w:pPr>
      <w:r w:rsidRPr="006B5BE5">
        <w:rPr>
          <w:lang w:val="es-MX"/>
        </w:rPr>
        <w:t>Maestro de Emisores autorizados</w:t>
      </w:r>
      <w:r w:rsidRPr="006B5BE5">
        <w:rPr>
          <w:lang w:val="es-MX"/>
        </w:rPr>
        <w:tab/>
      </w:r>
      <w:r w:rsidR="00453058" w:rsidRPr="006B5BE5">
        <w:rPr>
          <w:lang w:val="es-MX"/>
        </w:rPr>
        <w:t xml:space="preserve"> </w:t>
      </w:r>
      <w:r w:rsidR="00453058" w:rsidRPr="006B5BE5">
        <w:rPr>
          <w:rFonts w:ascii="Arial Black" w:hAnsi="Arial Black"/>
          <w:color w:val="1F497D"/>
          <w:lang w:val="es-MX"/>
        </w:rPr>
        <w:t xml:space="preserve"> </w:t>
      </w:r>
      <w:r w:rsidRPr="006B5BE5">
        <w:rPr>
          <w:rFonts w:ascii="Arial Black" w:hAnsi="Arial Black"/>
          <w:color w:val="1F497D"/>
          <w:lang w:val="es-MX"/>
        </w:rPr>
        <w:t>MAEDIR</w:t>
      </w:r>
      <w:r w:rsidRPr="006B5BE5">
        <w:rPr>
          <w:lang w:val="es-MX"/>
        </w:rPr>
        <w:t>/emisores.mae</w:t>
      </w:r>
    </w:p>
    <w:p w:rsidR="005565ED" w:rsidRPr="006B5BE5" w:rsidRDefault="005565ED" w:rsidP="00B23F02">
      <w:pPr>
        <w:numPr>
          <w:ilvl w:val="0"/>
          <w:numId w:val="19"/>
        </w:numPr>
        <w:spacing w:after="100" w:afterAutospacing="1"/>
        <w:ind w:left="714" w:hanging="357"/>
        <w:rPr>
          <w:lang w:val="es-MX"/>
        </w:rPr>
      </w:pPr>
      <w:r w:rsidRPr="006B5BE5">
        <w:rPr>
          <w:lang w:val="es-MX"/>
        </w:rPr>
        <w:t>Maestro de tipos de Normas</w:t>
      </w:r>
      <w:r w:rsidRPr="006B5BE5">
        <w:rPr>
          <w:lang w:val="es-MX"/>
        </w:rPr>
        <w:tab/>
      </w:r>
      <w:r w:rsidRPr="006B5BE5">
        <w:rPr>
          <w:lang w:val="es-MX"/>
        </w:rPr>
        <w:tab/>
      </w:r>
      <w:r w:rsidR="00453058" w:rsidRPr="006B5BE5">
        <w:rPr>
          <w:lang w:val="es-MX"/>
        </w:rPr>
        <w:t xml:space="preserve">  </w:t>
      </w:r>
      <w:r w:rsidRPr="006B5BE5">
        <w:rPr>
          <w:rFonts w:ascii="Arial Black" w:hAnsi="Arial Black"/>
          <w:color w:val="1F497D"/>
          <w:lang w:val="es-MX"/>
        </w:rPr>
        <w:t>MAEDIR</w:t>
      </w:r>
      <w:r w:rsidRPr="006B5BE5">
        <w:rPr>
          <w:lang w:val="es-MX"/>
        </w:rPr>
        <w:t>/normas.mae</w:t>
      </w:r>
    </w:p>
    <w:p w:rsidR="005565ED" w:rsidRPr="006B5BE5" w:rsidRDefault="005565ED" w:rsidP="00B23F02">
      <w:pPr>
        <w:numPr>
          <w:ilvl w:val="0"/>
          <w:numId w:val="19"/>
        </w:numPr>
        <w:spacing w:after="100" w:afterAutospacing="1"/>
        <w:ind w:left="714" w:hanging="357"/>
        <w:rPr>
          <w:lang w:val="es-MX"/>
        </w:rPr>
      </w:pPr>
      <w:r w:rsidRPr="006B5BE5">
        <w:rPr>
          <w:lang w:val="es-MX"/>
        </w:rPr>
        <w:t>Maestro de gestiones</w:t>
      </w:r>
      <w:r w:rsidRPr="006B5BE5">
        <w:rPr>
          <w:lang w:val="es-MX"/>
        </w:rPr>
        <w:tab/>
      </w:r>
      <w:r w:rsidRPr="006B5BE5">
        <w:rPr>
          <w:lang w:val="es-MX"/>
        </w:rPr>
        <w:tab/>
      </w:r>
      <w:r w:rsidRPr="006B5BE5">
        <w:rPr>
          <w:lang w:val="es-MX"/>
        </w:rPr>
        <w:tab/>
      </w:r>
      <w:r w:rsidR="00453058" w:rsidRPr="006B5BE5">
        <w:rPr>
          <w:lang w:val="es-MX"/>
        </w:rPr>
        <w:t xml:space="preserve">  </w:t>
      </w:r>
      <w:r w:rsidRPr="006B5BE5">
        <w:rPr>
          <w:rFonts w:ascii="Arial Black" w:hAnsi="Arial Black"/>
          <w:color w:val="1F497D"/>
          <w:lang w:val="es-MX"/>
        </w:rPr>
        <w:t>MAEDIR</w:t>
      </w:r>
      <w:r w:rsidRPr="006B5BE5">
        <w:rPr>
          <w:lang w:val="es-MX"/>
        </w:rPr>
        <w:t>/gestiones.mae</w:t>
      </w:r>
    </w:p>
    <w:p w:rsidR="00192AD5" w:rsidRPr="006B5BE5" w:rsidRDefault="00192AD5" w:rsidP="00B649F3">
      <w:pPr>
        <w:pStyle w:val="Ttulo4"/>
        <w:spacing w:before="0" w:after="0"/>
        <w:rPr>
          <w:lang w:val="es-MX"/>
        </w:rPr>
      </w:pPr>
      <w:r w:rsidRPr="006B5BE5">
        <w:rPr>
          <w:lang w:val="es-MX"/>
        </w:rPr>
        <w:t>Output</w:t>
      </w:r>
    </w:p>
    <w:p w:rsidR="00192AD5" w:rsidRPr="006B5BE5" w:rsidRDefault="005E45C1" w:rsidP="00B23F02">
      <w:pPr>
        <w:numPr>
          <w:ilvl w:val="0"/>
          <w:numId w:val="19"/>
        </w:numPr>
        <w:spacing w:after="100" w:afterAutospacing="1"/>
        <w:ind w:left="714" w:hanging="357"/>
        <w:rPr>
          <w:lang w:val="es-MX"/>
        </w:rPr>
      </w:pPr>
      <w:bookmarkStart w:id="103" w:name="_Toc367375601"/>
      <w:bookmarkStart w:id="104" w:name="_Toc367375600"/>
      <w:r w:rsidRPr="006B5BE5">
        <w:rPr>
          <w:lang w:val="es-MX"/>
        </w:rPr>
        <w:t xml:space="preserve">Nuevas </w:t>
      </w:r>
      <w:r w:rsidR="005565ED" w:rsidRPr="006B5BE5">
        <w:rPr>
          <w:lang w:val="es-MX"/>
        </w:rPr>
        <w:t>Consultas</w:t>
      </w:r>
      <w:r w:rsidR="005565ED" w:rsidRPr="006B5BE5">
        <w:rPr>
          <w:lang w:val="es-MX"/>
        </w:rPr>
        <w:tab/>
      </w:r>
      <w:r w:rsidR="005565ED" w:rsidRPr="006B5BE5">
        <w:rPr>
          <w:lang w:val="es-MX"/>
        </w:rPr>
        <w:tab/>
      </w:r>
      <w:r w:rsidR="005565ED" w:rsidRPr="006B5BE5">
        <w:rPr>
          <w:lang w:val="es-MX"/>
        </w:rPr>
        <w:tab/>
      </w:r>
      <w:r w:rsidR="00192AD5" w:rsidRPr="006B5BE5">
        <w:rPr>
          <w:rFonts w:ascii="Arial Black" w:hAnsi="Arial Black"/>
          <w:color w:val="1F497D"/>
          <w:lang w:val="es-MX"/>
        </w:rPr>
        <w:t>INFODIR</w:t>
      </w:r>
      <w:r w:rsidR="00192AD5" w:rsidRPr="006B5BE5">
        <w:rPr>
          <w:lang w:val="es-MX"/>
        </w:rPr>
        <w:t>/</w:t>
      </w:r>
      <w:bookmarkEnd w:id="103"/>
      <w:r w:rsidR="005565ED" w:rsidRPr="006B5BE5">
        <w:rPr>
          <w:lang w:val="es-MX"/>
        </w:rPr>
        <w:t>resultado_xxx</w:t>
      </w:r>
    </w:p>
    <w:p w:rsidR="005565ED" w:rsidRPr="006B5BE5" w:rsidRDefault="005565ED" w:rsidP="00B23F02">
      <w:pPr>
        <w:numPr>
          <w:ilvl w:val="0"/>
          <w:numId w:val="19"/>
        </w:numPr>
        <w:spacing w:after="100" w:afterAutospacing="1"/>
        <w:ind w:left="714" w:hanging="357"/>
        <w:rPr>
          <w:lang w:val="es-MX"/>
        </w:rPr>
      </w:pPr>
      <w:r w:rsidRPr="006B5BE5">
        <w:rPr>
          <w:lang w:val="es-MX"/>
        </w:rPr>
        <w:t>Informes</w:t>
      </w:r>
      <w:r w:rsidRPr="006B5BE5">
        <w:rPr>
          <w:lang w:val="es-MX"/>
        </w:rPr>
        <w:tab/>
      </w:r>
      <w:r w:rsidRPr="006B5BE5">
        <w:rPr>
          <w:lang w:val="es-MX"/>
        </w:rPr>
        <w:tab/>
      </w:r>
      <w:r w:rsidRPr="006B5BE5">
        <w:rPr>
          <w:lang w:val="es-MX"/>
        </w:rPr>
        <w:tab/>
      </w:r>
      <w:r w:rsidRPr="006B5BE5">
        <w:rPr>
          <w:lang w:val="es-MX"/>
        </w:rPr>
        <w:tab/>
      </w:r>
      <w:r w:rsidRPr="006B5BE5">
        <w:rPr>
          <w:rFonts w:ascii="Arial Black" w:hAnsi="Arial Black"/>
          <w:color w:val="1F497D"/>
          <w:lang w:val="es-MX"/>
        </w:rPr>
        <w:t>INFODIR</w:t>
      </w:r>
      <w:r w:rsidRPr="006B5BE5">
        <w:rPr>
          <w:lang w:val="es-MX"/>
        </w:rPr>
        <w:t>/</w:t>
      </w:r>
      <w:r w:rsidR="005E45C1" w:rsidRPr="006B5BE5">
        <w:rPr>
          <w:lang w:val="es-MX"/>
        </w:rPr>
        <w:t>informe</w:t>
      </w:r>
      <w:r w:rsidRPr="006B5BE5">
        <w:rPr>
          <w:lang w:val="es-MX"/>
        </w:rPr>
        <w:t>_xxx</w:t>
      </w:r>
    </w:p>
    <w:p w:rsidR="005565ED" w:rsidRPr="006B5BE5" w:rsidRDefault="00974FA1" w:rsidP="00B23F02">
      <w:pPr>
        <w:numPr>
          <w:ilvl w:val="0"/>
          <w:numId w:val="19"/>
        </w:numPr>
        <w:spacing w:after="100" w:afterAutospacing="1"/>
        <w:ind w:left="714" w:hanging="357"/>
        <w:rPr>
          <w:lang w:val="es-MX"/>
        </w:rPr>
      </w:pPr>
      <w:r w:rsidRPr="006B5BE5">
        <w:rPr>
          <w:lang w:val="es-MX"/>
        </w:rPr>
        <w:t>Estadísticas</w:t>
      </w:r>
      <w:r w:rsidR="005565ED" w:rsidRPr="006B5BE5">
        <w:rPr>
          <w:lang w:val="es-MX"/>
        </w:rPr>
        <w:tab/>
      </w:r>
      <w:r w:rsidR="005565ED" w:rsidRPr="006B5BE5">
        <w:rPr>
          <w:lang w:val="es-MX"/>
        </w:rPr>
        <w:tab/>
      </w:r>
      <w:r w:rsidR="005565ED" w:rsidRPr="006B5BE5">
        <w:rPr>
          <w:lang w:val="es-MX"/>
        </w:rPr>
        <w:tab/>
      </w:r>
      <w:r w:rsidR="005565ED" w:rsidRPr="006B5BE5">
        <w:rPr>
          <w:lang w:val="es-MX"/>
        </w:rPr>
        <w:tab/>
      </w:r>
      <w:r w:rsidR="005565ED" w:rsidRPr="006B5BE5">
        <w:rPr>
          <w:rFonts w:ascii="Arial Black" w:hAnsi="Arial Black"/>
          <w:color w:val="1F497D"/>
          <w:lang w:val="es-MX"/>
        </w:rPr>
        <w:t>INFODIR</w:t>
      </w:r>
      <w:r w:rsidR="005565ED" w:rsidRPr="006B5BE5">
        <w:rPr>
          <w:lang w:val="es-MX"/>
        </w:rPr>
        <w:t>/</w:t>
      </w:r>
      <w:r w:rsidRPr="006B5BE5">
        <w:rPr>
          <w:lang w:val="es-MX"/>
        </w:rPr>
        <w:t>estadistica</w:t>
      </w:r>
      <w:r w:rsidR="005565ED" w:rsidRPr="006B5BE5">
        <w:rPr>
          <w:lang w:val="es-MX"/>
        </w:rPr>
        <w:t>_xxx</w:t>
      </w:r>
    </w:p>
    <w:bookmarkEnd w:id="104"/>
    <w:p w:rsidR="00192AD5" w:rsidRPr="006B5BE5" w:rsidRDefault="00C07ED5" w:rsidP="00BF6EAE">
      <w:pPr>
        <w:pStyle w:val="Ttulo4"/>
        <w:rPr>
          <w:lang w:val="es-MX"/>
        </w:rPr>
      </w:pPr>
      <w:r w:rsidRPr="006B5BE5">
        <w:rPr>
          <w:lang w:val="es-MX"/>
        </w:rPr>
        <w:t>Opciones</w:t>
      </w:r>
    </w:p>
    <w:p w:rsidR="00192AD5" w:rsidRPr="006B5BE5" w:rsidRDefault="00192AD5" w:rsidP="00B23F02">
      <w:pPr>
        <w:numPr>
          <w:ilvl w:val="0"/>
          <w:numId w:val="19"/>
        </w:numPr>
        <w:ind w:left="714" w:hanging="357"/>
        <w:rPr>
          <w:lang w:val="es-MX"/>
        </w:rPr>
      </w:pPr>
      <w:r w:rsidRPr="006B5BE5">
        <w:rPr>
          <w:lang w:val="es-MX"/>
        </w:rPr>
        <w:t>-a (ayuda)</w:t>
      </w:r>
    </w:p>
    <w:p w:rsidR="00192AD5" w:rsidRPr="006B5BE5" w:rsidRDefault="00141363" w:rsidP="00B23F02">
      <w:pPr>
        <w:numPr>
          <w:ilvl w:val="0"/>
          <w:numId w:val="19"/>
        </w:numPr>
        <w:ind w:left="714" w:hanging="357"/>
        <w:rPr>
          <w:lang w:val="es-MX"/>
        </w:rPr>
      </w:pPr>
      <w:r w:rsidRPr="006B5BE5">
        <w:rPr>
          <w:lang w:val="es-MX"/>
        </w:rPr>
        <w:t>-g</w:t>
      </w:r>
      <w:r w:rsidR="00192AD5" w:rsidRPr="006B5BE5">
        <w:rPr>
          <w:lang w:val="es-MX"/>
        </w:rPr>
        <w:t xml:space="preserve"> (grabar)</w:t>
      </w:r>
    </w:p>
    <w:p w:rsidR="00C07ED5" w:rsidRPr="006B5BE5" w:rsidRDefault="00C07ED5" w:rsidP="00B23F02">
      <w:pPr>
        <w:numPr>
          <w:ilvl w:val="0"/>
          <w:numId w:val="19"/>
        </w:numPr>
        <w:ind w:left="714" w:hanging="357"/>
        <w:rPr>
          <w:lang w:val="es-MX"/>
        </w:rPr>
      </w:pPr>
      <w:r w:rsidRPr="006B5BE5">
        <w:rPr>
          <w:lang w:val="es-MX"/>
        </w:rPr>
        <w:t>-c (consulta)</w:t>
      </w:r>
    </w:p>
    <w:p w:rsidR="00C07ED5" w:rsidRPr="006B5BE5" w:rsidRDefault="00C07ED5" w:rsidP="00B23F02">
      <w:pPr>
        <w:numPr>
          <w:ilvl w:val="0"/>
          <w:numId w:val="19"/>
        </w:numPr>
        <w:ind w:left="714" w:hanging="357"/>
        <w:rPr>
          <w:lang w:val="es-MX"/>
        </w:rPr>
      </w:pPr>
      <w:r w:rsidRPr="006B5BE5">
        <w:rPr>
          <w:lang w:val="es-MX"/>
        </w:rPr>
        <w:t>-i (informe)</w:t>
      </w:r>
    </w:p>
    <w:p w:rsidR="00C07ED5" w:rsidRPr="006B5BE5" w:rsidRDefault="00C07ED5" w:rsidP="00B23F02">
      <w:pPr>
        <w:numPr>
          <w:ilvl w:val="0"/>
          <w:numId w:val="19"/>
        </w:numPr>
        <w:ind w:left="714" w:hanging="357"/>
        <w:rPr>
          <w:lang w:val="es-MX"/>
        </w:rPr>
      </w:pPr>
      <w:r w:rsidRPr="006B5BE5">
        <w:rPr>
          <w:lang w:val="es-MX"/>
        </w:rPr>
        <w:t>-e (</w:t>
      </w:r>
      <w:r w:rsidR="003C65CF" w:rsidRPr="006B5BE5">
        <w:rPr>
          <w:lang w:val="es-MX"/>
        </w:rPr>
        <w:t>estadística</w:t>
      </w:r>
      <w:r w:rsidRPr="006B5BE5">
        <w:rPr>
          <w:lang w:val="es-MX"/>
        </w:rPr>
        <w:t>)</w:t>
      </w:r>
    </w:p>
    <w:p w:rsidR="00192AD5" w:rsidRPr="006B5BE5" w:rsidRDefault="00192AD5" w:rsidP="00BF6EAE">
      <w:pPr>
        <w:pStyle w:val="Ttulo4"/>
        <w:rPr>
          <w:lang w:val="es-MX"/>
        </w:rPr>
      </w:pPr>
      <w:r w:rsidRPr="006B5BE5">
        <w:rPr>
          <w:lang w:val="es-MX"/>
        </w:rPr>
        <w:t>Descripción</w:t>
      </w:r>
    </w:p>
    <w:p w:rsidR="00192AD5" w:rsidRPr="006B5BE5" w:rsidRDefault="00192AD5" w:rsidP="00B23F02">
      <w:pPr>
        <w:numPr>
          <w:ilvl w:val="0"/>
          <w:numId w:val="3"/>
        </w:numPr>
        <w:rPr>
          <w:lang w:val="es-MX"/>
        </w:rPr>
      </w:pPr>
      <w:r w:rsidRPr="006B5BE5">
        <w:rPr>
          <w:lang w:val="es-MX"/>
        </w:rPr>
        <w:t>Es el cuarto en orden de ejecución</w:t>
      </w:r>
    </w:p>
    <w:p w:rsidR="00192AD5" w:rsidRPr="006B5BE5" w:rsidRDefault="00192AD5" w:rsidP="00B23F02">
      <w:pPr>
        <w:numPr>
          <w:ilvl w:val="0"/>
          <w:numId w:val="3"/>
        </w:numPr>
        <w:rPr>
          <w:lang w:val="es-MX"/>
        </w:rPr>
      </w:pPr>
      <w:r w:rsidRPr="006B5BE5">
        <w:rPr>
          <w:lang w:val="es-MX"/>
        </w:rPr>
        <w:t>Se dispara manualmente</w:t>
      </w:r>
    </w:p>
    <w:p w:rsidR="00192AD5" w:rsidRPr="006B5BE5" w:rsidRDefault="00192AD5" w:rsidP="00B23F02">
      <w:pPr>
        <w:numPr>
          <w:ilvl w:val="0"/>
          <w:numId w:val="3"/>
        </w:numPr>
        <w:rPr>
          <w:lang w:val="es-MX"/>
        </w:rPr>
      </w:pPr>
      <w:r w:rsidRPr="006B5BE5">
        <w:rPr>
          <w:lang w:val="es-MX"/>
        </w:rPr>
        <w:t>No graba en el archivo de log</w:t>
      </w:r>
    </w:p>
    <w:p w:rsidR="00192AD5" w:rsidRPr="006B5BE5" w:rsidRDefault="00041577" w:rsidP="00B23F02">
      <w:pPr>
        <w:numPr>
          <w:ilvl w:val="0"/>
          <w:numId w:val="3"/>
        </w:numPr>
        <w:rPr>
          <w:lang w:val="es-MX"/>
        </w:rPr>
      </w:pPr>
      <w:fldSimple w:instr=" DOCPROPERTY  Listador  \* MERGEFORMAT ">
        <w:r w:rsidR="00D34BF0" w:rsidRPr="006B5BE5">
          <w:rPr>
            <w:lang w:val="es-MX"/>
          </w:rPr>
          <w:t>InfPro</w:t>
        </w:r>
      </w:fldSimple>
      <w:r w:rsidR="00192AD5" w:rsidRPr="006B5BE5">
        <w:rPr>
          <w:lang w:val="es-MX"/>
        </w:rPr>
        <w:t xml:space="preserve"> No debe ejecutar si la inicialización de ambiente no fue realizada</w:t>
      </w:r>
    </w:p>
    <w:p w:rsidR="00192AD5" w:rsidRPr="006B5BE5" w:rsidRDefault="00041577" w:rsidP="00B23F02">
      <w:pPr>
        <w:numPr>
          <w:ilvl w:val="0"/>
          <w:numId w:val="3"/>
        </w:numPr>
        <w:rPr>
          <w:lang w:val="es-MX"/>
        </w:rPr>
      </w:pPr>
      <w:fldSimple w:instr=" DOCPROPERTY  Listador  \* MERGEFORMAT ">
        <w:r w:rsidR="00D34BF0" w:rsidRPr="006B5BE5">
          <w:rPr>
            <w:lang w:val="es-MX"/>
          </w:rPr>
          <w:t>InfPro</w:t>
        </w:r>
      </w:fldSimple>
      <w:r w:rsidR="00192AD5" w:rsidRPr="006B5BE5">
        <w:rPr>
          <w:lang w:val="es-MX"/>
        </w:rPr>
        <w:t xml:space="preserve"> No debe ejecutar si ya existe otro comando </w:t>
      </w:r>
      <w:fldSimple w:instr=" DOCPROPERTY  Listador  \* MERGEFORMAT ">
        <w:r w:rsidR="00D34BF0" w:rsidRPr="006B5BE5">
          <w:rPr>
            <w:lang w:val="es-MX"/>
          </w:rPr>
          <w:t>InfPro</w:t>
        </w:r>
      </w:fldSimple>
      <w:r w:rsidR="00192AD5" w:rsidRPr="006B5BE5">
        <w:rPr>
          <w:lang w:val="es-MX"/>
        </w:rPr>
        <w:t xml:space="preserve"> en ejecución</w:t>
      </w:r>
    </w:p>
    <w:p w:rsidR="00192AD5" w:rsidRPr="006B5BE5" w:rsidRDefault="00192AD5" w:rsidP="00DB0BB3">
      <w:pPr>
        <w:pStyle w:val="Ttulo6"/>
        <w:rPr>
          <w:lang w:val="es-MX"/>
        </w:rPr>
      </w:pPr>
      <w:r w:rsidRPr="006B5BE5">
        <w:rPr>
          <w:lang w:val="es-MX"/>
        </w:rPr>
        <w:t>Requisitos:</w:t>
      </w:r>
    </w:p>
    <w:p w:rsidR="00C07ED5" w:rsidRPr="006B5BE5" w:rsidRDefault="00C07ED5" w:rsidP="00B23F02">
      <w:pPr>
        <w:numPr>
          <w:ilvl w:val="0"/>
          <w:numId w:val="15"/>
        </w:numPr>
      </w:pPr>
      <w:r w:rsidRPr="006B5BE5">
        <w:t>Debe estar programado en PERL</w:t>
      </w:r>
    </w:p>
    <w:p w:rsidR="00192AD5" w:rsidRPr="006B5BE5" w:rsidRDefault="00192AD5" w:rsidP="00B23F02">
      <w:pPr>
        <w:numPr>
          <w:ilvl w:val="0"/>
          <w:numId w:val="15"/>
        </w:numPr>
      </w:pPr>
      <w:r w:rsidRPr="006B5BE5">
        <w:t>Se deben emplear estructuras Hash en la resolución (requisito indispensable)</w:t>
      </w:r>
    </w:p>
    <w:p w:rsidR="00192AD5" w:rsidRPr="006B5BE5" w:rsidRDefault="00192AD5" w:rsidP="00B23F02">
      <w:pPr>
        <w:numPr>
          <w:ilvl w:val="0"/>
          <w:numId w:val="15"/>
        </w:numPr>
      </w:pPr>
      <w:r w:rsidRPr="006B5BE5">
        <w:t xml:space="preserve">Debe presentar un menú amigable y una </w:t>
      </w:r>
      <w:r w:rsidRPr="006B5BE5">
        <w:rPr>
          <w:b/>
        </w:rPr>
        <w:t>opción (-a)</w:t>
      </w:r>
      <w:r w:rsidRPr="006B5BE5">
        <w:t xml:space="preserve"> de ayuda del comando</w:t>
      </w:r>
    </w:p>
    <w:p w:rsidR="00192AD5" w:rsidRPr="006B5BE5" w:rsidRDefault="00192AD5" w:rsidP="00B23F02">
      <w:pPr>
        <w:numPr>
          <w:ilvl w:val="0"/>
          <w:numId w:val="15"/>
        </w:numPr>
      </w:pPr>
      <w:r w:rsidRPr="006B5BE5">
        <w:t>Debe permitir al usuario efectuar N consultas sin salir del comando</w:t>
      </w:r>
    </w:p>
    <w:p w:rsidR="00453058" w:rsidRPr="006B5BE5" w:rsidRDefault="00453058" w:rsidP="00453058">
      <w:pPr>
        <w:pStyle w:val="Ttulo4"/>
        <w:rPr>
          <w:lang w:val="es-MX"/>
        </w:rPr>
      </w:pPr>
      <w:r w:rsidRPr="006B5BE5">
        <w:rPr>
          <w:lang w:val="es-MX"/>
        </w:rPr>
        <w:t>Consulta sobre los documentos protocolizados</w:t>
      </w:r>
    </w:p>
    <w:p w:rsidR="00453058" w:rsidRPr="006B5BE5" w:rsidRDefault="00453058" w:rsidP="00453058">
      <w:pPr>
        <w:rPr>
          <w:lang w:val="es-MX"/>
        </w:rPr>
      </w:pPr>
      <w:r w:rsidRPr="006B5BE5">
        <w:rPr>
          <w:lang w:val="es-MX"/>
        </w:rPr>
        <w:t xml:space="preserve">El input para las consultas son todos los archivos de documentos protocolizados </w:t>
      </w:r>
      <w:r w:rsidRPr="006B5BE5">
        <w:rPr>
          <w:rFonts w:ascii="Arial Black" w:hAnsi="Arial Black"/>
          <w:color w:val="1F497D"/>
          <w:lang w:val="es-MX"/>
        </w:rPr>
        <w:t>PROCDIR</w:t>
      </w:r>
      <w:r w:rsidRPr="006B5BE5">
        <w:rPr>
          <w:lang w:val="es-MX"/>
        </w:rPr>
        <w:t>/&lt;cod_gestión&gt;/&lt;año&gt;.&lt;cod_norma&gt;</w:t>
      </w:r>
    </w:p>
    <w:p w:rsidR="00453058" w:rsidRPr="006B5BE5" w:rsidRDefault="00453058" w:rsidP="00B23F02">
      <w:pPr>
        <w:numPr>
          <w:ilvl w:val="0"/>
          <w:numId w:val="19"/>
        </w:numPr>
        <w:rPr>
          <w:lang w:val="es-MX"/>
        </w:rPr>
      </w:pPr>
      <w:r w:rsidRPr="006B5BE5">
        <w:rPr>
          <w:lang w:val="es-MX"/>
        </w:rPr>
        <w:t>-c &lt;palabra clave a buscar&gt;</w:t>
      </w:r>
    </w:p>
    <w:p w:rsidR="00453058" w:rsidRPr="006B5BE5" w:rsidRDefault="00453058" w:rsidP="00B23F02">
      <w:pPr>
        <w:numPr>
          <w:ilvl w:val="1"/>
          <w:numId w:val="19"/>
        </w:numPr>
        <w:rPr>
          <w:lang w:val="es-MX"/>
        </w:rPr>
      </w:pPr>
      <w:r w:rsidRPr="006B5BE5">
        <w:rPr>
          <w:lang w:val="es-MX"/>
        </w:rPr>
        <w:t>Filtro por tipo de norma (todas, una)</w:t>
      </w:r>
    </w:p>
    <w:p w:rsidR="00453058" w:rsidRPr="006B5BE5" w:rsidRDefault="00453058" w:rsidP="00B23F02">
      <w:pPr>
        <w:numPr>
          <w:ilvl w:val="1"/>
          <w:numId w:val="19"/>
        </w:numPr>
        <w:rPr>
          <w:lang w:val="es-MX"/>
        </w:rPr>
      </w:pPr>
      <w:r w:rsidRPr="006B5BE5">
        <w:rPr>
          <w:lang w:val="es-MX"/>
        </w:rPr>
        <w:t>Filtro por año (todos, rango de años)</w:t>
      </w:r>
    </w:p>
    <w:p w:rsidR="00453058" w:rsidRPr="006B5BE5" w:rsidRDefault="00453058" w:rsidP="00B23F02">
      <w:pPr>
        <w:numPr>
          <w:ilvl w:val="1"/>
          <w:numId w:val="19"/>
        </w:numPr>
        <w:rPr>
          <w:lang w:val="es-MX"/>
        </w:rPr>
      </w:pPr>
      <w:r w:rsidRPr="006B5BE5">
        <w:rPr>
          <w:lang w:val="es-MX"/>
        </w:rPr>
        <w:t>Filtro por numero de norma (todas, rango de números)</w:t>
      </w:r>
    </w:p>
    <w:p w:rsidR="00453058" w:rsidRPr="006B5BE5" w:rsidRDefault="00453058" w:rsidP="00B23F02">
      <w:pPr>
        <w:numPr>
          <w:ilvl w:val="1"/>
          <w:numId w:val="19"/>
        </w:numPr>
        <w:rPr>
          <w:lang w:val="es-MX"/>
        </w:rPr>
      </w:pPr>
      <w:r w:rsidRPr="006B5BE5">
        <w:rPr>
          <w:lang w:val="es-MX"/>
        </w:rPr>
        <w:t>Filtro por gestión (todas, una)</w:t>
      </w:r>
    </w:p>
    <w:p w:rsidR="00453058" w:rsidRPr="006B5BE5" w:rsidRDefault="00453058" w:rsidP="00B23F02">
      <w:pPr>
        <w:numPr>
          <w:ilvl w:val="1"/>
          <w:numId w:val="19"/>
        </w:numPr>
        <w:rPr>
          <w:lang w:val="es-MX"/>
        </w:rPr>
      </w:pPr>
      <w:r w:rsidRPr="006B5BE5">
        <w:rPr>
          <w:lang w:val="es-MX"/>
        </w:rPr>
        <w:t>Filtro por emisor (todos, uno)</w:t>
      </w:r>
    </w:p>
    <w:p w:rsidR="00453058" w:rsidRPr="006B5BE5" w:rsidRDefault="00453058" w:rsidP="00453058">
      <w:pPr>
        <w:rPr>
          <w:lang w:val="es-MX"/>
        </w:rPr>
      </w:pPr>
      <w:r w:rsidRPr="006B5BE5">
        <w:rPr>
          <w:lang w:val="es-MX"/>
        </w:rPr>
        <w:lastRenderedPageBreak/>
        <w:t xml:space="preserve">Debe al menos ingresar un filtro, para prevenir búsquedas ciegas </w:t>
      </w:r>
    </w:p>
    <w:p w:rsidR="00453058" w:rsidRPr="006B5BE5" w:rsidRDefault="00453058" w:rsidP="00453058">
      <w:pPr>
        <w:rPr>
          <w:lang w:val="es-MX"/>
        </w:rPr>
      </w:pPr>
      <w:r w:rsidRPr="006B5BE5">
        <w:rPr>
          <w:lang w:val="es-MX"/>
        </w:rPr>
        <w:t xml:space="preserve">La palabra clave a buscar es opcional, si no pone ninguna ordenar los resultados cronológicamente desde la </w:t>
      </w:r>
      <w:proofErr w:type="gramStart"/>
      <w:r w:rsidRPr="006B5BE5">
        <w:rPr>
          <w:lang w:val="es-MX"/>
        </w:rPr>
        <w:t>mas</w:t>
      </w:r>
      <w:proofErr w:type="gramEnd"/>
      <w:r w:rsidRPr="006B5BE5">
        <w:rPr>
          <w:lang w:val="es-MX"/>
        </w:rPr>
        <w:t xml:space="preserve"> reciente hasta la mas antigüa</w:t>
      </w:r>
    </w:p>
    <w:p w:rsidR="00453058" w:rsidRPr="006B5BE5" w:rsidRDefault="00453058" w:rsidP="00453058">
      <w:pPr>
        <w:rPr>
          <w:lang w:val="es-MX"/>
        </w:rPr>
      </w:pPr>
      <w:r w:rsidRPr="006B5BE5">
        <w:rPr>
          <w:lang w:val="es-MX"/>
        </w:rPr>
        <w:t xml:space="preserve">La palabra clave se debe buscar tanto en el extracto como en el causante. Pesa </w:t>
      </w:r>
      <w:proofErr w:type="gramStart"/>
      <w:r w:rsidRPr="006B5BE5">
        <w:rPr>
          <w:lang w:val="es-MX"/>
        </w:rPr>
        <w:t>mas</w:t>
      </w:r>
      <w:proofErr w:type="gramEnd"/>
      <w:r w:rsidRPr="006B5BE5">
        <w:rPr>
          <w:lang w:val="es-MX"/>
        </w:rPr>
        <w:t xml:space="preserve"> el hallazgo cuando este se produce en el causante. Calcular el peso de la siguiente forma:</w:t>
      </w:r>
    </w:p>
    <w:p w:rsidR="00453058" w:rsidRPr="006B5BE5" w:rsidRDefault="00453058" w:rsidP="00B23F02">
      <w:pPr>
        <w:numPr>
          <w:ilvl w:val="0"/>
          <w:numId w:val="19"/>
        </w:numPr>
        <w:rPr>
          <w:lang w:val="es-MX"/>
        </w:rPr>
      </w:pPr>
      <w:r w:rsidRPr="006B5BE5">
        <w:rPr>
          <w:lang w:val="es-MX"/>
        </w:rPr>
        <w:t>Sumar 10 por cada hallazgo obtenido dentro del string causante</w:t>
      </w:r>
    </w:p>
    <w:p w:rsidR="00453058" w:rsidRPr="006B5BE5" w:rsidRDefault="00453058" w:rsidP="00B23F02">
      <w:pPr>
        <w:numPr>
          <w:ilvl w:val="0"/>
          <w:numId w:val="19"/>
        </w:numPr>
        <w:rPr>
          <w:lang w:val="es-MX"/>
        </w:rPr>
      </w:pPr>
      <w:r w:rsidRPr="006B5BE5">
        <w:rPr>
          <w:lang w:val="es-MX"/>
        </w:rPr>
        <w:t>Sumar 1 por cada hallazgo obtenido dentro del string extracto</w:t>
      </w:r>
    </w:p>
    <w:p w:rsidR="00453058" w:rsidRPr="006B5BE5" w:rsidRDefault="00453058" w:rsidP="00453058">
      <w:pPr>
        <w:rPr>
          <w:lang w:val="es-MX"/>
        </w:rPr>
      </w:pPr>
      <w:r w:rsidRPr="006B5BE5">
        <w:rPr>
          <w:lang w:val="es-MX"/>
        </w:rPr>
        <w:t>Mostrar los resultados ordenados por peso.</w:t>
      </w:r>
    </w:p>
    <w:p w:rsidR="00453058" w:rsidRPr="006B5BE5" w:rsidRDefault="00453058"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Primer renglón:</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Cod_Norma</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Un espacio</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Emisor (Cod_Emisor)</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 xml:space="preserve">Un espacio </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Nro_Norma/ Anio_Norma</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Un espacio</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Cod_Gestion</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Un espacio</w:t>
      </w:r>
    </w:p>
    <w:p w:rsidR="00453058" w:rsidRPr="006B5BE5" w:rsidRDefault="00453058" w:rsidP="00B23F02">
      <w:pPr>
        <w:numPr>
          <w:ilvl w:val="1"/>
          <w:numId w:val="32"/>
        </w:numPr>
        <w:rPr>
          <w:lang w:val="es-MX"/>
        </w:rPr>
      </w:pPr>
      <w:r w:rsidRPr="006B5BE5">
        <w:rPr>
          <w:rFonts w:ascii="Calibri" w:hAnsi="Calibri" w:cs="Calibri"/>
          <w:color w:val="000000"/>
          <w:sz w:val="22"/>
          <w:szCs w:val="22"/>
        </w:rPr>
        <w:t>Fecha_Norma</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Un espacio</w:t>
      </w:r>
    </w:p>
    <w:p w:rsidR="00453058" w:rsidRPr="006B5BE5" w:rsidRDefault="00453058" w:rsidP="00B23F02">
      <w:pPr>
        <w:numPr>
          <w:ilvl w:val="1"/>
          <w:numId w:val="32"/>
        </w:numPr>
        <w:rPr>
          <w:lang w:val="es-MX"/>
        </w:rPr>
      </w:pPr>
      <w:r w:rsidRPr="006B5BE5">
        <w:rPr>
          <w:lang w:val="es-MX"/>
        </w:rPr>
        <w:t>Peso=&lt;peso calculado&gt;</w:t>
      </w:r>
    </w:p>
    <w:p w:rsidR="00453058" w:rsidRPr="006B5BE5" w:rsidRDefault="00453058"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Segundo renglón:</w:t>
      </w:r>
    </w:p>
    <w:p w:rsidR="00453058" w:rsidRPr="006B5BE5" w:rsidRDefault="00453058" w:rsidP="00B23F02">
      <w:pPr>
        <w:numPr>
          <w:ilvl w:val="1"/>
          <w:numId w:val="32"/>
        </w:numPr>
        <w:rPr>
          <w:lang w:val="es-MX"/>
        </w:rPr>
      </w:pPr>
      <w:r w:rsidRPr="006B5BE5">
        <w:rPr>
          <w:rFonts w:ascii="Calibri" w:hAnsi="Calibri" w:cs="Calibri"/>
          <w:color w:val="000000"/>
          <w:sz w:val="22"/>
          <w:szCs w:val="22"/>
        </w:rPr>
        <w:t>Causante</w:t>
      </w:r>
    </w:p>
    <w:p w:rsidR="00453058" w:rsidRPr="006B5BE5" w:rsidRDefault="00453058"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Tercer renglón:</w:t>
      </w:r>
    </w:p>
    <w:p w:rsidR="00453058" w:rsidRPr="006B5BE5" w:rsidRDefault="00453058" w:rsidP="00B23F02">
      <w:pPr>
        <w:numPr>
          <w:ilvl w:val="1"/>
          <w:numId w:val="32"/>
        </w:numPr>
        <w:rPr>
          <w:lang w:val="es-MX"/>
        </w:rPr>
      </w:pPr>
      <w:r w:rsidRPr="006B5BE5">
        <w:rPr>
          <w:rFonts w:ascii="Calibri" w:hAnsi="Calibri" w:cs="Calibri"/>
          <w:color w:val="000000"/>
          <w:sz w:val="22"/>
          <w:szCs w:val="22"/>
        </w:rPr>
        <w:t>Extracto</w:t>
      </w:r>
    </w:p>
    <w:p w:rsidR="00453058" w:rsidRPr="006B5BE5" w:rsidRDefault="00453058" w:rsidP="00453058">
      <w:pPr>
        <w:rPr>
          <w:lang w:val="es-MX"/>
        </w:rPr>
      </w:pPr>
      <w:r w:rsidRPr="006B5BE5">
        <w:rPr>
          <w:lang w:val="es-MX"/>
        </w:rPr>
        <w:t xml:space="preserve">Si además indicó </w:t>
      </w:r>
      <w:r w:rsidR="006B5BE5" w:rsidRPr="006B5BE5">
        <w:rPr>
          <w:lang w:val="es-MX"/>
        </w:rPr>
        <w:t>-g</w:t>
      </w:r>
      <w:r w:rsidRPr="006B5BE5">
        <w:rPr>
          <w:lang w:val="es-MX"/>
        </w:rPr>
        <w:t xml:space="preserve"> (grabar) entonces:</w:t>
      </w:r>
    </w:p>
    <w:p w:rsidR="00453058" w:rsidRPr="006B5BE5" w:rsidRDefault="00453058" w:rsidP="00B23F02">
      <w:pPr>
        <w:numPr>
          <w:ilvl w:val="0"/>
          <w:numId w:val="15"/>
        </w:numPr>
      </w:pPr>
      <w:r w:rsidRPr="006B5BE5">
        <w:t>grabar un archivo con todos los resultados obtenidos en el siguiente formato:</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Cod_Norma</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Emisor</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Cod_Emisor</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Nro_Norma</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Anio_Norma</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Cod_Gestion</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Fecha_Norma</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Causante</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Extracto</w:t>
      </w:r>
    </w:p>
    <w:p w:rsidR="00453058" w:rsidRPr="006B5BE5" w:rsidRDefault="00453058"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Id_Registro</w:t>
      </w:r>
    </w:p>
    <w:p w:rsidR="00453058" w:rsidRPr="006B5BE5" w:rsidRDefault="00453058" w:rsidP="00B23F02">
      <w:pPr>
        <w:numPr>
          <w:ilvl w:val="0"/>
          <w:numId w:val="15"/>
        </w:numPr>
      </w:pPr>
      <w:r w:rsidRPr="006B5BE5">
        <w:lastRenderedPageBreak/>
        <w:t>El nombre del reporte debe ser INFODIR/resultados</w:t>
      </w:r>
      <w:r w:rsidRPr="006B5BE5">
        <w:rPr>
          <w:b/>
        </w:rPr>
        <w:t>_xxx</w:t>
      </w:r>
      <w:r w:rsidRPr="006B5BE5">
        <w:t xml:space="preserve"> dónde xxx es un descriptor siempre distinto que asegura no sobrescribir ningún informe previo. </w:t>
      </w:r>
    </w:p>
    <w:p w:rsidR="00453058" w:rsidRPr="006B5BE5" w:rsidRDefault="00453058" w:rsidP="00B23F02">
      <w:pPr>
        <w:numPr>
          <w:ilvl w:val="0"/>
          <w:numId w:val="15"/>
        </w:numPr>
      </w:pPr>
      <w:r w:rsidRPr="006B5BE5">
        <w:t>Mostrar por pantalla el nombre del archivo de resultados</w:t>
      </w:r>
    </w:p>
    <w:p w:rsidR="00453058" w:rsidRPr="006B5BE5" w:rsidRDefault="00453058" w:rsidP="00453058">
      <w:pPr>
        <w:pStyle w:val="Ttulo4"/>
        <w:rPr>
          <w:lang w:val="es-MX"/>
        </w:rPr>
      </w:pPr>
      <w:r w:rsidRPr="006B5BE5">
        <w:rPr>
          <w:lang w:val="es-MX"/>
        </w:rPr>
        <w:t>Informe sobre los resultados de una búsqueda</w:t>
      </w:r>
    </w:p>
    <w:p w:rsidR="00453058" w:rsidRPr="006B5BE5" w:rsidRDefault="00453058" w:rsidP="00453058">
      <w:pPr>
        <w:rPr>
          <w:lang w:val="es-MX"/>
        </w:rPr>
      </w:pPr>
      <w:r w:rsidRPr="006B5BE5">
        <w:rPr>
          <w:lang w:val="es-MX"/>
        </w:rPr>
        <w:t xml:space="preserve">El input para los informes son los archivos de consultas previas: </w:t>
      </w:r>
      <w:r w:rsidRPr="006B5BE5">
        <w:rPr>
          <w:rFonts w:ascii="Arial Black" w:hAnsi="Arial Black"/>
          <w:color w:val="1F497D"/>
          <w:lang w:val="es-MX"/>
        </w:rPr>
        <w:t>INFODIR</w:t>
      </w:r>
      <w:r w:rsidRPr="006B5BE5">
        <w:rPr>
          <w:lang w:val="es-MX"/>
        </w:rPr>
        <w:t>/resultados_xxx</w:t>
      </w:r>
    </w:p>
    <w:p w:rsidR="00453058" w:rsidRPr="006B5BE5" w:rsidRDefault="00453058" w:rsidP="00B23F02">
      <w:pPr>
        <w:numPr>
          <w:ilvl w:val="0"/>
          <w:numId w:val="19"/>
        </w:numPr>
        <w:rPr>
          <w:lang w:val="es-MX"/>
        </w:rPr>
      </w:pPr>
      <w:r w:rsidRPr="006B5BE5">
        <w:rPr>
          <w:lang w:val="es-MX"/>
        </w:rPr>
        <w:t>-i &lt;lista de archivos resultados_xxx&gt;</w:t>
      </w:r>
    </w:p>
    <w:p w:rsidR="00453058" w:rsidRPr="006B5BE5" w:rsidRDefault="00453058" w:rsidP="00453058">
      <w:pPr>
        <w:rPr>
          <w:lang w:val="es-MX"/>
        </w:rPr>
      </w:pPr>
      <w:r w:rsidRPr="006B5BE5">
        <w:rPr>
          <w:lang w:val="es-MX"/>
        </w:rPr>
        <w:t>El usuario puede indicar un nombre de archivo, varios o ninguno. Si no especifica entonces se toman todos los archivos.</w:t>
      </w:r>
    </w:p>
    <w:p w:rsidR="00453058" w:rsidRPr="006B5BE5" w:rsidRDefault="00453058" w:rsidP="00453058">
      <w:pPr>
        <w:rPr>
          <w:lang w:val="es-MX"/>
        </w:rPr>
      </w:pPr>
      <w:r w:rsidRPr="006B5BE5">
        <w:rPr>
          <w:lang w:val="es-MX"/>
        </w:rPr>
        <w:t>Luego la mecánica de ingreso de palabra clave a buscar y filtros es exactamente igual a la opción –c</w:t>
      </w:r>
    </w:p>
    <w:p w:rsidR="00453058" w:rsidRPr="006B5BE5" w:rsidRDefault="00453058" w:rsidP="00453058">
      <w:pPr>
        <w:rPr>
          <w:lang w:val="es-MX"/>
        </w:rPr>
      </w:pPr>
      <w:r w:rsidRPr="006B5BE5">
        <w:rPr>
          <w:lang w:val="es-MX"/>
        </w:rPr>
        <w:t xml:space="preserve">La palabra clave a buscar es opcional, si no pone ninguna ordenar los resultados cronológicamente desde la </w:t>
      </w:r>
      <w:proofErr w:type="gramStart"/>
      <w:r w:rsidRPr="006B5BE5">
        <w:rPr>
          <w:lang w:val="es-MX"/>
        </w:rPr>
        <w:t>mas</w:t>
      </w:r>
      <w:proofErr w:type="gramEnd"/>
      <w:r w:rsidRPr="006B5BE5">
        <w:rPr>
          <w:lang w:val="es-MX"/>
        </w:rPr>
        <w:t xml:space="preserve"> reciente hasta la mas antigüa </w:t>
      </w:r>
    </w:p>
    <w:p w:rsidR="00453058" w:rsidRPr="006B5BE5" w:rsidRDefault="00453058" w:rsidP="00453058">
      <w:pPr>
        <w:rPr>
          <w:lang w:val="es-MX"/>
        </w:rPr>
      </w:pPr>
      <w:r w:rsidRPr="006B5BE5">
        <w:rPr>
          <w:lang w:val="es-MX"/>
        </w:rPr>
        <w:t>Sino Mostrar los resultados ordenados por peso.</w:t>
      </w:r>
    </w:p>
    <w:p w:rsidR="00453058" w:rsidRPr="006B5BE5" w:rsidRDefault="00453058" w:rsidP="00453058">
      <w:pPr>
        <w:rPr>
          <w:lang w:val="es-MX"/>
        </w:rPr>
      </w:pPr>
      <w:r w:rsidRPr="006B5BE5">
        <w:rPr>
          <w:lang w:val="es-MX"/>
        </w:rPr>
        <w:t>Se debe mostrar lo mismo que se indica en la opción –</w:t>
      </w:r>
      <w:proofErr w:type="gramStart"/>
      <w:r w:rsidRPr="006B5BE5">
        <w:rPr>
          <w:lang w:val="es-MX"/>
        </w:rPr>
        <w:t>c ,</w:t>
      </w:r>
      <w:proofErr w:type="gramEnd"/>
      <w:r w:rsidRPr="006B5BE5">
        <w:rPr>
          <w:lang w:val="es-MX"/>
        </w:rPr>
        <w:t xml:space="preserve"> eliminando los registros duplicados (para eso emplear el id_registro)</w:t>
      </w:r>
    </w:p>
    <w:p w:rsidR="00453058" w:rsidRPr="006B5BE5" w:rsidRDefault="00453058" w:rsidP="00453058">
      <w:r w:rsidRPr="006B5BE5">
        <w:rPr>
          <w:lang w:val="es-MX"/>
        </w:rPr>
        <w:t xml:space="preserve">Si además indicó </w:t>
      </w:r>
      <w:r w:rsidR="006B5BE5" w:rsidRPr="006B5BE5">
        <w:rPr>
          <w:lang w:val="es-MX"/>
        </w:rPr>
        <w:t>-g</w:t>
      </w:r>
      <w:r w:rsidRPr="006B5BE5">
        <w:rPr>
          <w:lang w:val="es-MX"/>
        </w:rPr>
        <w:t xml:space="preserve"> (grabar) entonces </w:t>
      </w:r>
      <w:r w:rsidRPr="006B5BE5">
        <w:t>grabar eliminando los duplicados un archivo con el mismo formato indicado en la opción –c</w:t>
      </w:r>
    </w:p>
    <w:p w:rsidR="00453058" w:rsidRPr="006B5BE5" w:rsidRDefault="00453058" w:rsidP="00B23F02">
      <w:pPr>
        <w:numPr>
          <w:ilvl w:val="0"/>
          <w:numId w:val="15"/>
        </w:numPr>
      </w:pPr>
      <w:r w:rsidRPr="006B5BE5">
        <w:t>El nombre del reporte debe ser INFODIR/informe</w:t>
      </w:r>
      <w:r w:rsidRPr="006B5BE5">
        <w:rPr>
          <w:b/>
        </w:rPr>
        <w:t>_xxx</w:t>
      </w:r>
      <w:r w:rsidRPr="006B5BE5">
        <w:t xml:space="preserve"> dónde xxx es un descriptor siempre distinto que asegura no sobrescribir ningún informe previo. </w:t>
      </w:r>
    </w:p>
    <w:p w:rsidR="00453058" w:rsidRPr="006B5BE5" w:rsidRDefault="00453058" w:rsidP="00B23F02">
      <w:pPr>
        <w:numPr>
          <w:ilvl w:val="0"/>
          <w:numId w:val="15"/>
        </w:numPr>
      </w:pPr>
      <w:r w:rsidRPr="006B5BE5">
        <w:t>Mostrar por pantalla el nombre del informe</w:t>
      </w:r>
    </w:p>
    <w:p w:rsidR="00C07ED5" w:rsidRPr="006B5BE5" w:rsidRDefault="003C65CF" w:rsidP="00C07ED5">
      <w:pPr>
        <w:pStyle w:val="Ttulo4"/>
        <w:rPr>
          <w:lang w:val="es-MX"/>
        </w:rPr>
      </w:pPr>
      <w:r w:rsidRPr="006B5BE5">
        <w:rPr>
          <w:lang w:val="es-MX"/>
        </w:rPr>
        <w:t>Estadísticas</w:t>
      </w:r>
    </w:p>
    <w:p w:rsidR="00C07ED5" w:rsidRPr="006B5BE5" w:rsidRDefault="00C07ED5" w:rsidP="00C07ED5">
      <w:pPr>
        <w:rPr>
          <w:lang w:val="es-MX"/>
        </w:rPr>
      </w:pPr>
      <w:r w:rsidRPr="006B5BE5">
        <w:rPr>
          <w:lang w:val="es-MX"/>
        </w:rPr>
        <w:t xml:space="preserve">El input para las estadisticas son todos los archivos de documentos protocolizados </w:t>
      </w:r>
      <w:r w:rsidRPr="006B5BE5">
        <w:rPr>
          <w:rFonts w:ascii="Arial Black" w:hAnsi="Arial Black"/>
          <w:color w:val="1F497D"/>
          <w:lang w:val="es-MX"/>
        </w:rPr>
        <w:t>PROCDIR</w:t>
      </w:r>
      <w:r w:rsidRPr="006B5BE5">
        <w:rPr>
          <w:lang w:val="es-MX"/>
        </w:rPr>
        <w:t>/&lt;cod_gestión&gt;/&lt;año&gt;.&lt;cod_norma&gt;</w:t>
      </w:r>
    </w:p>
    <w:p w:rsidR="00C07ED5" w:rsidRPr="006B5BE5" w:rsidRDefault="00C07ED5" w:rsidP="00B23F02">
      <w:pPr>
        <w:numPr>
          <w:ilvl w:val="0"/>
          <w:numId w:val="19"/>
        </w:numPr>
        <w:rPr>
          <w:lang w:val="es-MX"/>
        </w:rPr>
      </w:pPr>
      <w:r w:rsidRPr="006B5BE5">
        <w:rPr>
          <w:lang w:val="es-MX"/>
        </w:rPr>
        <w:t xml:space="preserve">-e </w:t>
      </w:r>
    </w:p>
    <w:p w:rsidR="00C07ED5" w:rsidRPr="006B5BE5" w:rsidRDefault="00C07ED5" w:rsidP="00B23F02">
      <w:pPr>
        <w:numPr>
          <w:ilvl w:val="1"/>
          <w:numId w:val="19"/>
        </w:numPr>
        <w:rPr>
          <w:lang w:val="es-MX"/>
        </w:rPr>
      </w:pPr>
      <w:r w:rsidRPr="006B5BE5">
        <w:rPr>
          <w:lang w:val="es-MX"/>
        </w:rPr>
        <w:t>Filtro por año (todos, rango de años)</w:t>
      </w:r>
    </w:p>
    <w:p w:rsidR="00C07ED5" w:rsidRPr="006B5BE5" w:rsidRDefault="00C07ED5" w:rsidP="00B23F02">
      <w:pPr>
        <w:numPr>
          <w:ilvl w:val="1"/>
          <w:numId w:val="19"/>
        </w:numPr>
        <w:rPr>
          <w:lang w:val="es-MX"/>
        </w:rPr>
      </w:pPr>
      <w:r w:rsidRPr="006B5BE5">
        <w:rPr>
          <w:lang w:val="es-MX"/>
        </w:rPr>
        <w:t>Filtro por gestión (todas, una)</w:t>
      </w:r>
    </w:p>
    <w:p w:rsidR="00C07ED5" w:rsidRPr="006B5BE5" w:rsidRDefault="00C07ED5" w:rsidP="00C07ED5">
      <w:pPr>
        <w:rPr>
          <w:lang w:val="es-MX"/>
        </w:rPr>
      </w:pPr>
      <w:r w:rsidRPr="006B5BE5">
        <w:rPr>
          <w:lang w:val="es-MX"/>
        </w:rPr>
        <w:t>Luego de aplicados los filtros mostrar ordenado cronológicamente de mas antigua a mas reciente.</w:t>
      </w:r>
    </w:p>
    <w:p w:rsidR="00C07ED5" w:rsidRPr="006B5BE5" w:rsidRDefault="00C07ED5"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Primer renglón:</w:t>
      </w:r>
    </w:p>
    <w:p w:rsidR="00C07ED5" w:rsidRPr="006B5BE5" w:rsidRDefault="00C07ED5"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Gestion: &lt;descripción de la gestión&gt;</w:t>
      </w:r>
    </w:p>
    <w:p w:rsidR="00C07ED5" w:rsidRPr="006B5BE5" w:rsidRDefault="00C07ED5"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Un espacio</w:t>
      </w:r>
    </w:p>
    <w:p w:rsidR="00C07ED5" w:rsidRPr="006B5BE5" w:rsidRDefault="00C07ED5"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Año</w:t>
      </w:r>
      <w:r w:rsidR="009C58F4" w:rsidRPr="006B5BE5">
        <w:rPr>
          <w:rFonts w:ascii="Calibri" w:hAnsi="Calibri" w:cs="Calibri"/>
          <w:color w:val="000000"/>
          <w:sz w:val="22"/>
          <w:szCs w:val="22"/>
        </w:rPr>
        <w:t>: &lt;año&gt;</w:t>
      </w:r>
    </w:p>
    <w:p w:rsidR="009C58F4" w:rsidRPr="006B5BE5" w:rsidRDefault="009C58F4"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Un espacio</w:t>
      </w:r>
    </w:p>
    <w:p w:rsidR="00C07ED5" w:rsidRPr="006B5BE5" w:rsidRDefault="009C58F4"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Emisores: &lt;lista de los emisores involucrados&gt;</w:t>
      </w:r>
    </w:p>
    <w:p w:rsidR="00C07ED5" w:rsidRPr="006B5BE5" w:rsidRDefault="00C07ED5"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Segundo renglón:</w:t>
      </w:r>
    </w:p>
    <w:p w:rsidR="00C07ED5" w:rsidRPr="006B5BE5" w:rsidRDefault="009C58F4"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Cantidad de resoluciones: sumatoria de todas las resoluciones emitidas en ese gestión-año</w:t>
      </w:r>
    </w:p>
    <w:p w:rsidR="009C58F4" w:rsidRPr="006B5BE5" w:rsidRDefault="009C58F4"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Tercer renglón:</w:t>
      </w:r>
    </w:p>
    <w:p w:rsidR="009C58F4" w:rsidRPr="006B5BE5" w:rsidRDefault="009C58F4"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t>Cantidad de disposiciones: sumatoria de todas las disposiciones emitidas en ese gestión-año</w:t>
      </w:r>
    </w:p>
    <w:p w:rsidR="009C58F4" w:rsidRPr="006B5BE5" w:rsidRDefault="009C58F4" w:rsidP="00B23F02">
      <w:pPr>
        <w:numPr>
          <w:ilvl w:val="0"/>
          <w:numId w:val="32"/>
        </w:numPr>
        <w:rPr>
          <w:rFonts w:ascii="Calibri" w:hAnsi="Calibri" w:cs="Calibri"/>
          <w:color w:val="000000"/>
          <w:sz w:val="22"/>
          <w:szCs w:val="22"/>
        </w:rPr>
      </w:pPr>
      <w:r w:rsidRPr="006B5BE5">
        <w:rPr>
          <w:rFonts w:ascii="Calibri" w:hAnsi="Calibri" w:cs="Calibri"/>
          <w:color w:val="000000"/>
          <w:sz w:val="22"/>
          <w:szCs w:val="22"/>
        </w:rPr>
        <w:t>Tercer renglón:</w:t>
      </w:r>
    </w:p>
    <w:p w:rsidR="009C58F4" w:rsidRPr="006B5BE5" w:rsidRDefault="009C58F4" w:rsidP="00B23F02">
      <w:pPr>
        <w:numPr>
          <w:ilvl w:val="1"/>
          <w:numId w:val="32"/>
        </w:numPr>
        <w:rPr>
          <w:rFonts w:ascii="Calibri" w:hAnsi="Calibri" w:cs="Calibri"/>
          <w:color w:val="000000"/>
          <w:sz w:val="22"/>
          <w:szCs w:val="22"/>
        </w:rPr>
      </w:pPr>
      <w:r w:rsidRPr="006B5BE5">
        <w:rPr>
          <w:rFonts w:ascii="Calibri" w:hAnsi="Calibri" w:cs="Calibri"/>
          <w:color w:val="000000"/>
          <w:sz w:val="22"/>
          <w:szCs w:val="22"/>
        </w:rPr>
        <w:lastRenderedPageBreak/>
        <w:t>Cantidad de convenios: sumatoria de todas los convenios emitidos en ese gestión-año</w:t>
      </w:r>
    </w:p>
    <w:p w:rsidR="00C07ED5" w:rsidRPr="006B5BE5" w:rsidRDefault="00C07ED5" w:rsidP="00C07ED5">
      <w:pPr>
        <w:rPr>
          <w:lang w:val="es-MX"/>
        </w:rPr>
      </w:pPr>
      <w:r w:rsidRPr="006B5BE5">
        <w:rPr>
          <w:lang w:val="es-MX"/>
        </w:rPr>
        <w:t xml:space="preserve">Si además indicó </w:t>
      </w:r>
      <w:r w:rsidR="006B5BE5" w:rsidRPr="006B5BE5">
        <w:rPr>
          <w:lang w:val="es-MX"/>
        </w:rPr>
        <w:t>-g</w:t>
      </w:r>
      <w:r w:rsidRPr="006B5BE5">
        <w:rPr>
          <w:lang w:val="es-MX"/>
        </w:rPr>
        <w:t xml:space="preserve"> (grabar) entonces:</w:t>
      </w:r>
    </w:p>
    <w:p w:rsidR="009C58F4" w:rsidRPr="006B5BE5" w:rsidRDefault="00C07ED5" w:rsidP="00B23F02">
      <w:pPr>
        <w:numPr>
          <w:ilvl w:val="0"/>
          <w:numId w:val="15"/>
        </w:numPr>
      </w:pPr>
      <w:r w:rsidRPr="006B5BE5">
        <w:t xml:space="preserve">grabar un archivo con </w:t>
      </w:r>
      <w:r w:rsidR="009C58F4" w:rsidRPr="006B5BE5">
        <w:t>lo mismo que se muestra por pantalla</w:t>
      </w:r>
    </w:p>
    <w:p w:rsidR="00C07ED5" w:rsidRPr="006B5BE5" w:rsidRDefault="00C07ED5" w:rsidP="00B23F02">
      <w:pPr>
        <w:numPr>
          <w:ilvl w:val="0"/>
          <w:numId w:val="15"/>
        </w:numPr>
      </w:pPr>
      <w:r w:rsidRPr="006B5BE5">
        <w:t>El nombre del reporte debe ser INFODIR/estadistica</w:t>
      </w:r>
      <w:r w:rsidRPr="006B5BE5">
        <w:rPr>
          <w:b/>
        </w:rPr>
        <w:t>_xxx</w:t>
      </w:r>
      <w:r w:rsidRPr="006B5BE5">
        <w:t xml:space="preserve"> dónde xxx es un descriptor siempre distinto que asegura no sobrescribir ningún archivo. </w:t>
      </w:r>
    </w:p>
    <w:p w:rsidR="00C07ED5" w:rsidRPr="006B5BE5" w:rsidRDefault="00C07ED5" w:rsidP="00B23F02">
      <w:pPr>
        <w:numPr>
          <w:ilvl w:val="0"/>
          <w:numId w:val="15"/>
        </w:numPr>
      </w:pPr>
      <w:r w:rsidRPr="006B5BE5">
        <w:t xml:space="preserve">Mostrar por pantalla el nombre del archivo de </w:t>
      </w:r>
      <w:r w:rsidR="00974FA1" w:rsidRPr="006B5BE5">
        <w:t>estadísticas</w:t>
      </w:r>
    </w:p>
    <w:p w:rsidR="00453058" w:rsidRPr="006B5BE5" w:rsidRDefault="00453058" w:rsidP="00196719">
      <w:pPr>
        <w:rPr>
          <w:lang w:val="es-MX"/>
        </w:rPr>
      </w:pPr>
    </w:p>
    <w:p w:rsidR="00453058" w:rsidRDefault="00453058" w:rsidP="00453058">
      <w:pPr>
        <w:pBdr>
          <w:top w:val="single" w:sz="8" w:space="1" w:color="4F81BD"/>
          <w:left w:val="single" w:sz="8" w:space="4" w:color="4F81BD"/>
          <w:bottom w:val="single" w:sz="8" w:space="1" w:color="4F81BD"/>
          <w:right w:val="single" w:sz="8" w:space="4" w:color="4F81BD"/>
        </w:pBdr>
        <w:rPr>
          <w:lang w:val="es-MX"/>
        </w:rPr>
      </w:pPr>
      <w:r w:rsidRPr="006B5BE5">
        <w:rPr>
          <w:lang w:val="es-MX"/>
        </w:rPr>
        <w:t>FIN</w:t>
      </w:r>
    </w:p>
    <w:sectPr w:rsidR="00453058" w:rsidSect="00FE6CCB">
      <w:headerReference w:type="default" r:id="rId9"/>
      <w:footerReference w:type="default" r:id="rId10"/>
      <w:pgSz w:w="11909" w:h="16834" w:code="9"/>
      <w:pgMar w:top="1411" w:right="1440" w:bottom="1135" w:left="1440" w:header="720"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A44" w:rsidRDefault="00287A44">
      <w:r>
        <w:separator/>
      </w:r>
    </w:p>
  </w:endnote>
  <w:endnote w:type="continuationSeparator" w:id="0">
    <w:p w:rsidR="00287A44" w:rsidRDefault="00287A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77A" w:rsidRDefault="00041577">
    <w:pPr>
      <w:pStyle w:val="Encabezado"/>
    </w:pPr>
    <w:r w:rsidRPr="00041577">
      <w:rPr>
        <w:noProof/>
        <w:lang w:val="es-AR" w:eastAsia="es-AR"/>
      </w:rPr>
      <w:pict>
        <v:line id="_x0000_s2050" style="position:absolute;z-index:251657216" from="1.35pt,2.7pt" to="440.55pt,2.7pt" o:allowincell="f"/>
      </w:pict>
    </w:r>
  </w:p>
  <w:p w:rsidR="00C7577A" w:rsidRDefault="00C7577A">
    <w:pPr>
      <w:pStyle w:val="Encabezado"/>
    </w:pPr>
    <w:r>
      <w:t xml:space="preserve">Grupo: </w:t>
    </w:r>
    <w:r w:rsidR="00396E9A">
      <w:t>02</w:t>
    </w:r>
    <w:r>
      <w:t xml:space="preserve"> Tema: </w:t>
    </w:r>
    <w:fldSimple w:instr=" DOCPROPERTY  Tema  \* MERGEFORMAT ">
      <w:r>
        <w:t>H</w:t>
      </w:r>
    </w:fldSimple>
    <w:r>
      <w:tab/>
    </w:r>
    <w:r>
      <w:tab/>
      <w:t xml:space="preserve">Página </w:t>
    </w:r>
    <w:r w:rsidR="00041577">
      <w:rPr>
        <w:rStyle w:val="Nmerodepgina"/>
      </w:rPr>
      <w:fldChar w:fldCharType="begin"/>
    </w:r>
    <w:r>
      <w:rPr>
        <w:rStyle w:val="Nmerodepgina"/>
      </w:rPr>
      <w:instrText xml:space="preserve"> PAGE </w:instrText>
    </w:r>
    <w:r w:rsidR="00041577">
      <w:rPr>
        <w:rStyle w:val="Nmerodepgina"/>
      </w:rPr>
      <w:fldChar w:fldCharType="separate"/>
    </w:r>
    <w:r w:rsidR="001D55FA">
      <w:rPr>
        <w:rStyle w:val="Nmerodepgina"/>
        <w:noProof/>
      </w:rPr>
      <w:t>1</w:t>
    </w:r>
    <w:r w:rsidR="00041577">
      <w:rPr>
        <w:rStyle w:val="Nmerodepgina"/>
      </w:rPr>
      <w:fldChar w:fldCharType="end"/>
    </w:r>
    <w:r>
      <w:rPr>
        <w:rStyle w:val="Nmerodepgina"/>
      </w:rPr>
      <w:t xml:space="preserve"> de </w:t>
    </w:r>
    <w:r w:rsidR="00041577">
      <w:rPr>
        <w:rStyle w:val="Nmerodepgina"/>
      </w:rPr>
      <w:fldChar w:fldCharType="begin"/>
    </w:r>
    <w:r>
      <w:rPr>
        <w:rStyle w:val="Nmerodepgina"/>
      </w:rPr>
      <w:instrText xml:space="preserve"> NUMPAGES </w:instrText>
    </w:r>
    <w:r w:rsidR="00041577">
      <w:rPr>
        <w:rStyle w:val="Nmerodepgina"/>
      </w:rPr>
      <w:fldChar w:fldCharType="separate"/>
    </w:r>
    <w:r w:rsidR="001D55FA">
      <w:rPr>
        <w:rStyle w:val="Nmerodepgina"/>
        <w:noProof/>
      </w:rPr>
      <w:t>38</w:t>
    </w:r>
    <w:r w:rsidR="00041577">
      <w:rPr>
        <w:rStyle w:val="Nmerodepgina"/>
      </w:rPr>
      <w:fldChar w:fldCharType="end"/>
    </w:r>
  </w:p>
  <w:p w:rsidR="00C7577A" w:rsidRDefault="00C7577A" w:rsidP="000D50AD">
    <w:pPr>
      <w:pStyle w:val="Encabezad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A44" w:rsidRDefault="00287A44">
      <w:r>
        <w:separator/>
      </w:r>
    </w:p>
  </w:footnote>
  <w:footnote w:type="continuationSeparator" w:id="0">
    <w:p w:rsidR="00287A44" w:rsidRDefault="00287A44">
      <w:r>
        <w:continuationSeparator/>
      </w:r>
    </w:p>
  </w:footnote>
  <w:footnote w:id="1">
    <w:p w:rsidR="00C7577A" w:rsidRPr="004954DA" w:rsidRDefault="00C7577A" w:rsidP="00500BE6">
      <w:pPr>
        <w:rPr>
          <w:rFonts w:eastAsia="MS Mincho"/>
          <w:sz w:val="16"/>
        </w:rPr>
      </w:pPr>
      <w:r>
        <w:rPr>
          <w:rStyle w:val="Refdenotaalpie"/>
        </w:rPr>
        <w:footnoteRef/>
      </w:r>
      <w:r>
        <w:t xml:space="preserve"> </w:t>
      </w:r>
      <w:r w:rsidRPr="004954DA">
        <w:rPr>
          <w:rFonts w:eastAsia="MS Mincho"/>
          <w:sz w:val="16"/>
        </w:rPr>
        <w:t>Véase que en el maestro de gestiones, la gestión corriente, o sea la que corresponde al actual presidente de la nación, es la que única que tiene prendido el flag “autonumera”</w:t>
      </w:r>
    </w:p>
    <w:p w:rsidR="00C7577A" w:rsidRPr="004954DA" w:rsidRDefault="00C7577A" w:rsidP="00500BE6">
      <w:pPr>
        <w:rPr>
          <w:rFonts w:eastAsia="MS Mincho"/>
          <w:sz w:val="16"/>
        </w:rPr>
      </w:pPr>
      <w:r w:rsidRPr="004954DA">
        <w:rPr>
          <w:rFonts w:eastAsia="MS Mincho"/>
          <w:sz w:val="16"/>
        </w:rPr>
        <w:t>Algún proceso que nosotros no tenemos se encarga de reiniciar todos los contadores cuando cambia la gestión, poniendo fecha hasta en la última gestión y da de alta la nueva gestión.</w:t>
      </w:r>
    </w:p>
    <w:p w:rsidR="00C7577A" w:rsidRPr="004954DA" w:rsidRDefault="00C7577A" w:rsidP="00500BE6">
      <w:pPr>
        <w:rPr>
          <w:rFonts w:eastAsia="MS Mincho"/>
          <w:sz w:val="16"/>
        </w:rPr>
      </w:pPr>
      <w:r w:rsidRPr="004954DA">
        <w:rPr>
          <w:rFonts w:eastAsia="MS Mincho"/>
          <w:sz w:val="16"/>
        </w:rPr>
        <w:t>El próximo evento de este tipo se producirá el día 10 de diciembre de 2015</w:t>
      </w:r>
    </w:p>
    <w:p w:rsidR="00C7577A" w:rsidRPr="004954DA" w:rsidRDefault="00C7577A" w:rsidP="00500BE6">
      <w:pPr>
        <w:rPr>
          <w:rFonts w:eastAsia="MS Mincho"/>
          <w:sz w:val="16"/>
        </w:rPr>
      </w:pPr>
      <w:r w:rsidRPr="004954DA">
        <w:rPr>
          <w:rFonts w:eastAsia="MS Mincho"/>
          <w:sz w:val="16"/>
        </w:rPr>
        <w:t xml:space="preserve">Además, todos los 1 de enero también se deben reiniciar los contadores, aunque la gestión no cambie (ley de procedimientos administrativos). </w:t>
      </w:r>
    </w:p>
    <w:p w:rsidR="00C7577A" w:rsidRPr="004954DA" w:rsidRDefault="00C7577A">
      <w:pPr>
        <w:pStyle w:val="Textonotapie"/>
        <w:rPr>
          <w:sz w:val="16"/>
          <w:lang w:val="es-AR"/>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68" w:type="dxa"/>
      <w:tblLayout w:type="fixed"/>
      <w:tblCellMar>
        <w:left w:w="70" w:type="dxa"/>
        <w:right w:w="70" w:type="dxa"/>
      </w:tblCellMar>
      <w:tblLook w:val="0000"/>
    </w:tblPr>
    <w:tblGrid>
      <w:gridCol w:w="1488"/>
      <w:gridCol w:w="3756"/>
      <w:gridCol w:w="4324"/>
    </w:tblGrid>
    <w:tr w:rsidR="00C7577A" w:rsidTr="007C7B10">
      <w:trPr>
        <w:cantSplit/>
      </w:trPr>
      <w:tc>
        <w:tcPr>
          <w:tcW w:w="1488" w:type="dxa"/>
        </w:tcPr>
        <w:p w:rsidR="00C7577A" w:rsidRDefault="00C7577A">
          <w:pPr>
            <w:jc w:val="center"/>
          </w:pPr>
          <w:r>
            <w:rPr>
              <w:b/>
              <w:noProof/>
              <w:sz w:val="24"/>
            </w:rPr>
            <w:drawing>
              <wp:inline distT="0" distB="0" distL="0" distR="0">
                <wp:extent cx="381000" cy="5810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81000" cy="581025"/>
                        </a:xfrm>
                        <a:prstGeom prst="rect">
                          <a:avLst/>
                        </a:prstGeom>
                        <a:noFill/>
                        <a:ln w="9525">
                          <a:noFill/>
                          <a:miter lim="800000"/>
                          <a:headEnd/>
                          <a:tailEnd/>
                        </a:ln>
                      </pic:spPr>
                    </pic:pic>
                  </a:graphicData>
                </a:graphic>
              </wp:inline>
            </w:drawing>
          </w:r>
          <w:r>
            <w:rPr>
              <w:b/>
              <w:sz w:val="24"/>
            </w:rPr>
            <w:tab/>
          </w:r>
        </w:p>
      </w:tc>
      <w:tc>
        <w:tcPr>
          <w:tcW w:w="3756" w:type="dxa"/>
        </w:tcPr>
        <w:p w:rsidR="00C7577A" w:rsidRPr="007C7B10" w:rsidRDefault="00C7577A">
          <w:pPr>
            <w:rPr>
              <w:rFonts w:ascii="Times New Roman" w:hAnsi="Times New Roman"/>
              <w:i/>
            </w:rPr>
          </w:pPr>
          <w:r w:rsidRPr="007C7B10">
            <w:rPr>
              <w:rFonts w:ascii="Times New Roman" w:hAnsi="Times New Roman"/>
              <w:i/>
            </w:rPr>
            <w:t xml:space="preserve">Universidad de Buenos Aires                                                                                  </w:t>
          </w:r>
        </w:p>
        <w:p w:rsidR="00C7577A" w:rsidRPr="007C7B10" w:rsidRDefault="00C7577A">
          <w:pPr>
            <w:rPr>
              <w:rFonts w:ascii="Times New Roman" w:hAnsi="Times New Roman"/>
              <w:i/>
            </w:rPr>
          </w:pPr>
          <w:r w:rsidRPr="007C7B10">
            <w:rPr>
              <w:rFonts w:ascii="Times New Roman" w:hAnsi="Times New Roman"/>
              <w:i/>
            </w:rPr>
            <w:t xml:space="preserve">Facultad de Ingeniería </w:t>
          </w:r>
        </w:p>
        <w:p w:rsidR="00C7577A" w:rsidRPr="007C7B10" w:rsidRDefault="00041577" w:rsidP="00D05BA1">
          <w:pPr>
            <w:rPr>
              <w:rFonts w:ascii="Times New Roman" w:hAnsi="Times New Roman"/>
              <w:i/>
            </w:rPr>
          </w:pPr>
          <w:fldSimple w:instr=" DOCPROPERTY  Cuatrimestre  \* MERGEFORMAT ">
            <w:r w:rsidR="00C7577A" w:rsidRPr="00141363">
              <w:rPr>
                <w:rFonts w:ascii="Times New Roman" w:hAnsi="Times New Roman"/>
                <w:i/>
              </w:rPr>
              <w:t>Primer Cuatrimestre 2015</w:t>
            </w:r>
          </w:fldSimple>
        </w:p>
      </w:tc>
      <w:tc>
        <w:tcPr>
          <w:tcW w:w="4324" w:type="dxa"/>
        </w:tcPr>
        <w:p w:rsidR="00C7577A" w:rsidRDefault="00C7577A">
          <w:pPr>
            <w:rPr>
              <w:rFonts w:ascii="Monotype Corsiva" w:hAnsi="Monotype Corsiva"/>
              <w:sz w:val="16"/>
            </w:rPr>
          </w:pPr>
        </w:p>
        <w:p w:rsidR="00C7577A" w:rsidRPr="000D50AD" w:rsidRDefault="00C7577A" w:rsidP="000D50AD">
          <w:pPr>
            <w:jc w:val="center"/>
            <w:rPr>
              <w:rFonts w:ascii="Times New Roman" w:hAnsi="Times New Roman"/>
              <w:i/>
            </w:rPr>
          </w:pPr>
          <w:r>
            <w:rPr>
              <w:b/>
              <w:i/>
              <w:u w:val="single"/>
            </w:rPr>
            <w:t xml:space="preserve">Trabajo Práctico de Sistemas Operativos  </w:t>
          </w:r>
          <w:r>
            <w:rPr>
              <w:b/>
              <w:i/>
              <w:u w:val="single"/>
            </w:rPr>
            <w:br/>
          </w:r>
          <w:r w:rsidRPr="007C7B10">
            <w:rPr>
              <w:rFonts w:ascii="Times New Roman" w:hAnsi="Times New Roman"/>
              <w:i/>
            </w:rPr>
            <w:t>Curso Martes</w:t>
          </w:r>
        </w:p>
      </w:tc>
    </w:tr>
  </w:tbl>
  <w:p w:rsidR="00C7577A" w:rsidRDefault="00041577">
    <w:pPr>
      <w:pStyle w:val="Encabezado"/>
    </w:pPr>
    <w:r w:rsidRPr="00041577">
      <w:rPr>
        <w:noProof/>
        <w:lang w:val="es-AR" w:eastAsia="es-AR"/>
      </w:rPr>
      <w:pict>
        <v:line id="_x0000_s2049" style="position:absolute;z-index:251658240;mso-position-horizontal-relative:text;mso-position-vertical-relative:text" from="1.35pt,3.65pt" to="440.55pt,3.65pt" o:allowincell="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1"/>
    <w:multiLevelType w:val="singleLevel"/>
    <w:tmpl w:val="00000011"/>
    <w:name w:val="WW8Num37"/>
    <w:lvl w:ilvl="0">
      <w:start w:val="1"/>
      <w:numFmt w:val="bullet"/>
      <w:lvlText w:val=""/>
      <w:lvlJc w:val="left"/>
      <w:pPr>
        <w:tabs>
          <w:tab w:val="num" w:pos="1785"/>
        </w:tabs>
        <w:ind w:left="1785" w:hanging="360"/>
      </w:pPr>
      <w:rPr>
        <w:rFonts w:ascii="Symbol" w:hAnsi="Symbol"/>
      </w:rPr>
    </w:lvl>
  </w:abstractNum>
  <w:abstractNum w:abstractNumId="1">
    <w:nsid w:val="00000015"/>
    <w:multiLevelType w:val="multilevel"/>
    <w:tmpl w:val="00000015"/>
    <w:name w:val="WW8Num4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2">
    <w:nsid w:val="01944A80"/>
    <w:multiLevelType w:val="hybridMultilevel"/>
    <w:tmpl w:val="C38C658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72D0734"/>
    <w:multiLevelType w:val="hybridMultilevel"/>
    <w:tmpl w:val="3B4C4A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73C3289"/>
    <w:multiLevelType w:val="hybridMultilevel"/>
    <w:tmpl w:val="F7D8C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C862C84"/>
    <w:multiLevelType w:val="hybridMultilevel"/>
    <w:tmpl w:val="DBF4C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5C26D4F"/>
    <w:multiLevelType w:val="hybridMultilevel"/>
    <w:tmpl w:val="E618B1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94B1445"/>
    <w:multiLevelType w:val="hybridMultilevel"/>
    <w:tmpl w:val="7BBEBEAE"/>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F3142A0"/>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9">
    <w:nsid w:val="1FBC1EC9"/>
    <w:multiLevelType w:val="hybridMultilevel"/>
    <w:tmpl w:val="FB2452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2EC70F1"/>
    <w:multiLevelType w:val="hybridMultilevel"/>
    <w:tmpl w:val="466C101A"/>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34670F4"/>
    <w:multiLevelType w:val="hybridMultilevel"/>
    <w:tmpl w:val="2AE26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8B612E6"/>
    <w:multiLevelType w:val="hybridMultilevel"/>
    <w:tmpl w:val="83CE1F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6DD7883"/>
    <w:multiLevelType w:val="hybridMultilevel"/>
    <w:tmpl w:val="0BD0AEC4"/>
    <w:lvl w:ilvl="0" w:tplc="2C0A0017">
      <w:start w:val="1"/>
      <w:numFmt w:val="lowerLetter"/>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3DD7282D"/>
    <w:multiLevelType w:val="hybridMultilevel"/>
    <w:tmpl w:val="002C1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6706DEB"/>
    <w:multiLevelType w:val="hybridMultilevel"/>
    <w:tmpl w:val="B96E5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0935EA"/>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7">
    <w:nsid w:val="48A65AB6"/>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8">
    <w:nsid w:val="4D3A7749"/>
    <w:multiLevelType w:val="hybridMultilevel"/>
    <w:tmpl w:val="0B52B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D9F1FCE"/>
    <w:multiLevelType w:val="hybridMultilevel"/>
    <w:tmpl w:val="8ED632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064613F"/>
    <w:multiLevelType w:val="hybridMultilevel"/>
    <w:tmpl w:val="D690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2A95AED"/>
    <w:multiLevelType w:val="hybridMultilevel"/>
    <w:tmpl w:val="1DFE1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350780B"/>
    <w:multiLevelType w:val="hybridMultilevel"/>
    <w:tmpl w:val="FCC81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5735C8D"/>
    <w:multiLevelType w:val="hybridMultilevel"/>
    <w:tmpl w:val="8F02D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7DC4C87"/>
    <w:multiLevelType w:val="hybridMultilevel"/>
    <w:tmpl w:val="2806E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B4C494B"/>
    <w:multiLevelType w:val="hybridMultilevel"/>
    <w:tmpl w:val="EFC27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C1C67AF"/>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7">
    <w:nsid w:val="5E4C630E"/>
    <w:multiLevelType w:val="multilevel"/>
    <w:tmpl w:val="08C86152"/>
    <w:lvl w:ilvl="0">
      <w:start w:val="1"/>
      <w:numFmt w:val="decimal"/>
      <w:lvlText w:val="%1."/>
      <w:lvlJc w:val="left"/>
      <w:pPr>
        <w:tabs>
          <w:tab w:val="num" w:pos="360"/>
        </w:tabs>
        <w:ind w:left="113" w:hanging="113"/>
      </w:pPr>
      <w:rPr>
        <w:rFonts w:cs="Times New Roman" w:hint="default"/>
      </w:rPr>
    </w:lvl>
    <w:lvl w:ilvl="1">
      <w:start w:val="1"/>
      <w:numFmt w:val="decimal"/>
      <w:lvlText w:val="%1.%2."/>
      <w:lvlJc w:val="left"/>
      <w:pPr>
        <w:tabs>
          <w:tab w:val="num" w:pos="833"/>
        </w:tabs>
        <w:ind w:left="57" w:firstLine="56"/>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8">
    <w:nsid w:val="60BD0257"/>
    <w:multiLevelType w:val="multilevel"/>
    <w:tmpl w:val="8E3AEE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1080"/>
      </w:pPr>
      <w:rPr>
        <w:rFonts w:cs="Times New Roman" w:hint="default"/>
      </w:rPr>
    </w:lvl>
    <w:lvl w:ilvl="5">
      <w:start w:val="1"/>
      <w:numFmt w:val="decimal"/>
      <w:lvlText w:val="%1.%2.%3.%4.%5.%6"/>
      <w:lvlJc w:val="left"/>
      <w:pPr>
        <w:tabs>
          <w:tab w:val="num" w:pos="720"/>
        </w:tabs>
        <w:ind w:left="720" w:hanging="1080"/>
      </w:pPr>
      <w:rPr>
        <w:rFonts w:cs="Times New Roman" w:hint="default"/>
      </w:rPr>
    </w:lvl>
    <w:lvl w:ilvl="6">
      <w:start w:val="1"/>
      <w:numFmt w:val="decimal"/>
      <w:lvlText w:val="%1.%2.%3.%4.%5.%6.%7"/>
      <w:lvlJc w:val="left"/>
      <w:pPr>
        <w:tabs>
          <w:tab w:val="num" w:pos="1080"/>
        </w:tabs>
        <w:ind w:left="1080" w:hanging="1440"/>
      </w:pPr>
      <w:rPr>
        <w:rFonts w:cs="Times New Roman" w:hint="default"/>
      </w:rPr>
    </w:lvl>
    <w:lvl w:ilvl="7">
      <w:start w:val="1"/>
      <w:numFmt w:val="decimal"/>
      <w:lvlText w:val="%1.%2.%3.%4.%5.%6.%7.%8"/>
      <w:lvlJc w:val="left"/>
      <w:pPr>
        <w:tabs>
          <w:tab w:val="num" w:pos="1080"/>
        </w:tabs>
        <w:ind w:left="1080" w:hanging="1440"/>
      </w:pPr>
      <w:rPr>
        <w:rFonts w:cs="Times New Roman" w:hint="default"/>
      </w:rPr>
    </w:lvl>
    <w:lvl w:ilvl="8">
      <w:start w:val="1"/>
      <w:numFmt w:val="decimal"/>
      <w:lvlText w:val="%1.%2.%3.%4.%5.%6.%7.%8.%9"/>
      <w:lvlJc w:val="left"/>
      <w:pPr>
        <w:tabs>
          <w:tab w:val="num" w:pos="1440"/>
        </w:tabs>
        <w:ind w:left="1440" w:hanging="1800"/>
      </w:pPr>
      <w:rPr>
        <w:rFonts w:cs="Times New Roman" w:hint="default"/>
      </w:rPr>
    </w:lvl>
  </w:abstractNum>
  <w:abstractNum w:abstractNumId="29">
    <w:nsid w:val="674A48B9"/>
    <w:multiLevelType w:val="hybridMultilevel"/>
    <w:tmpl w:val="14160B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7DF20FA"/>
    <w:multiLevelType w:val="hybridMultilevel"/>
    <w:tmpl w:val="46C44E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AB749BD"/>
    <w:multiLevelType w:val="hybridMultilevel"/>
    <w:tmpl w:val="1EC4B5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BA620A"/>
    <w:multiLevelType w:val="hybridMultilevel"/>
    <w:tmpl w:val="A416521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F044431"/>
    <w:multiLevelType w:val="hybridMultilevel"/>
    <w:tmpl w:val="4F4CA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7067992"/>
    <w:multiLevelType w:val="multilevel"/>
    <w:tmpl w:val="8E3AEE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1080"/>
      </w:pPr>
      <w:rPr>
        <w:rFonts w:cs="Times New Roman" w:hint="default"/>
      </w:rPr>
    </w:lvl>
    <w:lvl w:ilvl="5">
      <w:start w:val="1"/>
      <w:numFmt w:val="decimal"/>
      <w:lvlText w:val="%1.%2.%3.%4.%5.%6"/>
      <w:lvlJc w:val="left"/>
      <w:pPr>
        <w:tabs>
          <w:tab w:val="num" w:pos="720"/>
        </w:tabs>
        <w:ind w:left="720" w:hanging="1080"/>
      </w:pPr>
      <w:rPr>
        <w:rFonts w:cs="Times New Roman" w:hint="default"/>
      </w:rPr>
    </w:lvl>
    <w:lvl w:ilvl="6">
      <w:start w:val="1"/>
      <w:numFmt w:val="decimal"/>
      <w:lvlText w:val="%1.%2.%3.%4.%5.%6.%7"/>
      <w:lvlJc w:val="left"/>
      <w:pPr>
        <w:tabs>
          <w:tab w:val="num" w:pos="1080"/>
        </w:tabs>
        <w:ind w:left="1080" w:hanging="1440"/>
      </w:pPr>
      <w:rPr>
        <w:rFonts w:cs="Times New Roman" w:hint="default"/>
      </w:rPr>
    </w:lvl>
    <w:lvl w:ilvl="7">
      <w:start w:val="1"/>
      <w:numFmt w:val="decimal"/>
      <w:lvlText w:val="%1.%2.%3.%4.%5.%6.%7.%8"/>
      <w:lvlJc w:val="left"/>
      <w:pPr>
        <w:tabs>
          <w:tab w:val="num" w:pos="1080"/>
        </w:tabs>
        <w:ind w:left="1080" w:hanging="1440"/>
      </w:pPr>
      <w:rPr>
        <w:rFonts w:cs="Times New Roman" w:hint="default"/>
      </w:rPr>
    </w:lvl>
    <w:lvl w:ilvl="8">
      <w:start w:val="1"/>
      <w:numFmt w:val="decimal"/>
      <w:lvlText w:val="%1.%2.%3.%4.%5.%6.%7.%8.%9"/>
      <w:lvlJc w:val="left"/>
      <w:pPr>
        <w:tabs>
          <w:tab w:val="num" w:pos="1440"/>
        </w:tabs>
        <w:ind w:left="1440" w:hanging="1800"/>
      </w:pPr>
      <w:rPr>
        <w:rFonts w:cs="Times New Roman" w:hint="default"/>
      </w:rPr>
    </w:lvl>
  </w:abstractNum>
  <w:abstractNum w:abstractNumId="35">
    <w:nsid w:val="7BDB566C"/>
    <w:multiLevelType w:val="hybridMultilevel"/>
    <w:tmpl w:val="8F88D1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22"/>
  </w:num>
  <w:num w:numId="4">
    <w:abstractNumId w:val="25"/>
  </w:num>
  <w:num w:numId="5">
    <w:abstractNumId w:val="12"/>
  </w:num>
  <w:num w:numId="6">
    <w:abstractNumId w:val="20"/>
  </w:num>
  <w:num w:numId="7">
    <w:abstractNumId w:val="9"/>
  </w:num>
  <w:num w:numId="8">
    <w:abstractNumId w:val="14"/>
  </w:num>
  <w:num w:numId="9">
    <w:abstractNumId w:val="34"/>
  </w:num>
  <w:num w:numId="10">
    <w:abstractNumId w:val="24"/>
  </w:num>
  <w:num w:numId="11">
    <w:abstractNumId w:val="33"/>
  </w:num>
  <w:num w:numId="12">
    <w:abstractNumId w:val="23"/>
  </w:num>
  <w:num w:numId="13">
    <w:abstractNumId w:val="21"/>
  </w:num>
  <w:num w:numId="14">
    <w:abstractNumId w:val="32"/>
  </w:num>
  <w:num w:numId="15">
    <w:abstractNumId w:val="6"/>
  </w:num>
  <w:num w:numId="16">
    <w:abstractNumId w:val="4"/>
  </w:num>
  <w:num w:numId="17">
    <w:abstractNumId w:val="11"/>
  </w:num>
  <w:num w:numId="18">
    <w:abstractNumId w:val="15"/>
  </w:num>
  <w:num w:numId="19">
    <w:abstractNumId w:val="3"/>
  </w:num>
  <w:num w:numId="20">
    <w:abstractNumId w:val="16"/>
  </w:num>
  <w:num w:numId="21">
    <w:abstractNumId w:val="26"/>
  </w:num>
  <w:num w:numId="22">
    <w:abstractNumId w:val="8"/>
  </w:num>
  <w:num w:numId="23">
    <w:abstractNumId w:val="13"/>
  </w:num>
  <w:num w:numId="24">
    <w:abstractNumId w:val="17"/>
  </w:num>
  <w:num w:numId="25">
    <w:abstractNumId w:val="10"/>
  </w:num>
  <w:num w:numId="26">
    <w:abstractNumId w:val="7"/>
  </w:num>
  <w:num w:numId="27">
    <w:abstractNumId w:val="19"/>
  </w:num>
  <w:num w:numId="28">
    <w:abstractNumId w:val="5"/>
  </w:num>
  <w:num w:numId="29">
    <w:abstractNumId w:val="31"/>
  </w:num>
  <w:num w:numId="30">
    <w:abstractNumId w:val="29"/>
  </w:num>
  <w:num w:numId="31">
    <w:abstractNumId w:val="35"/>
  </w:num>
  <w:num w:numId="32">
    <w:abstractNumId w:val="2"/>
  </w:num>
  <w:num w:numId="33">
    <w:abstractNumId w:val="18"/>
  </w:num>
  <w:num w:numId="34">
    <w:abstractNumId w:val="27"/>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4"/>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rsids>
    <w:rsidRoot w:val="00565A56"/>
    <w:rsid w:val="000013BE"/>
    <w:rsid w:val="000050C8"/>
    <w:rsid w:val="00005394"/>
    <w:rsid w:val="00011DC1"/>
    <w:rsid w:val="0001439A"/>
    <w:rsid w:val="00014C76"/>
    <w:rsid w:val="00015861"/>
    <w:rsid w:val="00022FC2"/>
    <w:rsid w:val="00033C57"/>
    <w:rsid w:val="0003442C"/>
    <w:rsid w:val="000353D7"/>
    <w:rsid w:val="00035D88"/>
    <w:rsid w:val="00035F61"/>
    <w:rsid w:val="0004128F"/>
    <w:rsid w:val="00041577"/>
    <w:rsid w:val="0004269F"/>
    <w:rsid w:val="00051054"/>
    <w:rsid w:val="000525BA"/>
    <w:rsid w:val="00071940"/>
    <w:rsid w:val="00077FAE"/>
    <w:rsid w:val="0008137D"/>
    <w:rsid w:val="00081E5A"/>
    <w:rsid w:val="00082AFE"/>
    <w:rsid w:val="00087C4B"/>
    <w:rsid w:val="0009029C"/>
    <w:rsid w:val="000913F5"/>
    <w:rsid w:val="00091E99"/>
    <w:rsid w:val="0009450E"/>
    <w:rsid w:val="000A299D"/>
    <w:rsid w:val="000A4950"/>
    <w:rsid w:val="000A508A"/>
    <w:rsid w:val="000A6587"/>
    <w:rsid w:val="000A7296"/>
    <w:rsid w:val="000A7602"/>
    <w:rsid w:val="000A7AA6"/>
    <w:rsid w:val="000B0178"/>
    <w:rsid w:val="000B0A37"/>
    <w:rsid w:val="000B127E"/>
    <w:rsid w:val="000B43E4"/>
    <w:rsid w:val="000B71C1"/>
    <w:rsid w:val="000C0565"/>
    <w:rsid w:val="000C05C3"/>
    <w:rsid w:val="000C159D"/>
    <w:rsid w:val="000C18B4"/>
    <w:rsid w:val="000C54ED"/>
    <w:rsid w:val="000C5E01"/>
    <w:rsid w:val="000C62A6"/>
    <w:rsid w:val="000C7831"/>
    <w:rsid w:val="000D0245"/>
    <w:rsid w:val="000D0361"/>
    <w:rsid w:val="000D3F25"/>
    <w:rsid w:val="000D4476"/>
    <w:rsid w:val="000D50AD"/>
    <w:rsid w:val="000D5AFE"/>
    <w:rsid w:val="000E0257"/>
    <w:rsid w:val="000E145A"/>
    <w:rsid w:val="000E6ACC"/>
    <w:rsid w:val="000F3930"/>
    <w:rsid w:val="000F5442"/>
    <w:rsid w:val="000F5B05"/>
    <w:rsid w:val="000F69A1"/>
    <w:rsid w:val="001017ED"/>
    <w:rsid w:val="00101951"/>
    <w:rsid w:val="0010346F"/>
    <w:rsid w:val="00103CC1"/>
    <w:rsid w:val="00103F12"/>
    <w:rsid w:val="00104620"/>
    <w:rsid w:val="00105A7C"/>
    <w:rsid w:val="00106745"/>
    <w:rsid w:val="00106D06"/>
    <w:rsid w:val="00106E59"/>
    <w:rsid w:val="001152E2"/>
    <w:rsid w:val="00117495"/>
    <w:rsid w:val="00120F8D"/>
    <w:rsid w:val="00122380"/>
    <w:rsid w:val="001231CB"/>
    <w:rsid w:val="00126519"/>
    <w:rsid w:val="00134D5A"/>
    <w:rsid w:val="00136654"/>
    <w:rsid w:val="00137DBB"/>
    <w:rsid w:val="001402D3"/>
    <w:rsid w:val="00141363"/>
    <w:rsid w:val="001424AE"/>
    <w:rsid w:val="00142984"/>
    <w:rsid w:val="00146807"/>
    <w:rsid w:val="0014753B"/>
    <w:rsid w:val="00151BDC"/>
    <w:rsid w:val="00155598"/>
    <w:rsid w:val="00161601"/>
    <w:rsid w:val="001620C4"/>
    <w:rsid w:val="0016355B"/>
    <w:rsid w:val="00163A13"/>
    <w:rsid w:val="00175712"/>
    <w:rsid w:val="0017572D"/>
    <w:rsid w:val="00175EE5"/>
    <w:rsid w:val="0018052B"/>
    <w:rsid w:val="00181AA6"/>
    <w:rsid w:val="00183582"/>
    <w:rsid w:val="001835EE"/>
    <w:rsid w:val="00183AB2"/>
    <w:rsid w:val="00184813"/>
    <w:rsid w:val="00187DFE"/>
    <w:rsid w:val="00190680"/>
    <w:rsid w:val="00190F70"/>
    <w:rsid w:val="001910E0"/>
    <w:rsid w:val="00192AD5"/>
    <w:rsid w:val="00196719"/>
    <w:rsid w:val="0019686E"/>
    <w:rsid w:val="001A5CA3"/>
    <w:rsid w:val="001B3906"/>
    <w:rsid w:val="001B4ADF"/>
    <w:rsid w:val="001C0D95"/>
    <w:rsid w:val="001C1581"/>
    <w:rsid w:val="001C35F9"/>
    <w:rsid w:val="001C41B1"/>
    <w:rsid w:val="001C5F20"/>
    <w:rsid w:val="001D1060"/>
    <w:rsid w:val="001D122B"/>
    <w:rsid w:val="001D55FA"/>
    <w:rsid w:val="001E107D"/>
    <w:rsid w:val="001E137B"/>
    <w:rsid w:val="001E3656"/>
    <w:rsid w:val="001E7408"/>
    <w:rsid w:val="001F1C8E"/>
    <w:rsid w:val="001F2154"/>
    <w:rsid w:val="001F2410"/>
    <w:rsid w:val="001F54CB"/>
    <w:rsid w:val="001F7099"/>
    <w:rsid w:val="001F73BA"/>
    <w:rsid w:val="00200C26"/>
    <w:rsid w:val="00202EE3"/>
    <w:rsid w:val="00204047"/>
    <w:rsid w:val="00204BC4"/>
    <w:rsid w:val="002052F8"/>
    <w:rsid w:val="0020770A"/>
    <w:rsid w:val="00207EAE"/>
    <w:rsid w:val="002108E3"/>
    <w:rsid w:val="00210C5A"/>
    <w:rsid w:val="00211072"/>
    <w:rsid w:val="002124CC"/>
    <w:rsid w:val="00213416"/>
    <w:rsid w:val="00214205"/>
    <w:rsid w:val="002146AC"/>
    <w:rsid w:val="00214EEC"/>
    <w:rsid w:val="00216E77"/>
    <w:rsid w:val="00221A58"/>
    <w:rsid w:val="0022349B"/>
    <w:rsid w:val="002236CB"/>
    <w:rsid w:val="00231B6C"/>
    <w:rsid w:val="002367C5"/>
    <w:rsid w:val="00241565"/>
    <w:rsid w:val="00243259"/>
    <w:rsid w:val="00244ADE"/>
    <w:rsid w:val="00245990"/>
    <w:rsid w:val="002475AA"/>
    <w:rsid w:val="0025227F"/>
    <w:rsid w:val="00252478"/>
    <w:rsid w:val="00254749"/>
    <w:rsid w:val="00255C5C"/>
    <w:rsid w:val="00260DB3"/>
    <w:rsid w:val="0026423A"/>
    <w:rsid w:val="00271CBA"/>
    <w:rsid w:val="00272926"/>
    <w:rsid w:val="00276295"/>
    <w:rsid w:val="002775CA"/>
    <w:rsid w:val="00280489"/>
    <w:rsid w:val="00283D58"/>
    <w:rsid w:val="00287A44"/>
    <w:rsid w:val="00290A70"/>
    <w:rsid w:val="00292DC3"/>
    <w:rsid w:val="00293DB3"/>
    <w:rsid w:val="0029601B"/>
    <w:rsid w:val="002A2BD9"/>
    <w:rsid w:val="002A39AB"/>
    <w:rsid w:val="002A44D9"/>
    <w:rsid w:val="002A5D1F"/>
    <w:rsid w:val="002A71C1"/>
    <w:rsid w:val="002B5112"/>
    <w:rsid w:val="002B5A4F"/>
    <w:rsid w:val="002C5418"/>
    <w:rsid w:val="002D12AA"/>
    <w:rsid w:val="002D2652"/>
    <w:rsid w:val="002D5A2E"/>
    <w:rsid w:val="002D5BA0"/>
    <w:rsid w:val="002D60D0"/>
    <w:rsid w:val="002D64CA"/>
    <w:rsid w:val="002E1608"/>
    <w:rsid w:val="002E6747"/>
    <w:rsid w:val="002E7AAA"/>
    <w:rsid w:val="002F41CF"/>
    <w:rsid w:val="002F6708"/>
    <w:rsid w:val="002F7829"/>
    <w:rsid w:val="00301C6B"/>
    <w:rsid w:val="0030263C"/>
    <w:rsid w:val="00305C1D"/>
    <w:rsid w:val="0031223F"/>
    <w:rsid w:val="00314C65"/>
    <w:rsid w:val="0031522C"/>
    <w:rsid w:val="003224F9"/>
    <w:rsid w:val="00324E59"/>
    <w:rsid w:val="00326CFC"/>
    <w:rsid w:val="0033385B"/>
    <w:rsid w:val="00341370"/>
    <w:rsid w:val="00341B41"/>
    <w:rsid w:val="003423B4"/>
    <w:rsid w:val="00344762"/>
    <w:rsid w:val="003452E3"/>
    <w:rsid w:val="003458BF"/>
    <w:rsid w:val="00350F24"/>
    <w:rsid w:val="003642DE"/>
    <w:rsid w:val="00366727"/>
    <w:rsid w:val="003703BB"/>
    <w:rsid w:val="00370D00"/>
    <w:rsid w:val="003735B1"/>
    <w:rsid w:val="003773C4"/>
    <w:rsid w:val="00382497"/>
    <w:rsid w:val="00386828"/>
    <w:rsid w:val="0038711F"/>
    <w:rsid w:val="003871CE"/>
    <w:rsid w:val="00390682"/>
    <w:rsid w:val="003943E4"/>
    <w:rsid w:val="003944D0"/>
    <w:rsid w:val="00396E9A"/>
    <w:rsid w:val="003A511B"/>
    <w:rsid w:val="003B25D6"/>
    <w:rsid w:val="003B368D"/>
    <w:rsid w:val="003B43AB"/>
    <w:rsid w:val="003B67B3"/>
    <w:rsid w:val="003B74F9"/>
    <w:rsid w:val="003B7641"/>
    <w:rsid w:val="003B7A89"/>
    <w:rsid w:val="003C1BF9"/>
    <w:rsid w:val="003C4DFD"/>
    <w:rsid w:val="003C65CF"/>
    <w:rsid w:val="003D468C"/>
    <w:rsid w:val="003D4F69"/>
    <w:rsid w:val="003D59A1"/>
    <w:rsid w:val="003D67F2"/>
    <w:rsid w:val="003D730E"/>
    <w:rsid w:val="003E05FC"/>
    <w:rsid w:val="003E2399"/>
    <w:rsid w:val="003E36DA"/>
    <w:rsid w:val="003E53A9"/>
    <w:rsid w:val="003E58FF"/>
    <w:rsid w:val="003F2DD9"/>
    <w:rsid w:val="003F3A0E"/>
    <w:rsid w:val="00400A3E"/>
    <w:rsid w:val="004038F5"/>
    <w:rsid w:val="00403E78"/>
    <w:rsid w:val="00411E6B"/>
    <w:rsid w:val="00414209"/>
    <w:rsid w:val="00423116"/>
    <w:rsid w:val="004252BB"/>
    <w:rsid w:val="00430369"/>
    <w:rsid w:val="0043052B"/>
    <w:rsid w:val="00433048"/>
    <w:rsid w:val="00435A9B"/>
    <w:rsid w:val="00437E34"/>
    <w:rsid w:val="0044045B"/>
    <w:rsid w:val="00440F3A"/>
    <w:rsid w:val="0044159B"/>
    <w:rsid w:val="00442C2C"/>
    <w:rsid w:val="004444FF"/>
    <w:rsid w:val="00446D4F"/>
    <w:rsid w:val="004526F1"/>
    <w:rsid w:val="00453058"/>
    <w:rsid w:val="00453B4B"/>
    <w:rsid w:val="00453F17"/>
    <w:rsid w:val="00465BE3"/>
    <w:rsid w:val="004665A4"/>
    <w:rsid w:val="00470649"/>
    <w:rsid w:val="004708CA"/>
    <w:rsid w:val="00470FB7"/>
    <w:rsid w:val="00477E8B"/>
    <w:rsid w:val="004840FE"/>
    <w:rsid w:val="00491070"/>
    <w:rsid w:val="00492261"/>
    <w:rsid w:val="004954DA"/>
    <w:rsid w:val="00496281"/>
    <w:rsid w:val="004A1DB6"/>
    <w:rsid w:val="004A6AC8"/>
    <w:rsid w:val="004A7079"/>
    <w:rsid w:val="004A77E7"/>
    <w:rsid w:val="004B0053"/>
    <w:rsid w:val="004B2F3D"/>
    <w:rsid w:val="004B3090"/>
    <w:rsid w:val="004C0E74"/>
    <w:rsid w:val="004C3F23"/>
    <w:rsid w:val="004C63C3"/>
    <w:rsid w:val="004C6DCB"/>
    <w:rsid w:val="004D1B96"/>
    <w:rsid w:val="004D1EA7"/>
    <w:rsid w:val="004D1F11"/>
    <w:rsid w:val="004D22AD"/>
    <w:rsid w:val="004D3BFF"/>
    <w:rsid w:val="004D41F3"/>
    <w:rsid w:val="004D7825"/>
    <w:rsid w:val="004E37A5"/>
    <w:rsid w:val="004E4D21"/>
    <w:rsid w:val="004E50CE"/>
    <w:rsid w:val="004E5C2D"/>
    <w:rsid w:val="004E6332"/>
    <w:rsid w:val="004E6351"/>
    <w:rsid w:val="004E68E7"/>
    <w:rsid w:val="004F4EDB"/>
    <w:rsid w:val="004F5669"/>
    <w:rsid w:val="004F5674"/>
    <w:rsid w:val="00500BE6"/>
    <w:rsid w:val="00505DBC"/>
    <w:rsid w:val="00506CB7"/>
    <w:rsid w:val="005125AD"/>
    <w:rsid w:val="005125C4"/>
    <w:rsid w:val="005133B2"/>
    <w:rsid w:val="00514D6A"/>
    <w:rsid w:val="005211BC"/>
    <w:rsid w:val="005228C7"/>
    <w:rsid w:val="005239DE"/>
    <w:rsid w:val="0052498A"/>
    <w:rsid w:val="005270AE"/>
    <w:rsid w:val="00530143"/>
    <w:rsid w:val="005322E5"/>
    <w:rsid w:val="00533119"/>
    <w:rsid w:val="005422CC"/>
    <w:rsid w:val="005479A8"/>
    <w:rsid w:val="00547A65"/>
    <w:rsid w:val="00547E1A"/>
    <w:rsid w:val="00554EA6"/>
    <w:rsid w:val="005565ED"/>
    <w:rsid w:val="00556C8D"/>
    <w:rsid w:val="0056077A"/>
    <w:rsid w:val="00564F7F"/>
    <w:rsid w:val="00565A56"/>
    <w:rsid w:val="0056774F"/>
    <w:rsid w:val="00570E4E"/>
    <w:rsid w:val="00570E5F"/>
    <w:rsid w:val="005712BC"/>
    <w:rsid w:val="00573160"/>
    <w:rsid w:val="00574BF3"/>
    <w:rsid w:val="00574DE4"/>
    <w:rsid w:val="005761F8"/>
    <w:rsid w:val="005820BA"/>
    <w:rsid w:val="00583172"/>
    <w:rsid w:val="005847EB"/>
    <w:rsid w:val="00584F67"/>
    <w:rsid w:val="00594078"/>
    <w:rsid w:val="0059584B"/>
    <w:rsid w:val="00596F8B"/>
    <w:rsid w:val="005A2364"/>
    <w:rsid w:val="005A2797"/>
    <w:rsid w:val="005A3E69"/>
    <w:rsid w:val="005A6787"/>
    <w:rsid w:val="005B237D"/>
    <w:rsid w:val="005B3DE7"/>
    <w:rsid w:val="005B48C4"/>
    <w:rsid w:val="005B4D42"/>
    <w:rsid w:val="005C4937"/>
    <w:rsid w:val="005C7AD7"/>
    <w:rsid w:val="005D0B70"/>
    <w:rsid w:val="005D1A99"/>
    <w:rsid w:val="005D3650"/>
    <w:rsid w:val="005D56ED"/>
    <w:rsid w:val="005D5C83"/>
    <w:rsid w:val="005E1F21"/>
    <w:rsid w:val="005E45C1"/>
    <w:rsid w:val="005E6D06"/>
    <w:rsid w:val="005F0CF2"/>
    <w:rsid w:val="005F3AF2"/>
    <w:rsid w:val="005F4069"/>
    <w:rsid w:val="0060029D"/>
    <w:rsid w:val="00601EC4"/>
    <w:rsid w:val="00604DBA"/>
    <w:rsid w:val="00611922"/>
    <w:rsid w:val="00616430"/>
    <w:rsid w:val="006164D4"/>
    <w:rsid w:val="00616569"/>
    <w:rsid w:val="006229A7"/>
    <w:rsid w:val="00625CC6"/>
    <w:rsid w:val="00626065"/>
    <w:rsid w:val="006266A3"/>
    <w:rsid w:val="006279C1"/>
    <w:rsid w:val="00630CDB"/>
    <w:rsid w:val="006333B7"/>
    <w:rsid w:val="00634324"/>
    <w:rsid w:val="00634924"/>
    <w:rsid w:val="00635934"/>
    <w:rsid w:val="006371FA"/>
    <w:rsid w:val="00640D5D"/>
    <w:rsid w:val="00641D08"/>
    <w:rsid w:val="0064358D"/>
    <w:rsid w:val="00644AD5"/>
    <w:rsid w:val="006457C7"/>
    <w:rsid w:val="00646898"/>
    <w:rsid w:val="0065100A"/>
    <w:rsid w:val="00654676"/>
    <w:rsid w:val="006568F5"/>
    <w:rsid w:val="00661036"/>
    <w:rsid w:val="00670390"/>
    <w:rsid w:val="0067132F"/>
    <w:rsid w:val="006745B6"/>
    <w:rsid w:val="00681151"/>
    <w:rsid w:val="0068213F"/>
    <w:rsid w:val="00682143"/>
    <w:rsid w:val="00683A84"/>
    <w:rsid w:val="006872C1"/>
    <w:rsid w:val="00687A8E"/>
    <w:rsid w:val="0069719B"/>
    <w:rsid w:val="006A01DA"/>
    <w:rsid w:val="006A51F5"/>
    <w:rsid w:val="006B140D"/>
    <w:rsid w:val="006B1622"/>
    <w:rsid w:val="006B36AF"/>
    <w:rsid w:val="006B5BE5"/>
    <w:rsid w:val="006B726A"/>
    <w:rsid w:val="006C12CA"/>
    <w:rsid w:val="006C5479"/>
    <w:rsid w:val="006D1D29"/>
    <w:rsid w:val="006D3A62"/>
    <w:rsid w:val="006D6694"/>
    <w:rsid w:val="006E015C"/>
    <w:rsid w:val="006E516B"/>
    <w:rsid w:val="006F0471"/>
    <w:rsid w:val="006F0A60"/>
    <w:rsid w:val="006F4128"/>
    <w:rsid w:val="007039AA"/>
    <w:rsid w:val="007106D2"/>
    <w:rsid w:val="00713B81"/>
    <w:rsid w:val="00714570"/>
    <w:rsid w:val="00715819"/>
    <w:rsid w:val="00716FA9"/>
    <w:rsid w:val="0071754E"/>
    <w:rsid w:val="00720512"/>
    <w:rsid w:val="00720658"/>
    <w:rsid w:val="00720C89"/>
    <w:rsid w:val="0072112E"/>
    <w:rsid w:val="00723800"/>
    <w:rsid w:val="00723C7E"/>
    <w:rsid w:val="00727140"/>
    <w:rsid w:val="007324F6"/>
    <w:rsid w:val="00737D58"/>
    <w:rsid w:val="007450C6"/>
    <w:rsid w:val="00747A5D"/>
    <w:rsid w:val="00752088"/>
    <w:rsid w:val="007532BF"/>
    <w:rsid w:val="0075503C"/>
    <w:rsid w:val="00757BF0"/>
    <w:rsid w:val="007625FE"/>
    <w:rsid w:val="00764F6E"/>
    <w:rsid w:val="00766616"/>
    <w:rsid w:val="0077059D"/>
    <w:rsid w:val="00772114"/>
    <w:rsid w:val="00773D68"/>
    <w:rsid w:val="00774961"/>
    <w:rsid w:val="00775451"/>
    <w:rsid w:val="007764B4"/>
    <w:rsid w:val="00780155"/>
    <w:rsid w:val="00782A1F"/>
    <w:rsid w:val="00783304"/>
    <w:rsid w:val="00784DF0"/>
    <w:rsid w:val="007863FE"/>
    <w:rsid w:val="00786CD7"/>
    <w:rsid w:val="00790D1B"/>
    <w:rsid w:val="007919C9"/>
    <w:rsid w:val="00791CE3"/>
    <w:rsid w:val="007920B0"/>
    <w:rsid w:val="007940A8"/>
    <w:rsid w:val="0079785D"/>
    <w:rsid w:val="007A1AE8"/>
    <w:rsid w:val="007A5AB8"/>
    <w:rsid w:val="007A6539"/>
    <w:rsid w:val="007B0E8F"/>
    <w:rsid w:val="007B1A89"/>
    <w:rsid w:val="007B7991"/>
    <w:rsid w:val="007C21B3"/>
    <w:rsid w:val="007C2D52"/>
    <w:rsid w:val="007C5BEB"/>
    <w:rsid w:val="007C65E5"/>
    <w:rsid w:val="007C7B10"/>
    <w:rsid w:val="007C7E31"/>
    <w:rsid w:val="007D38C4"/>
    <w:rsid w:val="007D51B4"/>
    <w:rsid w:val="007E3171"/>
    <w:rsid w:val="007E5BDB"/>
    <w:rsid w:val="007E7795"/>
    <w:rsid w:val="007E78F6"/>
    <w:rsid w:val="007F199E"/>
    <w:rsid w:val="007F2AE3"/>
    <w:rsid w:val="007F4036"/>
    <w:rsid w:val="007F604B"/>
    <w:rsid w:val="008008A3"/>
    <w:rsid w:val="00807BC4"/>
    <w:rsid w:val="0081000D"/>
    <w:rsid w:val="008117C0"/>
    <w:rsid w:val="00811D6A"/>
    <w:rsid w:val="0081201E"/>
    <w:rsid w:val="00821377"/>
    <w:rsid w:val="00821BC3"/>
    <w:rsid w:val="00823D28"/>
    <w:rsid w:val="0082416D"/>
    <w:rsid w:val="00824DE6"/>
    <w:rsid w:val="00840CA7"/>
    <w:rsid w:val="00841411"/>
    <w:rsid w:val="00842DF1"/>
    <w:rsid w:val="00843D46"/>
    <w:rsid w:val="00844ADA"/>
    <w:rsid w:val="008534FC"/>
    <w:rsid w:val="00854830"/>
    <w:rsid w:val="008554E0"/>
    <w:rsid w:val="00855A71"/>
    <w:rsid w:val="00857475"/>
    <w:rsid w:val="00857BDF"/>
    <w:rsid w:val="0086155A"/>
    <w:rsid w:val="008668A8"/>
    <w:rsid w:val="008742E4"/>
    <w:rsid w:val="0087573F"/>
    <w:rsid w:val="00875ACE"/>
    <w:rsid w:val="00876FDB"/>
    <w:rsid w:val="008816F8"/>
    <w:rsid w:val="0088538C"/>
    <w:rsid w:val="008853C8"/>
    <w:rsid w:val="0088735A"/>
    <w:rsid w:val="00890C4E"/>
    <w:rsid w:val="00892742"/>
    <w:rsid w:val="00894A47"/>
    <w:rsid w:val="00894EAB"/>
    <w:rsid w:val="0089515A"/>
    <w:rsid w:val="008965CF"/>
    <w:rsid w:val="008975D6"/>
    <w:rsid w:val="008A1FE6"/>
    <w:rsid w:val="008A5DB6"/>
    <w:rsid w:val="008A6211"/>
    <w:rsid w:val="008B3DBF"/>
    <w:rsid w:val="008B5007"/>
    <w:rsid w:val="008B7A15"/>
    <w:rsid w:val="008C10DF"/>
    <w:rsid w:val="008C22BC"/>
    <w:rsid w:val="008C2C1E"/>
    <w:rsid w:val="008C30ED"/>
    <w:rsid w:val="008C3105"/>
    <w:rsid w:val="008C72FA"/>
    <w:rsid w:val="008D1D1F"/>
    <w:rsid w:val="008E43FB"/>
    <w:rsid w:val="008F1BE7"/>
    <w:rsid w:val="008F41BD"/>
    <w:rsid w:val="008F6EEC"/>
    <w:rsid w:val="008F7880"/>
    <w:rsid w:val="00911458"/>
    <w:rsid w:val="00912337"/>
    <w:rsid w:val="00916BC6"/>
    <w:rsid w:val="00924AEA"/>
    <w:rsid w:val="0092734F"/>
    <w:rsid w:val="00927C06"/>
    <w:rsid w:val="009309C6"/>
    <w:rsid w:val="00930E38"/>
    <w:rsid w:val="00931A11"/>
    <w:rsid w:val="009345D7"/>
    <w:rsid w:val="00935537"/>
    <w:rsid w:val="00936220"/>
    <w:rsid w:val="009371B2"/>
    <w:rsid w:val="009374C8"/>
    <w:rsid w:val="0094455B"/>
    <w:rsid w:val="00945261"/>
    <w:rsid w:val="009453DC"/>
    <w:rsid w:val="00945C05"/>
    <w:rsid w:val="00950FB4"/>
    <w:rsid w:val="009519D4"/>
    <w:rsid w:val="00953A4A"/>
    <w:rsid w:val="00954C53"/>
    <w:rsid w:val="00962207"/>
    <w:rsid w:val="009656B5"/>
    <w:rsid w:val="00965B5B"/>
    <w:rsid w:val="009673BE"/>
    <w:rsid w:val="00974FA1"/>
    <w:rsid w:val="00976211"/>
    <w:rsid w:val="00976695"/>
    <w:rsid w:val="009769F6"/>
    <w:rsid w:val="00981CF6"/>
    <w:rsid w:val="009838D4"/>
    <w:rsid w:val="00984CDB"/>
    <w:rsid w:val="00991A72"/>
    <w:rsid w:val="00993B08"/>
    <w:rsid w:val="00997C47"/>
    <w:rsid w:val="009A099D"/>
    <w:rsid w:val="009A1C68"/>
    <w:rsid w:val="009A2E43"/>
    <w:rsid w:val="009A4DA2"/>
    <w:rsid w:val="009A62C9"/>
    <w:rsid w:val="009A7580"/>
    <w:rsid w:val="009A7D07"/>
    <w:rsid w:val="009B1C8F"/>
    <w:rsid w:val="009B2670"/>
    <w:rsid w:val="009B5877"/>
    <w:rsid w:val="009B63EA"/>
    <w:rsid w:val="009C19E1"/>
    <w:rsid w:val="009C4439"/>
    <w:rsid w:val="009C58F4"/>
    <w:rsid w:val="009C593C"/>
    <w:rsid w:val="009D03F9"/>
    <w:rsid w:val="009D07BB"/>
    <w:rsid w:val="009D408B"/>
    <w:rsid w:val="009D67D6"/>
    <w:rsid w:val="009E20D6"/>
    <w:rsid w:val="009E762C"/>
    <w:rsid w:val="009F0641"/>
    <w:rsid w:val="009F1E88"/>
    <w:rsid w:val="009F3594"/>
    <w:rsid w:val="009F539A"/>
    <w:rsid w:val="00A02093"/>
    <w:rsid w:val="00A031CA"/>
    <w:rsid w:val="00A03571"/>
    <w:rsid w:val="00A07A18"/>
    <w:rsid w:val="00A1649E"/>
    <w:rsid w:val="00A250FB"/>
    <w:rsid w:val="00A30BA9"/>
    <w:rsid w:val="00A315C0"/>
    <w:rsid w:val="00A32493"/>
    <w:rsid w:val="00A32C6D"/>
    <w:rsid w:val="00A3535A"/>
    <w:rsid w:val="00A36795"/>
    <w:rsid w:val="00A36A86"/>
    <w:rsid w:val="00A37185"/>
    <w:rsid w:val="00A47E8D"/>
    <w:rsid w:val="00A50D1F"/>
    <w:rsid w:val="00A552C2"/>
    <w:rsid w:val="00A672C0"/>
    <w:rsid w:val="00A7237C"/>
    <w:rsid w:val="00A8140B"/>
    <w:rsid w:val="00A83D1C"/>
    <w:rsid w:val="00A84B5F"/>
    <w:rsid w:val="00A852BC"/>
    <w:rsid w:val="00A86290"/>
    <w:rsid w:val="00A9219A"/>
    <w:rsid w:val="00A92D1E"/>
    <w:rsid w:val="00A952AD"/>
    <w:rsid w:val="00AA0133"/>
    <w:rsid w:val="00AA7557"/>
    <w:rsid w:val="00AB4F0C"/>
    <w:rsid w:val="00AB67DD"/>
    <w:rsid w:val="00AC3AF2"/>
    <w:rsid w:val="00AC43CA"/>
    <w:rsid w:val="00AC5792"/>
    <w:rsid w:val="00AC65E3"/>
    <w:rsid w:val="00AC7862"/>
    <w:rsid w:val="00AD0589"/>
    <w:rsid w:val="00AD28E3"/>
    <w:rsid w:val="00AD2AC1"/>
    <w:rsid w:val="00AE3733"/>
    <w:rsid w:val="00AE7CC6"/>
    <w:rsid w:val="00AF31FD"/>
    <w:rsid w:val="00B002FC"/>
    <w:rsid w:val="00B00331"/>
    <w:rsid w:val="00B0114E"/>
    <w:rsid w:val="00B03832"/>
    <w:rsid w:val="00B06D0F"/>
    <w:rsid w:val="00B10CAC"/>
    <w:rsid w:val="00B12669"/>
    <w:rsid w:val="00B12891"/>
    <w:rsid w:val="00B13F7E"/>
    <w:rsid w:val="00B1488A"/>
    <w:rsid w:val="00B15ECF"/>
    <w:rsid w:val="00B2106A"/>
    <w:rsid w:val="00B21BEB"/>
    <w:rsid w:val="00B23548"/>
    <w:rsid w:val="00B23F02"/>
    <w:rsid w:val="00B262CD"/>
    <w:rsid w:val="00B2679A"/>
    <w:rsid w:val="00B4316B"/>
    <w:rsid w:val="00B44516"/>
    <w:rsid w:val="00B4581D"/>
    <w:rsid w:val="00B45B02"/>
    <w:rsid w:val="00B5363B"/>
    <w:rsid w:val="00B5501E"/>
    <w:rsid w:val="00B60C5E"/>
    <w:rsid w:val="00B61804"/>
    <w:rsid w:val="00B61AF3"/>
    <w:rsid w:val="00B6275B"/>
    <w:rsid w:val="00B647D4"/>
    <w:rsid w:val="00B649F3"/>
    <w:rsid w:val="00B650B3"/>
    <w:rsid w:val="00B653A8"/>
    <w:rsid w:val="00B67674"/>
    <w:rsid w:val="00B75ED1"/>
    <w:rsid w:val="00B76834"/>
    <w:rsid w:val="00B802DE"/>
    <w:rsid w:val="00B81F16"/>
    <w:rsid w:val="00B8267B"/>
    <w:rsid w:val="00B8391C"/>
    <w:rsid w:val="00B83CE0"/>
    <w:rsid w:val="00B96D7D"/>
    <w:rsid w:val="00BA1D79"/>
    <w:rsid w:val="00BA3BB4"/>
    <w:rsid w:val="00BB054C"/>
    <w:rsid w:val="00BB1D2B"/>
    <w:rsid w:val="00BB3741"/>
    <w:rsid w:val="00BB5A3D"/>
    <w:rsid w:val="00BB6C3A"/>
    <w:rsid w:val="00BC1A49"/>
    <w:rsid w:val="00BC2767"/>
    <w:rsid w:val="00BC4682"/>
    <w:rsid w:val="00BC5E02"/>
    <w:rsid w:val="00BD12AE"/>
    <w:rsid w:val="00BD28C9"/>
    <w:rsid w:val="00BD2DA7"/>
    <w:rsid w:val="00BD50B4"/>
    <w:rsid w:val="00BD69E5"/>
    <w:rsid w:val="00BE0485"/>
    <w:rsid w:val="00BE499D"/>
    <w:rsid w:val="00BE6C9B"/>
    <w:rsid w:val="00BF0D23"/>
    <w:rsid w:val="00BF28EF"/>
    <w:rsid w:val="00BF5038"/>
    <w:rsid w:val="00BF6BCB"/>
    <w:rsid w:val="00BF6D06"/>
    <w:rsid w:val="00BF6EAE"/>
    <w:rsid w:val="00BF7CE7"/>
    <w:rsid w:val="00C0051D"/>
    <w:rsid w:val="00C07ED5"/>
    <w:rsid w:val="00C1079D"/>
    <w:rsid w:val="00C12F12"/>
    <w:rsid w:val="00C13236"/>
    <w:rsid w:val="00C151DA"/>
    <w:rsid w:val="00C16738"/>
    <w:rsid w:val="00C176C1"/>
    <w:rsid w:val="00C20089"/>
    <w:rsid w:val="00C212ED"/>
    <w:rsid w:val="00C24BEB"/>
    <w:rsid w:val="00C24CE9"/>
    <w:rsid w:val="00C25B7F"/>
    <w:rsid w:val="00C266CC"/>
    <w:rsid w:val="00C27EF8"/>
    <w:rsid w:val="00C32150"/>
    <w:rsid w:val="00C336EB"/>
    <w:rsid w:val="00C34C1F"/>
    <w:rsid w:val="00C35A98"/>
    <w:rsid w:val="00C35D5D"/>
    <w:rsid w:val="00C402D1"/>
    <w:rsid w:val="00C42325"/>
    <w:rsid w:val="00C44278"/>
    <w:rsid w:val="00C454E7"/>
    <w:rsid w:val="00C4781B"/>
    <w:rsid w:val="00C50296"/>
    <w:rsid w:val="00C51C10"/>
    <w:rsid w:val="00C52A06"/>
    <w:rsid w:val="00C55D0F"/>
    <w:rsid w:val="00C56BAD"/>
    <w:rsid w:val="00C62F28"/>
    <w:rsid w:val="00C63A57"/>
    <w:rsid w:val="00C63E18"/>
    <w:rsid w:val="00C67683"/>
    <w:rsid w:val="00C74513"/>
    <w:rsid w:val="00C74729"/>
    <w:rsid w:val="00C755E2"/>
    <w:rsid w:val="00C7577A"/>
    <w:rsid w:val="00C761D8"/>
    <w:rsid w:val="00C809D3"/>
    <w:rsid w:val="00C80D99"/>
    <w:rsid w:val="00C86F08"/>
    <w:rsid w:val="00C924CA"/>
    <w:rsid w:val="00C92741"/>
    <w:rsid w:val="00C972D9"/>
    <w:rsid w:val="00CA0EDA"/>
    <w:rsid w:val="00CA1E5D"/>
    <w:rsid w:val="00CA39BF"/>
    <w:rsid w:val="00CA3E39"/>
    <w:rsid w:val="00CB0C0B"/>
    <w:rsid w:val="00CB54C0"/>
    <w:rsid w:val="00CB5678"/>
    <w:rsid w:val="00CB7A9E"/>
    <w:rsid w:val="00CC0E47"/>
    <w:rsid w:val="00CC289C"/>
    <w:rsid w:val="00CC3349"/>
    <w:rsid w:val="00CC42F7"/>
    <w:rsid w:val="00CD38C1"/>
    <w:rsid w:val="00CD40FB"/>
    <w:rsid w:val="00CD448D"/>
    <w:rsid w:val="00CD5DFC"/>
    <w:rsid w:val="00CD61AE"/>
    <w:rsid w:val="00CE53C2"/>
    <w:rsid w:val="00CF08B2"/>
    <w:rsid w:val="00CF2053"/>
    <w:rsid w:val="00CF2252"/>
    <w:rsid w:val="00CF4630"/>
    <w:rsid w:val="00CF73F1"/>
    <w:rsid w:val="00D02B4A"/>
    <w:rsid w:val="00D05BA1"/>
    <w:rsid w:val="00D13AE5"/>
    <w:rsid w:val="00D2023E"/>
    <w:rsid w:val="00D2133A"/>
    <w:rsid w:val="00D22279"/>
    <w:rsid w:val="00D22F77"/>
    <w:rsid w:val="00D233DB"/>
    <w:rsid w:val="00D260A1"/>
    <w:rsid w:val="00D34BF0"/>
    <w:rsid w:val="00D352EC"/>
    <w:rsid w:val="00D40AA8"/>
    <w:rsid w:val="00D4383A"/>
    <w:rsid w:val="00D44DC3"/>
    <w:rsid w:val="00D46076"/>
    <w:rsid w:val="00D5032A"/>
    <w:rsid w:val="00D5064A"/>
    <w:rsid w:val="00D50E42"/>
    <w:rsid w:val="00D554E7"/>
    <w:rsid w:val="00D57C27"/>
    <w:rsid w:val="00D6211C"/>
    <w:rsid w:val="00D629D7"/>
    <w:rsid w:val="00D64747"/>
    <w:rsid w:val="00D652C1"/>
    <w:rsid w:val="00D6673C"/>
    <w:rsid w:val="00D7145A"/>
    <w:rsid w:val="00D812A4"/>
    <w:rsid w:val="00D87178"/>
    <w:rsid w:val="00D90577"/>
    <w:rsid w:val="00DA5503"/>
    <w:rsid w:val="00DA57BA"/>
    <w:rsid w:val="00DA5B3E"/>
    <w:rsid w:val="00DA7815"/>
    <w:rsid w:val="00DB0BB3"/>
    <w:rsid w:val="00DB423F"/>
    <w:rsid w:val="00DB677F"/>
    <w:rsid w:val="00DB7C66"/>
    <w:rsid w:val="00DC1CCC"/>
    <w:rsid w:val="00DC2158"/>
    <w:rsid w:val="00DD09FF"/>
    <w:rsid w:val="00DD2262"/>
    <w:rsid w:val="00DD2F66"/>
    <w:rsid w:val="00DD336A"/>
    <w:rsid w:val="00DD3D0E"/>
    <w:rsid w:val="00DD7923"/>
    <w:rsid w:val="00DE0CBF"/>
    <w:rsid w:val="00DE212F"/>
    <w:rsid w:val="00DE2C06"/>
    <w:rsid w:val="00DE4797"/>
    <w:rsid w:val="00DE50A1"/>
    <w:rsid w:val="00DE6731"/>
    <w:rsid w:val="00DE7576"/>
    <w:rsid w:val="00DF31D1"/>
    <w:rsid w:val="00DF4E1B"/>
    <w:rsid w:val="00E00593"/>
    <w:rsid w:val="00E00B90"/>
    <w:rsid w:val="00E00C07"/>
    <w:rsid w:val="00E01A45"/>
    <w:rsid w:val="00E03BFB"/>
    <w:rsid w:val="00E047FB"/>
    <w:rsid w:val="00E04B2B"/>
    <w:rsid w:val="00E04E9E"/>
    <w:rsid w:val="00E059CE"/>
    <w:rsid w:val="00E05ADE"/>
    <w:rsid w:val="00E12AC1"/>
    <w:rsid w:val="00E13485"/>
    <w:rsid w:val="00E1364C"/>
    <w:rsid w:val="00E13AB3"/>
    <w:rsid w:val="00E15AE8"/>
    <w:rsid w:val="00E17D40"/>
    <w:rsid w:val="00E234FF"/>
    <w:rsid w:val="00E26CC1"/>
    <w:rsid w:val="00E26E97"/>
    <w:rsid w:val="00E34374"/>
    <w:rsid w:val="00E36D89"/>
    <w:rsid w:val="00E377A6"/>
    <w:rsid w:val="00E407DC"/>
    <w:rsid w:val="00E4179F"/>
    <w:rsid w:val="00E4257F"/>
    <w:rsid w:val="00E52AD4"/>
    <w:rsid w:val="00E53D65"/>
    <w:rsid w:val="00E55245"/>
    <w:rsid w:val="00E55492"/>
    <w:rsid w:val="00E572B6"/>
    <w:rsid w:val="00E57ADC"/>
    <w:rsid w:val="00E6470F"/>
    <w:rsid w:val="00E66A7D"/>
    <w:rsid w:val="00E67078"/>
    <w:rsid w:val="00E73E3D"/>
    <w:rsid w:val="00E7551F"/>
    <w:rsid w:val="00E76DDC"/>
    <w:rsid w:val="00E778F8"/>
    <w:rsid w:val="00E84427"/>
    <w:rsid w:val="00E86169"/>
    <w:rsid w:val="00E866A3"/>
    <w:rsid w:val="00E87406"/>
    <w:rsid w:val="00E879DF"/>
    <w:rsid w:val="00E94C9F"/>
    <w:rsid w:val="00E953B1"/>
    <w:rsid w:val="00E959F3"/>
    <w:rsid w:val="00E979D3"/>
    <w:rsid w:val="00EA034E"/>
    <w:rsid w:val="00EA3730"/>
    <w:rsid w:val="00EA6DC6"/>
    <w:rsid w:val="00EB45A7"/>
    <w:rsid w:val="00EB66C7"/>
    <w:rsid w:val="00EC0E81"/>
    <w:rsid w:val="00EC681D"/>
    <w:rsid w:val="00ED2521"/>
    <w:rsid w:val="00ED4B67"/>
    <w:rsid w:val="00ED5DAD"/>
    <w:rsid w:val="00ED6621"/>
    <w:rsid w:val="00ED68B0"/>
    <w:rsid w:val="00ED757A"/>
    <w:rsid w:val="00EE2C49"/>
    <w:rsid w:val="00EE3405"/>
    <w:rsid w:val="00EE3961"/>
    <w:rsid w:val="00EE54B2"/>
    <w:rsid w:val="00EF1698"/>
    <w:rsid w:val="00EF2F1E"/>
    <w:rsid w:val="00EF761A"/>
    <w:rsid w:val="00EF7B77"/>
    <w:rsid w:val="00F01CF0"/>
    <w:rsid w:val="00F041A6"/>
    <w:rsid w:val="00F06699"/>
    <w:rsid w:val="00F06FE2"/>
    <w:rsid w:val="00F07A8F"/>
    <w:rsid w:val="00F108E2"/>
    <w:rsid w:val="00F13625"/>
    <w:rsid w:val="00F143B5"/>
    <w:rsid w:val="00F1487C"/>
    <w:rsid w:val="00F17523"/>
    <w:rsid w:val="00F20A55"/>
    <w:rsid w:val="00F24FBA"/>
    <w:rsid w:val="00F3297D"/>
    <w:rsid w:val="00F34325"/>
    <w:rsid w:val="00F459A6"/>
    <w:rsid w:val="00F52589"/>
    <w:rsid w:val="00F5563B"/>
    <w:rsid w:val="00F55B1F"/>
    <w:rsid w:val="00F55B96"/>
    <w:rsid w:val="00F579F2"/>
    <w:rsid w:val="00F57D03"/>
    <w:rsid w:val="00F57D4E"/>
    <w:rsid w:val="00F622F7"/>
    <w:rsid w:val="00F625EA"/>
    <w:rsid w:val="00F63885"/>
    <w:rsid w:val="00F64020"/>
    <w:rsid w:val="00F6469D"/>
    <w:rsid w:val="00F64C9E"/>
    <w:rsid w:val="00F65014"/>
    <w:rsid w:val="00F6678E"/>
    <w:rsid w:val="00F66F22"/>
    <w:rsid w:val="00F71364"/>
    <w:rsid w:val="00F71D38"/>
    <w:rsid w:val="00F73B1E"/>
    <w:rsid w:val="00F82A81"/>
    <w:rsid w:val="00F84576"/>
    <w:rsid w:val="00F93080"/>
    <w:rsid w:val="00F94D28"/>
    <w:rsid w:val="00F97478"/>
    <w:rsid w:val="00FA10C6"/>
    <w:rsid w:val="00FA467F"/>
    <w:rsid w:val="00FA69AF"/>
    <w:rsid w:val="00FB0A52"/>
    <w:rsid w:val="00FB614E"/>
    <w:rsid w:val="00FB6D10"/>
    <w:rsid w:val="00FC010A"/>
    <w:rsid w:val="00FC1C42"/>
    <w:rsid w:val="00FC5BA8"/>
    <w:rsid w:val="00FC64C1"/>
    <w:rsid w:val="00FC784D"/>
    <w:rsid w:val="00FE17CC"/>
    <w:rsid w:val="00FE237C"/>
    <w:rsid w:val="00FE47D2"/>
    <w:rsid w:val="00FE628B"/>
    <w:rsid w:val="00FE6356"/>
    <w:rsid w:val="00FE6CCB"/>
    <w:rsid w:val="00FE7B3B"/>
    <w:rsid w:val="00FF1AF4"/>
    <w:rsid w:val="00FF235A"/>
    <w:rsid w:val="00FF2D1B"/>
    <w:rsid w:val="00FF787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pPr>
        <w:spacing w:after="100" w:afterAutospacing="1"/>
      </w:pPr>
    </w:pPrDefault>
  </w:docDefaults>
  <w:latentStyles w:defLockedState="0" w:defUIPriority="0" w:defSemiHidden="0" w:defUnhideWhenUsed="0" w:defQFormat="0" w:count="267">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Hyperlink" w:uiPriority="99"/>
    <w:lsdException w:name="Followed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363"/>
    <w:pPr>
      <w:spacing w:after="120" w:afterAutospacing="0"/>
    </w:pPr>
    <w:rPr>
      <w:rFonts w:ascii="Arial" w:hAnsi="Arial"/>
      <w:lang w:val="es-ES" w:eastAsia="es-ES"/>
    </w:rPr>
  </w:style>
  <w:style w:type="paragraph" w:styleId="Ttulo1">
    <w:name w:val="heading 1"/>
    <w:aliases w:val="(Shift Ctrl 1)"/>
    <w:basedOn w:val="Normal"/>
    <w:next w:val="Normal"/>
    <w:link w:val="Ttulo1Car"/>
    <w:uiPriority w:val="9"/>
    <w:rsid w:val="00EE2C49"/>
    <w:pPr>
      <w:keepNext/>
      <w:spacing w:before="120"/>
      <w:outlineLvl w:val="0"/>
    </w:pPr>
    <w:rPr>
      <w:b/>
      <w:kern w:val="28"/>
      <w:sz w:val="28"/>
    </w:rPr>
  </w:style>
  <w:style w:type="paragraph" w:styleId="Ttulo2">
    <w:name w:val="heading 2"/>
    <w:aliases w:val="(Shift Ctrl 2)"/>
    <w:basedOn w:val="Normal"/>
    <w:next w:val="Normal"/>
    <w:link w:val="Ttulo2Car"/>
    <w:uiPriority w:val="9"/>
    <w:qFormat/>
    <w:rsid w:val="00DB0BB3"/>
    <w:pPr>
      <w:keepNext/>
      <w:spacing w:before="120"/>
      <w:outlineLvl w:val="1"/>
    </w:pPr>
    <w:rPr>
      <w:b/>
      <w:i/>
      <w:sz w:val="24"/>
    </w:rPr>
  </w:style>
  <w:style w:type="paragraph" w:styleId="Ttulo3">
    <w:name w:val="heading 3"/>
    <w:basedOn w:val="Normal"/>
    <w:next w:val="Normal"/>
    <w:link w:val="Ttulo3Car"/>
    <w:uiPriority w:val="9"/>
    <w:qFormat/>
    <w:rsid w:val="005422CC"/>
    <w:pPr>
      <w:keepNext/>
      <w:spacing w:before="240" w:after="60"/>
      <w:outlineLvl w:val="2"/>
    </w:pPr>
    <w:rPr>
      <w:sz w:val="24"/>
    </w:rPr>
  </w:style>
  <w:style w:type="paragraph" w:styleId="Ttulo4">
    <w:name w:val="heading 4"/>
    <w:basedOn w:val="Normal"/>
    <w:next w:val="Normal"/>
    <w:link w:val="Ttulo4Car"/>
    <w:qFormat/>
    <w:rsid w:val="00EE2C49"/>
    <w:pPr>
      <w:keepNext/>
      <w:spacing w:before="120"/>
      <w:outlineLvl w:val="3"/>
    </w:pPr>
    <w:rPr>
      <w:rFonts w:ascii="Calibri" w:hAnsi="Calibri"/>
      <w:b/>
      <w:bCs/>
      <w:sz w:val="28"/>
      <w:szCs w:val="28"/>
    </w:rPr>
  </w:style>
  <w:style w:type="paragraph" w:styleId="Ttulo5">
    <w:name w:val="heading 5"/>
    <w:basedOn w:val="Normal"/>
    <w:next w:val="Normal"/>
    <w:link w:val="Ttulo5Car"/>
    <w:uiPriority w:val="9"/>
    <w:qFormat/>
    <w:rsid w:val="005422CC"/>
    <w:pPr>
      <w:keepNext/>
      <w:outlineLvl w:val="4"/>
    </w:pPr>
    <w:rPr>
      <w:rFonts w:ascii="Times New Roman" w:hAnsi="Times New Roman"/>
      <w:b/>
      <w:i/>
      <w:sz w:val="16"/>
    </w:rPr>
  </w:style>
  <w:style w:type="paragraph" w:styleId="Ttulo6">
    <w:name w:val="heading 6"/>
    <w:basedOn w:val="Normal"/>
    <w:next w:val="Normal"/>
    <w:link w:val="Ttulo6Car"/>
    <w:qFormat/>
    <w:rsid w:val="005422CC"/>
    <w:pPr>
      <w:keepNext/>
      <w:outlineLvl w:val="5"/>
    </w:pPr>
    <w:rPr>
      <w:b/>
      <w:bCs/>
    </w:rPr>
  </w:style>
  <w:style w:type="paragraph" w:styleId="Ttulo7">
    <w:name w:val="heading 7"/>
    <w:basedOn w:val="Normal"/>
    <w:next w:val="Normal"/>
    <w:link w:val="Ttulo7Car"/>
    <w:uiPriority w:val="9"/>
    <w:qFormat/>
    <w:rsid w:val="005422CC"/>
    <w:pPr>
      <w:keepNext/>
      <w:jc w:val="center"/>
      <w:outlineLvl w:val="6"/>
    </w:pPr>
    <w:rPr>
      <w:b/>
      <w:bCs/>
      <w:sz w:val="56"/>
    </w:rPr>
  </w:style>
  <w:style w:type="paragraph" w:styleId="Ttulo8">
    <w:name w:val="heading 8"/>
    <w:basedOn w:val="Normal"/>
    <w:next w:val="Normal"/>
    <w:link w:val="Ttulo8Car"/>
    <w:uiPriority w:val="9"/>
    <w:qFormat/>
    <w:rsid w:val="005422CC"/>
    <w:pPr>
      <w:keepNext/>
      <w:jc w:val="center"/>
      <w:outlineLvl w:val="7"/>
    </w:pPr>
    <w:rPr>
      <w:sz w:val="28"/>
    </w:rPr>
  </w:style>
  <w:style w:type="paragraph" w:styleId="Ttulo9">
    <w:name w:val="heading 9"/>
    <w:basedOn w:val="Normal"/>
    <w:next w:val="Normal"/>
    <w:link w:val="Ttulo9Car"/>
    <w:uiPriority w:val="9"/>
    <w:qFormat/>
    <w:rsid w:val="005422CC"/>
    <w:pPr>
      <w:keepNext/>
      <w:jc w:val="both"/>
      <w:outlineLvl w:val="8"/>
    </w:pPr>
    <w:rPr>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hift Ctrl 1) Car"/>
    <w:basedOn w:val="Fuentedeprrafopredeter"/>
    <w:link w:val="Ttulo1"/>
    <w:uiPriority w:val="9"/>
    <w:locked/>
    <w:rsid w:val="00EE2C49"/>
    <w:rPr>
      <w:rFonts w:ascii="Arial" w:hAnsi="Arial"/>
      <w:b/>
      <w:kern w:val="28"/>
      <w:sz w:val="28"/>
      <w:lang w:val="es-ES" w:eastAsia="es-ES"/>
    </w:rPr>
  </w:style>
  <w:style w:type="character" w:customStyle="1" w:styleId="Ttulo2Car">
    <w:name w:val="Título 2 Car"/>
    <w:aliases w:val="(Shift Ctrl 2) Car"/>
    <w:basedOn w:val="Fuentedeprrafopredeter"/>
    <w:link w:val="Ttulo2"/>
    <w:uiPriority w:val="9"/>
    <w:locked/>
    <w:rsid w:val="00DB0BB3"/>
    <w:rPr>
      <w:rFonts w:ascii="Arial" w:hAnsi="Arial" w:cs="Times New Roman"/>
      <w:b/>
      <w:i/>
      <w:sz w:val="24"/>
      <w:lang w:val="es-ES" w:eastAsia="es-ES"/>
    </w:rPr>
  </w:style>
  <w:style w:type="character" w:customStyle="1" w:styleId="Ttulo3Car">
    <w:name w:val="Título 3 Car"/>
    <w:basedOn w:val="Fuentedeprrafopredeter"/>
    <w:link w:val="Ttulo3"/>
    <w:uiPriority w:val="9"/>
    <w:locked/>
    <w:rsid w:val="00594078"/>
    <w:rPr>
      <w:rFonts w:ascii="Arial" w:hAnsi="Arial"/>
      <w:sz w:val="24"/>
      <w:lang w:val="es-ES" w:eastAsia="es-ES"/>
    </w:rPr>
  </w:style>
  <w:style w:type="character" w:customStyle="1" w:styleId="Ttulo4Car">
    <w:name w:val="Título 4 Car"/>
    <w:basedOn w:val="Fuentedeprrafopredeter"/>
    <w:link w:val="Ttulo4"/>
    <w:locked/>
    <w:rsid w:val="00EE2C49"/>
    <w:rPr>
      <w:rFonts w:ascii="Calibri" w:hAnsi="Calibri"/>
      <w:b/>
      <w:sz w:val="28"/>
      <w:lang w:val="es-ES" w:eastAsia="es-ES"/>
    </w:rPr>
  </w:style>
  <w:style w:type="character" w:customStyle="1" w:styleId="Ttulo5Car">
    <w:name w:val="Título 5 Car"/>
    <w:basedOn w:val="Fuentedeprrafopredeter"/>
    <w:link w:val="Ttulo5"/>
    <w:uiPriority w:val="9"/>
    <w:semiHidden/>
    <w:rsid w:val="00A203CA"/>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locked/>
    <w:rsid w:val="00163A13"/>
    <w:rPr>
      <w:rFonts w:ascii="Arial" w:hAnsi="Arial"/>
      <w:b/>
      <w:lang w:val="es-ES" w:eastAsia="es-ES"/>
    </w:rPr>
  </w:style>
  <w:style w:type="character" w:customStyle="1" w:styleId="Ttulo7Car">
    <w:name w:val="Título 7 Car"/>
    <w:basedOn w:val="Fuentedeprrafopredeter"/>
    <w:link w:val="Ttulo7"/>
    <w:uiPriority w:val="9"/>
    <w:semiHidden/>
    <w:rsid w:val="00A203CA"/>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uiPriority w:val="9"/>
    <w:semiHidden/>
    <w:rsid w:val="00A203CA"/>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uiPriority w:val="9"/>
    <w:semiHidden/>
    <w:rsid w:val="00A203CA"/>
    <w:rPr>
      <w:rFonts w:ascii="Cambria" w:eastAsia="Times New Roman" w:hAnsi="Cambria" w:cs="Times New Roman"/>
      <w:sz w:val="22"/>
      <w:szCs w:val="22"/>
      <w:lang w:val="es-ES" w:eastAsia="es-ES"/>
    </w:rPr>
  </w:style>
  <w:style w:type="paragraph" w:styleId="Encabezado">
    <w:name w:val="header"/>
    <w:basedOn w:val="Normal"/>
    <w:link w:val="EncabezadoCar"/>
    <w:uiPriority w:val="99"/>
    <w:rsid w:val="005422CC"/>
    <w:pPr>
      <w:tabs>
        <w:tab w:val="center" w:pos="4419"/>
        <w:tab w:val="right" w:pos="8838"/>
      </w:tabs>
    </w:pPr>
  </w:style>
  <w:style w:type="character" w:customStyle="1" w:styleId="EncabezadoCar">
    <w:name w:val="Encabezado Car"/>
    <w:basedOn w:val="Fuentedeprrafopredeter"/>
    <w:link w:val="Encabezado"/>
    <w:uiPriority w:val="99"/>
    <w:semiHidden/>
    <w:rsid w:val="00A203CA"/>
    <w:rPr>
      <w:rFonts w:ascii="Arial" w:hAnsi="Arial"/>
      <w:lang w:val="es-ES" w:eastAsia="es-ES"/>
    </w:rPr>
  </w:style>
  <w:style w:type="paragraph" w:styleId="Piedepgina">
    <w:name w:val="footer"/>
    <w:basedOn w:val="Normal"/>
    <w:link w:val="PiedepginaCar"/>
    <w:uiPriority w:val="99"/>
    <w:rsid w:val="005422CC"/>
    <w:pPr>
      <w:tabs>
        <w:tab w:val="center" w:pos="4419"/>
        <w:tab w:val="right" w:pos="8838"/>
      </w:tabs>
    </w:pPr>
  </w:style>
  <w:style w:type="character" w:customStyle="1" w:styleId="PiedepginaCar">
    <w:name w:val="Pie de página Car"/>
    <w:basedOn w:val="Fuentedeprrafopredeter"/>
    <w:link w:val="Piedepgina"/>
    <w:uiPriority w:val="99"/>
    <w:semiHidden/>
    <w:rsid w:val="00A203CA"/>
    <w:rPr>
      <w:rFonts w:ascii="Arial" w:hAnsi="Arial"/>
      <w:lang w:val="es-ES" w:eastAsia="es-ES"/>
    </w:rPr>
  </w:style>
  <w:style w:type="character" w:styleId="Nmerodepgina">
    <w:name w:val="page number"/>
    <w:basedOn w:val="Fuentedeprrafopredeter"/>
    <w:uiPriority w:val="99"/>
    <w:rsid w:val="005422CC"/>
    <w:rPr>
      <w:rFonts w:cs="Times New Roman"/>
    </w:rPr>
  </w:style>
  <w:style w:type="character" w:styleId="Hipervnculo">
    <w:name w:val="Hyperlink"/>
    <w:basedOn w:val="Fuentedeprrafopredeter"/>
    <w:uiPriority w:val="99"/>
    <w:rsid w:val="005422CC"/>
    <w:rPr>
      <w:rFonts w:cs="Times New Roman"/>
      <w:color w:val="0000FF"/>
      <w:u w:val="single"/>
    </w:rPr>
  </w:style>
  <w:style w:type="paragraph" w:styleId="Mapadeldocumento">
    <w:name w:val="Document Map"/>
    <w:basedOn w:val="Normal"/>
    <w:link w:val="MapadeldocumentoCar"/>
    <w:uiPriority w:val="99"/>
    <w:semiHidden/>
    <w:rsid w:val="005422CC"/>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rsid w:val="00A203CA"/>
    <w:rPr>
      <w:sz w:val="0"/>
      <w:szCs w:val="0"/>
      <w:lang w:val="es-ES" w:eastAsia="es-ES"/>
    </w:rPr>
  </w:style>
  <w:style w:type="paragraph" w:styleId="Sangradetextonormal">
    <w:name w:val="Body Text Indent"/>
    <w:basedOn w:val="Normal"/>
    <w:link w:val="SangradetextonormalCar"/>
    <w:uiPriority w:val="99"/>
    <w:rsid w:val="005422CC"/>
    <w:pPr>
      <w:ind w:left="1416"/>
    </w:pPr>
    <w:rPr>
      <w:lang w:val="es-MX"/>
    </w:rPr>
  </w:style>
  <w:style w:type="character" w:customStyle="1" w:styleId="SangradetextonormalCar">
    <w:name w:val="Sangría de texto normal Car"/>
    <w:basedOn w:val="Fuentedeprrafopredeter"/>
    <w:link w:val="Sangradetextonormal"/>
    <w:uiPriority w:val="99"/>
    <w:semiHidden/>
    <w:rsid w:val="00A203CA"/>
    <w:rPr>
      <w:rFonts w:ascii="Arial" w:hAnsi="Arial"/>
      <w:lang w:val="es-ES" w:eastAsia="es-ES"/>
    </w:rPr>
  </w:style>
  <w:style w:type="paragraph" w:styleId="Sangra2detindependiente">
    <w:name w:val="Body Text Indent 2"/>
    <w:basedOn w:val="Normal"/>
    <w:link w:val="Sangra2detindependienteCar"/>
    <w:uiPriority w:val="99"/>
    <w:rsid w:val="005422CC"/>
    <w:pPr>
      <w:ind w:left="708"/>
    </w:pPr>
  </w:style>
  <w:style w:type="character" w:customStyle="1" w:styleId="Sangra2detindependienteCar">
    <w:name w:val="Sangría 2 de t. independiente Car"/>
    <w:basedOn w:val="Fuentedeprrafopredeter"/>
    <w:link w:val="Sangra2detindependiente"/>
    <w:uiPriority w:val="99"/>
    <w:semiHidden/>
    <w:rsid w:val="00A203CA"/>
    <w:rPr>
      <w:rFonts w:ascii="Arial" w:hAnsi="Arial"/>
      <w:lang w:val="es-ES" w:eastAsia="es-ES"/>
    </w:rPr>
  </w:style>
  <w:style w:type="paragraph" w:styleId="Sangra3detindependiente">
    <w:name w:val="Body Text Indent 3"/>
    <w:basedOn w:val="Normal"/>
    <w:link w:val="Sangra3detindependienteCar"/>
    <w:uiPriority w:val="99"/>
    <w:rsid w:val="005422CC"/>
    <w:pPr>
      <w:ind w:left="1080"/>
    </w:pPr>
    <w:rPr>
      <w:sz w:val="16"/>
    </w:rPr>
  </w:style>
  <w:style w:type="character" w:customStyle="1" w:styleId="Sangra3detindependienteCar">
    <w:name w:val="Sangría 3 de t. independiente Car"/>
    <w:basedOn w:val="Fuentedeprrafopredeter"/>
    <w:link w:val="Sangra3detindependiente"/>
    <w:uiPriority w:val="99"/>
    <w:semiHidden/>
    <w:rsid w:val="00A203CA"/>
    <w:rPr>
      <w:rFonts w:ascii="Arial" w:hAnsi="Arial"/>
      <w:sz w:val="16"/>
      <w:szCs w:val="16"/>
      <w:lang w:val="es-ES" w:eastAsia="es-ES"/>
    </w:rPr>
  </w:style>
  <w:style w:type="paragraph" w:styleId="Textoindependiente">
    <w:name w:val="Body Text"/>
    <w:basedOn w:val="Normal"/>
    <w:link w:val="TextoindependienteCar"/>
    <w:uiPriority w:val="99"/>
    <w:rsid w:val="005422CC"/>
    <w:pPr>
      <w:spacing w:before="120"/>
      <w:jc w:val="both"/>
    </w:pPr>
    <w:rPr>
      <w:rFonts w:eastAsia="MS Mincho"/>
      <w:b/>
      <w:sz w:val="32"/>
      <w:lang w:val="es-MX"/>
    </w:rPr>
  </w:style>
  <w:style w:type="character" w:customStyle="1" w:styleId="TextoindependienteCar">
    <w:name w:val="Texto independiente Car"/>
    <w:basedOn w:val="Fuentedeprrafopredeter"/>
    <w:link w:val="Textoindependiente"/>
    <w:uiPriority w:val="99"/>
    <w:semiHidden/>
    <w:rsid w:val="00A203CA"/>
    <w:rPr>
      <w:rFonts w:ascii="Arial" w:hAnsi="Arial"/>
      <w:lang w:val="es-ES" w:eastAsia="es-ES"/>
    </w:rPr>
  </w:style>
  <w:style w:type="paragraph" w:styleId="Textoindependiente2">
    <w:name w:val="Body Text 2"/>
    <w:basedOn w:val="Normal"/>
    <w:next w:val="Normal"/>
    <w:link w:val="Textoindependiente2Car"/>
    <w:uiPriority w:val="99"/>
    <w:rsid w:val="005422CC"/>
    <w:pPr>
      <w:spacing w:before="120"/>
      <w:ind w:left="360"/>
    </w:pPr>
  </w:style>
  <w:style w:type="character" w:customStyle="1" w:styleId="Textoindependiente2Car">
    <w:name w:val="Texto independiente 2 Car"/>
    <w:basedOn w:val="Fuentedeprrafopredeter"/>
    <w:link w:val="Textoindependiente2"/>
    <w:uiPriority w:val="99"/>
    <w:semiHidden/>
    <w:rsid w:val="00A203CA"/>
    <w:rPr>
      <w:rFonts w:ascii="Arial" w:hAnsi="Arial"/>
      <w:lang w:val="es-ES" w:eastAsia="es-ES"/>
    </w:rPr>
  </w:style>
  <w:style w:type="paragraph" w:styleId="ndice1">
    <w:name w:val="index 1"/>
    <w:basedOn w:val="Normal"/>
    <w:next w:val="Normal"/>
    <w:autoRedefine/>
    <w:uiPriority w:val="99"/>
    <w:semiHidden/>
    <w:rsid w:val="005422CC"/>
    <w:pPr>
      <w:ind w:left="200" w:hanging="200"/>
    </w:pPr>
  </w:style>
  <w:style w:type="paragraph" w:styleId="ndice2">
    <w:name w:val="index 2"/>
    <w:basedOn w:val="Normal"/>
    <w:next w:val="Normal"/>
    <w:autoRedefine/>
    <w:uiPriority w:val="99"/>
    <w:semiHidden/>
    <w:rsid w:val="005422CC"/>
    <w:pPr>
      <w:ind w:left="400" w:hanging="200"/>
    </w:pPr>
  </w:style>
  <w:style w:type="paragraph" w:styleId="ndice3">
    <w:name w:val="index 3"/>
    <w:basedOn w:val="Normal"/>
    <w:next w:val="Normal"/>
    <w:autoRedefine/>
    <w:uiPriority w:val="99"/>
    <w:semiHidden/>
    <w:rsid w:val="005422CC"/>
    <w:pPr>
      <w:ind w:left="600" w:hanging="200"/>
    </w:pPr>
  </w:style>
  <w:style w:type="paragraph" w:styleId="ndice4">
    <w:name w:val="index 4"/>
    <w:basedOn w:val="Normal"/>
    <w:next w:val="Normal"/>
    <w:autoRedefine/>
    <w:uiPriority w:val="99"/>
    <w:semiHidden/>
    <w:rsid w:val="005422CC"/>
    <w:pPr>
      <w:ind w:left="800" w:hanging="200"/>
    </w:pPr>
  </w:style>
  <w:style w:type="paragraph" w:styleId="ndice5">
    <w:name w:val="index 5"/>
    <w:basedOn w:val="Normal"/>
    <w:next w:val="Normal"/>
    <w:autoRedefine/>
    <w:uiPriority w:val="99"/>
    <w:semiHidden/>
    <w:rsid w:val="005422CC"/>
    <w:pPr>
      <w:ind w:left="1000" w:hanging="200"/>
    </w:pPr>
  </w:style>
  <w:style w:type="paragraph" w:styleId="ndice6">
    <w:name w:val="index 6"/>
    <w:basedOn w:val="Normal"/>
    <w:next w:val="Normal"/>
    <w:autoRedefine/>
    <w:uiPriority w:val="99"/>
    <w:semiHidden/>
    <w:rsid w:val="005422CC"/>
    <w:pPr>
      <w:ind w:left="1200" w:hanging="200"/>
    </w:pPr>
  </w:style>
  <w:style w:type="paragraph" w:styleId="ndice7">
    <w:name w:val="index 7"/>
    <w:basedOn w:val="Normal"/>
    <w:next w:val="Normal"/>
    <w:autoRedefine/>
    <w:uiPriority w:val="99"/>
    <w:semiHidden/>
    <w:rsid w:val="005422CC"/>
    <w:pPr>
      <w:ind w:left="1400" w:hanging="200"/>
    </w:pPr>
  </w:style>
  <w:style w:type="paragraph" w:styleId="ndice8">
    <w:name w:val="index 8"/>
    <w:basedOn w:val="Normal"/>
    <w:next w:val="Normal"/>
    <w:autoRedefine/>
    <w:uiPriority w:val="99"/>
    <w:semiHidden/>
    <w:rsid w:val="005422CC"/>
    <w:pPr>
      <w:ind w:left="1600" w:hanging="200"/>
    </w:pPr>
  </w:style>
  <w:style w:type="paragraph" w:styleId="ndice9">
    <w:name w:val="index 9"/>
    <w:basedOn w:val="Normal"/>
    <w:next w:val="Normal"/>
    <w:autoRedefine/>
    <w:uiPriority w:val="99"/>
    <w:semiHidden/>
    <w:rsid w:val="005422CC"/>
    <w:pPr>
      <w:ind w:left="1800" w:hanging="200"/>
    </w:pPr>
  </w:style>
  <w:style w:type="paragraph" w:styleId="Ttulodendice">
    <w:name w:val="index heading"/>
    <w:basedOn w:val="Normal"/>
    <w:next w:val="ndice1"/>
    <w:uiPriority w:val="99"/>
    <w:semiHidden/>
    <w:rsid w:val="005422CC"/>
  </w:style>
  <w:style w:type="paragraph" w:styleId="TDC1">
    <w:name w:val="toc 1"/>
    <w:basedOn w:val="Normal"/>
    <w:next w:val="Normal"/>
    <w:autoRedefine/>
    <w:uiPriority w:val="39"/>
    <w:qFormat/>
    <w:rsid w:val="00FE6CCB"/>
    <w:pPr>
      <w:tabs>
        <w:tab w:val="right" w:leader="dot" w:pos="9019"/>
      </w:tabs>
    </w:pPr>
    <w:rPr>
      <w:rFonts w:eastAsia="MS Mincho" w:cs="Arial"/>
      <w:b/>
      <w:bCs/>
      <w:i/>
      <w:iCs/>
    </w:rPr>
  </w:style>
  <w:style w:type="paragraph" w:styleId="TDC2">
    <w:name w:val="toc 2"/>
    <w:basedOn w:val="Normal"/>
    <w:next w:val="Normal"/>
    <w:autoRedefine/>
    <w:uiPriority w:val="39"/>
    <w:qFormat/>
    <w:rsid w:val="005422CC"/>
    <w:pPr>
      <w:ind w:left="200"/>
    </w:pPr>
  </w:style>
  <w:style w:type="paragraph" w:styleId="TDC3">
    <w:name w:val="toc 3"/>
    <w:basedOn w:val="Normal"/>
    <w:next w:val="Normal"/>
    <w:autoRedefine/>
    <w:uiPriority w:val="39"/>
    <w:qFormat/>
    <w:rsid w:val="005422CC"/>
    <w:pPr>
      <w:ind w:left="400"/>
    </w:pPr>
  </w:style>
  <w:style w:type="paragraph" w:styleId="TDC4">
    <w:name w:val="toc 4"/>
    <w:basedOn w:val="Normal"/>
    <w:next w:val="Normal"/>
    <w:autoRedefine/>
    <w:uiPriority w:val="39"/>
    <w:rsid w:val="005422CC"/>
    <w:pPr>
      <w:ind w:left="600"/>
    </w:pPr>
  </w:style>
  <w:style w:type="paragraph" w:styleId="TDC5">
    <w:name w:val="toc 5"/>
    <w:basedOn w:val="Normal"/>
    <w:next w:val="Normal"/>
    <w:autoRedefine/>
    <w:uiPriority w:val="39"/>
    <w:semiHidden/>
    <w:rsid w:val="005422CC"/>
    <w:pPr>
      <w:ind w:left="800"/>
    </w:pPr>
  </w:style>
  <w:style w:type="paragraph" w:styleId="TDC6">
    <w:name w:val="toc 6"/>
    <w:basedOn w:val="Normal"/>
    <w:next w:val="Normal"/>
    <w:autoRedefine/>
    <w:uiPriority w:val="39"/>
    <w:semiHidden/>
    <w:rsid w:val="005422CC"/>
    <w:pPr>
      <w:ind w:left="1000"/>
    </w:pPr>
  </w:style>
  <w:style w:type="paragraph" w:styleId="TDC7">
    <w:name w:val="toc 7"/>
    <w:basedOn w:val="Normal"/>
    <w:next w:val="Normal"/>
    <w:autoRedefine/>
    <w:uiPriority w:val="39"/>
    <w:semiHidden/>
    <w:rsid w:val="005422CC"/>
    <w:pPr>
      <w:ind w:left="1200"/>
    </w:pPr>
  </w:style>
  <w:style w:type="paragraph" w:styleId="TDC8">
    <w:name w:val="toc 8"/>
    <w:basedOn w:val="Normal"/>
    <w:next w:val="Normal"/>
    <w:autoRedefine/>
    <w:uiPriority w:val="39"/>
    <w:semiHidden/>
    <w:rsid w:val="005422CC"/>
    <w:pPr>
      <w:ind w:left="1400"/>
    </w:pPr>
  </w:style>
  <w:style w:type="paragraph" w:styleId="TDC9">
    <w:name w:val="toc 9"/>
    <w:basedOn w:val="Normal"/>
    <w:next w:val="Normal"/>
    <w:autoRedefine/>
    <w:uiPriority w:val="39"/>
    <w:semiHidden/>
    <w:rsid w:val="005422CC"/>
    <w:pPr>
      <w:ind w:left="1600"/>
    </w:pPr>
  </w:style>
  <w:style w:type="character" w:styleId="Hipervnculovisitado">
    <w:name w:val="FollowedHyperlink"/>
    <w:basedOn w:val="Fuentedeprrafopredeter"/>
    <w:uiPriority w:val="99"/>
    <w:rsid w:val="005422CC"/>
    <w:rPr>
      <w:rFonts w:cs="Times New Roman"/>
      <w:color w:val="800080"/>
      <w:u w:val="single"/>
    </w:rPr>
  </w:style>
  <w:style w:type="paragraph" w:styleId="Textoindependiente3">
    <w:name w:val="Body Text 3"/>
    <w:basedOn w:val="Normal"/>
    <w:link w:val="Textoindependiente3Car"/>
    <w:uiPriority w:val="99"/>
    <w:rsid w:val="005422CC"/>
    <w:pPr>
      <w:jc w:val="both"/>
    </w:pPr>
    <w:rPr>
      <w:rFonts w:ascii="Courier New" w:hAnsi="Courier New"/>
      <w:b/>
      <w:bCs/>
      <w:sz w:val="18"/>
      <w:lang w:val="es-AR"/>
    </w:rPr>
  </w:style>
  <w:style w:type="character" w:customStyle="1" w:styleId="Textoindependiente3Car">
    <w:name w:val="Texto independiente 3 Car"/>
    <w:basedOn w:val="Fuentedeprrafopredeter"/>
    <w:link w:val="Textoindependiente3"/>
    <w:uiPriority w:val="99"/>
    <w:semiHidden/>
    <w:rsid w:val="00A203CA"/>
    <w:rPr>
      <w:rFonts w:ascii="Arial" w:hAnsi="Arial"/>
      <w:sz w:val="16"/>
      <w:szCs w:val="16"/>
      <w:lang w:val="es-ES" w:eastAsia="es-ES"/>
    </w:rPr>
  </w:style>
  <w:style w:type="paragraph" w:styleId="Textosinformato">
    <w:name w:val="Plain Text"/>
    <w:basedOn w:val="Normal"/>
    <w:link w:val="TextosinformatoCar"/>
    <w:rsid w:val="005422CC"/>
    <w:rPr>
      <w:rFonts w:ascii="Courier New" w:hAnsi="Courier New" w:cs="Tahoma"/>
    </w:rPr>
  </w:style>
  <w:style w:type="character" w:customStyle="1" w:styleId="TextosinformatoCar">
    <w:name w:val="Texto sin formato Car"/>
    <w:basedOn w:val="Fuentedeprrafopredeter"/>
    <w:link w:val="Textosinformato"/>
    <w:locked/>
    <w:rsid w:val="00EF1698"/>
    <w:rPr>
      <w:rFonts w:ascii="Courier New" w:hAnsi="Courier New" w:cs="Tahoma"/>
      <w:lang w:val="es-ES" w:eastAsia="es-ES"/>
    </w:rPr>
  </w:style>
  <w:style w:type="paragraph" w:customStyle="1" w:styleId="xl24">
    <w:name w:val="xl24"/>
    <w:basedOn w:val="Normal"/>
    <w:rsid w:val="005422CC"/>
    <w:pPr>
      <w:pBdr>
        <w:top w:val="single" w:sz="4" w:space="0" w:color="auto"/>
        <w:left w:val="single" w:sz="4" w:space="0" w:color="auto"/>
        <w:bottom w:val="single" w:sz="4" w:space="0" w:color="auto"/>
        <w:right w:val="single" w:sz="4" w:space="0" w:color="auto"/>
      </w:pBdr>
      <w:shd w:val="clear" w:color="auto" w:fill="CCFFCC"/>
      <w:spacing w:before="100" w:beforeAutospacing="1"/>
      <w:jc w:val="center"/>
    </w:pPr>
    <w:rPr>
      <w:rFonts w:ascii="Times New Roman" w:hAnsi="Times New Roman"/>
      <w:sz w:val="24"/>
      <w:szCs w:val="24"/>
    </w:rPr>
  </w:style>
  <w:style w:type="paragraph" w:customStyle="1" w:styleId="xl25">
    <w:name w:val="xl25"/>
    <w:basedOn w:val="Normal"/>
    <w:rsid w:val="005422CC"/>
    <w:pPr>
      <w:pBdr>
        <w:top w:val="single" w:sz="4" w:space="0" w:color="auto"/>
        <w:left w:val="single" w:sz="4" w:space="0" w:color="auto"/>
        <w:bottom w:val="single" w:sz="4" w:space="0" w:color="auto"/>
        <w:right w:val="single" w:sz="4" w:space="0" w:color="auto"/>
      </w:pBdr>
      <w:shd w:val="clear" w:color="auto" w:fill="CCFFCC"/>
      <w:spacing w:before="100" w:beforeAutospacing="1"/>
    </w:pPr>
    <w:rPr>
      <w:rFonts w:ascii="Times New Roman" w:hAnsi="Times New Roman"/>
      <w:sz w:val="24"/>
      <w:szCs w:val="24"/>
    </w:rPr>
  </w:style>
  <w:style w:type="paragraph" w:customStyle="1" w:styleId="xl26">
    <w:name w:val="xl26"/>
    <w:basedOn w:val="Normal"/>
    <w:rsid w:val="005422CC"/>
    <w:pPr>
      <w:pBdr>
        <w:top w:val="single" w:sz="4" w:space="0" w:color="auto"/>
        <w:left w:val="single" w:sz="4" w:space="0" w:color="auto"/>
        <w:bottom w:val="single" w:sz="4" w:space="0" w:color="auto"/>
        <w:right w:val="single" w:sz="4" w:space="0" w:color="auto"/>
      </w:pBdr>
      <w:shd w:val="clear" w:color="auto" w:fill="FFFF99"/>
      <w:spacing w:before="100" w:beforeAutospacing="1"/>
      <w:jc w:val="center"/>
    </w:pPr>
    <w:rPr>
      <w:rFonts w:ascii="Times New Roman" w:hAnsi="Times New Roman"/>
      <w:sz w:val="24"/>
      <w:szCs w:val="24"/>
    </w:rPr>
  </w:style>
  <w:style w:type="paragraph" w:customStyle="1" w:styleId="xl27">
    <w:name w:val="xl27"/>
    <w:basedOn w:val="Normal"/>
    <w:rsid w:val="005422CC"/>
    <w:pPr>
      <w:pBdr>
        <w:top w:val="single" w:sz="4" w:space="0" w:color="auto"/>
        <w:left w:val="single" w:sz="4" w:space="0" w:color="auto"/>
        <w:bottom w:val="single" w:sz="4" w:space="0" w:color="auto"/>
        <w:right w:val="single" w:sz="4" w:space="0" w:color="auto"/>
      </w:pBdr>
      <w:shd w:val="clear" w:color="auto" w:fill="FFFF99"/>
      <w:spacing w:before="100" w:beforeAutospacing="1"/>
    </w:pPr>
    <w:rPr>
      <w:rFonts w:ascii="Times New Roman" w:hAnsi="Times New Roman"/>
      <w:sz w:val="24"/>
      <w:szCs w:val="24"/>
    </w:rPr>
  </w:style>
  <w:style w:type="paragraph" w:customStyle="1" w:styleId="xl28">
    <w:name w:val="xl28"/>
    <w:basedOn w:val="Normal"/>
    <w:rsid w:val="005422CC"/>
    <w:pPr>
      <w:pBdr>
        <w:top w:val="single" w:sz="4" w:space="0" w:color="auto"/>
        <w:left w:val="single" w:sz="4" w:space="0" w:color="auto"/>
        <w:bottom w:val="single" w:sz="4" w:space="0" w:color="auto"/>
        <w:right w:val="single" w:sz="4" w:space="0" w:color="auto"/>
      </w:pBdr>
      <w:shd w:val="clear" w:color="auto" w:fill="FF99CC"/>
      <w:spacing w:before="100" w:beforeAutospacing="1"/>
      <w:jc w:val="center"/>
    </w:pPr>
    <w:rPr>
      <w:rFonts w:ascii="Times New Roman" w:hAnsi="Times New Roman"/>
      <w:sz w:val="24"/>
      <w:szCs w:val="24"/>
    </w:rPr>
  </w:style>
  <w:style w:type="paragraph" w:customStyle="1" w:styleId="xl29">
    <w:name w:val="xl29"/>
    <w:basedOn w:val="Normal"/>
    <w:rsid w:val="005422CC"/>
    <w:pPr>
      <w:pBdr>
        <w:top w:val="single" w:sz="4" w:space="0" w:color="auto"/>
        <w:left w:val="single" w:sz="4" w:space="0" w:color="auto"/>
        <w:bottom w:val="single" w:sz="4" w:space="0" w:color="auto"/>
        <w:right w:val="single" w:sz="4" w:space="0" w:color="auto"/>
      </w:pBdr>
      <w:shd w:val="clear" w:color="auto" w:fill="FF99CC"/>
      <w:spacing w:before="100" w:beforeAutospacing="1"/>
    </w:pPr>
    <w:rPr>
      <w:rFonts w:ascii="Times New Roman" w:hAnsi="Times New Roman"/>
      <w:sz w:val="24"/>
      <w:szCs w:val="24"/>
    </w:rPr>
  </w:style>
  <w:style w:type="paragraph" w:customStyle="1" w:styleId="xl30">
    <w:name w:val="xl30"/>
    <w:basedOn w:val="Normal"/>
    <w:rsid w:val="005422CC"/>
    <w:pPr>
      <w:pBdr>
        <w:top w:val="single" w:sz="4" w:space="0" w:color="auto"/>
        <w:left w:val="single" w:sz="4" w:space="0" w:color="auto"/>
        <w:bottom w:val="single" w:sz="4" w:space="0" w:color="auto"/>
        <w:right w:val="single" w:sz="4" w:space="0" w:color="auto"/>
      </w:pBdr>
      <w:shd w:val="clear" w:color="auto" w:fill="CCFFFF"/>
      <w:spacing w:before="100" w:beforeAutospacing="1"/>
      <w:jc w:val="center"/>
    </w:pPr>
    <w:rPr>
      <w:rFonts w:ascii="Times New Roman" w:hAnsi="Times New Roman"/>
      <w:sz w:val="24"/>
      <w:szCs w:val="24"/>
    </w:rPr>
  </w:style>
  <w:style w:type="paragraph" w:customStyle="1" w:styleId="xl31">
    <w:name w:val="xl31"/>
    <w:basedOn w:val="Normal"/>
    <w:rsid w:val="005422CC"/>
    <w:pPr>
      <w:pBdr>
        <w:top w:val="single" w:sz="4" w:space="0" w:color="auto"/>
        <w:left w:val="single" w:sz="4" w:space="0" w:color="auto"/>
        <w:bottom w:val="single" w:sz="4" w:space="0" w:color="auto"/>
        <w:right w:val="single" w:sz="4" w:space="0" w:color="auto"/>
      </w:pBdr>
      <w:shd w:val="clear" w:color="auto" w:fill="CCFFFF"/>
      <w:spacing w:before="100" w:beforeAutospacing="1"/>
    </w:pPr>
    <w:rPr>
      <w:rFonts w:ascii="Times New Roman" w:hAnsi="Times New Roman"/>
      <w:sz w:val="24"/>
      <w:szCs w:val="24"/>
    </w:rPr>
  </w:style>
  <w:style w:type="paragraph" w:customStyle="1" w:styleId="xl32">
    <w:name w:val="xl32"/>
    <w:basedOn w:val="Normal"/>
    <w:rsid w:val="005422CC"/>
    <w:pPr>
      <w:pBdr>
        <w:top w:val="single" w:sz="4" w:space="0" w:color="auto"/>
        <w:left w:val="single" w:sz="4" w:space="0" w:color="auto"/>
        <w:bottom w:val="single" w:sz="4" w:space="0" w:color="auto"/>
        <w:right w:val="single" w:sz="4" w:space="0" w:color="auto"/>
      </w:pBdr>
      <w:shd w:val="clear" w:color="auto" w:fill="CCFFFF"/>
      <w:spacing w:before="100" w:beforeAutospacing="1"/>
      <w:jc w:val="center"/>
    </w:pPr>
    <w:rPr>
      <w:rFonts w:ascii="Times New Roman" w:hAnsi="Times New Roman"/>
      <w:i/>
      <w:iCs/>
      <w:sz w:val="24"/>
      <w:szCs w:val="24"/>
    </w:rPr>
  </w:style>
  <w:style w:type="paragraph" w:customStyle="1" w:styleId="xl33">
    <w:name w:val="xl33"/>
    <w:basedOn w:val="Normal"/>
    <w:rsid w:val="005422CC"/>
    <w:pPr>
      <w:pBdr>
        <w:top w:val="single" w:sz="4" w:space="0" w:color="auto"/>
        <w:left w:val="single" w:sz="4" w:space="0" w:color="auto"/>
        <w:bottom w:val="single" w:sz="4" w:space="0" w:color="auto"/>
        <w:right w:val="single" w:sz="4" w:space="0" w:color="auto"/>
      </w:pBdr>
      <w:shd w:val="clear" w:color="auto" w:fill="CCFFFF"/>
      <w:spacing w:before="100" w:beforeAutospacing="1"/>
    </w:pPr>
    <w:rPr>
      <w:rFonts w:ascii="Times New Roman" w:hAnsi="Times New Roman"/>
      <w:i/>
      <w:iCs/>
      <w:sz w:val="24"/>
      <w:szCs w:val="24"/>
    </w:rPr>
  </w:style>
  <w:style w:type="paragraph" w:customStyle="1" w:styleId="xl34">
    <w:name w:val="xl34"/>
    <w:basedOn w:val="Normal"/>
    <w:rsid w:val="005422CC"/>
    <w:pPr>
      <w:pBdr>
        <w:top w:val="single" w:sz="4" w:space="0" w:color="auto"/>
        <w:left w:val="single" w:sz="4" w:space="0" w:color="auto"/>
        <w:bottom w:val="single" w:sz="4" w:space="0" w:color="auto"/>
        <w:right w:val="single" w:sz="4" w:space="0" w:color="auto"/>
      </w:pBdr>
      <w:shd w:val="clear" w:color="auto" w:fill="FFFFFF"/>
      <w:spacing w:before="100" w:beforeAutospacing="1"/>
      <w:jc w:val="center"/>
    </w:pPr>
    <w:rPr>
      <w:rFonts w:ascii="Times New Roman" w:hAnsi="Times New Roman"/>
      <w:i/>
      <w:iCs/>
      <w:sz w:val="24"/>
      <w:szCs w:val="24"/>
    </w:rPr>
  </w:style>
  <w:style w:type="paragraph" w:customStyle="1" w:styleId="xl35">
    <w:name w:val="xl35"/>
    <w:basedOn w:val="Normal"/>
    <w:rsid w:val="005422CC"/>
    <w:pPr>
      <w:pBdr>
        <w:top w:val="single" w:sz="4" w:space="0" w:color="auto"/>
        <w:left w:val="single" w:sz="4" w:space="0" w:color="auto"/>
        <w:bottom w:val="single" w:sz="4" w:space="0" w:color="auto"/>
        <w:right w:val="single" w:sz="4" w:space="0" w:color="auto"/>
      </w:pBdr>
      <w:shd w:val="clear" w:color="auto" w:fill="FFCC99"/>
      <w:spacing w:before="100" w:beforeAutospacing="1"/>
      <w:jc w:val="center"/>
    </w:pPr>
    <w:rPr>
      <w:rFonts w:ascii="Times New Roman" w:hAnsi="Times New Roman"/>
      <w:sz w:val="24"/>
      <w:szCs w:val="24"/>
    </w:rPr>
  </w:style>
  <w:style w:type="paragraph" w:customStyle="1" w:styleId="xl36">
    <w:name w:val="xl36"/>
    <w:basedOn w:val="Normal"/>
    <w:rsid w:val="005422CC"/>
    <w:pPr>
      <w:pBdr>
        <w:top w:val="single" w:sz="4" w:space="0" w:color="auto"/>
        <w:left w:val="single" w:sz="4" w:space="0" w:color="auto"/>
        <w:bottom w:val="single" w:sz="4" w:space="0" w:color="auto"/>
        <w:right w:val="single" w:sz="4" w:space="0" w:color="auto"/>
      </w:pBdr>
      <w:shd w:val="clear" w:color="auto" w:fill="FFCC99"/>
      <w:spacing w:before="100" w:beforeAutospacing="1"/>
    </w:pPr>
    <w:rPr>
      <w:rFonts w:ascii="Times New Roman" w:hAnsi="Times New Roman"/>
      <w:sz w:val="24"/>
      <w:szCs w:val="24"/>
    </w:rPr>
  </w:style>
  <w:style w:type="paragraph" w:customStyle="1" w:styleId="xl37">
    <w:name w:val="xl37"/>
    <w:basedOn w:val="Normal"/>
    <w:rsid w:val="005422CC"/>
    <w:pPr>
      <w:pBdr>
        <w:top w:val="single" w:sz="4" w:space="0" w:color="auto"/>
        <w:left w:val="single" w:sz="4" w:space="0" w:color="auto"/>
        <w:bottom w:val="single" w:sz="4" w:space="0" w:color="auto"/>
        <w:right w:val="single" w:sz="4" w:space="0" w:color="auto"/>
      </w:pBdr>
      <w:shd w:val="clear" w:color="auto" w:fill="C0C0C0"/>
      <w:spacing w:before="100" w:beforeAutospacing="1"/>
      <w:jc w:val="center"/>
    </w:pPr>
    <w:rPr>
      <w:rFonts w:ascii="Times New Roman" w:hAnsi="Times New Roman"/>
      <w:b/>
      <w:bCs/>
      <w:sz w:val="24"/>
      <w:szCs w:val="24"/>
    </w:rPr>
  </w:style>
  <w:style w:type="paragraph" w:customStyle="1" w:styleId="xl38">
    <w:name w:val="xl38"/>
    <w:basedOn w:val="Normal"/>
    <w:rsid w:val="005422CC"/>
    <w:pPr>
      <w:pBdr>
        <w:top w:val="single" w:sz="4" w:space="0" w:color="auto"/>
        <w:left w:val="single" w:sz="4" w:space="0" w:color="auto"/>
        <w:bottom w:val="single" w:sz="4" w:space="0" w:color="auto"/>
        <w:right w:val="single" w:sz="4" w:space="0" w:color="auto"/>
      </w:pBdr>
      <w:shd w:val="clear" w:color="auto" w:fill="C0C0C0"/>
      <w:spacing w:before="100" w:beforeAutospacing="1"/>
    </w:pPr>
    <w:rPr>
      <w:rFonts w:ascii="Times New Roman" w:hAnsi="Times New Roman"/>
      <w:b/>
      <w:bCs/>
      <w:sz w:val="24"/>
      <w:szCs w:val="24"/>
    </w:rPr>
  </w:style>
  <w:style w:type="paragraph" w:customStyle="1" w:styleId="xl39">
    <w:name w:val="xl39"/>
    <w:basedOn w:val="Normal"/>
    <w:rsid w:val="005422CC"/>
    <w:pPr>
      <w:pBdr>
        <w:left w:val="single" w:sz="4" w:space="0" w:color="auto"/>
        <w:bottom w:val="single" w:sz="4" w:space="0" w:color="auto"/>
        <w:right w:val="single" w:sz="4" w:space="0" w:color="auto"/>
      </w:pBdr>
      <w:shd w:val="clear" w:color="auto" w:fill="FF99CC"/>
      <w:spacing w:before="100" w:beforeAutospacing="1"/>
      <w:jc w:val="center"/>
    </w:pPr>
    <w:rPr>
      <w:rFonts w:ascii="Times New Roman" w:hAnsi="Times New Roman"/>
      <w:sz w:val="24"/>
      <w:szCs w:val="24"/>
    </w:rPr>
  </w:style>
  <w:style w:type="paragraph" w:customStyle="1" w:styleId="xl40">
    <w:name w:val="xl40"/>
    <w:basedOn w:val="Normal"/>
    <w:rsid w:val="005422CC"/>
    <w:pPr>
      <w:pBdr>
        <w:left w:val="single" w:sz="4" w:space="0" w:color="auto"/>
        <w:bottom w:val="single" w:sz="4" w:space="0" w:color="auto"/>
        <w:right w:val="single" w:sz="4" w:space="0" w:color="auto"/>
      </w:pBdr>
      <w:shd w:val="clear" w:color="auto" w:fill="FF99CC"/>
      <w:spacing w:before="100" w:beforeAutospacing="1"/>
    </w:pPr>
    <w:rPr>
      <w:rFonts w:ascii="Times New Roman" w:hAnsi="Times New Roman"/>
      <w:sz w:val="24"/>
      <w:szCs w:val="24"/>
    </w:rPr>
  </w:style>
  <w:style w:type="paragraph" w:customStyle="1" w:styleId="xl41">
    <w:name w:val="xl41"/>
    <w:basedOn w:val="Normal"/>
    <w:rsid w:val="005422CC"/>
    <w:pPr>
      <w:pBdr>
        <w:top w:val="single" w:sz="4" w:space="0" w:color="auto"/>
        <w:left w:val="single" w:sz="4" w:space="0" w:color="auto"/>
        <w:bottom w:val="single" w:sz="8" w:space="0" w:color="auto"/>
        <w:right w:val="single" w:sz="4" w:space="0" w:color="auto"/>
      </w:pBdr>
      <w:shd w:val="clear" w:color="auto" w:fill="CCFFCC"/>
      <w:spacing w:before="100" w:beforeAutospacing="1"/>
      <w:jc w:val="center"/>
    </w:pPr>
    <w:rPr>
      <w:rFonts w:ascii="Times New Roman" w:hAnsi="Times New Roman"/>
      <w:sz w:val="24"/>
      <w:szCs w:val="24"/>
    </w:rPr>
  </w:style>
  <w:style w:type="paragraph" w:customStyle="1" w:styleId="xl42">
    <w:name w:val="xl42"/>
    <w:basedOn w:val="Normal"/>
    <w:rsid w:val="005422CC"/>
    <w:pPr>
      <w:pBdr>
        <w:top w:val="single" w:sz="4" w:space="0" w:color="auto"/>
        <w:left w:val="single" w:sz="4" w:space="0" w:color="auto"/>
        <w:bottom w:val="single" w:sz="8" w:space="0" w:color="auto"/>
        <w:right w:val="single" w:sz="4" w:space="0" w:color="auto"/>
      </w:pBdr>
      <w:shd w:val="clear" w:color="auto" w:fill="CCFFCC"/>
      <w:spacing w:before="100" w:beforeAutospacing="1"/>
    </w:pPr>
    <w:rPr>
      <w:rFonts w:ascii="Times New Roman" w:hAnsi="Times New Roman"/>
      <w:sz w:val="24"/>
      <w:szCs w:val="24"/>
    </w:rPr>
  </w:style>
  <w:style w:type="paragraph" w:styleId="Textodeglobo">
    <w:name w:val="Balloon Text"/>
    <w:basedOn w:val="Normal"/>
    <w:link w:val="TextodegloboCar"/>
    <w:uiPriority w:val="99"/>
    <w:semiHidden/>
    <w:rsid w:val="005422CC"/>
    <w:rPr>
      <w:rFonts w:ascii="Tahoma" w:hAnsi="Tahoma" w:cs="Tahoma"/>
      <w:sz w:val="16"/>
      <w:szCs w:val="16"/>
    </w:rPr>
  </w:style>
  <w:style w:type="character" w:customStyle="1" w:styleId="TextodegloboCar">
    <w:name w:val="Texto de globo Car"/>
    <w:basedOn w:val="Fuentedeprrafopredeter"/>
    <w:link w:val="Textodeglobo"/>
    <w:uiPriority w:val="99"/>
    <w:semiHidden/>
    <w:rsid w:val="00A203CA"/>
    <w:rPr>
      <w:sz w:val="0"/>
      <w:szCs w:val="0"/>
      <w:lang w:val="es-ES" w:eastAsia="es-ES"/>
    </w:rPr>
  </w:style>
  <w:style w:type="paragraph" w:styleId="Prrafodelista">
    <w:name w:val="List Paragraph"/>
    <w:basedOn w:val="Normal"/>
    <w:uiPriority w:val="34"/>
    <w:qFormat/>
    <w:rsid w:val="00216E77"/>
    <w:pPr>
      <w:ind w:left="708"/>
    </w:pPr>
  </w:style>
  <w:style w:type="paragraph" w:customStyle="1" w:styleId="Standard">
    <w:name w:val="Standard"/>
    <w:rsid w:val="00681151"/>
    <w:pPr>
      <w:suppressAutoHyphens/>
      <w:autoSpaceDN w:val="0"/>
      <w:textAlignment w:val="baseline"/>
    </w:pPr>
    <w:rPr>
      <w:rFonts w:ascii="Arial" w:hAnsi="Arial"/>
      <w:kern w:val="3"/>
      <w:lang w:val="es-ES" w:eastAsia="zh-CN"/>
    </w:rPr>
  </w:style>
  <w:style w:type="paragraph" w:styleId="TtulodeTDC">
    <w:name w:val="TOC Heading"/>
    <w:basedOn w:val="Ttulo1"/>
    <w:next w:val="Normal"/>
    <w:uiPriority w:val="39"/>
    <w:semiHidden/>
    <w:unhideWhenUsed/>
    <w:qFormat/>
    <w:rsid w:val="00786CD7"/>
    <w:pPr>
      <w:keepLines/>
      <w:spacing w:before="480" w:after="0" w:line="276" w:lineRule="auto"/>
      <w:outlineLvl w:val="9"/>
    </w:pPr>
    <w:rPr>
      <w:rFonts w:ascii="Cambria" w:hAnsi="Cambria"/>
      <w:bCs/>
      <w:color w:val="365F91"/>
      <w:kern w:val="0"/>
      <w:szCs w:val="28"/>
      <w:lang w:eastAsia="en-US"/>
    </w:rPr>
  </w:style>
  <w:style w:type="paragraph" w:styleId="Textonotapie">
    <w:name w:val="footnote text"/>
    <w:basedOn w:val="Normal"/>
    <w:link w:val="TextonotapieCar"/>
    <w:uiPriority w:val="99"/>
    <w:unhideWhenUsed/>
    <w:rsid w:val="00370D00"/>
    <w:rPr>
      <w:rFonts w:ascii="Calibri" w:hAnsi="Calibri"/>
      <w:lang w:eastAsia="en-US"/>
    </w:rPr>
  </w:style>
  <w:style w:type="character" w:customStyle="1" w:styleId="TextonotapieCar">
    <w:name w:val="Texto nota pie Car"/>
    <w:basedOn w:val="Fuentedeprrafopredeter"/>
    <w:link w:val="Textonotapie"/>
    <w:uiPriority w:val="99"/>
    <w:locked/>
    <w:rsid w:val="00370D00"/>
    <w:rPr>
      <w:rFonts w:ascii="Calibri" w:hAnsi="Calibri" w:cs="Times New Roman"/>
      <w:lang w:val="es-ES" w:eastAsia="en-US"/>
    </w:rPr>
  </w:style>
  <w:style w:type="character" w:styleId="nfasissutil">
    <w:name w:val="Subtle Emphasis"/>
    <w:basedOn w:val="Fuentedeprrafopredeter"/>
    <w:uiPriority w:val="19"/>
    <w:qFormat/>
    <w:rsid w:val="00370D00"/>
    <w:rPr>
      <w:rFonts w:eastAsia="Times New Roman"/>
      <w:i/>
      <w:color w:val="808080"/>
      <w:sz w:val="22"/>
      <w:lang w:val="es-ES"/>
    </w:rPr>
  </w:style>
  <w:style w:type="character" w:styleId="Refdenotaalpie">
    <w:name w:val="footnote reference"/>
    <w:basedOn w:val="Fuentedeprrafopredeter"/>
    <w:uiPriority w:val="99"/>
    <w:rsid w:val="00370D00"/>
    <w:rPr>
      <w:rFonts w:cs="Times New Roman"/>
      <w:vertAlign w:val="superscript"/>
    </w:rPr>
  </w:style>
  <w:style w:type="paragraph" w:customStyle="1" w:styleId="western">
    <w:name w:val="western"/>
    <w:basedOn w:val="Normal"/>
    <w:rsid w:val="008B5007"/>
    <w:pPr>
      <w:spacing w:before="100" w:beforeAutospacing="1"/>
    </w:pPr>
    <w:rPr>
      <w:rFonts w:ascii="Times New Roman" w:hAnsi="Times New Roman"/>
      <w:sz w:val="24"/>
      <w:szCs w:val="24"/>
      <w:lang w:val="es-ES_tradnl" w:eastAsia="es-ES_tradnl"/>
    </w:rPr>
  </w:style>
  <w:style w:type="paragraph" w:customStyle="1" w:styleId="EstiloTtulo4Antes6pto">
    <w:name w:val="Estilo Título 4 + Antes:  6 pto"/>
    <w:basedOn w:val="Ttulo4"/>
    <w:autoRedefine/>
    <w:rsid w:val="003B43AB"/>
    <w:pPr>
      <w:widowControl w:val="0"/>
      <w:numPr>
        <w:ilvl w:val="3"/>
      </w:numPr>
      <w:tabs>
        <w:tab w:val="num" w:pos="864"/>
      </w:tabs>
      <w:ind w:left="864" w:hanging="864"/>
      <w:jc w:val="both"/>
    </w:pPr>
    <w:rPr>
      <w:rFonts w:ascii="Arial" w:hAnsi="Arial"/>
      <w:b w:val="0"/>
      <w:bCs w:val="0"/>
      <w:i/>
      <w:iCs/>
      <w:sz w:val="24"/>
      <w:szCs w:val="20"/>
      <w:lang w:eastAsia="fr-FR"/>
    </w:rPr>
  </w:style>
  <w:style w:type="paragraph" w:styleId="Ttulo">
    <w:name w:val="Title"/>
    <w:basedOn w:val="Normal"/>
    <w:next w:val="Normal"/>
    <w:link w:val="TtuloCar"/>
    <w:uiPriority w:val="10"/>
    <w:rsid w:val="008C3105"/>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8C3105"/>
    <w:rPr>
      <w:rFonts w:ascii="Cambria" w:hAnsi="Cambria" w:cs="Times New Roman"/>
      <w:b/>
      <w:bCs/>
      <w:kern w:val="28"/>
      <w:sz w:val="32"/>
      <w:szCs w:val="32"/>
      <w:lang w:val="es-ES" w:eastAsia="es-ES"/>
    </w:rPr>
  </w:style>
  <w:style w:type="paragraph" w:styleId="Subttulo">
    <w:name w:val="Subtitle"/>
    <w:basedOn w:val="Normal"/>
    <w:next w:val="Normal"/>
    <w:link w:val="SubttuloCar"/>
    <w:uiPriority w:val="11"/>
    <w:rsid w:val="00C266CC"/>
    <w:pPr>
      <w:spacing w:after="60"/>
      <w:jc w:val="center"/>
      <w:outlineLvl w:val="1"/>
    </w:pPr>
    <w:rPr>
      <w:rFonts w:ascii="Cambria" w:hAnsi="Cambria"/>
      <w:sz w:val="24"/>
      <w:szCs w:val="24"/>
    </w:rPr>
  </w:style>
  <w:style w:type="character" w:customStyle="1" w:styleId="SubttuloCar">
    <w:name w:val="Subtítulo Car"/>
    <w:basedOn w:val="Fuentedeprrafopredeter"/>
    <w:link w:val="Subttulo"/>
    <w:uiPriority w:val="11"/>
    <w:locked/>
    <w:rsid w:val="00C266CC"/>
    <w:rPr>
      <w:rFonts w:ascii="Cambria" w:hAnsi="Cambria" w:cs="Times New Roman"/>
      <w:sz w:val="24"/>
      <w:szCs w:val="24"/>
      <w:lang w:val="es-ES" w:eastAsia="es-ES"/>
    </w:rPr>
  </w:style>
  <w:style w:type="table" w:styleId="Sombreadoclaro-nfasis2">
    <w:name w:val="Light Shading Accent 2"/>
    <w:basedOn w:val="Tablanormal"/>
    <w:uiPriority w:val="60"/>
    <w:rsid w:val="006A01DA"/>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Listaclara-nfasis3">
    <w:name w:val="Light List Accent 3"/>
    <w:basedOn w:val="Tablanormal"/>
    <w:uiPriority w:val="61"/>
    <w:rsid w:val="00FE17CC"/>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Tablabsica1">
    <w:name w:val="Table Simple 1"/>
    <w:basedOn w:val="Tablanormal"/>
    <w:uiPriority w:val="99"/>
    <w:rsid w:val="00CB7A9E"/>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Listaclara-nfasis2">
    <w:name w:val="Light List Accent 2"/>
    <w:basedOn w:val="Tablanormal"/>
    <w:uiPriority w:val="61"/>
    <w:rsid w:val="00E67078"/>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Sombreadoclaro-nfasis6">
    <w:name w:val="Light Shading Accent 6"/>
    <w:basedOn w:val="Tablanormal"/>
    <w:uiPriority w:val="60"/>
    <w:rsid w:val="005322E5"/>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table" w:styleId="Sombreadoclaro-nfasis3">
    <w:name w:val="Light Shading Accent 3"/>
    <w:basedOn w:val="Tablanormal"/>
    <w:uiPriority w:val="60"/>
    <w:rsid w:val="00B03832"/>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Sombreadoclaro-nfasis5">
    <w:name w:val="Light Shading Accent 5"/>
    <w:basedOn w:val="Tablanormal"/>
    <w:uiPriority w:val="60"/>
    <w:rsid w:val="00B0383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staclara-nfasis11">
    <w:name w:val="Lista clara - Énfasis 11"/>
    <w:basedOn w:val="Tablanormal"/>
    <w:uiPriority w:val="61"/>
    <w:rsid w:val="00B0383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Cuadrculamedia1-nfasis6">
    <w:name w:val="Medium Grid 1 Accent 6"/>
    <w:basedOn w:val="Tablanormal"/>
    <w:uiPriority w:val="67"/>
    <w:rsid w:val="00AB4F0C"/>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styleId="Listaclara-nfasis6">
    <w:name w:val="Light List Accent 6"/>
    <w:basedOn w:val="Tablanormal"/>
    <w:uiPriority w:val="61"/>
    <w:rsid w:val="00B21BE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Sombreadomedio1-nfasis3">
    <w:name w:val="Medium Shading 1 Accent 3"/>
    <w:basedOn w:val="Tablanormal"/>
    <w:uiPriority w:val="63"/>
    <w:rsid w:val="00B21BE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Cuadrculaclara-nfasis6">
    <w:name w:val="Light Grid Accent 6"/>
    <w:basedOn w:val="Tablanormal"/>
    <w:uiPriority w:val="62"/>
    <w:rsid w:val="00B21BEB"/>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5">
    <w:name w:val="Light Grid Accent 5"/>
    <w:basedOn w:val="Tablanormal"/>
    <w:uiPriority w:val="62"/>
    <w:rsid w:val="00B21BEB"/>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61"/>
    <w:rsid w:val="00B21BE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Tablaconcuadrcula8">
    <w:name w:val="Table Grid 8"/>
    <w:basedOn w:val="Tablanormal"/>
    <w:uiPriority w:val="99"/>
    <w:rsid w:val="00B21BE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Cuadrculaclara-nfasis4">
    <w:name w:val="Light Grid Accent 4"/>
    <w:basedOn w:val="Tablanormal"/>
    <w:uiPriority w:val="62"/>
    <w:rsid w:val="000A6587"/>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staclara-nfasis4">
    <w:name w:val="Light List Accent 4"/>
    <w:basedOn w:val="Tablanormal"/>
    <w:uiPriority w:val="61"/>
    <w:rsid w:val="000A6587"/>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table" w:styleId="Tablaconcuadrcula">
    <w:name w:val="Table Grid"/>
    <w:basedOn w:val="Tablanormal"/>
    <w:uiPriority w:val="59"/>
    <w:rsid w:val="00CD38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uiPriority w:val="99"/>
    <w:rsid w:val="00574DE4"/>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absica2">
    <w:name w:val="Table Simple 2"/>
    <w:basedOn w:val="Tablanormal"/>
    <w:uiPriority w:val="99"/>
    <w:rsid w:val="00574DE4"/>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48001697">
      <w:bodyDiv w:val="1"/>
      <w:marLeft w:val="0"/>
      <w:marRight w:val="0"/>
      <w:marTop w:val="0"/>
      <w:marBottom w:val="0"/>
      <w:divBdr>
        <w:top w:val="none" w:sz="0" w:space="0" w:color="auto"/>
        <w:left w:val="none" w:sz="0" w:space="0" w:color="auto"/>
        <w:bottom w:val="none" w:sz="0" w:space="0" w:color="auto"/>
        <w:right w:val="none" w:sz="0" w:space="0" w:color="auto"/>
      </w:divBdr>
    </w:div>
    <w:div w:id="88157663">
      <w:bodyDiv w:val="1"/>
      <w:marLeft w:val="0"/>
      <w:marRight w:val="0"/>
      <w:marTop w:val="0"/>
      <w:marBottom w:val="0"/>
      <w:divBdr>
        <w:top w:val="none" w:sz="0" w:space="0" w:color="auto"/>
        <w:left w:val="none" w:sz="0" w:space="0" w:color="auto"/>
        <w:bottom w:val="none" w:sz="0" w:space="0" w:color="auto"/>
        <w:right w:val="none" w:sz="0" w:space="0" w:color="auto"/>
      </w:divBdr>
    </w:div>
    <w:div w:id="156307949">
      <w:marLeft w:val="0"/>
      <w:marRight w:val="0"/>
      <w:marTop w:val="0"/>
      <w:marBottom w:val="0"/>
      <w:divBdr>
        <w:top w:val="none" w:sz="0" w:space="0" w:color="auto"/>
        <w:left w:val="none" w:sz="0" w:space="0" w:color="auto"/>
        <w:bottom w:val="none" w:sz="0" w:space="0" w:color="auto"/>
        <w:right w:val="none" w:sz="0" w:space="0" w:color="auto"/>
      </w:divBdr>
    </w:div>
    <w:div w:id="156307950">
      <w:marLeft w:val="0"/>
      <w:marRight w:val="0"/>
      <w:marTop w:val="0"/>
      <w:marBottom w:val="0"/>
      <w:divBdr>
        <w:top w:val="none" w:sz="0" w:space="0" w:color="auto"/>
        <w:left w:val="none" w:sz="0" w:space="0" w:color="auto"/>
        <w:bottom w:val="none" w:sz="0" w:space="0" w:color="auto"/>
        <w:right w:val="none" w:sz="0" w:space="0" w:color="auto"/>
      </w:divBdr>
    </w:div>
    <w:div w:id="156307951">
      <w:marLeft w:val="0"/>
      <w:marRight w:val="0"/>
      <w:marTop w:val="0"/>
      <w:marBottom w:val="0"/>
      <w:divBdr>
        <w:top w:val="none" w:sz="0" w:space="0" w:color="auto"/>
        <w:left w:val="none" w:sz="0" w:space="0" w:color="auto"/>
        <w:bottom w:val="none" w:sz="0" w:space="0" w:color="auto"/>
        <w:right w:val="none" w:sz="0" w:space="0" w:color="auto"/>
      </w:divBdr>
    </w:div>
    <w:div w:id="156307952">
      <w:marLeft w:val="0"/>
      <w:marRight w:val="0"/>
      <w:marTop w:val="0"/>
      <w:marBottom w:val="0"/>
      <w:divBdr>
        <w:top w:val="none" w:sz="0" w:space="0" w:color="auto"/>
        <w:left w:val="none" w:sz="0" w:space="0" w:color="auto"/>
        <w:bottom w:val="none" w:sz="0" w:space="0" w:color="auto"/>
        <w:right w:val="none" w:sz="0" w:space="0" w:color="auto"/>
      </w:divBdr>
    </w:div>
    <w:div w:id="156307953">
      <w:marLeft w:val="0"/>
      <w:marRight w:val="0"/>
      <w:marTop w:val="0"/>
      <w:marBottom w:val="0"/>
      <w:divBdr>
        <w:top w:val="none" w:sz="0" w:space="0" w:color="auto"/>
        <w:left w:val="none" w:sz="0" w:space="0" w:color="auto"/>
        <w:bottom w:val="none" w:sz="0" w:space="0" w:color="auto"/>
        <w:right w:val="none" w:sz="0" w:space="0" w:color="auto"/>
      </w:divBdr>
    </w:div>
    <w:div w:id="156307954">
      <w:marLeft w:val="0"/>
      <w:marRight w:val="0"/>
      <w:marTop w:val="0"/>
      <w:marBottom w:val="0"/>
      <w:divBdr>
        <w:top w:val="none" w:sz="0" w:space="0" w:color="auto"/>
        <w:left w:val="none" w:sz="0" w:space="0" w:color="auto"/>
        <w:bottom w:val="none" w:sz="0" w:space="0" w:color="auto"/>
        <w:right w:val="none" w:sz="0" w:space="0" w:color="auto"/>
      </w:divBdr>
    </w:div>
    <w:div w:id="156307955">
      <w:marLeft w:val="0"/>
      <w:marRight w:val="0"/>
      <w:marTop w:val="0"/>
      <w:marBottom w:val="0"/>
      <w:divBdr>
        <w:top w:val="none" w:sz="0" w:space="0" w:color="auto"/>
        <w:left w:val="none" w:sz="0" w:space="0" w:color="auto"/>
        <w:bottom w:val="none" w:sz="0" w:space="0" w:color="auto"/>
        <w:right w:val="none" w:sz="0" w:space="0" w:color="auto"/>
      </w:divBdr>
    </w:div>
    <w:div w:id="156307956">
      <w:marLeft w:val="0"/>
      <w:marRight w:val="0"/>
      <w:marTop w:val="0"/>
      <w:marBottom w:val="0"/>
      <w:divBdr>
        <w:top w:val="none" w:sz="0" w:space="0" w:color="auto"/>
        <w:left w:val="none" w:sz="0" w:space="0" w:color="auto"/>
        <w:bottom w:val="none" w:sz="0" w:space="0" w:color="auto"/>
        <w:right w:val="none" w:sz="0" w:space="0" w:color="auto"/>
      </w:divBdr>
    </w:div>
    <w:div w:id="156307957">
      <w:marLeft w:val="0"/>
      <w:marRight w:val="0"/>
      <w:marTop w:val="0"/>
      <w:marBottom w:val="0"/>
      <w:divBdr>
        <w:top w:val="none" w:sz="0" w:space="0" w:color="auto"/>
        <w:left w:val="none" w:sz="0" w:space="0" w:color="auto"/>
        <w:bottom w:val="none" w:sz="0" w:space="0" w:color="auto"/>
        <w:right w:val="none" w:sz="0" w:space="0" w:color="auto"/>
      </w:divBdr>
    </w:div>
    <w:div w:id="156307958">
      <w:marLeft w:val="0"/>
      <w:marRight w:val="0"/>
      <w:marTop w:val="0"/>
      <w:marBottom w:val="0"/>
      <w:divBdr>
        <w:top w:val="none" w:sz="0" w:space="0" w:color="auto"/>
        <w:left w:val="none" w:sz="0" w:space="0" w:color="auto"/>
        <w:bottom w:val="none" w:sz="0" w:space="0" w:color="auto"/>
        <w:right w:val="none" w:sz="0" w:space="0" w:color="auto"/>
      </w:divBdr>
    </w:div>
    <w:div w:id="156307959">
      <w:marLeft w:val="0"/>
      <w:marRight w:val="0"/>
      <w:marTop w:val="0"/>
      <w:marBottom w:val="0"/>
      <w:divBdr>
        <w:top w:val="none" w:sz="0" w:space="0" w:color="auto"/>
        <w:left w:val="none" w:sz="0" w:space="0" w:color="auto"/>
        <w:bottom w:val="none" w:sz="0" w:space="0" w:color="auto"/>
        <w:right w:val="none" w:sz="0" w:space="0" w:color="auto"/>
      </w:divBdr>
    </w:div>
    <w:div w:id="156307960">
      <w:marLeft w:val="0"/>
      <w:marRight w:val="0"/>
      <w:marTop w:val="0"/>
      <w:marBottom w:val="0"/>
      <w:divBdr>
        <w:top w:val="none" w:sz="0" w:space="0" w:color="auto"/>
        <w:left w:val="none" w:sz="0" w:space="0" w:color="auto"/>
        <w:bottom w:val="none" w:sz="0" w:space="0" w:color="auto"/>
        <w:right w:val="none" w:sz="0" w:space="0" w:color="auto"/>
      </w:divBdr>
    </w:div>
    <w:div w:id="156307961">
      <w:marLeft w:val="0"/>
      <w:marRight w:val="0"/>
      <w:marTop w:val="0"/>
      <w:marBottom w:val="0"/>
      <w:divBdr>
        <w:top w:val="none" w:sz="0" w:space="0" w:color="auto"/>
        <w:left w:val="none" w:sz="0" w:space="0" w:color="auto"/>
        <w:bottom w:val="none" w:sz="0" w:space="0" w:color="auto"/>
        <w:right w:val="none" w:sz="0" w:space="0" w:color="auto"/>
      </w:divBdr>
    </w:div>
    <w:div w:id="156307962">
      <w:marLeft w:val="0"/>
      <w:marRight w:val="0"/>
      <w:marTop w:val="0"/>
      <w:marBottom w:val="0"/>
      <w:divBdr>
        <w:top w:val="none" w:sz="0" w:space="0" w:color="auto"/>
        <w:left w:val="none" w:sz="0" w:space="0" w:color="auto"/>
        <w:bottom w:val="none" w:sz="0" w:space="0" w:color="auto"/>
        <w:right w:val="none" w:sz="0" w:space="0" w:color="auto"/>
      </w:divBdr>
    </w:div>
    <w:div w:id="156307963">
      <w:marLeft w:val="0"/>
      <w:marRight w:val="0"/>
      <w:marTop w:val="0"/>
      <w:marBottom w:val="0"/>
      <w:divBdr>
        <w:top w:val="none" w:sz="0" w:space="0" w:color="auto"/>
        <w:left w:val="none" w:sz="0" w:space="0" w:color="auto"/>
        <w:bottom w:val="none" w:sz="0" w:space="0" w:color="auto"/>
        <w:right w:val="none" w:sz="0" w:space="0" w:color="auto"/>
      </w:divBdr>
    </w:div>
    <w:div w:id="156307964">
      <w:marLeft w:val="0"/>
      <w:marRight w:val="0"/>
      <w:marTop w:val="0"/>
      <w:marBottom w:val="0"/>
      <w:divBdr>
        <w:top w:val="none" w:sz="0" w:space="0" w:color="auto"/>
        <w:left w:val="none" w:sz="0" w:space="0" w:color="auto"/>
        <w:bottom w:val="none" w:sz="0" w:space="0" w:color="auto"/>
        <w:right w:val="none" w:sz="0" w:space="0" w:color="auto"/>
      </w:divBdr>
    </w:div>
    <w:div w:id="156307965">
      <w:marLeft w:val="0"/>
      <w:marRight w:val="0"/>
      <w:marTop w:val="0"/>
      <w:marBottom w:val="0"/>
      <w:divBdr>
        <w:top w:val="none" w:sz="0" w:space="0" w:color="auto"/>
        <w:left w:val="none" w:sz="0" w:space="0" w:color="auto"/>
        <w:bottom w:val="none" w:sz="0" w:space="0" w:color="auto"/>
        <w:right w:val="none" w:sz="0" w:space="0" w:color="auto"/>
      </w:divBdr>
    </w:div>
    <w:div w:id="156307966">
      <w:marLeft w:val="0"/>
      <w:marRight w:val="0"/>
      <w:marTop w:val="0"/>
      <w:marBottom w:val="0"/>
      <w:divBdr>
        <w:top w:val="none" w:sz="0" w:space="0" w:color="auto"/>
        <w:left w:val="none" w:sz="0" w:space="0" w:color="auto"/>
        <w:bottom w:val="none" w:sz="0" w:space="0" w:color="auto"/>
        <w:right w:val="none" w:sz="0" w:space="0" w:color="auto"/>
      </w:divBdr>
    </w:div>
    <w:div w:id="156307967">
      <w:marLeft w:val="0"/>
      <w:marRight w:val="0"/>
      <w:marTop w:val="0"/>
      <w:marBottom w:val="0"/>
      <w:divBdr>
        <w:top w:val="none" w:sz="0" w:space="0" w:color="auto"/>
        <w:left w:val="none" w:sz="0" w:space="0" w:color="auto"/>
        <w:bottom w:val="none" w:sz="0" w:space="0" w:color="auto"/>
        <w:right w:val="none" w:sz="0" w:space="0" w:color="auto"/>
      </w:divBdr>
    </w:div>
    <w:div w:id="156307968">
      <w:marLeft w:val="0"/>
      <w:marRight w:val="0"/>
      <w:marTop w:val="0"/>
      <w:marBottom w:val="0"/>
      <w:divBdr>
        <w:top w:val="none" w:sz="0" w:space="0" w:color="auto"/>
        <w:left w:val="none" w:sz="0" w:space="0" w:color="auto"/>
        <w:bottom w:val="none" w:sz="0" w:space="0" w:color="auto"/>
        <w:right w:val="none" w:sz="0" w:space="0" w:color="auto"/>
      </w:divBdr>
    </w:div>
    <w:div w:id="156307969">
      <w:marLeft w:val="0"/>
      <w:marRight w:val="0"/>
      <w:marTop w:val="0"/>
      <w:marBottom w:val="0"/>
      <w:divBdr>
        <w:top w:val="none" w:sz="0" w:space="0" w:color="auto"/>
        <w:left w:val="none" w:sz="0" w:space="0" w:color="auto"/>
        <w:bottom w:val="none" w:sz="0" w:space="0" w:color="auto"/>
        <w:right w:val="none" w:sz="0" w:space="0" w:color="auto"/>
      </w:divBdr>
    </w:div>
    <w:div w:id="156307970">
      <w:marLeft w:val="0"/>
      <w:marRight w:val="0"/>
      <w:marTop w:val="0"/>
      <w:marBottom w:val="0"/>
      <w:divBdr>
        <w:top w:val="none" w:sz="0" w:space="0" w:color="auto"/>
        <w:left w:val="none" w:sz="0" w:space="0" w:color="auto"/>
        <w:bottom w:val="none" w:sz="0" w:space="0" w:color="auto"/>
        <w:right w:val="none" w:sz="0" w:space="0" w:color="auto"/>
      </w:divBdr>
    </w:div>
    <w:div w:id="156307971">
      <w:marLeft w:val="0"/>
      <w:marRight w:val="0"/>
      <w:marTop w:val="0"/>
      <w:marBottom w:val="0"/>
      <w:divBdr>
        <w:top w:val="none" w:sz="0" w:space="0" w:color="auto"/>
        <w:left w:val="none" w:sz="0" w:space="0" w:color="auto"/>
        <w:bottom w:val="none" w:sz="0" w:space="0" w:color="auto"/>
        <w:right w:val="none" w:sz="0" w:space="0" w:color="auto"/>
      </w:divBdr>
    </w:div>
    <w:div w:id="156307972">
      <w:marLeft w:val="0"/>
      <w:marRight w:val="0"/>
      <w:marTop w:val="0"/>
      <w:marBottom w:val="0"/>
      <w:divBdr>
        <w:top w:val="none" w:sz="0" w:space="0" w:color="auto"/>
        <w:left w:val="none" w:sz="0" w:space="0" w:color="auto"/>
        <w:bottom w:val="none" w:sz="0" w:space="0" w:color="auto"/>
        <w:right w:val="none" w:sz="0" w:space="0" w:color="auto"/>
      </w:divBdr>
    </w:div>
    <w:div w:id="156307973">
      <w:marLeft w:val="0"/>
      <w:marRight w:val="0"/>
      <w:marTop w:val="0"/>
      <w:marBottom w:val="0"/>
      <w:divBdr>
        <w:top w:val="none" w:sz="0" w:space="0" w:color="auto"/>
        <w:left w:val="none" w:sz="0" w:space="0" w:color="auto"/>
        <w:bottom w:val="none" w:sz="0" w:space="0" w:color="auto"/>
        <w:right w:val="none" w:sz="0" w:space="0" w:color="auto"/>
      </w:divBdr>
    </w:div>
    <w:div w:id="156307974">
      <w:marLeft w:val="0"/>
      <w:marRight w:val="0"/>
      <w:marTop w:val="0"/>
      <w:marBottom w:val="0"/>
      <w:divBdr>
        <w:top w:val="none" w:sz="0" w:space="0" w:color="auto"/>
        <w:left w:val="none" w:sz="0" w:space="0" w:color="auto"/>
        <w:bottom w:val="none" w:sz="0" w:space="0" w:color="auto"/>
        <w:right w:val="none" w:sz="0" w:space="0" w:color="auto"/>
      </w:divBdr>
    </w:div>
    <w:div w:id="156307975">
      <w:marLeft w:val="0"/>
      <w:marRight w:val="0"/>
      <w:marTop w:val="0"/>
      <w:marBottom w:val="0"/>
      <w:divBdr>
        <w:top w:val="none" w:sz="0" w:space="0" w:color="auto"/>
        <w:left w:val="none" w:sz="0" w:space="0" w:color="auto"/>
        <w:bottom w:val="none" w:sz="0" w:space="0" w:color="auto"/>
        <w:right w:val="none" w:sz="0" w:space="0" w:color="auto"/>
      </w:divBdr>
    </w:div>
    <w:div w:id="156307976">
      <w:marLeft w:val="0"/>
      <w:marRight w:val="0"/>
      <w:marTop w:val="0"/>
      <w:marBottom w:val="0"/>
      <w:divBdr>
        <w:top w:val="none" w:sz="0" w:space="0" w:color="auto"/>
        <w:left w:val="none" w:sz="0" w:space="0" w:color="auto"/>
        <w:bottom w:val="none" w:sz="0" w:space="0" w:color="auto"/>
        <w:right w:val="none" w:sz="0" w:space="0" w:color="auto"/>
      </w:divBdr>
    </w:div>
    <w:div w:id="156307977">
      <w:marLeft w:val="0"/>
      <w:marRight w:val="0"/>
      <w:marTop w:val="0"/>
      <w:marBottom w:val="0"/>
      <w:divBdr>
        <w:top w:val="none" w:sz="0" w:space="0" w:color="auto"/>
        <w:left w:val="none" w:sz="0" w:space="0" w:color="auto"/>
        <w:bottom w:val="none" w:sz="0" w:space="0" w:color="auto"/>
        <w:right w:val="none" w:sz="0" w:space="0" w:color="auto"/>
      </w:divBdr>
    </w:div>
    <w:div w:id="156307978">
      <w:marLeft w:val="0"/>
      <w:marRight w:val="0"/>
      <w:marTop w:val="0"/>
      <w:marBottom w:val="0"/>
      <w:divBdr>
        <w:top w:val="none" w:sz="0" w:space="0" w:color="auto"/>
        <w:left w:val="none" w:sz="0" w:space="0" w:color="auto"/>
        <w:bottom w:val="none" w:sz="0" w:space="0" w:color="auto"/>
        <w:right w:val="none" w:sz="0" w:space="0" w:color="auto"/>
      </w:divBdr>
    </w:div>
    <w:div w:id="156307979">
      <w:marLeft w:val="0"/>
      <w:marRight w:val="0"/>
      <w:marTop w:val="0"/>
      <w:marBottom w:val="0"/>
      <w:divBdr>
        <w:top w:val="none" w:sz="0" w:space="0" w:color="auto"/>
        <w:left w:val="none" w:sz="0" w:space="0" w:color="auto"/>
        <w:bottom w:val="none" w:sz="0" w:space="0" w:color="auto"/>
        <w:right w:val="none" w:sz="0" w:space="0" w:color="auto"/>
      </w:divBdr>
    </w:div>
    <w:div w:id="156307980">
      <w:marLeft w:val="0"/>
      <w:marRight w:val="0"/>
      <w:marTop w:val="0"/>
      <w:marBottom w:val="0"/>
      <w:divBdr>
        <w:top w:val="none" w:sz="0" w:space="0" w:color="auto"/>
        <w:left w:val="none" w:sz="0" w:space="0" w:color="auto"/>
        <w:bottom w:val="none" w:sz="0" w:space="0" w:color="auto"/>
        <w:right w:val="none" w:sz="0" w:space="0" w:color="auto"/>
      </w:divBdr>
    </w:div>
    <w:div w:id="156307981">
      <w:marLeft w:val="0"/>
      <w:marRight w:val="0"/>
      <w:marTop w:val="0"/>
      <w:marBottom w:val="0"/>
      <w:divBdr>
        <w:top w:val="none" w:sz="0" w:space="0" w:color="auto"/>
        <w:left w:val="none" w:sz="0" w:space="0" w:color="auto"/>
        <w:bottom w:val="none" w:sz="0" w:space="0" w:color="auto"/>
        <w:right w:val="none" w:sz="0" w:space="0" w:color="auto"/>
      </w:divBdr>
    </w:div>
    <w:div w:id="156307982">
      <w:marLeft w:val="0"/>
      <w:marRight w:val="0"/>
      <w:marTop w:val="0"/>
      <w:marBottom w:val="0"/>
      <w:divBdr>
        <w:top w:val="none" w:sz="0" w:space="0" w:color="auto"/>
        <w:left w:val="none" w:sz="0" w:space="0" w:color="auto"/>
        <w:bottom w:val="none" w:sz="0" w:space="0" w:color="auto"/>
        <w:right w:val="none" w:sz="0" w:space="0" w:color="auto"/>
      </w:divBdr>
    </w:div>
    <w:div w:id="156307983">
      <w:marLeft w:val="0"/>
      <w:marRight w:val="0"/>
      <w:marTop w:val="0"/>
      <w:marBottom w:val="0"/>
      <w:divBdr>
        <w:top w:val="none" w:sz="0" w:space="0" w:color="auto"/>
        <w:left w:val="none" w:sz="0" w:space="0" w:color="auto"/>
        <w:bottom w:val="none" w:sz="0" w:space="0" w:color="auto"/>
        <w:right w:val="none" w:sz="0" w:space="0" w:color="auto"/>
      </w:divBdr>
    </w:div>
    <w:div w:id="156307984">
      <w:marLeft w:val="0"/>
      <w:marRight w:val="0"/>
      <w:marTop w:val="0"/>
      <w:marBottom w:val="0"/>
      <w:divBdr>
        <w:top w:val="none" w:sz="0" w:space="0" w:color="auto"/>
        <w:left w:val="none" w:sz="0" w:space="0" w:color="auto"/>
        <w:bottom w:val="none" w:sz="0" w:space="0" w:color="auto"/>
        <w:right w:val="none" w:sz="0" w:space="0" w:color="auto"/>
      </w:divBdr>
    </w:div>
    <w:div w:id="156307985">
      <w:marLeft w:val="0"/>
      <w:marRight w:val="0"/>
      <w:marTop w:val="0"/>
      <w:marBottom w:val="0"/>
      <w:divBdr>
        <w:top w:val="none" w:sz="0" w:space="0" w:color="auto"/>
        <w:left w:val="none" w:sz="0" w:space="0" w:color="auto"/>
        <w:bottom w:val="none" w:sz="0" w:space="0" w:color="auto"/>
        <w:right w:val="none" w:sz="0" w:space="0" w:color="auto"/>
      </w:divBdr>
    </w:div>
    <w:div w:id="156307986">
      <w:marLeft w:val="0"/>
      <w:marRight w:val="0"/>
      <w:marTop w:val="0"/>
      <w:marBottom w:val="0"/>
      <w:divBdr>
        <w:top w:val="none" w:sz="0" w:space="0" w:color="auto"/>
        <w:left w:val="none" w:sz="0" w:space="0" w:color="auto"/>
        <w:bottom w:val="none" w:sz="0" w:space="0" w:color="auto"/>
        <w:right w:val="none" w:sz="0" w:space="0" w:color="auto"/>
      </w:divBdr>
    </w:div>
    <w:div w:id="156307987">
      <w:marLeft w:val="0"/>
      <w:marRight w:val="0"/>
      <w:marTop w:val="0"/>
      <w:marBottom w:val="0"/>
      <w:divBdr>
        <w:top w:val="none" w:sz="0" w:space="0" w:color="auto"/>
        <w:left w:val="none" w:sz="0" w:space="0" w:color="auto"/>
        <w:bottom w:val="none" w:sz="0" w:space="0" w:color="auto"/>
        <w:right w:val="none" w:sz="0" w:space="0" w:color="auto"/>
      </w:divBdr>
    </w:div>
    <w:div w:id="156307988">
      <w:marLeft w:val="0"/>
      <w:marRight w:val="0"/>
      <w:marTop w:val="0"/>
      <w:marBottom w:val="0"/>
      <w:divBdr>
        <w:top w:val="none" w:sz="0" w:space="0" w:color="auto"/>
        <w:left w:val="none" w:sz="0" w:space="0" w:color="auto"/>
        <w:bottom w:val="none" w:sz="0" w:space="0" w:color="auto"/>
        <w:right w:val="none" w:sz="0" w:space="0" w:color="auto"/>
      </w:divBdr>
    </w:div>
    <w:div w:id="156307989">
      <w:marLeft w:val="0"/>
      <w:marRight w:val="0"/>
      <w:marTop w:val="0"/>
      <w:marBottom w:val="0"/>
      <w:divBdr>
        <w:top w:val="none" w:sz="0" w:space="0" w:color="auto"/>
        <w:left w:val="none" w:sz="0" w:space="0" w:color="auto"/>
        <w:bottom w:val="none" w:sz="0" w:space="0" w:color="auto"/>
        <w:right w:val="none" w:sz="0" w:space="0" w:color="auto"/>
      </w:divBdr>
    </w:div>
    <w:div w:id="156307990">
      <w:marLeft w:val="0"/>
      <w:marRight w:val="0"/>
      <w:marTop w:val="0"/>
      <w:marBottom w:val="0"/>
      <w:divBdr>
        <w:top w:val="none" w:sz="0" w:space="0" w:color="auto"/>
        <w:left w:val="none" w:sz="0" w:space="0" w:color="auto"/>
        <w:bottom w:val="none" w:sz="0" w:space="0" w:color="auto"/>
        <w:right w:val="none" w:sz="0" w:space="0" w:color="auto"/>
      </w:divBdr>
    </w:div>
    <w:div w:id="156307991">
      <w:marLeft w:val="0"/>
      <w:marRight w:val="0"/>
      <w:marTop w:val="0"/>
      <w:marBottom w:val="0"/>
      <w:divBdr>
        <w:top w:val="none" w:sz="0" w:space="0" w:color="auto"/>
        <w:left w:val="none" w:sz="0" w:space="0" w:color="auto"/>
        <w:bottom w:val="none" w:sz="0" w:space="0" w:color="auto"/>
        <w:right w:val="none" w:sz="0" w:space="0" w:color="auto"/>
      </w:divBdr>
    </w:div>
    <w:div w:id="156307992">
      <w:marLeft w:val="0"/>
      <w:marRight w:val="0"/>
      <w:marTop w:val="0"/>
      <w:marBottom w:val="0"/>
      <w:divBdr>
        <w:top w:val="none" w:sz="0" w:space="0" w:color="auto"/>
        <w:left w:val="none" w:sz="0" w:space="0" w:color="auto"/>
        <w:bottom w:val="none" w:sz="0" w:space="0" w:color="auto"/>
        <w:right w:val="none" w:sz="0" w:space="0" w:color="auto"/>
      </w:divBdr>
    </w:div>
    <w:div w:id="156307993">
      <w:marLeft w:val="0"/>
      <w:marRight w:val="0"/>
      <w:marTop w:val="0"/>
      <w:marBottom w:val="0"/>
      <w:divBdr>
        <w:top w:val="none" w:sz="0" w:space="0" w:color="auto"/>
        <w:left w:val="none" w:sz="0" w:space="0" w:color="auto"/>
        <w:bottom w:val="none" w:sz="0" w:space="0" w:color="auto"/>
        <w:right w:val="none" w:sz="0" w:space="0" w:color="auto"/>
      </w:divBdr>
    </w:div>
    <w:div w:id="156307994">
      <w:marLeft w:val="0"/>
      <w:marRight w:val="0"/>
      <w:marTop w:val="0"/>
      <w:marBottom w:val="0"/>
      <w:divBdr>
        <w:top w:val="none" w:sz="0" w:space="0" w:color="auto"/>
        <w:left w:val="none" w:sz="0" w:space="0" w:color="auto"/>
        <w:bottom w:val="none" w:sz="0" w:space="0" w:color="auto"/>
        <w:right w:val="none" w:sz="0" w:space="0" w:color="auto"/>
      </w:divBdr>
    </w:div>
    <w:div w:id="156307995">
      <w:marLeft w:val="0"/>
      <w:marRight w:val="0"/>
      <w:marTop w:val="0"/>
      <w:marBottom w:val="0"/>
      <w:divBdr>
        <w:top w:val="none" w:sz="0" w:space="0" w:color="auto"/>
        <w:left w:val="none" w:sz="0" w:space="0" w:color="auto"/>
        <w:bottom w:val="none" w:sz="0" w:space="0" w:color="auto"/>
        <w:right w:val="none" w:sz="0" w:space="0" w:color="auto"/>
      </w:divBdr>
    </w:div>
    <w:div w:id="156307996">
      <w:marLeft w:val="0"/>
      <w:marRight w:val="0"/>
      <w:marTop w:val="0"/>
      <w:marBottom w:val="0"/>
      <w:divBdr>
        <w:top w:val="none" w:sz="0" w:space="0" w:color="auto"/>
        <w:left w:val="none" w:sz="0" w:space="0" w:color="auto"/>
        <w:bottom w:val="none" w:sz="0" w:space="0" w:color="auto"/>
        <w:right w:val="none" w:sz="0" w:space="0" w:color="auto"/>
      </w:divBdr>
    </w:div>
    <w:div w:id="156307997">
      <w:marLeft w:val="0"/>
      <w:marRight w:val="0"/>
      <w:marTop w:val="0"/>
      <w:marBottom w:val="0"/>
      <w:divBdr>
        <w:top w:val="none" w:sz="0" w:space="0" w:color="auto"/>
        <w:left w:val="none" w:sz="0" w:space="0" w:color="auto"/>
        <w:bottom w:val="none" w:sz="0" w:space="0" w:color="auto"/>
        <w:right w:val="none" w:sz="0" w:space="0" w:color="auto"/>
      </w:divBdr>
    </w:div>
    <w:div w:id="156307998">
      <w:marLeft w:val="0"/>
      <w:marRight w:val="0"/>
      <w:marTop w:val="0"/>
      <w:marBottom w:val="0"/>
      <w:divBdr>
        <w:top w:val="none" w:sz="0" w:space="0" w:color="auto"/>
        <w:left w:val="none" w:sz="0" w:space="0" w:color="auto"/>
        <w:bottom w:val="none" w:sz="0" w:space="0" w:color="auto"/>
        <w:right w:val="none" w:sz="0" w:space="0" w:color="auto"/>
      </w:divBdr>
    </w:div>
    <w:div w:id="156307999">
      <w:marLeft w:val="0"/>
      <w:marRight w:val="0"/>
      <w:marTop w:val="0"/>
      <w:marBottom w:val="0"/>
      <w:divBdr>
        <w:top w:val="none" w:sz="0" w:space="0" w:color="auto"/>
        <w:left w:val="none" w:sz="0" w:space="0" w:color="auto"/>
        <w:bottom w:val="none" w:sz="0" w:space="0" w:color="auto"/>
        <w:right w:val="none" w:sz="0" w:space="0" w:color="auto"/>
      </w:divBdr>
    </w:div>
    <w:div w:id="156308000">
      <w:marLeft w:val="0"/>
      <w:marRight w:val="0"/>
      <w:marTop w:val="0"/>
      <w:marBottom w:val="0"/>
      <w:divBdr>
        <w:top w:val="none" w:sz="0" w:space="0" w:color="auto"/>
        <w:left w:val="none" w:sz="0" w:space="0" w:color="auto"/>
        <w:bottom w:val="none" w:sz="0" w:space="0" w:color="auto"/>
        <w:right w:val="none" w:sz="0" w:space="0" w:color="auto"/>
      </w:divBdr>
    </w:div>
    <w:div w:id="156308001">
      <w:marLeft w:val="0"/>
      <w:marRight w:val="0"/>
      <w:marTop w:val="0"/>
      <w:marBottom w:val="0"/>
      <w:divBdr>
        <w:top w:val="none" w:sz="0" w:space="0" w:color="auto"/>
        <w:left w:val="none" w:sz="0" w:space="0" w:color="auto"/>
        <w:bottom w:val="none" w:sz="0" w:space="0" w:color="auto"/>
        <w:right w:val="none" w:sz="0" w:space="0" w:color="auto"/>
      </w:divBdr>
    </w:div>
    <w:div w:id="156308002">
      <w:marLeft w:val="0"/>
      <w:marRight w:val="0"/>
      <w:marTop w:val="0"/>
      <w:marBottom w:val="0"/>
      <w:divBdr>
        <w:top w:val="none" w:sz="0" w:space="0" w:color="auto"/>
        <w:left w:val="none" w:sz="0" w:space="0" w:color="auto"/>
        <w:bottom w:val="none" w:sz="0" w:space="0" w:color="auto"/>
        <w:right w:val="none" w:sz="0" w:space="0" w:color="auto"/>
      </w:divBdr>
    </w:div>
    <w:div w:id="156308003">
      <w:marLeft w:val="0"/>
      <w:marRight w:val="0"/>
      <w:marTop w:val="0"/>
      <w:marBottom w:val="0"/>
      <w:divBdr>
        <w:top w:val="none" w:sz="0" w:space="0" w:color="auto"/>
        <w:left w:val="none" w:sz="0" w:space="0" w:color="auto"/>
        <w:bottom w:val="none" w:sz="0" w:space="0" w:color="auto"/>
        <w:right w:val="none" w:sz="0" w:space="0" w:color="auto"/>
      </w:divBdr>
    </w:div>
    <w:div w:id="156308004">
      <w:marLeft w:val="0"/>
      <w:marRight w:val="0"/>
      <w:marTop w:val="0"/>
      <w:marBottom w:val="0"/>
      <w:divBdr>
        <w:top w:val="none" w:sz="0" w:space="0" w:color="auto"/>
        <w:left w:val="none" w:sz="0" w:space="0" w:color="auto"/>
        <w:bottom w:val="none" w:sz="0" w:space="0" w:color="auto"/>
        <w:right w:val="none" w:sz="0" w:space="0" w:color="auto"/>
      </w:divBdr>
    </w:div>
    <w:div w:id="159850761">
      <w:bodyDiv w:val="1"/>
      <w:marLeft w:val="0"/>
      <w:marRight w:val="0"/>
      <w:marTop w:val="0"/>
      <w:marBottom w:val="0"/>
      <w:divBdr>
        <w:top w:val="none" w:sz="0" w:space="0" w:color="auto"/>
        <w:left w:val="none" w:sz="0" w:space="0" w:color="auto"/>
        <w:bottom w:val="none" w:sz="0" w:space="0" w:color="auto"/>
        <w:right w:val="none" w:sz="0" w:space="0" w:color="auto"/>
      </w:divBdr>
    </w:div>
    <w:div w:id="186451837">
      <w:bodyDiv w:val="1"/>
      <w:marLeft w:val="0"/>
      <w:marRight w:val="0"/>
      <w:marTop w:val="0"/>
      <w:marBottom w:val="0"/>
      <w:divBdr>
        <w:top w:val="none" w:sz="0" w:space="0" w:color="auto"/>
        <w:left w:val="none" w:sz="0" w:space="0" w:color="auto"/>
        <w:bottom w:val="none" w:sz="0" w:space="0" w:color="auto"/>
        <w:right w:val="none" w:sz="0" w:space="0" w:color="auto"/>
      </w:divBdr>
    </w:div>
    <w:div w:id="259030331">
      <w:bodyDiv w:val="1"/>
      <w:marLeft w:val="0"/>
      <w:marRight w:val="0"/>
      <w:marTop w:val="0"/>
      <w:marBottom w:val="0"/>
      <w:divBdr>
        <w:top w:val="none" w:sz="0" w:space="0" w:color="auto"/>
        <w:left w:val="none" w:sz="0" w:space="0" w:color="auto"/>
        <w:bottom w:val="none" w:sz="0" w:space="0" w:color="auto"/>
        <w:right w:val="none" w:sz="0" w:space="0" w:color="auto"/>
      </w:divBdr>
    </w:div>
    <w:div w:id="308704598">
      <w:bodyDiv w:val="1"/>
      <w:marLeft w:val="0"/>
      <w:marRight w:val="0"/>
      <w:marTop w:val="0"/>
      <w:marBottom w:val="0"/>
      <w:divBdr>
        <w:top w:val="none" w:sz="0" w:space="0" w:color="auto"/>
        <w:left w:val="none" w:sz="0" w:space="0" w:color="auto"/>
        <w:bottom w:val="none" w:sz="0" w:space="0" w:color="auto"/>
        <w:right w:val="none" w:sz="0" w:space="0" w:color="auto"/>
      </w:divBdr>
    </w:div>
    <w:div w:id="310408720">
      <w:bodyDiv w:val="1"/>
      <w:marLeft w:val="0"/>
      <w:marRight w:val="0"/>
      <w:marTop w:val="0"/>
      <w:marBottom w:val="0"/>
      <w:divBdr>
        <w:top w:val="none" w:sz="0" w:space="0" w:color="auto"/>
        <w:left w:val="none" w:sz="0" w:space="0" w:color="auto"/>
        <w:bottom w:val="none" w:sz="0" w:space="0" w:color="auto"/>
        <w:right w:val="none" w:sz="0" w:space="0" w:color="auto"/>
      </w:divBdr>
    </w:div>
    <w:div w:id="326710944">
      <w:bodyDiv w:val="1"/>
      <w:marLeft w:val="0"/>
      <w:marRight w:val="0"/>
      <w:marTop w:val="0"/>
      <w:marBottom w:val="0"/>
      <w:divBdr>
        <w:top w:val="none" w:sz="0" w:space="0" w:color="auto"/>
        <w:left w:val="none" w:sz="0" w:space="0" w:color="auto"/>
        <w:bottom w:val="none" w:sz="0" w:space="0" w:color="auto"/>
        <w:right w:val="none" w:sz="0" w:space="0" w:color="auto"/>
      </w:divBdr>
    </w:div>
    <w:div w:id="330254102">
      <w:bodyDiv w:val="1"/>
      <w:marLeft w:val="0"/>
      <w:marRight w:val="0"/>
      <w:marTop w:val="0"/>
      <w:marBottom w:val="0"/>
      <w:divBdr>
        <w:top w:val="none" w:sz="0" w:space="0" w:color="auto"/>
        <w:left w:val="none" w:sz="0" w:space="0" w:color="auto"/>
        <w:bottom w:val="none" w:sz="0" w:space="0" w:color="auto"/>
        <w:right w:val="none" w:sz="0" w:space="0" w:color="auto"/>
      </w:divBdr>
    </w:div>
    <w:div w:id="531190056">
      <w:bodyDiv w:val="1"/>
      <w:marLeft w:val="0"/>
      <w:marRight w:val="0"/>
      <w:marTop w:val="0"/>
      <w:marBottom w:val="0"/>
      <w:divBdr>
        <w:top w:val="none" w:sz="0" w:space="0" w:color="auto"/>
        <w:left w:val="none" w:sz="0" w:space="0" w:color="auto"/>
        <w:bottom w:val="none" w:sz="0" w:space="0" w:color="auto"/>
        <w:right w:val="none" w:sz="0" w:space="0" w:color="auto"/>
      </w:divBdr>
    </w:div>
    <w:div w:id="745877391">
      <w:bodyDiv w:val="1"/>
      <w:marLeft w:val="0"/>
      <w:marRight w:val="0"/>
      <w:marTop w:val="0"/>
      <w:marBottom w:val="0"/>
      <w:divBdr>
        <w:top w:val="none" w:sz="0" w:space="0" w:color="auto"/>
        <w:left w:val="none" w:sz="0" w:space="0" w:color="auto"/>
        <w:bottom w:val="none" w:sz="0" w:space="0" w:color="auto"/>
        <w:right w:val="none" w:sz="0" w:space="0" w:color="auto"/>
      </w:divBdr>
    </w:div>
    <w:div w:id="890076203">
      <w:bodyDiv w:val="1"/>
      <w:marLeft w:val="0"/>
      <w:marRight w:val="0"/>
      <w:marTop w:val="0"/>
      <w:marBottom w:val="0"/>
      <w:divBdr>
        <w:top w:val="none" w:sz="0" w:space="0" w:color="auto"/>
        <w:left w:val="none" w:sz="0" w:space="0" w:color="auto"/>
        <w:bottom w:val="none" w:sz="0" w:space="0" w:color="auto"/>
        <w:right w:val="none" w:sz="0" w:space="0" w:color="auto"/>
      </w:divBdr>
    </w:div>
    <w:div w:id="924220663">
      <w:bodyDiv w:val="1"/>
      <w:marLeft w:val="0"/>
      <w:marRight w:val="0"/>
      <w:marTop w:val="0"/>
      <w:marBottom w:val="0"/>
      <w:divBdr>
        <w:top w:val="none" w:sz="0" w:space="0" w:color="auto"/>
        <w:left w:val="none" w:sz="0" w:space="0" w:color="auto"/>
        <w:bottom w:val="none" w:sz="0" w:space="0" w:color="auto"/>
        <w:right w:val="none" w:sz="0" w:space="0" w:color="auto"/>
      </w:divBdr>
    </w:div>
    <w:div w:id="1026365547">
      <w:bodyDiv w:val="1"/>
      <w:marLeft w:val="0"/>
      <w:marRight w:val="0"/>
      <w:marTop w:val="0"/>
      <w:marBottom w:val="0"/>
      <w:divBdr>
        <w:top w:val="none" w:sz="0" w:space="0" w:color="auto"/>
        <w:left w:val="none" w:sz="0" w:space="0" w:color="auto"/>
        <w:bottom w:val="none" w:sz="0" w:space="0" w:color="auto"/>
        <w:right w:val="none" w:sz="0" w:space="0" w:color="auto"/>
      </w:divBdr>
    </w:div>
    <w:div w:id="1142304839">
      <w:bodyDiv w:val="1"/>
      <w:marLeft w:val="0"/>
      <w:marRight w:val="0"/>
      <w:marTop w:val="0"/>
      <w:marBottom w:val="0"/>
      <w:divBdr>
        <w:top w:val="none" w:sz="0" w:space="0" w:color="auto"/>
        <w:left w:val="none" w:sz="0" w:space="0" w:color="auto"/>
        <w:bottom w:val="none" w:sz="0" w:space="0" w:color="auto"/>
        <w:right w:val="none" w:sz="0" w:space="0" w:color="auto"/>
      </w:divBdr>
    </w:div>
    <w:div w:id="1248610547">
      <w:bodyDiv w:val="1"/>
      <w:marLeft w:val="0"/>
      <w:marRight w:val="0"/>
      <w:marTop w:val="0"/>
      <w:marBottom w:val="0"/>
      <w:divBdr>
        <w:top w:val="none" w:sz="0" w:space="0" w:color="auto"/>
        <w:left w:val="none" w:sz="0" w:space="0" w:color="auto"/>
        <w:bottom w:val="none" w:sz="0" w:space="0" w:color="auto"/>
        <w:right w:val="none" w:sz="0" w:space="0" w:color="auto"/>
      </w:divBdr>
    </w:div>
    <w:div w:id="1273782607">
      <w:bodyDiv w:val="1"/>
      <w:marLeft w:val="0"/>
      <w:marRight w:val="0"/>
      <w:marTop w:val="0"/>
      <w:marBottom w:val="0"/>
      <w:divBdr>
        <w:top w:val="none" w:sz="0" w:space="0" w:color="auto"/>
        <w:left w:val="none" w:sz="0" w:space="0" w:color="auto"/>
        <w:bottom w:val="none" w:sz="0" w:space="0" w:color="auto"/>
        <w:right w:val="none" w:sz="0" w:space="0" w:color="auto"/>
      </w:divBdr>
    </w:div>
    <w:div w:id="1578249113">
      <w:bodyDiv w:val="1"/>
      <w:marLeft w:val="0"/>
      <w:marRight w:val="0"/>
      <w:marTop w:val="0"/>
      <w:marBottom w:val="0"/>
      <w:divBdr>
        <w:top w:val="none" w:sz="0" w:space="0" w:color="auto"/>
        <w:left w:val="none" w:sz="0" w:space="0" w:color="auto"/>
        <w:bottom w:val="none" w:sz="0" w:space="0" w:color="auto"/>
        <w:right w:val="none" w:sz="0" w:space="0" w:color="auto"/>
      </w:divBdr>
    </w:div>
    <w:div w:id="1739203345">
      <w:bodyDiv w:val="1"/>
      <w:marLeft w:val="0"/>
      <w:marRight w:val="0"/>
      <w:marTop w:val="0"/>
      <w:marBottom w:val="0"/>
      <w:divBdr>
        <w:top w:val="none" w:sz="0" w:space="0" w:color="auto"/>
        <w:left w:val="none" w:sz="0" w:space="0" w:color="auto"/>
        <w:bottom w:val="none" w:sz="0" w:space="0" w:color="auto"/>
        <w:right w:val="none" w:sz="0" w:space="0" w:color="auto"/>
      </w:divBdr>
    </w:div>
    <w:div w:id="1793133711">
      <w:bodyDiv w:val="1"/>
      <w:marLeft w:val="0"/>
      <w:marRight w:val="0"/>
      <w:marTop w:val="0"/>
      <w:marBottom w:val="0"/>
      <w:divBdr>
        <w:top w:val="none" w:sz="0" w:space="0" w:color="auto"/>
        <w:left w:val="none" w:sz="0" w:space="0" w:color="auto"/>
        <w:bottom w:val="none" w:sz="0" w:space="0" w:color="auto"/>
        <w:right w:val="none" w:sz="0" w:space="0" w:color="auto"/>
      </w:divBdr>
    </w:div>
    <w:div w:id="1894005382">
      <w:bodyDiv w:val="1"/>
      <w:marLeft w:val="0"/>
      <w:marRight w:val="0"/>
      <w:marTop w:val="0"/>
      <w:marBottom w:val="0"/>
      <w:divBdr>
        <w:top w:val="none" w:sz="0" w:space="0" w:color="auto"/>
        <w:left w:val="none" w:sz="0" w:space="0" w:color="auto"/>
        <w:bottom w:val="none" w:sz="0" w:space="0" w:color="auto"/>
        <w:right w:val="none" w:sz="0" w:space="0" w:color="auto"/>
      </w:divBdr>
    </w:div>
    <w:div w:id="1953048394">
      <w:bodyDiv w:val="1"/>
      <w:marLeft w:val="0"/>
      <w:marRight w:val="0"/>
      <w:marTop w:val="0"/>
      <w:marBottom w:val="0"/>
      <w:divBdr>
        <w:top w:val="none" w:sz="0" w:space="0" w:color="auto"/>
        <w:left w:val="none" w:sz="0" w:space="0" w:color="auto"/>
        <w:bottom w:val="none" w:sz="0" w:space="0" w:color="auto"/>
        <w:right w:val="none" w:sz="0" w:space="0" w:color="auto"/>
      </w:divBdr>
    </w:div>
    <w:div w:id="2029210421">
      <w:bodyDiv w:val="1"/>
      <w:marLeft w:val="0"/>
      <w:marRight w:val="0"/>
      <w:marTop w:val="0"/>
      <w:marBottom w:val="0"/>
      <w:divBdr>
        <w:top w:val="none" w:sz="0" w:space="0" w:color="auto"/>
        <w:left w:val="none" w:sz="0" w:space="0" w:color="auto"/>
        <w:bottom w:val="none" w:sz="0" w:space="0" w:color="auto"/>
        <w:right w:val="none" w:sz="0" w:space="0" w:color="auto"/>
      </w:divBdr>
    </w:div>
    <w:div w:id="20428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750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979082-E72A-4741-917A-301BBA5B9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38</Pages>
  <Words>10969</Words>
  <Characters>60334</Characters>
  <Application>Microsoft Office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Trabajo Practico de Sistemas Operativos</vt:lpstr>
    </vt:vector>
  </TitlesOfParts>
  <Company>Hewlett-Packard</Company>
  <LinksUpToDate>false</LinksUpToDate>
  <CharactersWithSpaces>71161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creator>Sandra Abraham</dc:creator>
  <cp:lastModifiedBy>ultimate</cp:lastModifiedBy>
  <cp:revision>12</cp:revision>
  <cp:lastPrinted>2014-04-01T18:57:00Z</cp:lastPrinted>
  <dcterms:created xsi:type="dcterms:W3CDTF">2015-04-10T03:09:00Z</dcterms:created>
  <dcterms:modified xsi:type="dcterms:W3CDTF">2015-05-01T19:39:00Z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a">
    <vt:lpwstr>H</vt:lpwstr>
  </property>
  <property fmtid="{D5CDD505-2E9C-101B-9397-08002B2CF9AE}" pid="3" name="Mover">
    <vt:lpwstr>Mover</vt:lpwstr>
  </property>
  <property fmtid="{D5CDD505-2E9C-101B-9397-08002B2CF9AE}" pid="4" name="Glog">
    <vt:lpwstr>Glog</vt:lpwstr>
  </property>
  <property fmtid="{D5CDD505-2E9C-101B-9397-08002B2CF9AE}" pid="5" name="Vlog">
    <vt:lpwstr>Viewer</vt:lpwstr>
  </property>
  <property fmtid="{D5CDD505-2E9C-101B-9397-08002B2CF9AE}" pid="6" name="Stop">
    <vt:lpwstr>Stop</vt:lpwstr>
  </property>
  <property fmtid="{D5CDD505-2E9C-101B-9397-08002B2CF9AE}" pid="7" name="Start">
    <vt:lpwstr>Start</vt:lpwstr>
  </property>
  <property fmtid="{D5CDD505-2E9C-101B-9397-08002B2CF9AE}" pid="8" name="Instalador">
    <vt:lpwstr>InsPro</vt:lpwstr>
  </property>
  <property fmtid="{D5CDD505-2E9C-101B-9397-08002B2CF9AE}" pid="9" name="Cuatrimestre">
    <vt:lpwstr>Primer Cuatrimestre 2015</vt:lpwstr>
  </property>
  <property fmtid="{D5CDD505-2E9C-101B-9397-08002B2CF9AE}" pid="10" name="Proceso">
    <vt:lpwstr>ProPro</vt:lpwstr>
  </property>
  <property fmtid="{D5CDD505-2E9C-101B-9397-08002B2CF9AE}" pid="11" name="Inicializador">
    <vt:lpwstr>IniPro</vt:lpwstr>
  </property>
  <property fmtid="{D5CDD505-2E9C-101B-9397-08002B2CF9AE}" pid="12" name="Demonio">
    <vt:lpwstr>RecPro</vt:lpwstr>
  </property>
  <property fmtid="{D5CDD505-2E9C-101B-9397-08002B2CF9AE}" pid="13" name="Listador">
    <vt:lpwstr>InfPro</vt:lpwstr>
  </property>
  <property fmtid="{D5CDD505-2E9C-101B-9397-08002B2CF9AE}" pid="14" name="Nombre">
    <vt:lpwstr>SisPro</vt:lpwstr>
  </property>
  <property fmtid="{D5CDD505-2E9C-101B-9397-08002B2CF9AE}" pid="15" name="MAEDIR">
    <vt:lpwstr>MAEDIR</vt:lpwstr>
  </property>
  <property fmtid="{D5CDD505-2E9C-101B-9397-08002B2CF9AE}" pid="16" name="ARRIDIR">
    <vt:lpwstr>/novedades</vt:lpwstr>
  </property>
  <property fmtid="{D5CDD505-2E9C-101B-9397-08002B2CF9AE}" pid="17" name="INFODIR">
    <vt:lpwstr>/informes</vt:lpwstr>
  </property>
  <property fmtid="{D5CDD505-2E9C-101B-9397-08002B2CF9AE}" pid="18" name="ACEPDIR">
    <vt:lpwstr>/a_protocolizar</vt:lpwstr>
  </property>
  <property fmtid="{D5CDD505-2E9C-101B-9397-08002B2CF9AE}" pid="19" name="NOVEDADES">
    <vt:lpwstr>NOVEDIR</vt:lpwstr>
  </property>
  <property fmtid="{D5CDD505-2E9C-101B-9397-08002B2CF9AE}" pid="20" name="Datos de Prueba">
    <vt:lpwstr>/pruebas</vt:lpwstr>
  </property>
  <property fmtid="{D5CDD505-2E9C-101B-9397-08002B2CF9AE}" pid="21" name="Directorio conf">
    <vt:lpwstr>/conf</vt:lpwstr>
  </property>
  <property fmtid="{D5CDD505-2E9C-101B-9397-08002B2CF9AE}" pid="22" name="PROCDIR">
    <vt:lpwstr>/protocolizados</vt:lpwstr>
  </property>
</Properties>
</file>