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4FD34" w14:textId="77777777" w:rsidR="00361185" w:rsidRPr="00CD62DD" w:rsidRDefault="00361185" w:rsidP="003611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D62DD">
        <w:rPr>
          <w:rFonts w:ascii="Arial" w:hAnsi="Arial" w:cs="Arial"/>
          <w:sz w:val="24"/>
          <w:szCs w:val="24"/>
        </w:rPr>
        <w:t>Project: EECS 2311 Software Development Project</w:t>
      </w:r>
    </w:p>
    <w:p w14:paraId="40E28557" w14:textId="77777777" w:rsidR="00361185" w:rsidRPr="00CD62DD" w:rsidRDefault="00361185" w:rsidP="003611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D62DD">
        <w:rPr>
          <w:rFonts w:ascii="Arial" w:hAnsi="Arial" w:cs="Arial"/>
          <w:sz w:val="24"/>
          <w:szCs w:val="24"/>
        </w:rPr>
        <w:t>Date(s): January 30th, 2018</w:t>
      </w:r>
    </w:p>
    <w:p w14:paraId="4D221F17" w14:textId="4D95B155" w:rsidR="00361185" w:rsidRPr="00CD62DD" w:rsidRDefault="00361185" w:rsidP="003611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D62DD">
        <w:rPr>
          <w:rFonts w:ascii="Arial" w:hAnsi="Arial" w:cs="Arial"/>
          <w:sz w:val="24"/>
          <w:szCs w:val="24"/>
        </w:rPr>
        <w:t xml:space="preserve">Version: </w:t>
      </w:r>
      <w:r w:rsidR="003856D2">
        <w:rPr>
          <w:rFonts w:ascii="Arial" w:hAnsi="Arial" w:cs="Arial"/>
          <w:sz w:val="24"/>
          <w:szCs w:val="24"/>
        </w:rPr>
        <w:t>DRAFT</w:t>
      </w:r>
      <w:bookmarkStart w:id="0" w:name="_GoBack"/>
      <w:bookmarkEnd w:id="0"/>
      <w:r w:rsidRPr="00CD62DD">
        <w:rPr>
          <w:rFonts w:ascii="Arial" w:hAnsi="Arial" w:cs="Arial"/>
          <w:sz w:val="24"/>
          <w:szCs w:val="24"/>
        </w:rPr>
        <w:t xml:space="preserve"> </w:t>
      </w:r>
    </w:p>
    <w:p w14:paraId="310F8FF2" w14:textId="77777777" w:rsidR="00361185" w:rsidRPr="00CD62DD" w:rsidRDefault="00361185" w:rsidP="003611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D62DD">
        <w:rPr>
          <w:rFonts w:ascii="Arial" w:hAnsi="Arial" w:cs="Arial"/>
          <w:sz w:val="24"/>
          <w:szCs w:val="24"/>
        </w:rPr>
        <w:t xml:space="preserve">Prepared by: </w:t>
      </w:r>
      <w:r w:rsidRPr="00CD62DD">
        <w:rPr>
          <w:rFonts w:ascii="Arial" w:hAnsi="Arial" w:cs="Arial"/>
          <w:color w:val="000000"/>
          <w:sz w:val="24"/>
          <w:szCs w:val="24"/>
        </w:rPr>
        <w:t>Sarah</w:t>
      </w:r>
      <w:r w:rsidRPr="00CD62DD">
        <w:rPr>
          <w:rFonts w:ascii="Arial" w:hAnsi="Arial" w:cs="Arial"/>
          <w:sz w:val="24"/>
          <w:szCs w:val="24"/>
        </w:rPr>
        <w:t xml:space="preserve"> </w:t>
      </w:r>
      <w:r w:rsidRPr="00CD62DD">
        <w:rPr>
          <w:rFonts w:ascii="Arial" w:hAnsi="Arial" w:cs="Arial"/>
          <w:color w:val="000000"/>
          <w:sz w:val="24"/>
          <w:szCs w:val="24"/>
        </w:rPr>
        <w:t>Feroz</w:t>
      </w:r>
    </w:p>
    <w:p w14:paraId="3D12018B" w14:textId="77777777" w:rsidR="00361185" w:rsidRPr="00CD62DD" w:rsidRDefault="00361185" w:rsidP="003611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D62DD">
        <w:rPr>
          <w:rFonts w:ascii="Arial" w:hAnsi="Arial" w:cs="Arial"/>
          <w:sz w:val="24"/>
          <w:szCs w:val="24"/>
        </w:rPr>
        <w:t>Reviewed by:</w:t>
      </w:r>
    </w:p>
    <w:p w14:paraId="76D20809" w14:textId="77777777" w:rsidR="00361185" w:rsidRPr="00CD62DD" w:rsidRDefault="00361185" w:rsidP="003611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28B399A" w14:textId="77777777" w:rsidR="00361185" w:rsidRPr="00CD62DD" w:rsidRDefault="00361185" w:rsidP="003611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D62DD">
        <w:rPr>
          <w:rFonts w:ascii="Arial" w:hAnsi="Arial" w:cs="Arial"/>
          <w:sz w:val="24"/>
          <w:szCs w:val="24"/>
        </w:rPr>
        <w:t>Overview:</w:t>
      </w:r>
    </w:p>
    <w:p w14:paraId="3E86CC20" w14:textId="00DA0FF0" w:rsidR="00A87F04" w:rsidRPr="00CD62DD" w:rsidRDefault="00361185" w:rsidP="00361185">
      <w:pPr>
        <w:rPr>
          <w:rFonts w:ascii="Arial" w:hAnsi="Arial" w:cs="Arial"/>
          <w:sz w:val="24"/>
          <w:szCs w:val="24"/>
        </w:rPr>
      </w:pPr>
      <w:r w:rsidRPr="00CD62DD">
        <w:rPr>
          <w:rFonts w:ascii="Arial" w:hAnsi="Arial" w:cs="Arial"/>
          <w:sz w:val="24"/>
          <w:szCs w:val="24"/>
        </w:rPr>
        <w:tab/>
        <w:t xml:space="preserve">The Authoring </w:t>
      </w:r>
      <w:r w:rsidRPr="00CD62DD">
        <w:rPr>
          <w:rFonts w:ascii="Arial" w:hAnsi="Arial" w:cs="Arial"/>
          <w:color w:val="000000"/>
          <w:sz w:val="24"/>
          <w:szCs w:val="24"/>
        </w:rPr>
        <w:t>App</w:t>
      </w:r>
      <w:r w:rsidRPr="00CD62DD">
        <w:rPr>
          <w:rFonts w:ascii="Arial" w:hAnsi="Arial" w:cs="Arial"/>
          <w:sz w:val="24"/>
          <w:szCs w:val="24"/>
        </w:rPr>
        <w:t xml:space="preserve"> is an </w:t>
      </w:r>
      <w:r w:rsidRPr="00CD62DD">
        <w:rPr>
          <w:rFonts w:ascii="Arial" w:hAnsi="Arial" w:cs="Arial"/>
          <w:color w:val="000000"/>
          <w:sz w:val="24"/>
          <w:szCs w:val="24"/>
        </w:rPr>
        <w:t>app</w:t>
      </w:r>
      <w:r w:rsidRPr="00CD62DD">
        <w:rPr>
          <w:rFonts w:ascii="Arial" w:hAnsi="Arial" w:cs="Arial"/>
          <w:sz w:val="24"/>
          <w:szCs w:val="24"/>
        </w:rPr>
        <w:t xml:space="preserve"> that is intended for the use of educators to a</w:t>
      </w:r>
      <w:r w:rsidR="00E24436" w:rsidRPr="00CD62DD">
        <w:rPr>
          <w:rFonts w:ascii="Arial" w:hAnsi="Arial" w:cs="Arial"/>
          <w:sz w:val="24"/>
          <w:szCs w:val="24"/>
        </w:rPr>
        <w:t xml:space="preserve">id in accessibility for the hearing and visually impaired. The objective of this app </w:t>
      </w:r>
      <w:r w:rsidR="00C30411" w:rsidRPr="00CD62DD">
        <w:rPr>
          <w:rFonts w:ascii="Arial" w:hAnsi="Arial" w:cs="Arial"/>
          <w:sz w:val="24"/>
          <w:szCs w:val="24"/>
        </w:rPr>
        <w:t xml:space="preserve">is to imitate the function of a Treasure Box Braille. A Treasure Box Braille is known as a device that helps kids learn how to read Braille. This is done by presenting Braille characters/words to the user who can then respond by pressing buttons. This device helps to ensure that children </w:t>
      </w:r>
      <w:proofErr w:type="gramStart"/>
      <w:r w:rsidR="00C30411" w:rsidRPr="00CD62DD">
        <w:rPr>
          <w:rFonts w:ascii="Arial" w:hAnsi="Arial" w:cs="Arial"/>
          <w:sz w:val="24"/>
          <w:szCs w:val="24"/>
        </w:rPr>
        <w:t>are able to</w:t>
      </w:r>
      <w:proofErr w:type="gramEnd"/>
      <w:r w:rsidR="00C30411" w:rsidRPr="00CD62DD">
        <w:rPr>
          <w:rFonts w:ascii="Arial" w:hAnsi="Arial" w:cs="Arial"/>
          <w:sz w:val="24"/>
          <w:szCs w:val="24"/>
        </w:rPr>
        <w:t xml:space="preserve"> learn and also provides the educators with an option to load and create different scenarios.</w:t>
      </w:r>
    </w:p>
    <w:p w14:paraId="48A223E2" w14:textId="544AD6B0" w:rsidR="00C30411" w:rsidRDefault="00C30411" w:rsidP="00361185">
      <w:pPr>
        <w:rPr>
          <w:rFonts w:ascii="Arial" w:hAnsi="Arial" w:cs="Arial"/>
          <w:sz w:val="24"/>
          <w:szCs w:val="24"/>
        </w:rPr>
      </w:pPr>
      <w:r w:rsidRPr="00CD62DD">
        <w:rPr>
          <w:rFonts w:ascii="Arial" w:hAnsi="Arial" w:cs="Arial"/>
          <w:sz w:val="24"/>
          <w:szCs w:val="24"/>
        </w:rPr>
        <w:tab/>
        <w:t xml:space="preserve">This software provides a user-friendly interface that helps the educators to create, edit and </w:t>
      </w:r>
      <w:r w:rsidR="00CD62DD">
        <w:rPr>
          <w:rFonts w:ascii="Arial" w:hAnsi="Arial" w:cs="Arial"/>
          <w:sz w:val="24"/>
          <w:szCs w:val="24"/>
        </w:rPr>
        <w:t xml:space="preserve">play different scenarios for education purposes. The app also includes screen reading capabilities </w:t>
      </w:r>
      <w:r w:rsidR="002B2002">
        <w:rPr>
          <w:rFonts w:ascii="Arial" w:hAnsi="Arial" w:cs="Arial"/>
          <w:sz w:val="24"/>
          <w:szCs w:val="24"/>
        </w:rPr>
        <w:t xml:space="preserve">for individuals who are visually impaired </w:t>
      </w:r>
      <w:r w:rsidR="00E75E13">
        <w:rPr>
          <w:rFonts w:ascii="Arial" w:hAnsi="Arial" w:cs="Arial"/>
          <w:sz w:val="24"/>
          <w:szCs w:val="24"/>
        </w:rPr>
        <w:t>to</w:t>
      </w:r>
      <w:r w:rsidR="002B2002">
        <w:rPr>
          <w:rFonts w:ascii="Arial" w:hAnsi="Arial" w:cs="Arial"/>
          <w:sz w:val="24"/>
          <w:szCs w:val="24"/>
        </w:rPr>
        <w:t xml:space="preserve"> aid them in working the program and computers.</w:t>
      </w:r>
    </w:p>
    <w:p w14:paraId="1D238D2B" w14:textId="77EB69EF" w:rsidR="002B2002" w:rsidRDefault="002B2002" w:rsidP="00361185">
      <w:pPr>
        <w:rPr>
          <w:rFonts w:ascii="Arial" w:hAnsi="Arial" w:cs="Arial"/>
          <w:sz w:val="24"/>
          <w:szCs w:val="24"/>
        </w:rPr>
      </w:pPr>
    </w:p>
    <w:p w14:paraId="344335AC" w14:textId="72974656" w:rsidR="00B6343D" w:rsidRDefault="002B2002" w:rsidP="003611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Scope</w:t>
      </w:r>
      <w:r w:rsidR="00B6343D">
        <w:rPr>
          <w:rFonts w:ascii="Arial" w:hAnsi="Arial" w:cs="Arial"/>
          <w:sz w:val="24"/>
          <w:szCs w:val="24"/>
        </w:rPr>
        <w:t>:</w:t>
      </w:r>
    </w:p>
    <w:p w14:paraId="30724F1F" w14:textId="59BE45BF" w:rsidR="00B6343D" w:rsidRDefault="00B6343D" w:rsidP="003611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Scope: </w:t>
      </w:r>
    </w:p>
    <w:p w14:paraId="7386A1E6" w14:textId="79BC1308" w:rsidR="00B6343D" w:rsidRDefault="00B6343D" w:rsidP="003611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The goal of this project is to create our software in a </w:t>
      </w:r>
      <w:r w:rsidR="00890869">
        <w:rPr>
          <w:rFonts w:ascii="Arial" w:hAnsi="Arial" w:cs="Arial"/>
          <w:sz w:val="24"/>
          <w:szCs w:val="24"/>
        </w:rPr>
        <w:t>user-friendly</w:t>
      </w:r>
      <w:r>
        <w:rPr>
          <w:rFonts w:ascii="Arial" w:hAnsi="Arial" w:cs="Arial"/>
          <w:sz w:val="24"/>
          <w:szCs w:val="24"/>
        </w:rPr>
        <w:t xml:space="preserve"> way, this includes allowing individuals who may have no back ground in software, and/or coding to be able to easy use the program and navigate through swiftly. The program is catered towards visually impaired users by implementing a text-to-speech feature into the existing screen readers. Our aim is to have the program be very simple and </w:t>
      </w:r>
      <w:r w:rsidR="003B311D">
        <w:rPr>
          <w:rFonts w:ascii="Arial" w:hAnsi="Arial" w:cs="Arial"/>
          <w:sz w:val="24"/>
          <w:szCs w:val="24"/>
        </w:rPr>
        <w:t>instantly convert any story line/ scenario that the educator may have written directly into braille cell and onto the screen reader.</w:t>
      </w:r>
    </w:p>
    <w:p w14:paraId="3F331BC2" w14:textId="22F7B98A" w:rsidR="003B311D" w:rsidRDefault="003B311D" w:rsidP="003611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Requirements: </w:t>
      </w:r>
    </w:p>
    <w:p w14:paraId="1495AB4B" w14:textId="20735D33" w:rsidR="003B311D" w:rsidRDefault="003B311D" w:rsidP="003B311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Software must be usable for visually-impaired users </w:t>
      </w:r>
    </w:p>
    <w:p w14:paraId="04CB2CB2" w14:textId="321EDBC3" w:rsidR="003B311D" w:rsidRDefault="003B311D" w:rsidP="003B311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Software must be able to </w:t>
      </w:r>
      <w:r w:rsidR="00E71501">
        <w:rPr>
          <w:rFonts w:ascii="Arial" w:hAnsi="Arial" w:cs="Arial"/>
          <w:sz w:val="24"/>
          <w:szCs w:val="24"/>
        </w:rPr>
        <w:t xml:space="preserve">work with screen reader </w:t>
      </w:r>
    </w:p>
    <w:p w14:paraId="64E189A0" w14:textId="78A2CFF4" w:rsidR="00E71501" w:rsidRDefault="00E71501" w:rsidP="003B311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Software must be able to support 2/3 of the three platforms: Linux, Windows, Mac</w:t>
      </w:r>
    </w:p>
    <w:p w14:paraId="1910C259" w14:textId="0981C8B1" w:rsidR="00E71501" w:rsidRPr="00E71501" w:rsidRDefault="00E71501" w:rsidP="00E71501">
      <w:pPr>
        <w:ind w:left="360"/>
        <w:rPr>
          <w:rFonts w:ascii="Arial" w:hAnsi="Arial" w:cs="Arial"/>
          <w:sz w:val="24"/>
          <w:szCs w:val="24"/>
        </w:rPr>
      </w:pPr>
      <w:r w:rsidRPr="00E71501">
        <w:rPr>
          <w:rFonts w:ascii="Arial" w:hAnsi="Arial" w:cs="Arial"/>
          <w:sz w:val="24"/>
          <w:szCs w:val="24"/>
        </w:rPr>
        <w:t xml:space="preserve"> </w:t>
      </w:r>
    </w:p>
    <w:sectPr w:rsidR="00E71501" w:rsidRPr="00E715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D04F5"/>
    <w:multiLevelType w:val="hybridMultilevel"/>
    <w:tmpl w:val="9D74F4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185"/>
    <w:rsid w:val="0028020F"/>
    <w:rsid w:val="002B2002"/>
    <w:rsid w:val="00361185"/>
    <w:rsid w:val="00366FD8"/>
    <w:rsid w:val="003856D2"/>
    <w:rsid w:val="003B311D"/>
    <w:rsid w:val="005A491C"/>
    <w:rsid w:val="00890869"/>
    <w:rsid w:val="00A87F04"/>
    <w:rsid w:val="00B6343D"/>
    <w:rsid w:val="00BF0DD9"/>
    <w:rsid w:val="00C30411"/>
    <w:rsid w:val="00CD62DD"/>
    <w:rsid w:val="00E24436"/>
    <w:rsid w:val="00E71501"/>
    <w:rsid w:val="00E7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6D58C"/>
  <w15:chartTrackingRefBased/>
  <w15:docId w15:val="{2E90D59E-F078-4A28-B2DF-5024F48CC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Feroz</dc:creator>
  <cp:keywords/>
  <dc:description/>
  <cp:lastModifiedBy>Sarah Feroz</cp:lastModifiedBy>
  <cp:revision>13</cp:revision>
  <dcterms:created xsi:type="dcterms:W3CDTF">2018-02-05T04:49:00Z</dcterms:created>
  <dcterms:modified xsi:type="dcterms:W3CDTF">2018-02-05T16:54:00Z</dcterms:modified>
</cp:coreProperties>
</file>