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93C" w:rsidRDefault="00C53926">
      <w:r>
        <w:t>Q: What does WACC stand for?</w:t>
      </w:r>
    </w:p>
    <w:p w:rsidR="00C53926" w:rsidRDefault="00C53926">
      <w:r>
        <w:t>A: WACC stands for the weighted average cost of capital.</w:t>
      </w:r>
    </w:p>
    <w:p w:rsidR="00C53926" w:rsidRDefault="00C53926">
      <w:r>
        <w:t>Q: What is the pure play approach?</w:t>
      </w:r>
    </w:p>
    <w:p w:rsidR="00C53926" w:rsidRDefault="00C53926">
      <w:r>
        <w:t>A: The pure play approach is a use of a WACC that is unique to a particular project, based on companies in similar LOB.</w:t>
      </w:r>
    </w:p>
    <w:p w:rsidR="00C53926" w:rsidRDefault="00C53926" w:rsidP="00C53926">
      <w:r>
        <w:t>Q: What is expected return?</w:t>
      </w:r>
    </w:p>
    <w:p w:rsidR="00C53926" w:rsidRDefault="00C53926" w:rsidP="00C53926">
      <w:r>
        <w:t>A: Expected return is a return on a risky asset expected in the future.</w:t>
      </w:r>
    </w:p>
    <w:p w:rsidR="00C53926" w:rsidRDefault="00C53926" w:rsidP="00C53926">
      <w:r>
        <w:t>Q: What is a portfolio?</w:t>
      </w:r>
    </w:p>
    <w:p w:rsidR="00C53926" w:rsidRDefault="00C53926" w:rsidP="00C53926">
      <w:r>
        <w:t>A: A portfolio is a group of assets such as stocks and bonds held by an investor.</w:t>
      </w:r>
    </w:p>
    <w:p w:rsidR="00C53926" w:rsidRDefault="00C53926" w:rsidP="00C53926">
      <w:r>
        <w:t>Q: What is a beta coefficient?</w:t>
      </w:r>
    </w:p>
    <w:p w:rsidR="00C53926" w:rsidRDefault="00C53926" w:rsidP="00C53926">
      <w:r>
        <w:t>A: A beta coefficient is an amount of systematic risky present in a particular risky asset that’s relative to that in an average risky asset.</w:t>
      </w:r>
    </w:p>
    <w:p w:rsidR="00C53926" w:rsidRDefault="00C53926" w:rsidP="00C53926">
      <w:r>
        <w:t>Q:</w:t>
      </w:r>
      <w:r w:rsidR="008414E1">
        <w:t xml:space="preserve"> What does SML stand for?</w:t>
      </w:r>
    </w:p>
    <w:p w:rsidR="00C53926" w:rsidRDefault="00C53926" w:rsidP="00C53926">
      <w:r>
        <w:t>A:</w:t>
      </w:r>
      <w:r w:rsidR="008414E1">
        <w:t xml:space="preserve"> SML stands for security marker line.</w:t>
      </w:r>
    </w:p>
    <w:p w:rsidR="00C53926" w:rsidRDefault="00C53926" w:rsidP="00C53926">
      <w:r>
        <w:t>Q:</w:t>
      </w:r>
      <w:r w:rsidR="008414E1">
        <w:t xml:space="preserve"> What is SML or security market line?</w:t>
      </w:r>
    </w:p>
    <w:p w:rsidR="00C53926" w:rsidRDefault="00C53926" w:rsidP="00C53926">
      <w:r>
        <w:t>A:</w:t>
      </w:r>
      <w:r w:rsidR="008414E1">
        <w:t xml:space="preserve"> SML is a positive sloped line displaying the relationship between expected return and beta.</w:t>
      </w:r>
    </w:p>
    <w:p w:rsidR="00C53926" w:rsidRDefault="00C53926" w:rsidP="00C53926">
      <w:r>
        <w:t>Q:</w:t>
      </w:r>
      <w:r w:rsidR="008414E1">
        <w:t xml:space="preserve"> What is market risk premium?</w:t>
      </w:r>
    </w:p>
    <w:p w:rsidR="00C53926" w:rsidRDefault="00C53926" w:rsidP="00C53926">
      <w:r>
        <w:t>A:</w:t>
      </w:r>
      <w:r w:rsidR="008414E1">
        <w:t xml:space="preserve"> Market risk premium is the risk premium on a market portfolio. </w:t>
      </w:r>
    </w:p>
    <w:p w:rsidR="00C53926" w:rsidRDefault="00C53926" w:rsidP="00C53926">
      <w:r>
        <w:t>Q:</w:t>
      </w:r>
      <w:r w:rsidR="008414E1">
        <w:t xml:space="preserve"> What does CAPM stand for?</w:t>
      </w:r>
    </w:p>
    <w:p w:rsidR="00C53926" w:rsidRDefault="00C53926" w:rsidP="00C53926">
      <w:r>
        <w:t>A:</w:t>
      </w:r>
      <w:r w:rsidR="008414E1">
        <w:t xml:space="preserve"> CAPM stands for capital asset pricing model.</w:t>
      </w:r>
    </w:p>
    <w:p w:rsidR="00C53926" w:rsidRDefault="00C53926" w:rsidP="00C53926">
      <w:r>
        <w:t>Q:</w:t>
      </w:r>
      <w:r w:rsidR="008414E1">
        <w:t xml:space="preserve"> What’s the cost of capital?</w:t>
      </w:r>
    </w:p>
    <w:p w:rsidR="008414E1" w:rsidRDefault="00C53926" w:rsidP="00C53926">
      <w:r>
        <w:t>A:</w:t>
      </w:r>
      <w:r w:rsidR="008414E1">
        <w:t xml:space="preserve">  Cost of capital is the minimum required return on a new investment. </w:t>
      </w:r>
    </w:p>
    <w:p w:rsidR="00C53926" w:rsidRDefault="00C53926" w:rsidP="00C53926">
      <w:r>
        <w:t>Q:</w:t>
      </w:r>
      <w:r w:rsidR="008414E1">
        <w:t xml:space="preserve"> What are the four basic areas of finance?</w:t>
      </w:r>
    </w:p>
    <w:p w:rsidR="00C53926" w:rsidRDefault="00C53926" w:rsidP="00C53926">
      <w:r>
        <w:t>A:</w:t>
      </w:r>
      <w:r w:rsidR="008414E1">
        <w:t xml:space="preserve"> The four basic areas of finance are corporate finance, investments, finance institutions and international finance.</w:t>
      </w:r>
    </w:p>
    <w:p w:rsidR="00C53926" w:rsidRDefault="00C53926" w:rsidP="00C53926">
      <w:r>
        <w:t>Q:</w:t>
      </w:r>
      <w:r w:rsidR="00497D1A">
        <w:t xml:space="preserve"> What is capital budgeting?</w:t>
      </w:r>
    </w:p>
    <w:p w:rsidR="00C53926" w:rsidRDefault="00C53926" w:rsidP="00C53926">
      <w:r>
        <w:t>A:</w:t>
      </w:r>
      <w:r w:rsidR="0013340B">
        <w:t xml:space="preserve"> Capital budgeting is the process of planning and managing a firm’s long-term investment.</w:t>
      </w:r>
    </w:p>
    <w:p w:rsidR="00C53926" w:rsidRDefault="00C53926" w:rsidP="00C53926">
      <w:r>
        <w:lastRenderedPageBreak/>
        <w:t>Q:</w:t>
      </w:r>
      <w:r w:rsidR="0013340B">
        <w:t xml:space="preserve"> What is capital structure?</w:t>
      </w:r>
    </w:p>
    <w:p w:rsidR="00C53926" w:rsidRDefault="00C53926" w:rsidP="00C53926">
      <w:r>
        <w:t>A:</w:t>
      </w:r>
      <w:r w:rsidR="0013340B">
        <w:t xml:space="preserve"> Capital structure is the mixture of debt and equity maintained by a firm.</w:t>
      </w:r>
    </w:p>
    <w:p w:rsidR="00C53926" w:rsidRDefault="00C53926" w:rsidP="00C53926">
      <w:r>
        <w:t>Q:</w:t>
      </w:r>
      <w:r w:rsidR="0013340B">
        <w:t xml:space="preserve"> What is a sole proprietorship?</w:t>
      </w:r>
    </w:p>
    <w:p w:rsidR="00C53926" w:rsidRDefault="00C53926" w:rsidP="00C53926">
      <w:r>
        <w:t>A:</w:t>
      </w:r>
      <w:r w:rsidR="0013340B">
        <w:t xml:space="preserve"> A sole proprietorship is a business owned by a single individual.</w:t>
      </w:r>
    </w:p>
    <w:p w:rsidR="00C53926" w:rsidRDefault="00C53926" w:rsidP="00C53926">
      <w:r>
        <w:t>Q:</w:t>
      </w:r>
      <w:r w:rsidR="0013340B">
        <w:t xml:space="preserve"> What is a partnership in terms of business?</w:t>
      </w:r>
    </w:p>
    <w:p w:rsidR="00C53926" w:rsidRDefault="00C53926" w:rsidP="00C53926">
      <w:r>
        <w:t>A:</w:t>
      </w:r>
      <w:r w:rsidR="0013340B">
        <w:t xml:space="preserve"> A partnership is a business formed by two or more individuals or entities.</w:t>
      </w:r>
    </w:p>
    <w:p w:rsidR="00C53926" w:rsidRDefault="00C53926" w:rsidP="00C53926">
      <w:r>
        <w:t>Q:</w:t>
      </w:r>
      <w:r w:rsidR="0013340B">
        <w:t xml:space="preserve"> What is a corporation?</w:t>
      </w:r>
    </w:p>
    <w:p w:rsidR="00C53926" w:rsidRDefault="00C53926" w:rsidP="00C53926">
      <w:r>
        <w:t>A:</w:t>
      </w:r>
      <w:r w:rsidR="0013340B">
        <w:t xml:space="preserve"> A corporation is a business created as a distinct legal entity owned by one or more individuals or entities. </w:t>
      </w:r>
    </w:p>
    <w:p w:rsidR="00C53926" w:rsidRDefault="00C53926" w:rsidP="00C53926">
      <w:r>
        <w:t>Q:</w:t>
      </w:r>
      <w:r w:rsidR="0013340B">
        <w:t xml:space="preserve"> What is a stakeholder?</w:t>
      </w:r>
    </w:p>
    <w:p w:rsidR="00C53926" w:rsidRDefault="00C53926" w:rsidP="00C53926">
      <w:r>
        <w:t>A:</w:t>
      </w:r>
      <w:r w:rsidR="0013340B">
        <w:t xml:space="preserve"> A stakeholder is someone other than a stockholder or creditor who potentially has a claim on the cash flows on the firm. </w:t>
      </w:r>
    </w:p>
    <w:p w:rsidR="008414E1" w:rsidRDefault="008414E1" w:rsidP="008414E1">
      <w:r>
        <w:t>Q:</w:t>
      </w:r>
      <w:r w:rsidR="0013340B">
        <w:t xml:space="preserve"> What is a balance sheet?</w:t>
      </w:r>
    </w:p>
    <w:p w:rsidR="008414E1" w:rsidRDefault="008414E1" w:rsidP="008414E1">
      <w:r>
        <w:t>A:</w:t>
      </w:r>
      <w:r w:rsidR="002E1BD7">
        <w:t xml:space="preserve"> A balance sheet is a financial statement showing a firms accounting value on a particular date. </w:t>
      </w:r>
    </w:p>
    <w:p w:rsidR="008414E1" w:rsidRDefault="008414E1" w:rsidP="008414E1">
      <w:r>
        <w:t>Q:</w:t>
      </w:r>
      <w:r w:rsidR="002E1BD7">
        <w:t xml:space="preserve"> What is an income statement?</w:t>
      </w:r>
    </w:p>
    <w:p w:rsidR="008414E1" w:rsidRDefault="008414E1" w:rsidP="008414E1">
      <w:r>
        <w:t>A:</w:t>
      </w:r>
      <w:r w:rsidR="002E1BD7">
        <w:t xml:space="preserve"> An income statement is a financial statement summarizing a firm’s performance over a period of time.</w:t>
      </w:r>
    </w:p>
    <w:p w:rsidR="008414E1" w:rsidRDefault="008414E1" w:rsidP="008414E1">
      <w:r>
        <w:t>Q:</w:t>
      </w:r>
      <w:r w:rsidR="002E1BD7">
        <w:t xml:space="preserve"> What’s an average tax rate?</w:t>
      </w:r>
    </w:p>
    <w:p w:rsidR="008414E1" w:rsidRDefault="008414E1">
      <w:r>
        <w:t>A:</w:t>
      </w:r>
      <w:r w:rsidR="002E1BD7">
        <w:t xml:space="preserve"> An average tax rate is the total taxes paid divided by total taxable income.</w:t>
      </w:r>
    </w:p>
    <w:p w:rsidR="008414E1" w:rsidRDefault="008414E1" w:rsidP="008414E1">
      <w:r>
        <w:t>Q:</w:t>
      </w:r>
      <w:r w:rsidR="00933DA4">
        <w:t xml:space="preserve"> What’s marginal tax rate?</w:t>
      </w:r>
    </w:p>
    <w:p w:rsidR="008414E1" w:rsidRDefault="008414E1" w:rsidP="008414E1">
      <w:r>
        <w:t>A:</w:t>
      </w:r>
      <w:r w:rsidR="00933DA4">
        <w:t xml:space="preserve"> Marginal tax rate is the amount of tax payable on the next dollar earned.</w:t>
      </w:r>
    </w:p>
    <w:p w:rsidR="008414E1" w:rsidRDefault="008414E1" w:rsidP="008414E1">
      <w:r>
        <w:t>Q:</w:t>
      </w:r>
      <w:r w:rsidR="00933DA4">
        <w:t xml:space="preserve"> What is a common-size statement?</w:t>
      </w:r>
    </w:p>
    <w:p w:rsidR="008414E1" w:rsidRDefault="008414E1" w:rsidP="008414E1">
      <w:r>
        <w:t>A:</w:t>
      </w:r>
      <w:r w:rsidR="00933DA4">
        <w:t xml:space="preserve"> A common-size statement is a standardized financial statement presenting all items in presenting all items in percentage terms. </w:t>
      </w:r>
    </w:p>
    <w:p w:rsidR="008414E1" w:rsidRDefault="008414E1" w:rsidP="008414E1">
      <w:r>
        <w:t>Q:</w:t>
      </w:r>
      <w:r w:rsidR="008605BB">
        <w:t xml:space="preserve"> What is a financial ratio?</w:t>
      </w:r>
    </w:p>
    <w:p w:rsidR="008414E1" w:rsidRDefault="008414E1" w:rsidP="008414E1">
      <w:r>
        <w:t>A:</w:t>
      </w:r>
      <w:r w:rsidR="008605BB">
        <w:t xml:space="preserve">  A finical ratio is relationships determined from a firm’s financial information and used for comparison purposes. </w:t>
      </w:r>
    </w:p>
    <w:p w:rsidR="008414E1" w:rsidRDefault="008414E1" w:rsidP="008414E1">
      <w:r>
        <w:lastRenderedPageBreak/>
        <w:t>Q:</w:t>
      </w:r>
      <w:r w:rsidR="008605BB">
        <w:t xml:space="preserve"> What does SIC code stand for?</w:t>
      </w:r>
    </w:p>
    <w:p w:rsidR="008414E1" w:rsidRDefault="008414E1" w:rsidP="008414E1">
      <w:r>
        <w:t>A:</w:t>
      </w:r>
      <w:r w:rsidR="008605BB">
        <w:t xml:space="preserve"> SIC code is a standard industrial classification code.</w:t>
      </w:r>
    </w:p>
    <w:p w:rsidR="008414E1" w:rsidRDefault="008414E1" w:rsidP="008414E1">
      <w:r>
        <w:t>Q:</w:t>
      </w:r>
      <w:r w:rsidR="008605BB">
        <w:t xml:space="preserve"> What’s the purpose of a SIC code?</w:t>
      </w:r>
    </w:p>
    <w:p w:rsidR="008414E1" w:rsidRDefault="008414E1" w:rsidP="008414E1">
      <w:r>
        <w:t>A:</w:t>
      </w:r>
      <w:r w:rsidR="008605BB">
        <w:t xml:space="preserve"> The SIC code is used by the U.S. government to classify a firm by its type of business operations. </w:t>
      </w:r>
    </w:p>
    <w:p w:rsidR="008414E1" w:rsidRDefault="008414E1" w:rsidP="008414E1">
      <w:r>
        <w:t>Q:</w:t>
      </w:r>
      <w:r w:rsidR="008605BB">
        <w:t xml:space="preserve"> What does FV stand for?</w:t>
      </w:r>
    </w:p>
    <w:p w:rsidR="008414E1" w:rsidRDefault="008414E1" w:rsidP="008414E1">
      <w:r>
        <w:t>A:</w:t>
      </w:r>
      <w:r w:rsidR="008605BB">
        <w:t xml:space="preserve"> FV is the future value.</w:t>
      </w:r>
    </w:p>
    <w:p w:rsidR="008414E1" w:rsidRDefault="008414E1" w:rsidP="008414E1">
      <w:r>
        <w:t>Q:</w:t>
      </w:r>
      <w:r w:rsidR="008605BB">
        <w:t xml:space="preserve"> What is future value?</w:t>
      </w:r>
    </w:p>
    <w:p w:rsidR="008414E1" w:rsidRDefault="008414E1" w:rsidP="008414E1">
      <w:r>
        <w:t>A:</w:t>
      </w:r>
      <w:r w:rsidR="008605BB">
        <w:t xml:space="preserve"> Future value is the amount an investment is worth after one or more periods. </w:t>
      </w:r>
    </w:p>
    <w:p w:rsidR="008414E1" w:rsidRDefault="008414E1" w:rsidP="008414E1">
      <w:r>
        <w:t>Q:</w:t>
      </w:r>
      <w:r w:rsidR="008605BB">
        <w:t xml:space="preserve"> What is compounding?</w:t>
      </w:r>
    </w:p>
    <w:p w:rsidR="008414E1" w:rsidRDefault="008414E1" w:rsidP="008414E1">
      <w:r>
        <w:t>A:</w:t>
      </w:r>
      <w:r w:rsidR="008605BB">
        <w:t xml:space="preserve"> Compounding is the process of accumulating interest in an investment over time to earn more interest. </w:t>
      </w:r>
    </w:p>
    <w:p w:rsidR="008414E1" w:rsidRDefault="008414E1" w:rsidP="008414E1">
      <w:r>
        <w:t>Q:</w:t>
      </w:r>
      <w:r w:rsidR="006C269D">
        <w:t xml:space="preserve"> What is interest on interest? </w:t>
      </w:r>
    </w:p>
    <w:p w:rsidR="008414E1" w:rsidRDefault="008414E1" w:rsidP="008414E1">
      <w:r>
        <w:t>A:</w:t>
      </w:r>
      <w:r w:rsidR="006C269D">
        <w:t xml:space="preserve"> Interest on interest is the interest earned on the reinvestment of previous interest payments.</w:t>
      </w:r>
    </w:p>
    <w:p w:rsidR="008414E1" w:rsidRDefault="008414E1" w:rsidP="008414E1">
      <w:r>
        <w:t>Q:</w:t>
      </w:r>
      <w:r w:rsidR="002F0E93">
        <w:t xml:space="preserve"> What is a compound interest? </w:t>
      </w:r>
    </w:p>
    <w:p w:rsidR="008414E1" w:rsidRDefault="008414E1">
      <w:r>
        <w:t>A:</w:t>
      </w:r>
      <w:r w:rsidR="002F0E93">
        <w:t xml:space="preserve"> A compound interest is the interest earned on both the initial principal and the interest reinvested from prior periods. </w:t>
      </w:r>
    </w:p>
    <w:p w:rsidR="008414E1" w:rsidRDefault="008414E1" w:rsidP="008414E1">
      <w:r>
        <w:t>Q:</w:t>
      </w:r>
      <w:r w:rsidR="0004509E">
        <w:t xml:space="preserve"> What is simple interest?</w:t>
      </w:r>
    </w:p>
    <w:p w:rsidR="008414E1" w:rsidRDefault="008414E1" w:rsidP="008414E1">
      <w:r>
        <w:t>A:</w:t>
      </w:r>
      <w:r w:rsidR="0004509E">
        <w:t xml:space="preserve"> Simple interest is interest earned only on the original principle amount invested. </w:t>
      </w:r>
    </w:p>
    <w:p w:rsidR="008414E1" w:rsidRDefault="008414E1" w:rsidP="008414E1">
      <w:r>
        <w:t>Q:</w:t>
      </w:r>
      <w:r w:rsidR="0004509E">
        <w:t xml:space="preserve">  What does PV stand for?</w:t>
      </w:r>
    </w:p>
    <w:p w:rsidR="008414E1" w:rsidRDefault="008414E1" w:rsidP="008414E1">
      <w:r>
        <w:t>A:</w:t>
      </w:r>
      <w:r w:rsidR="0004509E">
        <w:t xml:space="preserve"> PV stands for present value.</w:t>
      </w:r>
    </w:p>
    <w:p w:rsidR="008414E1" w:rsidRDefault="008414E1" w:rsidP="008414E1">
      <w:r>
        <w:t>Q:</w:t>
      </w:r>
      <w:r w:rsidR="0004509E">
        <w:t xml:space="preserve"> What is present value?</w:t>
      </w:r>
    </w:p>
    <w:p w:rsidR="008414E1" w:rsidRDefault="008414E1" w:rsidP="008414E1">
      <w:r>
        <w:t>A:</w:t>
      </w:r>
      <w:r w:rsidR="0004509E">
        <w:t xml:space="preserve"> Present value is the current value of future cash flows discounted at the appropriate discount rate. </w:t>
      </w:r>
    </w:p>
    <w:p w:rsidR="008414E1" w:rsidRDefault="008414E1" w:rsidP="008414E1">
      <w:r>
        <w:t>Q:</w:t>
      </w:r>
      <w:r w:rsidR="0004509E">
        <w:t xml:space="preserve"> What is a type of perpetuity? </w:t>
      </w:r>
    </w:p>
    <w:p w:rsidR="008414E1" w:rsidRDefault="008414E1" w:rsidP="008414E1">
      <w:r>
        <w:t>A:</w:t>
      </w:r>
      <w:r w:rsidR="0004509E">
        <w:t xml:space="preserve"> A type of perpetuity is a consol. </w:t>
      </w:r>
    </w:p>
    <w:p w:rsidR="008414E1" w:rsidRDefault="008414E1" w:rsidP="008414E1">
      <w:r>
        <w:t>Q:</w:t>
      </w:r>
      <w:r w:rsidR="0004509E">
        <w:t xml:space="preserve"> What is an annuity in which the cash flows continue forever?</w:t>
      </w:r>
    </w:p>
    <w:p w:rsidR="008414E1" w:rsidRDefault="008414E1" w:rsidP="008414E1">
      <w:r>
        <w:t>A:</w:t>
      </w:r>
      <w:r w:rsidR="0004509E">
        <w:t xml:space="preserve">  Perpetuity is an annuity in which the cash flows continue forever. </w:t>
      </w:r>
    </w:p>
    <w:p w:rsidR="008414E1" w:rsidRDefault="008414E1" w:rsidP="008414E1">
      <w:r>
        <w:lastRenderedPageBreak/>
        <w:t>Q:</w:t>
      </w:r>
      <w:r w:rsidR="0004509E">
        <w:t xml:space="preserve"> What does APR stand for?</w:t>
      </w:r>
    </w:p>
    <w:p w:rsidR="008414E1" w:rsidRDefault="008414E1" w:rsidP="008414E1">
      <w:r>
        <w:t>A:</w:t>
      </w:r>
      <w:r w:rsidR="0004509E">
        <w:t xml:space="preserve"> APR is an annual percentage rate. </w:t>
      </w:r>
    </w:p>
    <w:p w:rsidR="008414E1" w:rsidRDefault="008414E1" w:rsidP="008414E1">
      <w:r>
        <w:t>Q:</w:t>
      </w:r>
      <w:r w:rsidR="0004509E">
        <w:t xml:space="preserve"> What is annual percentage rate?</w:t>
      </w:r>
    </w:p>
    <w:p w:rsidR="008414E1" w:rsidRDefault="008414E1" w:rsidP="008414E1">
      <w:r>
        <w:t>A:</w:t>
      </w:r>
      <w:r w:rsidR="0004509E">
        <w:t xml:space="preserve"> APR is the interest rate charged per period multiplied by the number of periods per year. </w:t>
      </w:r>
    </w:p>
    <w:p w:rsidR="008414E1" w:rsidRDefault="008414E1" w:rsidP="008414E1">
      <w:r>
        <w:t>Q:</w:t>
      </w:r>
      <w:r w:rsidR="0004509E">
        <w:t xml:space="preserve"> What is a pure discount loan?</w:t>
      </w:r>
    </w:p>
    <w:p w:rsidR="008414E1" w:rsidRDefault="008414E1" w:rsidP="008414E1">
      <w:r>
        <w:t>A:</w:t>
      </w:r>
      <w:r w:rsidR="0004509E">
        <w:t xml:space="preserve"> A loan that the borrower receives money today and repays a single lump sum at some time in the future.</w:t>
      </w:r>
    </w:p>
    <w:p w:rsidR="008414E1" w:rsidRDefault="008414E1" w:rsidP="008414E1">
      <w:r>
        <w:t>Q:</w:t>
      </w:r>
      <w:r w:rsidR="0004509E">
        <w:t xml:space="preserve"> What is </w:t>
      </w:r>
      <w:r w:rsidR="00FA30D7">
        <w:t>an</w:t>
      </w:r>
      <w:r w:rsidR="0004509E">
        <w:t xml:space="preserve"> interest-only loan?</w:t>
      </w:r>
    </w:p>
    <w:p w:rsidR="008414E1" w:rsidRDefault="008414E1" w:rsidP="008414E1">
      <w:r>
        <w:t>A:</w:t>
      </w:r>
      <w:r w:rsidR="00FA30D7">
        <w:t xml:space="preserve"> An interest only loan has a repayment plan that calls for the borrower to pay interest each period and to repay the entire principle at some point in the future. </w:t>
      </w:r>
    </w:p>
    <w:p w:rsidR="008414E1" w:rsidRDefault="008414E1" w:rsidP="008414E1">
      <w:r>
        <w:t>Q:</w:t>
      </w:r>
      <w:r w:rsidR="00311EE2">
        <w:t xml:space="preserve"> What is an amortized loan?</w:t>
      </w:r>
    </w:p>
    <w:p w:rsidR="008414E1" w:rsidRDefault="008414E1">
      <w:r>
        <w:t>A:</w:t>
      </w:r>
      <w:r w:rsidR="00311EE2">
        <w:t xml:space="preserve"> An amortized loan is a pure discount or interest-only loan, the principle is repaid all at once. </w:t>
      </w:r>
    </w:p>
    <w:p w:rsidR="008414E1" w:rsidRDefault="008414E1" w:rsidP="008414E1">
      <w:r>
        <w:t>Q:</w:t>
      </w:r>
      <w:r w:rsidR="00311EE2">
        <w:t xml:space="preserve"> A stated interest payment made on a bond is known as?</w:t>
      </w:r>
    </w:p>
    <w:p w:rsidR="008414E1" w:rsidRDefault="008414E1" w:rsidP="008414E1">
      <w:r>
        <w:t>A:</w:t>
      </w:r>
      <w:r w:rsidR="00311EE2">
        <w:t xml:space="preserve"> A coupon.</w:t>
      </w:r>
    </w:p>
    <w:p w:rsidR="008414E1" w:rsidRDefault="008414E1" w:rsidP="008414E1">
      <w:r>
        <w:t>Q:</w:t>
      </w:r>
      <w:r w:rsidR="00311EE2">
        <w:t xml:space="preserve"> The principle amount of a bond that is repaid at the end of the term is known as?</w:t>
      </w:r>
    </w:p>
    <w:p w:rsidR="008414E1" w:rsidRDefault="008414E1" w:rsidP="008414E1">
      <w:r>
        <w:t>A:</w:t>
      </w:r>
      <w:r w:rsidR="00311EE2">
        <w:t xml:space="preserve"> The face value.</w:t>
      </w:r>
    </w:p>
    <w:p w:rsidR="008414E1" w:rsidRDefault="008414E1" w:rsidP="008414E1">
      <w:r>
        <w:t>Q:</w:t>
      </w:r>
      <w:r w:rsidR="00311EE2">
        <w:t xml:space="preserve"> The annual coupon divided by the face value of a bond is known as?</w:t>
      </w:r>
    </w:p>
    <w:p w:rsidR="008414E1" w:rsidRDefault="008414E1" w:rsidP="008414E1">
      <w:r>
        <w:t>A:</w:t>
      </w:r>
      <w:r w:rsidR="00311EE2">
        <w:t xml:space="preserve"> The coupon rate.</w:t>
      </w:r>
    </w:p>
    <w:p w:rsidR="008414E1" w:rsidRDefault="008414E1" w:rsidP="008414E1">
      <w:r>
        <w:t>Q:</w:t>
      </w:r>
      <w:r w:rsidR="00311EE2">
        <w:t xml:space="preserve"> The date on which the principle amount of a bond is paid is known as?</w:t>
      </w:r>
    </w:p>
    <w:p w:rsidR="008414E1" w:rsidRDefault="008414E1" w:rsidP="008414E1">
      <w:r>
        <w:t>A:</w:t>
      </w:r>
      <w:r w:rsidR="00311EE2">
        <w:t xml:space="preserve"> The maturity. </w:t>
      </w:r>
    </w:p>
    <w:p w:rsidR="008414E1" w:rsidRDefault="008414E1" w:rsidP="008414E1">
      <w:r>
        <w:t>Q:</w:t>
      </w:r>
      <w:r w:rsidR="00311EE2">
        <w:t xml:space="preserve"> What does YTM stand for?</w:t>
      </w:r>
    </w:p>
    <w:p w:rsidR="008414E1" w:rsidRDefault="008414E1" w:rsidP="008414E1">
      <w:r>
        <w:t>A:</w:t>
      </w:r>
      <w:r w:rsidR="00311EE2">
        <w:t xml:space="preserve"> YTM is the yield to maturity.</w:t>
      </w:r>
    </w:p>
    <w:p w:rsidR="008414E1" w:rsidRDefault="008414E1" w:rsidP="008414E1">
      <w:r>
        <w:t>Q:</w:t>
      </w:r>
      <w:r w:rsidR="00311EE2">
        <w:t xml:space="preserve"> A bond’s annual coupon divided by its price is known as?</w:t>
      </w:r>
    </w:p>
    <w:p w:rsidR="008414E1" w:rsidRDefault="008414E1" w:rsidP="008414E1">
      <w:r>
        <w:t>A:</w:t>
      </w:r>
      <w:r w:rsidR="00311EE2">
        <w:t xml:space="preserve"> The current yield.</w:t>
      </w:r>
    </w:p>
    <w:p w:rsidR="008414E1" w:rsidRDefault="008414E1" w:rsidP="008414E1">
      <w:r>
        <w:t>Q:</w:t>
      </w:r>
      <w:r w:rsidR="00311EE2">
        <w:t xml:space="preserve"> What </w:t>
      </w:r>
      <w:r w:rsidR="00535231">
        <w:t>is a</w:t>
      </w:r>
      <w:r w:rsidR="00311EE2">
        <w:t xml:space="preserve"> zero coupon bond</w:t>
      </w:r>
      <w:r w:rsidR="00535231">
        <w:t>?</w:t>
      </w:r>
    </w:p>
    <w:p w:rsidR="008414E1" w:rsidRDefault="008414E1" w:rsidP="008414E1">
      <w:r>
        <w:t>A:</w:t>
      </w:r>
      <w:r w:rsidR="00311EE2">
        <w:t xml:space="preserve"> </w:t>
      </w:r>
      <w:r w:rsidR="00535231">
        <w:t xml:space="preserve">A zero coupon is a bond that makes no coupon payments and thus is initially priced at a deep discount. </w:t>
      </w:r>
    </w:p>
    <w:p w:rsidR="008414E1" w:rsidRDefault="008414E1" w:rsidP="008414E1">
      <w:r>
        <w:lastRenderedPageBreak/>
        <w:t>Q:</w:t>
      </w:r>
      <w:r w:rsidR="00535231">
        <w:t xml:space="preserve"> What is a dividend yield?</w:t>
      </w:r>
    </w:p>
    <w:p w:rsidR="008414E1" w:rsidRDefault="008414E1" w:rsidP="008414E1">
      <w:r>
        <w:t>A:</w:t>
      </w:r>
      <w:r w:rsidR="00535231">
        <w:t xml:space="preserve"> A dividend is </w:t>
      </w:r>
      <w:r w:rsidR="00CA0B60">
        <w:t>stocks</w:t>
      </w:r>
      <w:r w:rsidR="00535231">
        <w:t xml:space="preserve"> expected cash divided by its current price.</w:t>
      </w:r>
    </w:p>
    <w:p w:rsidR="008414E1" w:rsidRDefault="008414E1" w:rsidP="008414E1">
      <w:r>
        <w:t>Q:</w:t>
      </w:r>
      <w:r w:rsidR="00535231">
        <w:t xml:space="preserve"> What is a capital gains yield?</w:t>
      </w:r>
    </w:p>
    <w:p w:rsidR="008414E1" w:rsidRDefault="008414E1" w:rsidP="008414E1">
      <w:r>
        <w:t>A:</w:t>
      </w:r>
      <w:r w:rsidR="00535231">
        <w:t xml:space="preserve"> A capital gain yield is the dividend growth rate or the rate at which the value of an investment grows. </w:t>
      </w:r>
    </w:p>
    <w:p w:rsidR="008414E1" w:rsidRDefault="008414E1" w:rsidP="008414E1">
      <w:r>
        <w:t>Q:</w:t>
      </w:r>
      <w:r w:rsidR="00CA0B60">
        <w:t xml:space="preserve"> What does DCF stand for?</w:t>
      </w:r>
    </w:p>
    <w:p w:rsidR="008414E1" w:rsidRDefault="008414E1" w:rsidP="008414E1">
      <w:r>
        <w:t>A:</w:t>
      </w:r>
      <w:r w:rsidR="00CA0B60">
        <w:t xml:space="preserve"> DCF is the discounted cash flow. </w:t>
      </w:r>
    </w:p>
    <w:p w:rsidR="008414E1" w:rsidRDefault="008414E1"/>
    <w:p w:rsidR="008414E1" w:rsidRDefault="008414E1"/>
    <w:p w:rsidR="008414E1" w:rsidRDefault="008414E1">
      <w:bookmarkStart w:id="0" w:name="_GoBack"/>
      <w:bookmarkEnd w:id="0"/>
    </w:p>
    <w:sectPr w:rsidR="0084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26"/>
    <w:rsid w:val="0004509E"/>
    <w:rsid w:val="00090931"/>
    <w:rsid w:val="0013340B"/>
    <w:rsid w:val="002E1BD7"/>
    <w:rsid w:val="002F0E93"/>
    <w:rsid w:val="00311EE2"/>
    <w:rsid w:val="003B7774"/>
    <w:rsid w:val="003E793C"/>
    <w:rsid w:val="00497D1A"/>
    <w:rsid w:val="00535231"/>
    <w:rsid w:val="006C269D"/>
    <w:rsid w:val="008414E1"/>
    <w:rsid w:val="008605BB"/>
    <w:rsid w:val="00933DA4"/>
    <w:rsid w:val="00C53926"/>
    <w:rsid w:val="00CA0B60"/>
    <w:rsid w:val="00DD52F6"/>
    <w:rsid w:val="00FA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 A - Office 2010P+Access, noOut, REMOVE</Company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Ferris, Stefanie</dc:creator>
  <cp:lastModifiedBy>Ferris, Stefanie</cp:lastModifiedBy>
  <cp:revision>11</cp:revision>
  <dcterms:created xsi:type="dcterms:W3CDTF">2018-04-13T17:38:00Z</dcterms:created>
  <dcterms:modified xsi:type="dcterms:W3CDTF">2018-04-17T14:23:00Z</dcterms:modified>
</cp:coreProperties>
</file>