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建立zg数据库，包含两张表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employee</w:t>
      </w:r>
      <w:r>
        <w:rPr>
          <w:rFonts w:hint="eastAsia"/>
          <w:sz w:val="28"/>
          <w:szCs w:val="28"/>
          <w:lang w:val="en-US" w:eastAsia="zh-CN"/>
        </w:rPr>
        <w:t>表</w:t>
      </w:r>
    </w:p>
    <w:p>
      <w:r>
        <w:drawing>
          <wp:inline distT="0" distB="0" distL="114300" distR="114300">
            <wp:extent cx="4905375" cy="2590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22758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dept表</w:t>
      </w:r>
    </w:p>
    <w:p>
      <w:r>
        <w:drawing>
          <wp:inline distT="0" distB="0" distL="114300" distR="114300">
            <wp:extent cx="4943475" cy="1181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33875" cy="1628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请使用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SQL指令</w:t>
      </w:r>
      <w:r>
        <w:rPr>
          <w:rFonts w:hint="eastAsia"/>
          <w:color w:val="FF0000"/>
          <w:sz w:val="28"/>
          <w:szCs w:val="28"/>
          <w:lang w:val="en-US" w:eastAsia="zh-CN"/>
        </w:rPr>
        <w:t>完成下列操作：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复制</w:t>
      </w:r>
      <w:r>
        <w:rPr>
          <w:rFonts w:hint="default"/>
          <w:sz w:val="28"/>
          <w:szCs w:val="28"/>
          <w:lang w:val="en-US" w:eastAsia="zh-CN"/>
        </w:rPr>
        <w:t>employee</w:t>
      </w:r>
      <w:r>
        <w:rPr>
          <w:rFonts w:hint="eastAsia"/>
          <w:sz w:val="28"/>
          <w:szCs w:val="28"/>
          <w:lang w:val="en-US" w:eastAsia="zh-CN"/>
        </w:rPr>
        <w:t>全部内容到新表</w:t>
      </w:r>
      <w:r>
        <w:rPr>
          <w:rFonts w:hint="default"/>
          <w:sz w:val="28"/>
          <w:szCs w:val="28"/>
          <w:lang w:val="en-US" w:eastAsia="zh-CN"/>
        </w:rPr>
        <w:t>e</w:t>
      </w:r>
      <w:r>
        <w:rPr>
          <w:rFonts w:hint="eastAsia"/>
          <w:sz w:val="28"/>
          <w:szCs w:val="28"/>
          <w:lang w:val="en-US" w:eastAsia="zh-CN"/>
        </w:rPr>
        <w:t>mcopy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给emcopy添加e_kc(int)字段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重命名emcopy表为“职工”表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修改“职工”表前3个字段的字段名，如下图</w:t>
      </w:r>
    </w:p>
    <w:p>
      <w:pPr>
        <w:numPr>
          <w:numId w:val="0"/>
        </w:numPr>
      </w:pPr>
      <w:r>
        <w:drawing>
          <wp:inline distT="0" distB="0" distL="114300" distR="114300">
            <wp:extent cx="4914900" cy="2562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删除e_kc字段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删除“职工”表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BA20D0"/>
    <w:multiLevelType w:val="singleLevel"/>
    <w:tmpl w:val="EEBA20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67DF0"/>
    <w:rsid w:val="46DD33B5"/>
    <w:rsid w:val="57B230EB"/>
    <w:rsid w:val="6F86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2020-11-10T13:48:00Z</dcterms:created>
  <dc:creator>WPS_1602128504</dc:creator>
  <cp:lastModifiedBy>WPS_1602128504</cp:lastModifiedBy>
  <dcterms:modified xsi:type="dcterms:W3CDTF">2020-11-10T14:12:27Z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