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01, 2026  20:18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relates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