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D93D6" w14:textId="52C3C8EE" w:rsidR="00E91FC1" w:rsidRDefault="00000000">
      <w:pPr>
        <w:jc w:val="center"/>
      </w:pPr>
      <w:r>
        <w:rPr>
          <w:sz w:val="32"/>
        </w:rPr>
        <w:t>Selling FLOPs:</w:t>
      </w:r>
      <w:r>
        <w:rPr>
          <w:sz w:val="32"/>
        </w:rPr>
        <w:br/>
        <w:t>Compute Exports as a New Industry for Developing Countries</w:t>
      </w:r>
    </w:p>
    <w:p w14:paraId="393D5ECC" w14:textId="77777777" w:rsidR="00E91FC1" w:rsidRDefault="00000000">
      <w:pPr>
        <w:spacing w:before="240" w:after="240"/>
        <w:jc w:val="center"/>
      </w:pPr>
      <w:r>
        <w:rPr>
          <w:i/>
        </w:rPr>
        <w:t>Michael Lokshin</w:t>
      </w:r>
      <w:r>
        <w:rPr>
          <w:rStyle w:val="FootnoteReference"/>
        </w:rPr>
        <w:footnoteReference w:id="1"/>
      </w:r>
    </w:p>
    <w:p w14:paraId="5FD72558" w14:textId="77777777" w:rsidR="00E91FC1" w:rsidRDefault="00000000">
      <w:pPr>
        <w:spacing w:before="40" w:after="240"/>
        <w:jc w:val="center"/>
      </w:pPr>
      <w:r>
        <w:rPr>
          <w:color w:val="808080"/>
          <w:sz w:val="18"/>
        </w:rPr>
        <w:t>v20  —  February 17, 2026  23:45</w:t>
      </w:r>
    </w:p>
    <w:p w14:paraId="5BC085E5" w14:textId="7C49C530" w:rsidR="00E91FC1" w:rsidRDefault="00000000">
      <w:pPr>
        <w:spacing w:before="240" w:after="160" w:line="240" w:lineRule="auto"/>
        <w:jc w:val="both"/>
      </w:pPr>
      <w:r>
        <w:rPr>
          <w:b/>
        </w:rPr>
        <w:t>Abstract</w:t>
      </w:r>
      <w:r>
        <w:t>: This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the paper finds that many cheap-energy economies, including several low-income countries, could serve the world’s training needs, while regional inference hubs emerge around major demand centers. For developing countries with abundant energy but narrow export baskets, exporting compute opens a new entry point in the global economy, converting a natural resource directly into a high-value digital service.</w:t>
      </w:r>
    </w:p>
    <w:p w14:paraId="03DD95BC" w14:textId="77777777" w:rsidR="00E91FC1" w:rsidRDefault="00000000">
      <w:pPr>
        <w:spacing w:after="160"/>
        <w:jc w:val="both"/>
      </w:pPr>
      <w:r>
        <w:rPr>
          <w:b/>
        </w:rPr>
        <w:t xml:space="preserve">JEL Classification: </w:t>
      </w:r>
      <w:r>
        <w:t>F14, F18, L86, O14, O33, Q40</w:t>
      </w:r>
    </w:p>
    <w:p w14:paraId="66C60438" w14:textId="77777777" w:rsidR="00E91FC1" w:rsidRDefault="00000000">
      <w:pPr>
        <w:spacing w:after="160"/>
        <w:jc w:val="both"/>
      </w:pPr>
      <w:r>
        <w:rPr>
          <w:b/>
        </w:rPr>
        <w:t xml:space="preserve">Keywords: </w:t>
      </w:r>
      <w:r>
        <w:t>compute trade, FLOPs, artificial intelligence, data centers, comparative advantage, electricity costs, developing countries</w:t>
      </w:r>
    </w:p>
    <w:p w14:paraId="559CB7A7" w14:textId="77777777" w:rsidR="00E91FC1" w:rsidRDefault="00E91FC1"/>
    <w:p w14:paraId="783E5D4D" w14:textId="77777777" w:rsidR="00E91FC1" w:rsidRDefault="00000000">
      <w:pPr>
        <w:pStyle w:val="Heading1"/>
        <w:pageBreakBefore/>
      </w:pPr>
      <w:r>
        <w:rPr>
          <w:rFonts w:ascii="Times New Roman" w:hAnsi="Times New Roman"/>
          <w:color w:val="2F5496"/>
        </w:rPr>
        <w:lastRenderedPageBreak/>
        <w:t>1. Introduction</w:t>
      </w:r>
    </w:p>
    <w:p w14:paraId="0B8E58CC" w14:textId="79018EF3" w:rsidR="00E91FC1" w:rsidRDefault="00965A67">
      <w:pPr>
        <w:spacing w:after="160"/>
        <w:jc w:val="both"/>
      </w:pPr>
      <w:r>
        <w:t>D</w:t>
      </w:r>
      <w:r w:rsidR="00000000">
        <w:t>emand for computational resources is driven by the expansion of artificial intelligence. The computation used to train the largest AI models has been doubling every six months since 2010 (</w:t>
      </w:r>
      <w:bookmarkStart w:id="0" w:name="EpochAI2024txt"/>
      <w:r w:rsidR="00000000">
        <w:fldChar w:fldCharType="begin"/>
      </w:r>
      <w:r w:rsidR="00000000">
        <w:instrText>HYPERLINK \l "EpochAI2024"</w:instrText>
      </w:r>
      <w:r w:rsidR="00000000">
        <w:fldChar w:fldCharType="separate"/>
      </w:r>
      <w:r w:rsidR="00000000">
        <w:rPr>
          <w:color w:val="1F3864"/>
          <w:u w:val="single"/>
        </w:rPr>
        <w:t>Epoch AI 2024</w:t>
      </w:r>
      <w:r w:rsidR="00000000">
        <w:fldChar w:fldCharType="end"/>
      </w:r>
      <w:bookmarkEnd w:id="0"/>
      <w:r w:rsidR="00000000">
        <w:t>). Data centers accounted for approximately 1.5% of global electricity demand in 2024—more than the entire electricity consumption of France—a share projected to more than double by 2030 (</w:t>
      </w:r>
      <w:hyperlink w:anchor="IEA2025" w:history="1">
        <w:r w:rsidR="00E91FC1">
          <w:rPr>
            <w:color w:val="1F3864"/>
            <w:u w:val="single"/>
          </w:rPr>
          <w:t>IEA 2025</w:t>
        </w:r>
      </w:hyperlink>
      <w:r w:rsidR="00000000">
        <w:t>).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1" w:name="TurnerLee2025txt"/>
      <w:r w:rsidR="00000000">
        <w:fldChar w:fldCharType="begin"/>
      </w:r>
      <w:r w:rsidR="00000000">
        <w:instrText>HYPERLINK \l "TurnerLee2025"</w:instrText>
      </w:r>
      <w:r w:rsidR="00000000">
        <w:fldChar w:fldCharType="separate"/>
      </w:r>
      <w:r w:rsidR="00000000">
        <w:rPr>
          <w:color w:val="1F3864"/>
          <w:u w:val="single"/>
        </w:rPr>
        <w:t>Turner Lee and West 2025</w:t>
      </w:r>
      <w:r w:rsidR="00000000">
        <w:fldChar w:fldCharType="end"/>
      </w:r>
      <w:bookmarkEnd w:id="1"/>
      <w:r w:rsidR="00000000">
        <w:t>). This power intensity makes electricity</w:t>
      </w:r>
      <w:r w:rsidR="0062682B">
        <w:t xml:space="preserve"> </w:t>
      </w:r>
      <w:r w:rsidR="00000000">
        <w:t>cost the dominant locational factor for AI compute.</w:t>
      </w:r>
    </w:p>
    <w:p w14:paraId="6EF14D78" w14:textId="77777777" w:rsidR="00E91FC1" w:rsidRDefault="00000000">
      <w:pPr>
        <w:spacing w:after="160"/>
        <w:jc w:val="both"/>
      </w:pPr>
      <w:r>
        <w:t>This surge in demand for computation creates a new type of export opportunity. This paper refers to converting cheap electricity into exportable compute services as</w:t>
      </w:r>
      <w:r>
        <w:rPr>
          <w:i/>
        </w:rPr>
        <w:t>FLOP exporting</w:t>
      </w:r>
      <w:r>
        <w:t>—the production of compute services in one country for consumption in another. FLOP exporting is a form of value chain upgrading—moving from low-value to higher-value activities within an industry. Rather than exporting raw energy resources as primary commodities, countries can convert cheap electricity into a higher value-added digital service. For energy-rich developing countries, FLOP exporting offers a route up the value chain without the heavy industrialization traditionally required for such upgrading (</w:t>
      </w:r>
      <w:hyperlink w:anchor="Hausmann2007" w:history="1">
        <w:r w:rsidR="00E91FC1">
          <w:rPr>
            <w:color w:val="1F3864"/>
            <w:u w:val="single"/>
          </w:rPr>
          <w:t>Hausmann, Hwang, and Rodrik 2007</w:t>
        </w:r>
      </w:hyperlink>
      <w:r>
        <w:t>).</w:t>
      </w:r>
    </w:p>
    <w:p w14:paraId="3A35D9BF" w14:textId="77777777" w:rsidR="00E91FC1" w:rsidRDefault="00000000">
      <w:pPr>
        <w:spacing w:after="160"/>
        <w:jc w:val="both"/>
      </w:pPr>
      <w:r>
        <w:t>Data center operations require minimal labor. A typical hyperscale facility (operated by providers such as Amazon Web Services, Microsoft Azure, or Google Cloud) employs only about 50 permanent staff (</w:t>
      </w:r>
      <w:hyperlink w:anchor="UptimeInstitute2024" w:history="1">
        <w:r w:rsidR="00E91FC1">
          <w:rPr>
            <w:color w:val="1F3864"/>
            <w:u w:val="single"/>
          </w:rPr>
          <w:t>Uptime Institute 2024</w:t>
        </w:r>
      </w:hyperlink>
      <w:r>
        <w:t>), so the human capital constraints that have historically limited export upgrading in developing countries (</w:t>
      </w:r>
      <w:hyperlink w:anchor="Hausmann2007" w:history="1">
        <w:r w:rsidR="00E91FC1">
          <w:rPr>
            <w:color w:val="1F3864"/>
            <w:u w:val="single"/>
          </w:rPr>
          <w:t>Hausmann, Hwang, and Rodrik 2007</w:t>
        </w:r>
      </w:hyperlink>
      <w:r>
        <w:t>) are largely absent.</w:t>
      </w:r>
      <w:r>
        <w:rPr>
          <w:rStyle w:val="FootnoteReference"/>
        </w:rPr>
        <w:footnoteReference w:id="2"/>
      </w:r>
    </w:p>
    <w:p w14:paraId="7EDACA41" w14:textId="77777777" w:rsidR="00E91FC1" w:rsidRDefault="00000000">
      <w:pPr>
        <w:spacing w:after="160"/>
        <w:jc w:val="both"/>
      </w:pPr>
      <w:r>
        <w:lastRenderedPageBreak/>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 Export-oriented capacity can also later serve the domestic market as local AI demand grows.</w:t>
      </w:r>
    </w:p>
    <w:p w14:paraId="2A8E1E2B" w14:textId="6B8382E8" w:rsidR="00E91FC1" w:rsidRDefault="00000000">
      <w:pPr>
        <w:spacing w:after="160"/>
        <w:jc w:val="both"/>
      </w:pPr>
      <w:r>
        <w:t>Recent megaprojects across Africa, the Middle East, and Central Asia suggest that FLOP exporting is already technically and commercially</w:t>
      </w:r>
      <w:r w:rsidR="00674733">
        <w:t xml:space="preserve"> </w:t>
      </w:r>
      <w:r>
        <w:t>feasible. Armenia is deploying 50,000 GPUs in a $4 billion AI megaproject (</w:t>
      </w:r>
      <w:bookmarkStart w:id="2" w:name="Firebird2026txt"/>
      <w:r>
        <w:fldChar w:fldCharType="begin"/>
      </w:r>
      <w:r>
        <w:instrText>HYPERLINK \l "Firebird2026"</w:instrText>
      </w:r>
      <w:r>
        <w:fldChar w:fldCharType="separate"/>
      </w:r>
      <w:r>
        <w:rPr>
          <w:color w:val="1F3864"/>
          <w:u w:val="single"/>
        </w:rPr>
        <w:t>Firebird 2026</w:t>
      </w:r>
      <w:r>
        <w:fldChar w:fldCharType="end"/>
      </w:r>
      <w:bookmarkEnd w:id="2"/>
      <w:r>
        <w:t>), while Kenya, Saudi Arabia, Morocco, Malaysia, and Indonesia have each attracted billion-dollar data center commitments.</w:t>
      </w:r>
      <w:r>
        <w:rPr>
          <w:rStyle w:val="FootnoteReference"/>
        </w:rPr>
        <w:footnoteReference w:id="3"/>
      </w:r>
      <w:r>
        <w:t xml:space="preserve"> A 40 MW data center in Kyrgyzstan could generate annual revenue of $630–950 million at wholesale contract rates,</w:t>
      </w:r>
      <w:r w:rsidR="00674733">
        <w:t xml:space="preserve"> </w:t>
      </w:r>
      <w:r>
        <w:t>equivalent to over 15% of Kyrgyzstan’s $3.8 billion in goods exports (</w:t>
      </w:r>
      <w:hyperlink w:anchor="WorldBank2024" w:history="1">
        <w:r w:rsidR="00E91FC1">
          <w:rPr>
            <w:color w:val="1F3864"/>
            <w:u w:val="single"/>
          </w:rPr>
          <w:t>World Bank 2024</w:t>
        </w:r>
      </w:hyperlink>
      <w:r>
        <w:t>).</w:t>
      </w:r>
      <w:r>
        <w:rPr>
          <w:rStyle w:val="FootnoteReference"/>
        </w:rPr>
        <w:footnoteReference w:id="4"/>
      </w:r>
    </w:p>
    <w:p w14:paraId="5EC9A81C" w14:textId="31FEB81A" w:rsidR="00E91FC1" w:rsidRDefault="00143D0D">
      <w:pPr>
        <w:spacing w:after="160"/>
        <w:jc w:val="both"/>
      </w:pPr>
      <w:r>
        <w:t>Recent work</w:t>
      </w:r>
      <w:r w:rsidR="00000000">
        <w:t xml:space="preserve"> examines compute governance and the geography of AI infrastructure (</w:t>
      </w:r>
      <w:hyperlink w:anchor="Sastry2024" w:history="1">
        <w:r w:rsidR="00E91FC1">
          <w:rPr>
            <w:color w:val="1F3864"/>
            <w:u w:val="single"/>
          </w:rPr>
          <w:t>Sastry, Heim, et al. 2024</w:t>
        </w:r>
      </w:hyperlink>
      <w:r w:rsidR="00000000">
        <w:t xml:space="preserve">, </w:t>
      </w:r>
      <w:hyperlink w:anchor="Lehdonvirta2024" w:history="1">
        <w:r w:rsidR="00E91FC1">
          <w:rPr>
            <w:color w:val="1F3864"/>
            <w:u w:val="single"/>
          </w:rPr>
          <w:t>Lehdonvirta, Wu, and Hawkins 2024</w:t>
        </w:r>
      </w:hyperlink>
      <w:r w:rsidR="00000000">
        <w:t xml:space="preserve">, </w:t>
      </w:r>
      <w:hyperlink w:anchor="Pilz2025" w:history="1">
        <w:r w:rsidR="00E91FC1">
          <w:rPr>
            <w:color w:val="1F3864"/>
            <w:u w:val="single"/>
          </w:rPr>
          <w:t>Pilz, Mahmood, and Heim 2025</w:t>
        </w:r>
      </w:hyperlink>
      <w:r w:rsidR="00000000">
        <w:t xml:space="preserve">), but no formal trade model of compute exists. This paper offers the first such model, treating FLOPs as commodities produced and exported according to Ricardian comparative advantage. The paper makes three contributions. First, it develops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w:t>
      </w:r>
      <w:r w:rsidR="00000000">
        <w:lastRenderedPageBreak/>
        <w:t>network latency, correcting for energy subsidies that distort headline cost rankings. Third, it characterizes the resulting trade regimes (which countries export, which import, and which adopt hybrid strategies) and shows how the sovereignty premium determines the boundary between domestic and foreign sourcing.</w:t>
      </w:r>
    </w:p>
    <w:p w14:paraId="79432D69" w14:textId="77777777" w:rsidR="00E91FC1" w:rsidRDefault="00000000">
      <w:pPr>
        <w:spacing w:after="16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14:paraId="2131FCEC" w14:textId="77777777" w:rsidR="00E91FC1" w:rsidRDefault="00000000">
      <w:pPr>
        <w:pStyle w:val="Heading1"/>
      </w:pPr>
      <w:r>
        <w:rPr>
          <w:rFonts w:ascii="Times New Roman" w:hAnsi="Times New Roman"/>
          <w:color w:val="2F5496"/>
        </w:rPr>
        <w:t>2. Related Literature</w:t>
      </w:r>
    </w:p>
    <w:bookmarkStart w:id="3" w:name="Goldfarb2018txt"/>
    <w:p w14:paraId="15C0B33E" w14:textId="3BBB784F" w:rsidR="00E91FC1"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3"/>
      <w:r>
        <w:t xml:space="preserve"> argue that AI shifts comparative advantage toward countries with data, human capital, and institutional capacity. The model introduces a complementary mechanism—comparative advantage in compute</w:t>
      </w:r>
      <w:r w:rsidR="0053508E">
        <w:t xml:space="preserve"> </w:t>
      </w:r>
      <w:r>
        <w:rPr>
          <w:i/>
        </w:rPr>
        <w:t>production</w:t>
      </w:r>
      <w:r>
        <w:t xml:space="preserve"> depends on electricity costs and climate, so resource-rich countries could become compute exporters without domestic AI research industries. </w:t>
      </w:r>
      <w:bookmarkStart w:id="4" w:name="Korinek2021txt"/>
      <w:r>
        <w:fldChar w:fldCharType="begin"/>
      </w:r>
      <w:r>
        <w:instrText>HYPERLINK \l "Korinek2021"</w:instrText>
      </w:r>
      <w:r>
        <w:fldChar w:fldCharType="separate"/>
      </w:r>
      <w:r>
        <w:rPr>
          <w:color w:val="1F3864"/>
          <w:u w:val="single"/>
        </w:rPr>
        <w:t>Korinek and Stiglitz (2021)</w:t>
      </w:r>
      <w:r>
        <w:fldChar w:fldCharType="end"/>
      </w:r>
      <w:bookmarkEnd w:id="4"/>
      <w:r>
        <w:t xml:space="preserve"> raise the possibility that developing countries could be left behind in the AI revolution. FLOP exporting offers a </w:t>
      </w:r>
      <w:r w:rsidR="0053508E">
        <w:t>pathway for energy-rich developing countries to</w:t>
      </w:r>
      <w:r>
        <w:t xml:space="preserve"> participate. The concept of FLOP exporting as value chain upgrading connects to </w:t>
      </w:r>
      <w:bookmarkStart w:id="5" w:name="Hausmann2007txt"/>
      <w:r>
        <w:fldChar w:fldCharType="begin"/>
      </w:r>
      <w:r>
        <w:instrText>HYPERLINK \l "Hausmann2007"</w:instrText>
      </w:r>
      <w:r>
        <w:fldChar w:fldCharType="separate"/>
      </w:r>
      <w:r>
        <w:rPr>
          <w:color w:val="1F3864"/>
          <w:u w:val="single"/>
        </w:rPr>
        <w:t>Hausmann, Hwang, and Rodrik (2007)</w:t>
      </w:r>
      <w:r>
        <w:fldChar w:fldCharType="end"/>
      </w:r>
      <w:bookmarkEnd w:id="5"/>
      <w:r>
        <w:t xml:space="preserve">, who show that what a country exports matters for growth. </w:t>
      </w:r>
      <w:bookmarkStart w:id="6" w:name="Limao2001txt"/>
      <w:r>
        <w:fldChar w:fldCharType="begin"/>
      </w:r>
      <w:r>
        <w:instrText>HYPERLINK \l "Limao2001"</w:instrText>
      </w:r>
      <w:r>
        <w:fldChar w:fldCharType="separate"/>
      </w:r>
      <w:r>
        <w:rPr>
          <w:color w:val="1F3864"/>
          <w:u w:val="single"/>
        </w:rPr>
        <w:t>Limão and Venables (2001)</w:t>
      </w:r>
      <w:r>
        <w:fldChar w:fldCharType="end"/>
      </w:r>
      <w:bookmarkEnd w:id="6"/>
      <w:r>
        <w:t xml:space="preserve"> demonstrate that infrastructure quality determines trade costs. In the model, network infrastructure plays the analogous role for digital trade. </w:t>
      </w:r>
      <w:hyperlink w:anchor="Krugman1991" w:history="1">
        <w:r w:rsidR="00E91FC1">
          <w:rPr>
            <w:color w:val="1F3864"/>
            <w:u w:val="single"/>
          </w:rPr>
          <w:t>Krugman (1991)</w:t>
        </w:r>
      </w:hyperlink>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14:paraId="1CA90C45" w14:textId="77777777" w:rsidR="00E91FC1" w:rsidRDefault="00000000">
      <w:pPr>
        <w:spacing w:after="160"/>
        <w:jc w:val="both"/>
      </w:pPr>
      <w:r>
        <w:t xml:space="preserve">Several studies examine the determinants of data center location. </w:t>
      </w:r>
      <w:hyperlink w:anchor="Flucker2013" w:history="1">
        <w:r w:rsidR="00E91FC1">
          <w:rPr>
            <w:color w:val="1F3864"/>
            <w:u w:val="single"/>
          </w:rPr>
          <w:t>Flucker, Tozer, and Whitehead (2013)</w:t>
        </w:r>
      </w:hyperlink>
      <w:r>
        <w:t xml:space="preserve"> show that climate affects data center cooling costs. </w:t>
      </w:r>
      <w:bookmarkStart w:id="7" w:name="Oltmanns2021txt"/>
      <w:r>
        <w:fldChar w:fldCharType="begin"/>
      </w:r>
      <w:r>
        <w:instrText>HYPERLINK \l "Oltmanns2021"</w:instrText>
      </w:r>
      <w:r>
        <w:fldChar w:fldCharType="separate"/>
      </w:r>
      <w:r>
        <w:rPr>
          <w:color w:val="1F3864"/>
          <w:u w:val="single"/>
        </w:rPr>
        <w:t xml:space="preserve">Oltmanns, </w:t>
      </w:r>
      <w:r>
        <w:rPr>
          <w:color w:val="1F3864"/>
          <w:u w:val="single"/>
        </w:rPr>
        <w:lastRenderedPageBreak/>
        <w:t>Krcmarik, and Gatti (2021)</w:t>
      </w:r>
      <w:r>
        <w:fldChar w:fldCharType="end"/>
      </w:r>
      <w:bookmarkEnd w:id="7"/>
      <w:r>
        <w:t xml:space="preserve"> model data center location as a function of electricity prices, climate, connectivity, and political stability. </w:t>
      </w:r>
      <w:hyperlink w:anchor="Liu2023" w:history="1">
        <w:r w:rsidR="00E91FC1">
          <w:rPr>
            <w:color w:val="1F3864"/>
            <w:u w:val="single"/>
          </w:rPr>
          <w:t>Liu et al. (2023)</w:t>
        </w:r>
      </w:hyperlink>
      <w:r>
        <w:t xml:space="preserve"> study data center placement under renewable energy constraints. These studies focus on where firms should build data centers. In international trade theory, </w:t>
      </w:r>
      <w:bookmarkStart w:id="8" w:name="Brainard1997txt"/>
      <w:r>
        <w:fldChar w:fldCharType="begin"/>
      </w:r>
      <w:r>
        <w:instrText>HYPERLINK \l "Brainard1997"</w:instrText>
      </w:r>
      <w:r>
        <w:fldChar w:fldCharType="separate"/>
      </w:r>
      <w:r>
        <w:rPr>
          <w:color w:val="1F3864"/>
          <w:u w:val="single"/>
        </w:rPr>
        <w:t>Brainard (1997)</w:t>
      </w:r>
      <w:r>
        <w:fldChar w:fldCharType="end"/>
      </w:r>
      <w:bookmarkEnd w:id="8"/>
      <w:r>
        <w:t xml:space="preserve"> formalizes the proximity-concentration trade-off between serving a market locally and concentrating production abroad, and </w:t>
      </w:r>
      <w:bookmarkStart w:id="9" w:name="HMY2004txt"/>
      <w:r>
        <w:fldChar w:fldCharType="begin"/>
      </w:r>
      <w:r>
        <w:instrText>HYPERLINK \l "HMY2004"</w:instrText>
      </w:r>
      <w:r>
        <w:fldChar w:fldCharType="separate"/>
      </w:r>
      <w:r>
        <w:rPr>
          <w:color w:val="1F3864"/>
          <w:u w:val="single"/>
        </w:rPr>
        <w:t>Helpman, Melitz, and Yeaple (2004)</w:t>
      </w:r>
      <w:r>
        <w:fldChar w:fldCharType="end"/>
      </w:r>
      <w:bookmarkEnd w:id="9"/>
      <w:r>
        <w:t xml:space="preserve"> extend this to heterogeneous firms choosing between exporting and FDI.</w:t>
      </w:r>
    </w:p>
    <w:p w14:paraId="1C487621" w14:textId="1E09CB08" w:rsidR="00E91FC1" w:rsidRDefault="00000000">
      <w:pPr>
        <w:spacing w:after="160"/>
        <w:jc w:val="both"/>
      </w:pPr>
      <w:r>
        <w:t xml:space="preserve">Several papers address compute governance directly. </w:t>
      </w:r>
      <w:bookmarkStart w:id="10" w:name="Sastry2024txt"/>
      <w:r>
        <w:fldChar w:fldCharType="begin"/>
      </w:r>
      <w:r>
        <w:instrText>HYPERLINK \l "Sastry2024"</w:instrText>
      </w:r>
      <w:r>
        <w:fldChar w:fldCharType="separate"/>
      </w:r>
      <w:r>
        <w:rPr>
          <w:color w:val="1F3864"/>
          <w:u w:val="single"/>
        </w:rPr>
        <w:t>Sastry, Heim, et al. (2024)</w:t>
      </w:r>
      <w:r>
        <w:fldChar w:fldCharType="end"/>
      </w:r>
      <w:bookmarkEnd w:id="10"/>
      <w:r>
        <w:t xml:space="preserve"> argue that compute is well-suited for regulation because governments can track </w:t>
      </w:r>
      <w:r w:rsidR="0042002A">
        <w:t>the number of</w:t>
      </w:r>
      <w:r>
        <w:t xml:space="preserve"> chips </w:t>
      </w:r>
      <w:r w:rsidR="001A0407">
        <w:t>in circulation</w:t>
      </w:r>
      <w:r>
        <w:t xml:space="preserve">, restrict who </w:t>
      </w:r>
      <w:r w:rsidR="001738DA">
        <w:t xml:space="preserve">can </w:t>
      </w:r>
      <w:r>
        <w:t xml:space="preserve">buy them, and measure how much computation they perform. </w:t>
      </w:r>
      <w:hyperlink w:anchor="Lehdonvirta2024" w:history="1">
        <w:r w:rsidR="00E91FC1">
          <w:rPr>
            <w:color w:val="1F3864"/>
            <w:u w:val="single"/>
          </w:rPr>
          <w:t>Lehdonvirta, Wu, and Hawkins (2024)</w:t>
        </w:r>
      </w:hyperlink>
      <w:r>
        <w:t xml:space="preserve"> map the global geography of cloud GPU infrastructure, distinguishing a “Compute North” with training-capable hardware from a “Compute South” limited to inference-grade chips. </w:t>
      </w:r>
      <w:bookmarkStart w:id="11" w:name="Pilz2025txt"/>
      <w:r>
        <w:fldChar w:fldCharType="begin"/>
      </w:r>
      <w:r>
        <w:instrText>HYPERLINK \l "Pilz2025"</w:instrText>
      </w:r>
      <w:r>
        <w:fldChar w:fldCharType="separate"/>
      </w:r>
      <w:r>
        <w:rPr>
          <w:color w:val="1F3864"/>
          <w:u w:val="single"/>
        </w:rPr>
        <w:t>Pilz, Mahmood, and Heim (2025)</w:t>
      </w:r>
      <w:r>
        <w:fldChar w:fldCharType="end"/>
      </w:r>
      <w:bookmarkEnd w:id="11"/>
      <w:r>
        <w:t xml:space="preserve"> project that AI data center power demand could reach 327 GW by 2030 and that domestic power shortages may push compute infrastructure abroad.</w:t>
      </w:r>
    </w:p>
    <w:p w14:paraId="22E89945" w14:textId="77777777" w:rsidR="00E91FC1" w:rsidRDefault="00000000">
      <w:pPr>
        <w:pStyle w:val="Heading1"/>
      </w:pPr>
      <w:r>
        <w:rPr>
          <w:rFonts w:ascii="Times New Roman" w:hAnsi="Times New Roman"/>
          <w:color w:val="2F5496"/>
        </w:rPr>
        <w:t>3. Model Setup</w:t>
      </w:r>
    </w:p>
    <w:p w14:paraId="504CB845" w14:textId="5F03D12A" w:rsidR="00E91FC1" w:rsidRDefault="00000000">
      <w:pPr>
        <w:spacing w:after="16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14:paraId="2A45FE7E" w14:textId="77777777" w:rsidR="00E91FC1" w:rsidRDefault="00000000">
      <w:pPr>
        <w:pStyle w:val="Heading2"/>
      </w:pPr>
      <w:r>
        <w:rPr>
          <w:rFonts w:ascii="Times New Roman" w:hAnsi="Times New Roman"/>
          <w:b w:val="0"/>
          <w:i/>
          <w:color w:val="2F5496"/>
          <w:sz w:val="24"/>
        </w:rPr>
        <w:t>3.1 Production Technology and Cost Structure</w:t>
      </w:r>
    </w:p>
    <w:p w14:paraId="5A40EFEE" w14:textId="77777777" w:rsidR="00E91FC1" w:rsidRDefault="00000000">
      <w:pPr>
        <w:spacing w:after="160"/>
        <w:jc w:val="both"/>
      </w:pPr>
      <w:r>
        <w:t xml:space="preserve">The production of compute at scale takes place in data centers that house thousands of GPU-equipped servers. Consider </w:t>
      </w:r>
      <m:oMath>
        <m:r>
          <w:rPr>
            <w:rFonts w:ascii="Cambria Math" w:hAnsi="Cambria Math"/>
          </w:rPr>
          <m:t>N</m:t>
        </m:r>
      </m:oMath>
      <w:r>
        <w:t xml:space="preserve"> countries, each capable of producing compute </w:t>
      </w:r>
      <w:r>
        <w:lastRenderedPageBreak/>
        <w:t xml:space="preserve">services. The unit cost of producing one GPU-hour of compute in country </w:t>
      </w:r>
      <m:oMath>
        <m:r>
          <w:rPr>
            <w:rFonts w:ascii="Cambria Math" w:hAnsi="Cambria Math"/>
          </w:rPr>
          <m:t>j</m:t>
        </m:r>
      </m:oMath>
      <w:r>
        <w:t xml:space="preserve"> depends on three inputs—electricity, hardware, and data center construction.</w:t>
      </w:r>
      <w:r>
        <w:rPr>
          <w:rStyle w:val="FootnoteReference"/>
        </w:rPr>
        <w:footnoteReference w:id="5"/>
      </w:r>
    </w:p>
    <w:p w14:paraId="4D491BF2" w14:textId="77777777" w:rsidR="00E91FC1" w:rsidRDefault="00000000">
      <w:pPr>
        <w:spacing w:after="16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12" w:name="Flucker2013txt"/>
      <w:r>
        <w:fldChar w:fldCharType="begin"/>
      </w:r>
      <w:r>
        <w:instrText>HYPERLINK \l "Flucker2013"</w:instrText>
      </w:r>
      <w:r>
        <w:fldChar w:fldCharType="separate"/>
      </w:r>
      <w:r>
        <w:rPr>
          <w:color w:val="1F3864"/>
          <w:u w:val="single"/>
        </w:rPr>
        <w:t>Flucker, Tozer, and Whitehead 2013</w:t>
      </w:r>
      <w:r>
        <w:fldChar w:fldCharType="end"/>
      </w:r>
      <w:bookmarkEnd w:id="12"/>
      <w:r>
        <w:t xml:space="preserve">). PUE is modeled as a linear function of peak summer temperature: </w:t>
      </w:r>
      <m:oMath>
        <m:r>
          <m:rPr>
            <m:sty m:val="p"/>
          </m:rPr>
          <w:rPr>
            <w:rFonts w:ascii="Cambria Math" w:hAnsi="Cambria Math"/>
          </w:rPr>
          <m:t>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φ</m:t>
        </m:r>
        <m:r>
          <m:rPr>
            <m:sty m:val="p"/>
          </m:rPr>
          <w:rPr>
            <w:rFonts w:ascii="Cambria Math" w:hAnsi="Cambria Math"/>
          </w:rPr>
          <m:t xml:space="preserve"> + </m:t>
        </m:r>
        <m:r>
          <w:rPr>
            <w:rFonts w:ascii="Cambria Math" w:hAnsi="Cambria Math"/>
          </w:rPr>
          <m:t>δ</m:t>
        </m:r>
        <m:r>
          <m:rPr>
            <m:sty m:val="p"/>
          </m:rPr>
          <w:rPr>
            <w:rFonts w:ascii="Cambria Math" w:hAnsi="Cambria Math"/>
          </w:rPr>
          <m:t xml:space="preserve"> · max(0, </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θ</m:t>
            </m:r>
          </m:e>
        </m:bar>
        <m:r>
          <m:rPr>
            <m:sty m:val="p"/>
          </m:rPr>
          <w:rPr>
            <w:rFonts w:ascii="Cambria Math" w:hAnsi="Cambria Math"/>
          </w:rPr>
          <m:t>)</m:t>
        </m:r>
      </m:oMath>
      <w:r>
        <w:t xml:space="preserve">, where </w:t>
      </w:r>
      <m:oMath>
        <m:r>
          <w:rPr>
            <w:rFonts w:ascii="Cambria Math" w:hAnsi="Cambria Math"/>
          </w:rPr>
          <m:t>φ</m:t>
        </m:r>
      </m:oMath>
      <w:r>
        <w:t xml:space="preserve"> is the baseline PUE in cold climates and </w:t>
      </w:r>
      <m:oMath>
        <m:r>
          <w:rPr>
            <w:rFonts w:ascii="Cambria Math" w:hAnsi="Cambria Math"/>
          </w:rPr>
          <m:t>δ</m:t>
        </m:r>
      </m:oMath>
      <w:r>
        <w:t xml:space="preserve"> is the sensitivity per °C above the reference temperature </w:t>
      </w:r>
      <m:oMath>
        <m:bar>
          <m:barPr>
            <m:pos m:val="top"/>
            <m:ctrlPr>
              <w:rPr>
                <w:rFonts w:ascii="Cambria Math" w:hAnsi="Cambria Math"/>
              </w:rPr>
            </m:ctrlPr>
          </m:barPr>
          <m:e>
            <m:r>
              <w:rPr>
                <w:rFonts w:ascii="Cambria Math" w:hAnsi="Cambria Math"/>
              </w:rPr>
              <m:t>θ</m:t>
            </m:r>
          </m:e>
        </m:bar>
      </m:oMath>
      <w:r>
        <w:t>. PUE ranges from 1.08 in cold climates to over 1.4 in hot ones.</w:t>
      </w:r>
      <w:r>
        <w:rPr>
          <w:rStyle w:val="FootnoteReference"/>
        </w:rPr>
        <w:footnoteReference w:id="6"/>
      </w:r>
    </w:p>
    <w:p w14:paraId="769051E8" w14:textId="77777777" w:rsidR="00E91FC1" w:rsidRDefault="00000000">
      <w:pPr>
        <w:spacing w:after="40"/>
        <w:jc w:val="both"/>
      </w:pPr>
      <w:r>
        <w:t xml:space="preserve">The total cost per GPU-hour in country </w:t>
      </w:r>
      <m:oMath>
        <m:r>
          <w:rPr>
            <w:rFonts w:ascii="Cambria Math" w:hAnsi="Cambria Math"/>
          </w:rPr>
          <m:t>j</m:t>
        </m:r>
      </m:oMath>
      <w:r>
        <w:t xml:space="preserve"> is:</w:t>
      </w:r>
    </w:p>
    <w:tbl>
      <w:tblPr>
        <w:tblW w:w="5000" w:type="pct"/>
        <w:jc w:val="center"/>
        <w:tblLook w:val="04A0" w:firstRow="1" w:lastRow="0" w:firstColumn="1" w:lastColumn="0" w:noHBand="0" w:noVBand="1"/>
      </w:tblPr>
      <w:tblGrid>
        <w:gridCol w:w="7533"/>
        <w:gridCol w:w="1323"/>
      </w:tblGrid>
      <w:tr w:rsidR="00E91FC1" w14:paraId="755B954C" w14:textId="77777777">
        <w:trPr>
          <w:jc w:val="center"/>
        </w:trPr>
        <w:tc>
          <w:tcPr>
            <w:tcW w:w="8100" w:type="dxa"/>
            <w:vAlign w:val="center"/>
          </w:tcPr>
          <w:p w14:paraId="19A338F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334B9338" w14:textId="77777777" w:rsidR="00E91FC1" w:rsidRDefault="00000000">
            <w:pPr>
              <w:spacing w:before="60" w:after="60"/>
              <w:jc w:val="right"/>
            </w:pPr>
            <w:bookmarkStart w:id="13" w:name="Eq1"/>
            <w:r>
              <w:t>(1)</w:t>
            </w:r>
            <w:bookmarkEnd w:id="13"/>
          </w:p>
        </w:tc>
      </w:tr>
    </w:tbl>
    <w:p w14:paraId="557B692A" w14:textId="77777777" w:rsidR="00E91FC1" w:rsidRDefault="00000000">
      <w:pPr>
        <w:spacing w:after="16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7"/>
      </w:r>
      <w:r>
        <w:t xml:space="preserve"> </w:t>
      </w:r>
      <m:oMath>
        <m:r>
          <w:rPr>
            <w:rFonts w:ascii="Cambria Math" w:hAnsi="Cambria Math"/>
          </w:rPr>
          <m:t>η</m:t>
        </m:r>
      </m:oMath>
      <w:r>
        <w:t xml:space="preserve"> is amortized networking cost (high-speed interconnect such as InfiniBand), and the last term 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8"/>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(through PUE), and construction costs. Although GPUs account for roughly 40 percent of total upfront data center capital expenditure, their short replacement cycle (3 years, compared with 15–25 years for the </w:t>
      </w:r>
      <w:r>
        <w:lastRenderedPageBreak/>
        <w:t>building shell) means that hardware amortization dominates the per-GPU-hour cost, accounting for over 80 percent of the total.</w:t>
      </w:r>
    </w:p>
    <w:p w14:paraId="1ABEC838" w14:textId="77777777" w:rsidR="00E91FC1" w:rsidRDefault="00000000">
      <w:pPr>
        <w:spacing w:after="160"/>
        <w:jc w:val="both"/>
      </w:pPr>
      <w:r>
        <w:t xml:space="preserve">In the Heckscher-Ohlin tradition, countries export goods intensive in their abundant factors. For compute production, the relevant endowment is not electricity per se but the natural resources that generate it—hydropower reservoirs (Kyrgyzstan, Ethiopia, Georgia), oil and gas (Iran, Turkmenistan, Qatar), solar irradiance (North Africa, the Gulf), and geothermal energy (Kenya, Iceland). The electricity price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in </w:t>
      </w:r>
      <w:bookmarkStart w:id="14" w:name="Eq1txt900"/>
      <w:r>
        <w:fldChar w:fldCharType="begin"/>
      </w:r>
      <w:r>
        <w:instrText>HYPERLINK \l "Eq1"</w:instrText>
      </w:r>
      <w:r>
        <w:fldChar w:fldCharType="separate"/>
      </w:r>
      <w:r>
        <w:rPr>
          <w:color w:val="1F3864"/>
          <w:u w:val="single"/>
        </w:rPr>
        <w:t>equation (1)</w:t>
      </w:r>
      <w:r>
        <w:fldChar w:fldCharType="end"/>
      </w:r>
      <w:bookmarkEnd w:id="14"/>
      <w:r>
        <w:t xml:space="preserve"> is therefore a reduced-form expression for country </w:t>
      </w:r>
      <m:oMath>
        <m:r>
          <w:rPr>
            <w:rFonts w:ascii="Cambria Math" w:hAnsi="Cambria Math"/>
          </w:rPr>
          <m:t>j</m:t>
        </m:r>
      </m:oMath>
      <w:r>
        <w:t>’s energy resource endowment.</w:t>
      </w:r>
    </w:p>
    <w:p w14:paraId="0DF21A9D" w14:textId="77777777" w:rsidR="00E91FC1" w:rsidRDefault="00000000">
      <w:pPr>
        <w:pStyle w:val="Heading2"/>
      </w:pPr>
      <w:r>
        <w:rPr>
          <w:rFonts w:ascii="Times New Roman" w:hAnsi="Times New Roman"/>
          <w:b w:val="0"/>
          <w:i/>
          <w:color w:val="2F5496"/>
          <w:sz w:val="24"/>
        </w:rPr>
        <w:t>3.2 Trade Costs</w:t>
      </w:r>
    </w:p>
    <w:p w14:paraId="1BF3B654" w14:textId="7AE635C0" w:rsidR="00E91FC1" w:rsidRDefault="00000000">
      <w:pPr>
        <w:spacing w:after="160"/>
        <w:jc w:val="both"/>
      </w:pPr>
      <w:r>
        <w:t xml:space="preserve">Following the trade-in-tasks framework of </w:t>
      </w:r>
      <w:bookmarkStart w:id="15" w:name="Grossman2008txt"/>
      <w:r>
        <w:fldChar w:fldCharType="begin"/>
      </w:r>
      <w:r>
        <w:instrText>HYPERLINK \l "Grossman2008"</w:instrText>
      </w:r>
      <w:r>
        <w:fldChar w:fldCharType="separate"/>
      </w:r>
      <w:r>
        <w:rPr>
          <w:color w:val="1F3864"/>
          <w:u w:val="single"/>
        </w:rPr>
        <w:t>Grossman and Rossi-Hansberg (2008)</w:t>
      </w:r>
      <w:r>
        <w:fldChar w:fldCharType="end"/>
      </w:r>
      <w:bookmarkEnd w:id="15"/>
      <w:r>
        <w:t xml:space="preserve"> and the iceberg cost structure of </w:t>
      </w:r>
      <w:bookmarkStart w:id="16" w:name="EatonKortum2002txt"/>
      <w:r>
        <w:fldChar w:fldCharType="begin"/>
      </w:r>
      <w:r>
        <w:instrText>HYPERLINK \l "EatonKortum2002"</w:instrText>
      </w:r>
      <w:r>
        <w:fldChar w:fldCharType="separate"/>
      </w:r>
      <w:r>
        <w:rPr>
          <w:color w:val="1F3864"/>
          <w:u w:val="single"/>
        </w:rPr>
        <w:t>Eaton and Kortum (2002)</w:t>
      </w:r>
      <w:r>
        <w:fldChar w:fldCharType="end"/>
      </w:r>
      <w:bookmarkEnd w:id="16"/>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w:t>
      </w:r>
      <w:r w:rsidR="00AB338C">
        <w:t>include</w:t>
      </w:r>
      <w:r>
        <w:t xml:space="preserve"> real-time workloads such as chatbot responses, autonomous decisions, and interactive agents. Each query must travel to the server and back within milliseconds, so the service degrades with delivery delay.</w:t>
      </w:r>
    </w:p>
    <w:p w14:paraId="6FA67E51" w14:textId="77777777" w:rsidR="00E91FC1" w:rsidRDefault="00000000">
      <w:pPr>
        <w:spacing w:after="160"/>
        <w:jc w:val="both"/>
      </w:pP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seller </w:t>
      </w:r>
      <m:oMath>
        <m:r>
          <w:rPr>
            <w:rFonts w:ascii="Cambria Math" w:hAnsi="Cambria Math"/>
          </w:rPr>
          <m:t>j</m:t>
        </m:r>
      </m:oMath>
      <w:r>
        <w:t xml:space="preserve"> to buyer </w:t>
      </w:r>
      <m:oMath>
        <m:r>
          <w:rPr>
            <w:rFonts w:ascii="Cambria Math" w:hAnsi="Cambria Math"/>
          </w:rPr>
          <m:t>k</m:t>
        </m:r>
      </m:oMath>
      <w:r>
        <w:t xml:space="preserve"> and back, measured in milliseconds (ms). Within a country, latency is typically 5–10 ms, while across continents it can exceed 150 ms. For training, the workload ships to the seller, so effective latency is zero.</w:t>
      </w:r>
    </w:p>
    <w:p w14:paraId="6276A558" w14:textId="77777777" w:rsidR="00E91FC1" w:rsidRDefault="00000000">
      <w:pPr>
        <w:spacing w:after="16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w:rPr>
            <w:rFonts w:ascii="Cambria Math" w:hAnsi="Cambria Math"/>
          </w:rPr>
          <m:t>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w:rPr>
            <w:rFonts w:ascii="Cambria Math" w:hAnsi="Cambria Math"/>
          </w:rPr>
          <m:t>λ</m:t>
        </m:r>
        <m:r>
          <m:rPr>
            <m:sty m:val="p"/>
          </m:rPr>
          <w:rPr>
            <w:rFonts w:ascii="Cambria Math" w:hAnsi="Cambria Math"/>
          </w:rPr>
          <m:t>)</m:t>
        </m:r>
      </m:oMath>
      <w:r>
        <w:t>. The sovereignty premium is zero for domestic production.</w:t>
      </w:r>
    </w:p>
    <w:p w14:paraId="7CB21DF2" w14:textId="77777777" w:rsidR="00E91FC1" w:rsidRDefault="00000000">
      <w:pPr>
        <w:spacing w:after="40"/>
        <w:jc w:val="both"/>
      </w:pPr>
      <w:r>
        <w:lastRenderedPageBreak/>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29"/>
        <w:gridCol w:w="1327"/>
      </w:tblGrid>
      <w:tr w:rsidR="00E91FC1" w14:paraId="03CF2F51" w14:textId="77777777">
        <w:trPr>
          <w:jc w:val="center"/>
        </w:trPr>
        <w:tc>
          <w:tcPr>
            <w:tcW w:w="8100" w:type="dxa"/>
            <w:vAlign w:val="center"/>
          </w:tcPr>
          <w:p w14:paraId="5833CC3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m:t>
                </m:r>
              </m:oMath>
            </m:oMathPara>
          </w:p>
        </w:tc>
        <w:tc>
          <w:tcPr>
            <w:tcW w:w="1400" w:type="dxa"/>
            <w:vAlign w:val="center"/>
          </w:tcPr>
          <w:p w14:paraId="0EAC51EA" w14:textId="77777777" w:rsidR="00E91FC1" w:rsidRDefault="00000000">
            <w:pPr>
              <w:spacing w:before="60" w:after="60"/>
              <w:jc w:val="right"/>
            </w:pPr>
            <w:bookmarkStart w:id="17" w:name="Eq2"/>
            <w:r>
              <w:t>(2)</w:t>
            </w:r>
            <w:bookmarkEnd w:id="17"/>
          </w:p>
        </w:tc>
      </w:tr>
    </w:tbl>
    <w:p w14:paraId="3E56D778"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r>
          <w:rPr>
            <w:rFonts w:ascii="Cambria Math" w:hAnsi="Cambria Math"/>
          </w:rPr>
          <m:t>λ</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and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0</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This iceberg formulation parallels </w:t>
      </w:r>
      <w:bookmarkStart w:id="18" w:name="Hummels2013txt"/>
      <w:r>
        <w:fldChar w:fldCharType="begin"/>
      </w:r>
      <w:r>
        <w:instrText>HYPERLINK \l "Hummels2013"</w:instrText>
      </w:r>
      <w:r>
        <w:fldChar w:fldCharType="separate"/>
      </w:r>
      <w:r>
        <w:rPr>
          <w:color w:val="1F3864"/>
          <w:u w:val="single"/>
        </w:rPr>
        <w:t>Hummels and Schaur (2013)</w:t>
      </w:r>
      <w:r>
        <w:fldChar w:fldCharType="end"/>
      </w:r>
      <w:bookmarkEnd w:id="18"/>
      <w:r>
        <w:t>, who estimate that each day of shipping time is equivalent to a tariff; here, milliseconds replace days.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7D6DF605" w14:textId="77777777" w:rsidR="00E91FC1" w:rsidRDefault="00000000">
      <w:pPr>
        <w:pStyle w:val="Heading2"/>
      </w:pPr>
      <w:r>
        <w:rPr>
          <w:rFonts w:ascii="Times New Roman" w:hAnsi="Times New Roman"/>
          <w:b w:val="0"/>
          <w:i/>
          <w:color w:val="2F5496"/>
          <w:sz w:val="24"/>
        </w:rPr>
        <w:t>3.3 Global Compute Demand</w:t>
      </w:r>
    </w:p>
    <w:p w14:paraId="7E84252C" w14:textId="77777777" w:rsidR="00E91FC1" w:rsidRDefault="00000000">
      <w:pPr>
        <w:spacing w:after="4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The paper measures compute demand using installed data center capacity in megawatts (MW), compiled from industry sources as follows:</w:t>
      </w:r>
    </w:p>
    <w:tbl>
      <w:tblPr>
        <w:tblW w:w="5000" w:type="pct"/>
        <w:jc w:val="center"/>
        <w:tblLook w:val="04A0" w:firstRow="1" w:lastRow="0" w:firstColumn="1" w:lastColumn="0" w:noHBand="0" w:noVBand="1"/>
      </w:tblPr>
      <w:tblGrid>
        <w:gridCol w:w="7531"/>
        <w:gridCol w:w="1325"/>
      </w:tblGrid>
      <w:tr w:rsidR="00E91FC1" w14:paraId="38DB8710" w14:textId="77777777">
        <w:trPr>
          <w:jc w:val="center"/>
        </w:trPr>
        <w:tc>
          <w:tcPr>
            <w:tcW w:w="8100" w:type="dxa"/>
            <w:vAlign w:val="center"/>
          </w:tcPr>
          <w:p w14:paraId="3F80F47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1400" w:type="dxa"/>
            <w:vAlign w:val="center"/>
          </w:tcPr>
          <w:p w14:paraId="415018FD" w14:textId="77777777" w:rsidR="00E91FC1" w:rsidRDefault="00000000">
            <w:pPr>
              <w:spacing w:before="60" w:after="60"/>
              <w:jc w:val="right"/>
            </w:pPr>
            <w:bookmarkStart w:id="19" w:name="Eq3"/>
            <w:r>
              <w:t>(3)</w:t>
            </w:r>
            <w:bookmarkEnd w:id="19"/>
          </w:p>
        </w:tc>
      </w:tr>
    </w:tbl>
    <w:p w14:paraId="58D952E4" w14:textId="77777777" w:rsidR="00E91FC1" w:rsidRDefault="00000000">
      <w:pPr>
        <w:spacing w:after="160"/>
        <w:jc w:val="both"/>
      </w:pPr>
      <w:r>
        <w:t xml:space="preserve">where </w:t>
      </w:r>
      <m:oMath>
        <m:r>
          <w:rPr>
            <w:rFonts w:ascii="Cambria Math" w:hAnsi="Cambria Math"/>
          </w:rPr>
          <m:t>Q</m:t>
        </m:r>
      </m:oMath>
      <w:r>
        <w:t xml:space="preserve"> is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’s share of global demand, measured by its share of installed data center capacity (MW).</w:t>
      </w:r>
      <w:r>
        <w:rPr>
          <w:rStyle w:val="FootnoteReference"/>
        </w:rPr>
        <w:footnoteReference w:id="9"/>
      </w:r>
      <w:r>
        <w:t xml:space="preserve"> Since all results below depend only on demand </w:t>
      </w:r>
      <w:r>
        <w:rPr>
          <w:i/>
        </w:rPr>
        <w:t>shares</w:t>
      </w:r>
      <w:r>
        <w:t xml:space="preserve">, not on the absolute level </w:t>
      </w:r>
      <m:oMath>
        <m:r>
          <w:rPr>
            <w:rFonts w:ascii="Cambria Math" w:hAnsi="Cambria Math"/>
          </w:rPr>
          <m:t>Q</m:t>
        </m:r>
      </m:oMath>
      <w:r>
        <w:t>, the calibration does not require an estimate of total global compute spending.</w:t>
      </w:r>
    </w:p>
    <w:p w14:paraId="2560938C" w14:textId="77777777" w:rsidR="00E91FC1" w:rsidRDefault="00000000">
      <w:pPr>
        <w:spacing w:after="160"/>
        <w:jc w:val="both"/>
      </w:pPr>
      <w:r>
        <w:lastRenderedPageBreak/>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10"/>
      </w:r>
    </w:p>
    <w:p w14:paraId="6C1249A4" w14:textId="77777777" w:rsidR="00E91FC1" w:rsidRDefault="00000000">
      <w:pPr>
        <w:pStyle w:val="Heading2"/>
      </w:pPr>
      <w:r>
        <w:rPr>
          <w:rFonts w:ascii="Times New Roman" w:hAnsi="Times New Roman"/>
          <w:b w:val="0"/>
          <w:i/>
          <w:color w:val="2F5496"/>
          <w:sz w:val="24"/>
        </w:rPr>
        <w:t>3.4 Sourcing and Market Equilibrium</w:t>
      </w:r>
    </w:p>
    <w:p w14:paraId="14A01197" w14:textId="77777777" w:rsidR="00E91FC1" w:rsidRDefault="00000000">
      <w:pPr>
        <w:spacing w:after="4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7541"/>
        <w:gridCol w:w="1315"/>
      </w:tblGrid>
      <w:tr w:rsidR="00E91FC1" w14:paraId="4D8425FB" w14:textId="77777777">
        <w:trPr>
          <w:jc w:val="center"/>
        </w:trPr>
        <w:tc>
          <w:tcPr>
            <w:tcW w:w="8100" w:type="dxa"/>
            <w:vAlign w:val="center"/>
          </w:tcPr>
          <w:p w14:paraId="5BCF8ED1"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690A5C4F" w14:textId="77777777" w:rsidR="00E91FC1" w:rsidRDefault="00000000">
            <w:pPr>
              <w:spacing w:before="60" w:after="60"/>
              <w:jc w:val="right"/>
            </w:pPr>
            <w:bookmarkStart w:id="20" w:name="Eq4"/>
            <w:r>
              <w:t>(4)</w:t>
            </w:r>
            <w:bookmarkEnd w:id="20"/>
          </w:p>
        </w:tc>
      </w:tr>
    </w:tbl>
    <w:p w14:paraId="61B1DB82" w14:textId="77777777" w:rsidR="00E91FC1" w:rsidRDefault="00000000">
      <w:pPr>
        <w:spacing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0AFB5DC7" w14:textId="77777777" w:rsidR="00E91FC1" w:rsidRDefault="00000000">
      <w:pPr>
        <w:spacing w:after="40"/>
        <w:jc w:val="both"/>
      </w:pPr>
      <w:r>
        <w:rPr>
          <w:i/>
        </w:rPr>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Following </w:t>
      </w:r>
      <w:bookmarkStart w:id="21" w:name="DFS1977txt"/>
      <w:r>
        <w:fldChar w:fldCharType="begin"/>
      </w:r>
      <w:r>
        <w:instrText>HYPERLINK \l "DFS1977"</w:instrText>
      </w:r>
      <w:r>
        <w:fldChar w:fldCharType="separate"/>
      </w:r>
      <w:r>
        <w:rPr>
          <w:color w:val="1F3864"/>
          <w:u w:val="single"/>
        </w:rPr>
        <w:t>Dornbusch, Fischer, and Samuelson (1977)</w:t>
      </w:r>
      <w:r>
        <w:fldChar w:fldCharType="end"/>
      </w:r>
      <w:bookmarkEnd w:id="21"/>
      <w:r>
        <w:t xml:space="preserve">, countries are ranked by production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In the capacity-constrained equilibrium, exporters fill demand in cost order, with country (1) supplying up to its capacity, then country (2), and so on.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index at which cumulative capacity first meets export demand. The equilibrium training price equals the marginal exporter’s cost:</w:t>
      </w:r>
    </w:p>
    <w:tbl>
      <w:tblPr>
        <w:tblW w:w="5000" w:type="pct"/>
        <w:jc w:val="center"/>
        <w:tblLook w:val="04A0" w:firstRow="1" w:lastRow="0" w:firstColumn="1" w:lastColumn="0" w:noHBand="0" w:noVBand="1"/>
      </w:tblPr>
      <w:tblGrid>
        <w:gridCol w:w="7529"/>
        <w:gridCol w:w="1327"/>
      </w:tblGrid>
      <w:tr w:rsidR="00E91FC1" w14:paraId="46D34D83" w14:textId="77777777">
        <w:trPr>
          <w:jc w:val="center"/>
        </w:trPr>
        <w:tc>
          <w:tcPr>
            <w:tcW w:w="8100" w:type="dxa"/>
            <w:vAlign w:val="center"/>
          </w:tcPr>
          <w:p w14:paraId="6B719FED"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63F4F120" w14:textId="77777777" w:rsidR="00E91FC1" w:rsidRDefault="00000000">
            <w:pPr>
              <w:spacing w:before="60" w:after="60"/>
              <w:jc w:val="right"/>
            </w:pPr>
            <w:bookmarkStart w:id="22" w:name="Eq5"/>
            <w:r>
              <w:t>(5)</w:t>
            </w:r>
            <w:bookmarkEnd w:id="22"/>
          </w:p>
        </w:tc>
      </w:tr>
    </w:tbl>
    <w:p w14:paraId="33518237" w14:textId="77777777" w:rsidR="00E91FC1" w:rsidRDefault="00000000">
      <w:pPr>
        <w:spacing w:after="160"/>
        <w:jc w:val="both"/>
      </w:pPr>
      <w:r>
        <w:lastRenderedPageBreak/>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measuring the incremental gain from relaxing the capacity ceiling by one GPU-hour.</w:t>
      </w:r>
    </w:p>
    <w:p w14:paraId="09B2BF58" w14:textId="77777777" w:rsidR="00E91FC1" w:rsidRDefault="00000000">
      <w:pPr>
        <w:spacing w:after="4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32"/>
        <w:gridCol w:w="1324"/>
      </w:tblGrid>
      <w:tr w:rsidR="00E91FC1" w14:paraId="565C0C39" w14:textId="77777777">
        <w:trPr>
          <w:jc w:val="center"/>
        </w:trPr>
        <w:tc>
          <w:tcPr>
            <w:tcW w:w="8100" w:type="dxa"/>
            <w:vAlign w:val="center"/>
          </w:tcPr>
          <w:p w14:paraId="7F619D18"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07D375D4" w14:textId="77777777" w:rsidR="00E91FC1" w:rsidRDefault="00000000">
            <w:pPr>
              <w:spacing w:before="60" w:after="60"/>
              <w:jc w:val="right"/>
            </w:pPr>
            <w:bookmarkStart w:id="23" w:name="Eq6"/>
            <w:r>
              <w:t>(6)</w:t>
            </w:r>
            <w:bookmarkEnd w:id="23"/>
          </w:p>
        </w:tc>
      </w:tr>
    </w:tbl>
    <w:p w14:paraId="244DC81E"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14:paraId="0E3E6C2B" w14:textId="77777777" w:rsidR="00E91FC1" w:rsidRDefault="00000000">
      <w:pPr>
        <w:pStyle w:val="Heading1"/>
      </w:pPr>
      <w:r>
        <w:rPr>
          <w:rFonts w:ascii="Times New Roman" w:hAnsi="Times New Roman"/>
          <w:color w:val="2F5496"/>
        </w:rPr>
        <w:t>4. Equilibrium Properties Results</w:t>
      </w:r>
    </w:p>
    <w:p w14:paraId="0BC86585" w14:textId="77777777" w:rsidR="00E91FC1" w:rsidRDefault="00000000">
      <w:pPr>
        <w:spacing w:after="160"/>
        <w:jc w:val="both"/>
      </w:pPr>
      <w:r>
        <w:t>This section derives the formal properties of the capacity-constrained equilibrium defined in Section 3. Full derivations appear in Appendix B. All propositions hold for general parameter values, and country-specific numerical examples are deferred to the calibration (Section 6).</w:t>
      </w:r>
    </w:p>
    <w:p w14:paraId="21EB6620" w14:textId="77777777" w:rsidR="00E91FC1" w:rsidRDefault="00000000">
      <w:pPr>
        <w:spacing w:after="160"/>
        <w:jc w:val="both"/>
      </w:pPr>
      <w:r>
        <w:rPr>
          <w:b/>
        </w:rPr>
        <w:t xml:space="preserve">Proposition 1 (Country Taxonomy). </w:t>
      </w:r>
      <w:r>
        <w:t>In equilibrium, each country falls into exactly one of three regimes: (i) exporter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country supplies compute to the world market up to its capacity, (ii) domestic producer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sovereignty premium makes domestic production cheaper than importing, and (iii) importer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even with the sovereignty markup, foreign compute is cheaper. The three cases partition the cost space and are mutually exclusive.</w:t>
      </w:r>
    </w:p>
    <w:p w14:paraId="0E52BF95" w14:textId="77777777" w:rsidR="00E91FC1" w:rsidRDefault="00000000">
      <w:pPr>
        <w:spacing w:after="160"/>
        <w:jc w:val="both"/>
      </w:pPr>
      <w:r>
        <w:rPr>
          <w:b/>
        </w:rPr>
        <w:lastRenderedPageBreak/>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w:r>
        <w:t xml:space="preserve">.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w:t>
      </w:r>
      <w:bookmarkStart w:id="24" w:name="DOJFTC2010txt"/>
      <w:r>
        <w:fldChar w:fldCharType="begin"/>
      </w:r>
      <w:r>
        <w:instrText>HYPERLINK \l "DOJFTC2010"</w:instrText>
      </w:r>
      <w:r>
        <w:fldChar w:fldCharType="separate"/>
      </w:r>
      <w:r>
        <w:rPr>
          <w:color w:val="1F3864"/>
          <w:u w:val="single"/>
        </w:rPr>
        <w:t>U.S. DOJ and FTC 2010</w:t>
      </w:r>
      <w:r>
        <w:fldChar w:fldCharType="end"/>
      </w:r>
      <w:bookmarkEnd w:id="24"/>
      <w:r>
        <w:t>). The proof follows from the strict Cauchy-Schwarz inequality when at least two producers hold positive market shares.</w:t>
      </w:r>
    </w:p>
    <w:p w14:paraId="0CF59E4E" w14:textId="77777777" w:rsidR="00E91FC1" w:rsidRDefault="00000000">
      <w:pPr>
        <w:spacing w:after="16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a higher world price makes imports more expensive.</w:t>
      </w:r>
    </w:p>
    <w:p w14:paraId="1C46ACD6" w14:textId="77777777" w:rsidR="00E91FC1" w:rsidRDefault="00000000">
      <w:pPr>
        <w:spacing w:after="160"/>
        <w:jc w:val="both"/>
      </w:pPr>
      <w:r>
        <w:rPr>
          <w:b/>
        </w:rPr>
        <w:t xml:space="preserve">Proposition 4 (Shadow Value and Grid Expansion). </w:t>
      </w:r>
      <w:r>
        <w:t xml:space="preserve">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(Section 3.4). Grid expansion is warranted if and only if the amortized per-GPU-hour cost of grid infrastructure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satisfies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μ</m:t>
            </m:r>
          </m:e>
          <m:sub>
            <m:r>
              <w:rPr>
                <w:rFonts w:ascii="Cambria Math" w:hAnsi="Cambria Math"/>
              </w:rPr>
              <m:t>j</m:t>
            </m:r>
          </m:sub>
        </m:sSub>
      </m:oMath>
      <w:r>
        <w:t>. This follows directly from the concavity of the rent function.</w:t>
      </w:r>
    </w:p>
    <w:p w14:paraId="1DDA92D6" w14:textId="77777777" w:rsidR="00E91FC1" w:rsidRDefault="00000000">
      <w:pPr>
        <w:spacing w:after="16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inference to proximate demand centers, this cost advantage dominates the latency markup, so the same country wins the inference competition. Since training has no distance penalty while inference does, every </w:t>
      </w:r>
      <w:r>
        <w:lastRenderedPageBreak/>
        <w:t>country that exports training is also competitive in inference within its geographicneighborhood, but not vice versa.</w:t>
      </w:r>
    </w:p>
    <w:p w14:paraId="4EF0AD5D" w14:textId="77777777" w:rsidR="00E91FC1" w:rsidRDefault="00000000">
      <w:pPr>
        <w:spacing w:after="160"/>
        <w:jc w:val="both"/>
      </w:pPr>
      <w:r>
        <w:rPr>
          <w:i/>
        </w:rPr>
        <w:t xml:space="preserve">Welfare cost of sovereignty. </w:t>
      </w:r>
      <w:r>
        <w:t xml:space="preserve">The sovereignty premium imposes a welfare cost with two components, an import markup (importers pay </w:t>
      </w:r>
      <m:oMath>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are smaller than in the unconstrained model because the higher world price narrows the gap between domestic and import costs.</w:t>
      </w:r>
    </w:p>
    <w:p w14:paraId="56B8461D" w14:textId="77777777" w:rsidR="00E91FC1" w:rsidRDefault="00000000">
      <w:pPr>
        <w:pStyle w:val="Heading1"/>
      </w:pPr>
      <w:r>
        <w:rPr>
          <w:rFonts w:ascii="Times New Roman" w:hAnsi="Times New Roman"/>
          <w:color w:val="2F5496"/>
        </w:rPr>
        <w:t>5. Data</w:t>
      </w:r>
    </w:p>
    <w:p w14:paraId="7666B32E" w14:textId="77777777" w:rsidR="00E91FC1" w:rsidRDefault="00000000">
      <w:pPr>
        <w:spacing w:after="16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For European countries, the paper uses Eurostat industrial electricity prices in the 20,000–69,999 MWh consumption band, which corresponds to large industrial consumers (</w:t>
      </w:r>
      <w:bookmarkStart w:id="25" w:name="Eurostat2025txt"/>
      <w:r>
        <w:fldChar w:fldCharType="begin"/>
      </w:r>
      <w:r>
        <w:instrText>HYPERLINK \l "Eurostat2025"</w:instrText>
      </w:r>
      <w:r>
        <w:fldChar w:fldCharType="separate"/>
      </w:r>
      <w:r>
        <w:rPr>
          <w:color w:val="1F3864"/>
          <w:u w:val="single"/>
        </w:rPr>
        <w:t>Eurostat 2025</w:t>
      </w:r>
      <w:r>
        <w:fldChar w:fldCharType="end"/>
      </w:r>
      <w:bookmarkEnd w:id="25"/>
      <w:r>
        <w:t>). For non-European countries, the paper uses national regulator tariff sheets and secondary sources, including U.S. Energy Information Administration (</w:t>
      </w:r>
      <w:bookmarkStart w:id="26" w:name="EIA2025txt"/>
      <w:r>
        <w:fldChar w:fldCharType="begin"/>
      </w:r>
      <w:r>
        <w:instrText>HYPERLINK \l "EIA2025"</w:instrText>
      </w:r>
      <w:r>
        <w:fldChar w:fldCharType="separate"/>
      </w:r>
      <w:r>
        <w:rPr>
          <w:color w:val="1F3864"/>
          <w:u w:val="single"/>
        </w:rPr>
        <w:t>EIA 2025</w:t>
      </w:r>
      <w:r>
        <w:fldChar w:fldCharType="end"/>
      </w:r>
      <w:bookmarkEnd w:id="26"/>
      <w:r>
        <w:t xml:space="preserve">) for the United States, KEPCO for South Korea, national utility tariffs for Central Asian countries (Barki Tojik, AERA, Ministry of Energy of Uzbekistan), and </w:t>
      </w:r>
      <w:bookmarkStart w:id="27"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27"/>
      <w:r>
        <w:t xml:space="preserve"> for remaining countries. All prices are converted to USD/kWh at 2024 average exchange rates.</w:t>
      </w:r>
    </w:p>
    <w:p w14:paraId="5CF4D416" w14:textId="77777777" w:rsidR="00E91FC1" w:rsidRDefault="00000000">
      <w:pPr>
        <w:spacing w:after="160"/>
        <w:jc w:val="both"/>
      </w:pPr>
      <w:r>
        <w:rPr>
          <w:i/>
        </w:rPr>
        <w:t xml:space="preserve">Temperature and construction. </w:t>
      </w:r>
      <w:r>
        <w:t>Peak summer temperature for each country is computed from ERA5 reanalysis data (</w:t>
      </w:r>
      <w:bookmarkStart w:id="28" w:name="Hersbach2020txt"/>
      <w:r>
        <w:fldChar w:fldCharType="begin"/>
      </w:r>
      <w:r>
        <w:instrText>HYPERLINK \l "Hersbach2020"</w:instrText>
      </w:r>
      <w:r>
        <w:fldChar w:fldCharType="separate"/>
      </w:r>
      <w:r>
        <w:rPr>
          <w:color w:val="1F3864"/>
          <w:u w:val="single"/>
        </w:rPr>
        <w:t>Hersbach et al. 2020</w:t>
      </w:r>
      <w:r>
        <w:fldChar w:fldCharType="end"/>
      </w:r>
      <w:bookmarkEnd w:id="28"/>
      <w:r>
        <w:t>) as the average monthly maximum in the three warmest months, aggregated across populated grid cells. Data center construction costs per watt of IT capacity are from the Turner &amp; Townsend Data Centre Construction Cost Index 2025, which reports actual costs ($/W) for 37 countries across 52 markets (</w:t>
      </w:r>
      <w:bookmarkStart w:id="29" w:name="TurnerTownsend2025txt"/>
      <w:r>
        <w:fldChar w:fldCharType="begin"/>
      </w:r>
      <w:r>
        <w:instrText>HYPERLINK \l "TurnerTownsend2025"</w:instrText>
      </w:r>
      <w:r>
        <w:fldChar w:fldCharType="separate"/>
      </w:r>
      <w:r>
        <w:rPr>
          <w:color w:val="1F3864"/>
          <w:u w:val="single"/>
        </w:rPr>
        <w:t>Turner &amp; Townsend 2025</w:t>
      </w:r>
      <w:r>
        <w:fldChar w:fldCharType="end"/>
      </w:r>
      <w:bookmarkEnd w:id="29"/>
      <w:r>
        <w:t xml:space="preserve">). For the remaining countries, construction costs are predicted using a log-linear regression of ln($/W) on ln(GDP per capita), urban population share, a seismic zone indicator, and </w:t>
      </w:r>
      <w:hyperlink w:anchor="WorldBank2024" w:history="1">
        <w:r w:rsidR="00E91FC1">
          <w:rPr>
            <w:color w:val="1F3864"/>
            <w:u w:val="single"/>
          </w:rPr>
          <w:t>World Bank</w:t>
        </w:r>
      </w:hyperlink>
      <w:r>
        <w:t xml:space="preserve"> regional dummies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 xml:space="preserve"> = 0.48</m:t>
        </m:r>
      </m:oMath>
      <w:r>
        <w:t xml:space="preserve">). The moderate explanatory power reflects the fact that construction costs depend on factors such as labor markets, building codes, and imported-materials logistics that </w:t>
      </w:r>
      <w:r>
        <w:lastRenderedPageBreak/>
        <w:t>these variables capture imperfectly. Since construction is only 3–6% of total FLOP costs, imputation error has limited impact on cost rankings.</w:t>
      </w:r>
      <w:r>
        <w:rPr>
          <w:rStyle w:val="FootnoteReference"/>
        </w:rPr>
        <w:footnoteReference w:id="12"/>
      </w:r>
      <w:r>
        <w:t xml:space="preserve"> Costs are amortized over 15 years. The per-GPU construction cost in </w:t>
      </w:r>
      <w:bookmarkStart w:id="30" w:name="Eq1txt901"/>
      <w:r>
        <w:fldChar w:fldCharType="begin"/>
      </w:r>
      <w:r>
        <w:instrText>HYPERLINK \l "Eq1"</w:instrText>
      </w:r>
      <w:r>
        <w:fldChar w:fldCharType="separate"/>
      </w:r>
      <w:r>
        <w:rPr>
          <w:color w:val="1F3864"/>
          <w:u w:val="single"/>
        </w:rPr>
        <w:t>equation (1)</w:t>
      </w:r>
      <w:r>
        <w:fldChar w:fldCharType="end"/>
      </w:r>
      <w:bookmarkEnd w:id="30"/>
      <w:r>
        <w:t xml:space="preserve"> equals 700 W (the GPU thermal design power) times the build cost per watt.</w:t>
      </w:r>
    </w:p>
    <w:p w14:paraId="2C9DC3E3" w14:textId="4B6E65E8" w:rsidR="00E91FC1" w:rsidRDefault="00000000">
      <w:pPr>
        <w:spacing w:after="160"/>
        <w:jc w:val="both"/>
      </w:pPr>
      <w:r>
        <w:rPr>
          <w:i/>
        </w:rPr>
        <w:t xml:space="preserve">Latency. </w:t>
      </w:r>
      <w:r>
        <w:t>Inter-country round-trip latency is measured using WonderNetwork’s global ping dataset (</w:t>
      </w:r>
      <w:bookmarkStart w:id="31" w:name="WonderNetwork2024txt"/>
      <w:r>
        <w:fldChar w:fldCharType="begin"/>
      </w:r>
      <w:r>
        <w:instrText>HYPERLINK \l "WonderNetwork2024"</w:instrText>
      </w:r>
      <w:r>
        <w:fldChar w:fldCharType="separate"/>
      </w:r>
      <w:r>
        <w:rPr>
          <w:color w:val="1F3864"/>
          <w:u w:val="single"/>
        </w:rPr>
        <w:t>WonderNetwork 2024</w:t>
      </w:r>
      <w:r>
        <w:fldChar w:fldCharType="end"/>
      </w:r>
      <w:bookmarkEnd w:id="31"/>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The calibration uses the NVIDIA H100 SXM GPU as the reference hardware platform, with list price $25,000, thermal design power 700W, economic lifetime 3 years, utilization rate 70% (</w:t>
      </w:r>
      <w:hyperlink w:anchor="Barroso2018" w:history="1">
        <w:r w:rsidR="00E91FC1">
          <w:rPr>
            <w:color w:val="1F3864"/>
            <w:u w:val="single"/>
          </w:rPr>
          <w:t>Barroso, Hölzle, and Ranganathan 2018</w:t>
        </w:r>
      </w:hyperlink>
      <w:r>
        <w:t xml:space="preserve">; </w:t>
      </w:r>
      <w:bookmarkStart w:id="32" w:name="NVIDIA2024txt"/>
      <w:r>
        <w:fldChar w:fldCharType="begin"/>
      </w:r>
      <w:r>
        <w:instrText>HYPERLINK \l "NVIDIA2024"</w:instrText>
      </w:r>
      <w:r>
        <w:fldChar w:fldCharType="separate"/>
      </w:r>
      <w:r>
        <w:rPr>
          <w:color w:val="1F3864"/>
          <w:u w:val="single"/>
        </w:rPr>
        <w:t>NVIDIA 2024</w:t>
      </w:r>
      <w:r>
        <w:fldChar w:fldCharType="end"/>
      </w:r>
      <w:bookmarkEnd w:id="32"/>
      <w:r>
        <w:t>). Google’s fleet-wide GPU utilization, after years of optimization with custom schedulers and workload packing, runs in the 60–75% range (</w:t>
      </w:r>
      <w:hyperlink w:anchor="Barroso2018" w:history="1">
        <w:r w:rsidR="00E91FC1">
          <w:rPr>
            <w:color w:val="1F3864"/>
            <w:u w:val="single"/>
          </w:rPr>
          <w:t>Barroso, Hölzle, and Ranganathan 2018</w:t>
        </w:r>
      </w:hyperlink>
      <w:r>
        <w:t>). A new entrant in Central Asia would likely achieve 40–60% utilization in early years, doubl</w:t>
      </w:r>
      <w:r w:rsidR="00665172">
        <w:t>ing</w:t>
      </w:r>
      <w:r>
        <w:t xml:space="preserve"> the effective hardware cost per useful GPU-hour.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amortized cost of InfiniBand interconnect fabric per GPU over the same three-year horizon (</w:t>
      </w:r>
      <w:bookmarkStart w:id="33" w:name="Barroso2018txt"/>
      <w:r>
        <w:fldChar w:fldCharType="begin"/>
      </w:r>
      <w:r>
        <w:instrText>HYPERLINK \l "Barroso2018"</w:instrText>
      </w:r>
      <w:r>
        <w:fldChar w:fldCharType="separate"/>
      </w:r>
      <w:r>
        <w:rPr>
          <w:color w:val="1F3864"/>
          <w:u w:val="single"/>
        </w:rPr>
        <w:t>Barroso, Hölzle, and Ranganathan 2018</w:t>
      </w:r>
      <w:r>
        <w:fldChar w:fldCharType="end"/>
      </w:r>
      <w:bookmarkEnd w:id="33"/>
      <w:r>
        <w:t xml:space="preserve">). Like hardware, networking equipment is procured at uniform global prices, so this term does not affect cross-country cost rankings. GPU prices are assumed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works in favor of </w:t>
      </w:r>
      <w:r>
        <w:lastRenderedPageBreak/>
        <w:t>developing-country exporters and should be kept in mind when interpreting the calibration results.</w:t>
      </w:r>
    </w:p>
    <w:p w14:paraId="3B70B036" w14:textId="5707B2CE" w:rsidR="00E91FC1" w:rsidRDefault="00000000">
      <w:pPr>
        <w:spacing w:after="160"/>
        <w:jc w:val="both"/>
      </w:pPr>
      <w:r>
        <w:rPr>
          <w:i/>
        </w:rPr>
        <w:t xml:space="preserve">Other parameters. </w:t>
      </w:r>
      <w:r>
        <w:t xml:space="preserve">The latency degradation parameter is set at </w:t>
      </w:r>
      <m:oMath>
        <m:r>
          <w:rPr>
            <w:rFonts w:ascii="Cambria Math" w:hAnsi="Cambria Math"/>
          </w:rPr>
          <m:t>τ</m:t>
        </m:r>
        <m:r>
          <m:rPr>
            <m:sty m:val="p"/>
          </m:rPr>
          <w:rPr>
            <w:rFonts w:ascii="Cambria Math" w:hAnsi="Cambria Math"/>
          </w:rPr>
          <m:t xml:space="preserve"> = 0.0008 per ms</m:t>
        </m:r>
      </m:oMath>
      <w:r>
        <w:t xml:space="preserve">, implying that 100 ms of latency inflates inference cost by 8%. This value is calibrated to match the observed willingness of cloud providers to invest in regional points of presence. At </w:t>
      </w:r>
      <m:oMath>
        <m:r>
          <w:rPr>
            <w:rFonts w:ascii="Cambria Math" w:hAnsi="Cambria Math"/>
          </w:rPr>
          <m:t>τ</m:t>
        </m:r>
        <m:r>
          <m:rPr>
            <m:sty m:val="p"/>
          </m:rPr>
          <w:rPr>
            <w:rFonts w:ascii="Cambria Math" w:hAnsi="Cambria Math"/>
          </w:rPr>
          <m:t xml:space="preserve"> = 0.0008 per ms</m:t>
        </m:r>
      </m:oMath>
      <w:r>
        <w:t>, a latency difference of 100 ms (roughly the intercontinental round-trip between Europe and East Asia) imposes an 8% cost penalty, consistent with industry evidence that web-service revenue declines by 1% per 100 ms of additional latency.</w:t>
      </w:r>
      <w:r>
        <w:rPr>
          <w:rStyle w:val="FootnoteReference"/>
        </w:rPr>
        <w:footnoteReference w:id="13"/>
      </w:r>
      <w:r>
        <w:t xml:space="preserve"> The sovereignty premium is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34" w:name="Deloitte2025txt"/>
      <w:r>
        <w:fldChar w:fldCharType="begin"/>
      </w:r>
      <w:r>
        <w:instrText>HYPERLINK \l "Deloitte2025"</w:instrText>
      </w:r>
      <w:r>
        <w:fldChar w:fldCharType="separate"/>
      </w:r>
      <w:r>
        <w:rPr>
          <w:color w:val="1F3864"/>
          <w:u w:val="single"/>
        </w:rPr>
        <w:t>Deloitte 2025</w:t>
      </w:r>
      <w:r>
        <w:fldChar w:fldCharType="end"/>
      </w:r>
      <w:bookmarkEnd w:id="34"/>
      <w:r>
        <w:t>).</w:t>
      </w:r>
      <w:r>
        <w:rPr>
          <w:rStyle w:val="FootnoteReference"/>
        </w:rPr>
        <w:footnoteReference w:id="14"/>
      </w:r>
    </w:p>
    <w:p w14:paraId="440A6869" w14:textId="64025D56" w:rsidR="00E91FC1" w:rsidRDefault="00000000">
      <w:pPr>
        <w:spacing w:after="160"/>
        <w:jc w:val="both"/>
      </w:pPr>
      <w:r>
        <w:rPr>
          <w:i/>
        </w:rPr>
        <w:t xml:space="preserve">Reliability. </w:t>
      </w:r>
      <w:r>
        <w:t xml:space="preserve">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from </w:t>
      </w:r>
      <w:bookmarkStart w:id="35" w:name="Eq2txt902"/>
      <w:r>
        <w:fldChar w:fldCharType="begin"/>
      </w:r>
      <w:r>
        <w:instrText>HYPERLINK \l "Eq2"</w:instrText>
      </w:r>
      <w:r>
        <w:fldChar w:fldCharType="separate"/>
      </w:r>
      <w:r>
        <w:rPr>
          <w:color w:val="1F3864"/>
          <w:u w:val="single"/>
        </w:rPr>
        <w:t>equation (2)</w:t>
      </w:r>
      <w:r>
        <w:fldChar w:fldCharType="end"/>
      </w:r>
      <w:bookmarkEnd w:id="35"/>
      <w:r>
        <w:t xml:space="preserve"> is constructed as the product of three normalized scores for governance quality (</w:t>
      </w:r>
      <w:hyperlink w:anchor="WorldBank2024" w:history="1">
        <w:r w:rsidR="00E91FC1">
          <w:rPr>
            <w:color w:val="1F3864"/>
            <w:u w:val="single"/>
          </w:rPr>
          <w:t>World Bank</w:t>
        </w:r>
      </w:hyperlink>
      <w:r>
        <w:t xml:space="preserve"> Worldwide Governance Indicators, Rule of Law percentile, rescaled to [0, 1]), grid reliability (inverse of hours without electricity per firm per year, from the </w:t>
      </w:r>
      <w:hyperlink w:anchor="WorldBank2024" w:history="1">
        <w:r w:rsidR="00E91FC1">
          <w:rPr>
            <w:color w:val="1F3864"/>
            <w:u w:val="single"/>
          </w:rPr>
          <w:t>World Bank</w:t>
        </w:r>
      </w:hyperlink>
      <w:r>
        <w:t xml:space="preserve"> Enterprise Surveys), and sanctions exposure (0 for unrestricted, 0.5 for comprehensive sanctions). For OECD countries with negligible outages and no sanctions,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For countries under heavy sanctions (Iran, Russia, Belarus),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w:t>
      </w:r>
      <w:r w:rsidR="00774B4A">
        <w:t>narrow</w:t>
      </w:r>
      <w:r>
        <w:t xml:space="preserve"> cross-country cost spread (≈20%) means small reliability differences </w:t>
      </w:r>
      <w:r w:rsidR="00774B4A">
        <w:t xml:space="preserve">can </w:t>
      </w:r>
      <w:r>
        <w:t>reshuffle adjacent ranks.</w:t>
      </w:r>
    </w:p>
    <w:p w14:paraId="31FDB496" w14:textId="77777777" w:rsidR="00E91FC1" w:rsidRDefault="00000000">
      <w:pPr>
        <w:spacing w:after="160"/>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36" w:name="Eq3txt903"/>
      <w:r>
        <w:fldChar w:fldCharType="begin"/>
      </w:r>
      <w:r>
        <w:instrText>HYPERLINK \l "Eq3"</w:instrText>
      </w:r>
      <w:r>
        <w:fldChar w:fldCharType="separate"/>
      </w:r>
      <w:r>
        <w:rPr>
          <w:color w:val="1F3864"/>
          <w:u w:val="single"/>
        </w:rPr>
        <w:t>equation (3)</w:t>
      </w:r>
      <w:r>
        <w:fldChar w:fldCharType="end"/>
      </w:r>
      <w:bookmarkEnd w:id="36"/>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w:t>
      </w:r>
      <w:r>
        <w:lastRenderedPageBreak/>
        <w:t xml:space="preserve">Canada (3%), and Australia (2%)) account for 77% of global demand. MW capacity captures the scale of compute infrastructure more accurately than facility counts. Chinese data centers, though fewer in number (449 in </w:t>
      </w:r>
      <w:bookmarkStart w:id="37" w:name="Cloudscene2025txt"/>
      <w:r>
        <w:fldChar w:fldCharType="begin"/>
      </w:r>
      <w:r>
        <w:instrText>HYPERLINK \l "Cloudscene2025"</w:instrText>
      </w:r>
      <w:r>
        <w:fldChar w:fldCharType="separate"/>
      </w:r>
      <w:r>
        <w:rPr>
          <w:color w:val="1F3864"/>
          <w:u w:val="single"/>
        </w:rPr>
        <w:t>Cloudscene</w:t>
      </w:r>
      <w:r>
        <w:fldChar w:fldCharType="end"/>
      </w:r>
      <w:bookmarkEnd w:id="37"/>
      <w:r>
        <w:t xml:space="preserve">), are substantially larger on average, and </w:t>
      </w:r>
      <w:bookmarkStart w:id="38" w:name="IEA2025txt"/>
      <w:r>
        <w:fldChar w:fldCharType="begin"/>
      </w:r>
      <w:r>
        <w:instrText>HYPERLINK \l "IEA2025"</w:instrText>
      </w:r>
      <w:r>
        <w:fldChar w:fldCharType="separate"/>
      </w:r>
      <w:r>
        <w:rPr>
          <w:color w:val="1F3864"/>
          <w:u w:val="single"/>
        </w:rPr>
        <w:t>IEA (2025)</w:t>
      </w:r>
      <w:r>
        <w:fldChar w:fldCharType="end"/>
      </w:r>
      <w:bookmarkEnd w:id="38"/>
      <w:r>
        <w:t xml:space="preserve"> data confirm that China accounts for roughly 25% of global data center electricity consumption versus 44% for the United States. </w:t>
      </w:r>
      <w:bookmarkStart w:id="39" w:name="Table1txt"/>
      <w:r>
        <w:fldChar w:fldCharType="begin"/>
      </w:r>
      <w:r>
        <w:instrText>HYPERLINK \l "Table1"</w:instrText>
      </w:r>
      <w:r>
        <w:fldChar w:fldCharType="separate"/>
      </w:r>
      <w:r>
        <w:rPr>
          <w:color w:val="1F3864"/>
          <w:u w:val="single"/>
        </w:rPr>
        <w:t>Table 1</w:t>
      </w:r>
      <w:r>
        <w:fldChar w:fldCharType="end"/>
      </w:r>
      <w:bookmarkEnd w:id="39"/>
      <w:r>
        <w:t xml:space="preserve"> reports all model parameters.</w:t>
      </w:r>
    </w:p>
    <w:p w14:paraId="4C1027E1" w14:textId="77777777" w:rsidR="00E91FC1" w:rsidRDefault="00000000">
      <w:pPr>
        <w:pStyle w:val="Heading1"/>
      </w:pPr>
      <w:r>
        <w:rPr>
          <w:rFonts w:ascii="Times New Roman" w:hAnsi="Times New Roman"/>
          <w:color w:val="2F5496"/>
        </w:rPr>
        <w:t>6. Calibration and Discussion</w:t>
      </w:r>
    </w:p>
    <w:p w14:paraId="22D6B3F6" w14:textId="77777777" w:rsidR="00E91FC1" w:rsidRDefault="00000000">
      <w:pPr>
        <w:spacing w:after="160"/>
        <w:jc w:val="both"/>
      </w:pPr>
      <w:r>
        <w:t xml:space="preserve">The model is calibrated for </w:t>
      </w:r>
      <m:oMath>
        <m:r>
          <w:rPr>
            <w:rFonts w:ascii="Cambria Math" w:hAnsi="Cambria Math"/>
          </w:rPr>
          <m:t>N</m:t>
        </m:r>
        <m:r>
          <m:rPr>
            <m:sty m:val="p"/>
          </m:rPr>
          <w:rPr>
            <w:rFonts w:ascii="Cambria Math" w:hAnsi="Cambria Math"/>
          </w:rPr>
          <m:t xml:space="preserve"> = 85</m:t>
        </m:r>
      </m:oMath>
      <w:r>
        <w:t xml:space="preserve"> countries (30 in ECA, 55 non-ECA comparators), in the spirit of the multi-country Ricardian tests of </w:t>
      </w:r>
      <w:bookmarkStart w:id="40" w:name="CDK2012txt"/>
      <w:r>
        <w:fldChar w:fldCharType="begin"/>
      </w:r>
      <w:r>
        <w:instrText>HYPERLINK \l "CDK2012"</w:instrText>
      </w:r>
      <w:r>
        <w:fldChar w:fldCharType="separate"/>
      </w:r>
      <w:r>
        <w:rPr>
          <w:color w:val="1F3864"/>
          <w:u w:val="single"/>
        </w:rPr>
        <w:t>Costinot, Donaldson, and Komunjer (2012)</w:t>
      </w:r>
      <w:r>
        <w:fldChar w:fldCharType="end"/>
      </w:r>
      <w:bookmarkEnd w:id="40"/>
      <w:r>
        <w:t xml:space="preserve">. The unit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represents the total hourly cost of operating one GPU in country </w:t>
      </w:r>
      <m:oMath>
        <m:r>
          <w:rPr>
            <w:rFonts w:ascii="Cambria Math" w:hAnsi="Cambria Math"/>
          </w:rPr>
          <m:t>j</m:t>
        </m:r>
      </m:oMath>
      <w:r>
        <w:t xml:space="preserve">, measured in dollars per GPU-hour ($/hr). The PUE parameters are calibrated as follows. The baseline </w:t>
      </w:r>
      <m:oMath>
        <m:r>
          <w:rPr>
            <w:rFonts w:ascii="Cambria Math" w:hAnsi="Cambria Math"/>
          </w:rPr>
          <m:t>φ</m:t>
        </m:r>
        <m:r>
          <m:rPr>
            <m:sty m:val="p"/>
          </m:rPr>
          <w:rPr>
            <w:rFonts w:ascii="Cambria Math" w:hAnsi="Cambria Math"/>
          </w:rPr>
          <m:t xml:space="preserve"> = 1.08</m:t>
        </m:r>
      </m:oMath>
      <w:r>
        <w:t xml:space="preserve"> matches Google’s reported fleet-wide PUE for facilities with free-air cooling in cold climates (</w:t>
      </w:r>
      <w:bookmarkStart w:id="41" w:name="UptimeInstitute2024txt"/>
      <w:r>
        <w:fldChar w:fldCharType="begin"/>
      </w:r>
      <w:r>
        <w:instrText>HYPERLINK \l "UptimeInstitute2024"</w:instrText>
      </w:r>
      <w:r>
        <w:fldChar w:fldCharType="separate"/>
      </w:r>
      <w:r>
        <w:rPr>
          <w:color w:val="1F3864"/>
          <w:u w:val="single"/>
        </w:rPr>
        <w:t>Uptime Institute 2024</w:t>
      </w:r>
      <w:r>
        <w:fldChar w:fldCharType="end"/>
      </w:r>
      <w:bookmarkEnd w:id="41"/>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42" w:name="Liu2023txt"/>
      <w:r>
        <w:fldChar w:fldCharType="begin"/>
      </w:r>
      <w:r>
        <w:instrText>HYPERLINK \l "Liu2023"</w:instrText>
      </w:r>
      <w:r>
        <w:fldChar w:fldCharType="separate"/>
      </w:r>
      <w:r>
        <w:rPr>
          <w:color w:val="1F3864"/>
          <w:u w:val="single"/>
        </w:rPr>
        <w:t>Liu et al. 2023</w:t>
      </w:r>
      <w:r>
        <w:fldChar w:fldCharType="end"/>
      </w:r>
      <w:bookmarkEnd w:id="42"/>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5"/>
      </w:r>
    </w:p>
    <w:bookmarkStart w:id="43" w:name="TableA2txt"/>
    <w:p w14:paraId="128F6E46" w14:textId="77777777" w:rsidR="00E91FC1" w:rsidRDefault="00000000">
      <w:pPr>
        <w:spacing w:after="160"/>
        <w:jc w:val="both"/>
      </w:pPr>
      <w:r>
        <w:fldChar w:fldCharType="begin"/>
      </w:r>
      <w:r>
        <w:instrText>HYPERLINK \l "TableA2"</w:instrText>
      </w:r>
      <w:r>
        <w:fldChar w:fldCharType="separate"/>
      </w:r>
      <w:r>
        <w:rPr>
          <w:color w:val="1F3864"/>
          <w:u w:val="single"/>
        </w:rPr>
        <w:t>Table A2</w:t>
      </w:r>
      <w:r>
        <w:fldChar w:fldCharType="end"/>
      </w:r>
      <w:bookmarkEnd w:id="43"/>
      <w:r>
        <w:t xml:space="preserve"> in the Appendix reports the full results for all </w:t>
      </w:r>
      <m:oMath>
        <m:r>
          <w:rPr>
            <w:rFonts w:ascii="Cambria Math" w:hAnsi="Cambria Math"/>
          </w:rPr>
          <m:t>N</m:t>
        </m:r>
        <m:r>
          <m:rPr>
            <m:sty m:val="p"/>
          </m:rPr>
          <w:rPr>
            <w:rFonts w:ascii="Cambria Math" w:hAnsi="Cambria Math"/>
          </w:rPr>
          <m:t xml:space="preserve"> = 85</m:t>
        </m:r>
      </m:oMath>
      <w:r>
        <w:t xml:space="preserve"> countries, sorted by unit cost under observed electricity prices. Under observed tariffs, the cheapest producer is Iran ($1.41/hr), followed by Turkmenistan ($1.11/hr) and Kyrgyzstan ($1.13/hr).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costs, ranging from $0.033/hr (China) to </w:t>
      </w:r>
      <w:r>
        <w:lastRenderedPageBreak/>
        <w:t>$0.078/hr (Japan, Singapore). The Nordics benefit from low PUE (1.08–1.10). At the expensive end, Ireland ($1.28/hr) and Greenland ($1.32/hr) face high electricity prices.</w:t>
      </w:r>
    </w:p>
    <w:p w14:paraId="238623D6" w14:textId="20BE7B90" w:rsidR="00E91FC1" w:rsidRDefault="00000000">
      <w:pPr>
        <w:spacing w:after="160"/>
        <w:jc w:val="both"/>
      </w:pPr>
      <w:r>
        <w:t>To distinguish genuine comparative advantage from fiscal artifact, the calibration replaces subsidized tariffs with cost-recovery prices, defined as the long-run marginal cost (LRMC) of the dominant generation technology at opportunity-cost fuel prices (</w:t>
      </w:r>
      <w:bookmarkStart w:id="44" w:name="IMF2025txt"/>
      <w:r>
        <w:fldChar w:fldCharType="begin"/>
      </w:r>
      <w:r>
        <w:instrText>HYPERLINK \l "IMF2025"</w:instrText>
      </w:r>
      <w:r>
        <w:fldChar w:fldCharType="separate"/>
      </w:r>
      <w:r>
        <w:rPr>
          <w:color w:val="1F3864"/>
          <w:u w:val="single"/>
        </w:rPr>
        <w:t>IMF 2025</w:t>
      </w:r>
      <w:r>
        <w:fldChar w:fldCharType="end"/>
      </w:r>
      <w:bookmarkEnd w:id="44"/>
      <w:r>
        <w:t xml:space="preserve">, </w:t>
      </w:r>
      <w:bookmarkStart w:id="45" w:name="Lazard2025txt"/>
      <w:r>
        <w:fldChar w:fldCharType="begin"/>
      </w:r>
      <w:r>
        <w:instrText>HYPERLINK \l "Lazard2025"</w:instrText>
      </w:r>
      <w:r>
        <w:fldChar w:fldCharType="separate"/>
      </w:r>
      <w:r>
        <w:rPr>
          <w:color w:val="1F3864"/>
          <w:u w:val="single"/>
        </w:rPr>
        <w:t>Lazard 2025</w:t>
      </w:r>
      <w:r>
        <w:fldChar w:fldCharType="end"/>
      </w:r>
      <w:bookmarkEnd w:id="45"/>
      <w:r>
        <w:t>). This adjustment is applied to 13 countries whose retail electricity prices fall below estimated LRMC. Hydropower producers (Kyrgyzstan, Canada, Norway) are not adjusted because their low prices reflect genuine resource advantages</w:t>
      </w:r>
      <w:r w:rsidR="00CA0BD1">
        <w:t xml:space="preserve"> rather than</w:t>
      </w:r>
      <w:r>
        <w:t xml:space="preserve"> fiscal transfers. The resulting cost-recovery ranking is the paper’s preferred baseline. The five cheapest producers become Kyrgyzstan ($1.58/hr), Canada ($1.59/hr), Ethiopia ($1.59/hr), Kosovo ($1.60/hr), and Tajikistan ($1.60/hr). A sovereignty premium </w:t>
      </w:r>
      <m:oMath>
        <m:r>
          <w:rPr>
            <w:rFonts w:ascii="Cambria Math" w:hAnsi="Cambria Math"/>
          </w:rPr>
          <m:t>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tips the decision away from importing. </w:t>
      </w:r>
      <w:bookmarkStart w:id="46" w:name="_fig1_ref"/>
      <w:r w:rsidR="00E91FC1">
        <w:fldChar w:fldCharType="begin"/>
      </w:r>
      <w:r w:rsidR="00E91FC1">
        <w:instrText>HYPERLINK \l "_fig1" \h</w:instrText>
      </w:r>
      <w:r w:rsidR="00E91FC1">
        <w:fldChar w:fldCharType="separate"/>
      </w:r>
      <w:r w:rsidR="00E91FC1">
        <w:rPr>
          <w:color w:val="2F5496"/>
          <w:u w:val="single"/>
        </w:rPr>
        <w:t>Figure 1</w:t>
      </w:r>
      <w:r w:rsidR="00E91FC1">
        <w:fldChar w:fldCharType="end"/>
      </w:r>
      <w:bookmarkEnd w:id="46"/>
      <w:r>
        <w:t xml:space="preserve"> maps the geographic distribution of training costs.</w:t>
      </w:r>
    </w:p>
    <w:p w14:paraId="6C198941" w14:textId="77777777" w:rsidR="00E91FC1" w:rsidRDefault="00000000">
      <w:pPr>
        <w:spacing w:after="160"/>
        <w:jc w:val="both"/>
      </w:pPr>
      <w:r>
        <w:t xml:space="preserve">In practice, </w:t>
      </w:r>
      <m:oMath>
        <m:r>
          <w:rPr>
            <w:rFonts w:ascii="Cambria Math" w:hAnsi="Cambria Math"/>
          </w:rPr>
          <m:t>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w:rPr>
            <w:rFonts w:ascii="Cambria Math" w:hAnsi="Cambria Math"/>
          </w:rPr>
          <m:t>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sanctioned countries would be excluded from serving most demand centers. Under cost-recovery prices, Iran is already outside the top ten, so sanctions reinforce rather than alter the cost-recovery ranking.</w:t>
      </w:r>
    </w:p>
    <w:p w14:paraId="03BE8E93" w14:textId="77777777" w:rsidR="00E91FC1" w:rsidRDefault="00000000">
      <w:pPr>
        <w:spacing w:after="160"/>
        <w:jc w:val="both"/>
      </w:pPr>
      <w:r>
        <w:t xml:space="preserve">The country-specific switching threshold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-0.9%</m:t>
        </m:r>
      </m:oMath>
      <w:r>
        <w:t xml:space="preserve">, China 0.8%, and the United States 2.6%. High-cost countries require much larger premia. Germany needs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6.4%</m:t>
        </m:r>
      </m:oMath>
      <w:r>
        <w:t xml:space="preserve"> and Japan 6.9%. </w:t>
      </w:r>
      <w:r>
        <w:lastRenderedPageBreak/>
        <w:t xml:space="preserve">Countries with high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oMath>
      <w:r>
        <w:t xml:space="preserve"> face large cost penalties from sovereignty-driven domestic sourcing.</w:t>
      </w:r>
      <w:r>
        <w:rPr>
          <w:rStyle w:val="FootnoteReference"/>
        </w:rPr>
        <w:footnoteReference w:id="16"/>
      </w:r>
    </w:p>
    <w:p w14:paraId="1E481297" w14:textId="1CC320A0" w:rsidR="00E91FC1" w:rsidRDefault="00000000">
      <w:pPr>
        <w:spacing w:after="160"/>
        <w:jc w:val="both"/>
      </w:pPr>
      <w:r>
        <w:rPr>
          <w:i/>
        </w:rPr>
        <w:t xml:space="preserve">Trade flows under capacity constraints. </w:t>
      </w:r>
      <w:r>
        <w:t xml:space="preserve">Weighting the sourcing patterns by demand shares from </w:t>
      </w:r>
      <w:bookmarkStart w:id="47" w:name="Eq3txt904"/>
      <w:r>
        <w:fldChar w:fldCharType="begin"/>
      </w:r>
      <w:r>
        <w:instrText>HYPERLINK \l "Eq3"</w:instrText>
      </w:r>
      <w:r>
        <w:fldChar w:fldCharType="separate"/>
      </w:r>
      <w:r>
        <w:rPr>
          <w:color w:val="1F3864"/>
          <w:u w:val="single"/>
        </w:rPr>
        <w:t>equation (3)</w:t>
      </w:r>
      <w:r>
        <w:fldChar w:fldCharType="end"/>
      </w:r>
      <w:bookmarkEnd w:id="47"/>
      <w:r>
        <w:t xml:space="preserve"> and applying capacity constraints from Section 3.4,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$1.59</m:t>
        </m:r>
      </m:oMath>
      <w:r>
        <w:t xml:space="preserve">/hr, set by the marginal exporter’s cost. Training demand is served by 2 exporters (HHI = 0.93), confirming Proposition 2. The largest shadow values of grid capacity are </w:t>
      </w:r>
      <w:r w:rsidR="008B0845">
        <w:t xml:space="preserve">in </w:t>
      </w:r>
      <w:r>
        <w:t xml:space="preserve">Kyrgyzstan ($0.014/hr), consistent with Proposition 4. Inference is more dispersed, with the top five suppliers being Canada (46%), Kyrgyzstan (26%), Kosovo (6%), </w:t>
      </w:r>
      <w:r w:rsidR="001074DF">
        <w:t xml:space="preserve">the United Kingdom (3%), and </w:t>
      </w:r>
      <w:r>
        <w:t xml:space="preserve">India (3%), </w:t>
      </w:r>
      <w:r w:rsidR="001074DF">
        <w:t>collectively accounting for</w:t>
      </w:r>
      <w:r>
        <w:t xml:space="preserve"> 84% of global inference demand (HHI = 0.29). Under the 10% sovereignty premium, most training demand is served domestically, and the smaller export market is served by 1 exporter (HHI = 1.00) at $1.58/hr. </w:t>
      </w:r>
      <w:bookmarkStart w:id="48" w:name="_fig2_ref"/>
      <w:r w:rsidR="00E91FC1">
        <w:fldChar w:fldCharType="begin"/>
      </w:r>
      <w:r w:rsidR="00E91FC1">
        <w:instrText>HYPERLINK \l "_fig2" \h</w:instrText>
      </w:r>
      <w:r w:rsidR="00E91FC1">
        <w:fldChar w:fldCharType="separate"/>
      </w:r>
      <w:r w:rsidR="00E91FC1">
        <w:rPr>
          <w:color w:val="2F5496"/>
          <w:u w:val="single"/>
        </w:rPr>
        <w:t>Figure 2</w:t>
      </w:r>
      <w:r w:rsidR="00E91FC1">
        <w:fldChar w:fldCharType="end"/>
      </w:r>
      <w:bookmarkEnd w:id="48"/>
      <w:r>
        <w:t xml:space="preserve"> maps the resulting trade regimes.</w:t>
      </w:r>
    </w:p>
    <w:p w14:paraId="3EC9FDDB" w14:textId="4B62E07E" w:rsidR="00E91FC1" w:rsidRDefault="00000000">
      <w:pPr>
        <w:spacing w:after="160"/>
        <w:jc w:val="both"/>
      </w:pPr>
      <w:r>
        <w:t xml:space="preserve">Among developing countries, Kyrgyzstan captures 26% of global inference demand by serving China, Kazakhstan, and Uzbekistan, a </w:t>
      </w:r>
      <w:r w:rsidR="00780310">
        <w:t>large share</w:t>
      </w:r>
      <w:r>
        <w:t xml:space="preserve"> for a country with </w:t>
      </w:r>
      <w:r w:rsidR="001074DF">
        <w:t xml:space="preserve">a GDP of </w:t>
      </w:r>
      <w:r>
        <w:t xml:space="preserve">under $15 billion. Kosovo serves as an inference hub for 17 countries, accounting for 6% of global inference demand. These results are illustrative, not forecasts. They show the cost structure that would make FLOP exporting viable, not that specific countries will necessarily capture these market shares. </w:t>
      </w:r>
      <w:r w:rsidR="00FB3E7C">
        <w:t>C</w:t>
      </w:r>
      <w:r>
        <w:t>heap-energy developing countries can, in principle, earn export revenue from much larger economies.</w:t>
      </w:r>
    </w:p>
    <w:p w14:paraId="661C8975" w14:textId="77777777" w:rsidR="00E91FC1" w:rsidRDefault="00000000">
      <w:pPr>
        <w:spacing w:after="160"/>
        <w:jc w:val="both"/>
      </w:pPr>
      <w:r>
        <w:t xml:space="preserve">Doubling the sovereignty premium to 20% shifts 1 additional country to domestic training production, reducing the share of global training demand available to foreign producers from 0% to 0%. At 20%, nearly all countries produce training domestically, and the export market for training effectively disappears. Inference export revenue is </w:t>
      </w:r>
      <w:r>
        <w:lastRenderedPageBreak/>
        <w:t>more resilient to sovereignty premia because the latency advantage of proximity partially insulates regional hubs.</w:t>
      </w:r>
    </w:p>
    <w:p w14:paraId="6FD2319B" w14:textId="77777777" w:rsidR="00E91FC1" w:rsidRDefault="00000000">
      <w:pPr>
        <w:spacing w:after="160"/>
        <w:jc w:val="both"/>
      </w:pPr>
      <w:r>
        <w:rPr>
          <w:i/>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prediction that inference organizes around latency-bounded regional hubs, and each major market has a distinct optimal supplier determined by geography. With a sovereignty premium of 10%, most large economies shift to full domestic production.</w:t>
      </w:r>
    </w:p>
    <w:p w14:paraId="6DC5FAEC" w14:textId="77777777" w:rsidR="00E91FC1" w:rsidRDefault="00000000">
      <w:pPr>
        <w:spacing w:after="160"/>
        <w:jc w:val="both"/>
      </w:pPr>
      <w:r>
        <w:rPr>
          <w:i/>
        </w:rPr>
        <w:t xml:space="preserve">Governance and political economy. </w:t>
      </w:r>
      <w:r>
        <w:t xml:space="preserve">These cost rankings assume globally uniform hardware prices and abstract from institutional heterogeneity. In practice, GPU export controls raise effective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w:t>
      </w:r>
    </w:p>
    <w:p w14:paraId="57552A7E" w14:textId="272B7764" w:rsidR="00E91FC1" w:rsidRDefault="00000000">
      <w:pPr>
        <w:spacing w:after="160"/>
        <w:jc w:val="both"/>
      </w:pPr>
      <w:r>
        <w:t xml:space="preserve">The EU’s GDPR and AI Act segment the compute market along regulatory lines, reinforcing the sovereignty premium </w:t>
      </w:r>
      <m:oMath>
        <m:r>
          <w:rPr>
            <w:rFonts w:ascii="Cambria Math" w:hAnsi="Cambria Math"/>
          </w:rPr>
          <m:t>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w:rPr>
            <w:rFonts w:ascii="Cambria Math" w:hAnsi="Cambria Math"/>
          </w:rPr>
          <m:t>ρ</m:t>
        </m:r>
      </m:oMath>
      <w:r>
        <w:t xml:space="preserve"> rises through grey-market procurement, potentially offsetting any electricity cost advantage and discouraging long-term investment. Grid reliability further narrows the set of viable exporters. 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in </w:t>
      </w:r>
      <w:bookmarkStart w:id="49" w:name="Eq2txt905"/>
      <w:r>
        <w:rPr>
          <w:color w:val="1F3864"/>
          <w:u w:val="single"/>
        </w:rPr>
        <w:t>equation (2)</w:t>
      </w:r>
      <w:bookmarkEnd w:id="49"/>
      <w:r>
        <w:t xml:space="preserve"> formalizes these factors. Dividing each </w:t>
      </w:r>
      <w:r>
        <w:lastRenderedPageBreak/>
        <w:t xml:space="preserve">country’s engineering cost by its reliability score yields the effective cost </w:t>
      </w:r>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eff</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Under reliability adjustment, the five cheapest producers become Canada ($1.61/hr), Norway ($1.62/hr), Finland ($1.62/hr), Sweden ($1.63/hr), and Iceland ($1.64/hr). 9 of the top 10 baseline producers fall out of the top 10 after adjustment, replaced by countries with stronger institutions and more reliable grids. Because hardware amortization accounts for roughly 94% of engineering costs and is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50" w:name="_fig3_ref"/>
      <w:r w:rsidR="00E91FC1">
        <w:fldChar w:fldCharType="begin"/>
      </w:r>
      <w:r w:rsidR="00E91FC1">
        <w:instrText>HYPERLINK \l "_fig3" \h</w:instrText>
      </w:r>
      <w:r w:rsidR="00E91FC1">
        <w:fldChar w:fldCharType="separate"/>
      </w:r>
      <w:r w:rsidR="00E91FC1">
        <w:rPr>
          <w:color w:val="2F5496"/>
          <w:u w:val="single"/>
        </w:rPr>
        <w:t>Figure 3</w:t>
      </w:r>
      <w:r w:rsidR="00E91FC1">
        <w:fldChar w:fldCharType="end"/>
      </w:r>
      <w:bookmarkEnd w:id="50"/>
      <w:r>
        <w:t xml:space="preserve"> illustrates the resulting rank reshuffling. 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14:paraId="39F7454A" w14:textId="77777777" w:rsidR="00E91FC1" w:rsidRDefault="00000000">
      <w:pPr>
        <w:spacing w:after="160"/>
        <w:jc w:val="both"/>
      </w:pPr>
      <w:r>
        <w:t>The sovereignty premium deserves scrutiny. Some domestic processing preference is justified for genuinely confidential data (military intelligence, health records,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the majority of countries to domestic production, forgoing the cost savings from specialization. Developing countries in Central Asia and Africa are likely to follow the EU template, imposing data localization requirements that their small markets cannot efficiently serve. The irony is that the same countries whose cost advantages make them natural FLOP exporters may simultaneously erect sovereignty barriers against importing compute from their neighbors, undermining the regional trade the model predicts would be welfare-improving.</w:t>
      </w:r>
    </w:p>
    <w:p w14:paraId="5E2A0AB6" w14:textId="515ED293" w:rsidR="00E91FC1" w:rsidRDefault="00000000">
      <w:pPr>
        <w:spacing w:after="160"/>
        <w:jc w:val="both"/>
      </w:pPr>
      <w:r>
        <w:rPr>
          <w:i/>
        </w:rPr>
        <w:t xml:space="preserve">Subsidy adjustment. </w:t>
      </w:r>
      <w:r>
        <w:t xml:space="preserve">The cost-recovery prices are derived from country-specific LRMC estimates. For gas exporters (Iran, Turkmenistan, Algeria, Qatar), the calibration uses </w:t>
      </w:r>
      <w:r>
        <w:lastRenderedPageBreak/>
        <w:t>combined-cycle gas generation at export-parity fuel prices ($0.065–$0.100/kWh). For the Gulf states, it uses the opportunity cost of domestic gas combustion versus LNG export. For coal-dependent producers (Kazakhstan, South Africa), the calibration uses the Eskom-style cost-recovery tariff. For Ethiopia, it uses the IMF’s hydro cost-recovery target ($0.050/kWh).</w:t>
      </w:r>
      <w:r>
        <w:rPr>
          <w:rStyle w:val="FootnoteReference"/>
        </w:rPr>
        <w:footnoteReference w:id="17"/>
      </w:r>
      <w:r>
        <w:t xml:space="preserve"> The subsidy gap ranges from $0.019 to $0.080/kWh. </w:t>
      </w:r>
      <w:r w:rsidR="00F1128F">
        <w:t>F</w:t>
      </w:r>
      <w:r>
        <w:t xml:space="preserve">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w:t>
      </w:r>
      <w:r w:rsidR="000E4E34">
        <w:t xml:space="preserve">State-owned enterprises (SOEs) accumulate quasi-fiscal deficits that are </w:t>
      </w:r>
      <w:r>
        <w:t>borne by taxpayers or future consumers. Allowing large-scale FLOP exports at these prices would accelerate infrastructure depreciation</w:t>
      </w:r>
      <w:r w:rsidR="00805854">
        <w:t xml:space="preserve">, as the SOE cannot finance replacements, raising </w:t>
      </w:r>
      <w:r w:rsidR="006126EE">
        <w:t>questions about</w:t>
      </w:r>
      <w:r w:rsidR="00805854">
        <w:t xml:space="preserve"> the political sustainability of export compute in situations where</w:t>
      </w:r>
      <w:r>
        <w:t xml:space="preserve"> the domestic energy sector cannot maintain its capital stock</w:t>
      </w:r>
      <w:r w:rsidR="00D65470">
        <w:t>.</w:t>
      </w:r>
      <w:r>
        <w:t xml:space="preserve"> Governments face a choice between raising data center tariffs (eroding the cost advantage), maintaining subsidies at growing fiscal cost, or capping capacity. Iran drops from first to 24th. </w:t>
      </w:r>
      <w:r w:rsidR="002C7742">
        <w:t>Eight countries change trade regimes</w:t>
      </w:r>
      <w:r>
        <w:t>.</w:t>
      </w:r>
    </w:p>
    <w:p w14:paraId="5F1E1F01" w14:textId="3F1E2BB2" w:rsidR="00E91FC1" w:rsidRDefault="00000000">
      <w:pPr>
        <w:spacing w:after="160"/>
        <w:jc w:val="both"/>
      </w:pPr>
      <w:r>
        <w:rPr>
          <w:i/>
        </w:rPr>
        <w:t xml:space="preserve">Endogenous electricity prices. </w:t>
      </w:r>
      <w:r>
        <w:t>The model treats electricity prices as exogenous parameters. For large economies</w:t>
      </w:r>
      <w:r w:rsidR="00F36773">
        <w:t>,</w:t>
      </w:r>
      <w:r>
        <w:t xml:space="preserve"> this is innocuous, but for </w:t>
      </w:r>
      <w:r w:rsidR="00B13442">
        <w:t>small, low-cost energy</w:t>
      </w:r>
      <w:r>
        <w:t xml:space="preserve"> countries that rank highest in Table A2, a hyperscale data center can be large relative to the host grid. Kyrgyzstan’s installed generation capacity is approximately 3,500 MW</w:t>
      </w:r>
      <w:r w:rsidR="004C0086">
        <w:t>.</w:t>
      </w:r>
      <w:r>
        <w:t xml:space="preserve"> </w:t>
      </w:r>
      <w:r w:rsidR="004C0086">
        <w:t>A</w:t>
      </w:r>
      <w:r>
        <w:t xml:space="preserve"> single 100 MW facility would consume </w:t>
      </w:r>
      <w:r w:rsidR="004C0086">
        <w:t>about</w:t>
      </w:r>
      <w:r>
        <w:t xml:space="preserve">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w:t>
      </w:r>
      <w:r>
        <w:lastRenderedPageBreak/>
        <w:t>partially eroded by the investment itself.</w:t>
      </w:r>
      <w:r>
        <w:rPr>
          <w:rStyle w:val="FootnoteReference"/>
        </w:rPr>
        <w:footnoteReference w:id="18"/>
      </w:r>
      <w:r>
        <w:t xml:space="preserve">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14:paraId="5FEEB5DA" w14:textId="77777777" w:rsidR="00E91FC1" w:rsidRDefault="00000000">
      <w:pPr>
        <w:spacing w:after="160"/>
        <w:jc w:val="both"/>
      </w:pPr>
      <w:r>
        <w:rPr>
          <w:i/>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14:paraId="63C345F5" w14:textId="77777777" w:rsidR="00E91FC1" w:rsidRDefault="00000000">
      <w:pPr>
        <w:spacing w:after="160"/>
        <w:jc w:val="both"/>
      </w:pPr>
      <w:r>
        <w:rPr>
          <w:i/>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B4A2495" w14:textId="77777777" w:rsidR="00E91FC1" w:rsidRDefault="00000000">
      <w:pPr>
        <w:spacing w:after="160"/>
        <w:jc w:val="both"/>
      </w:pPr>
      <w:r>
        <w:rPr>
          <w:i/>
        </w:rPr>
        <w:t xml:space="preserve">Agglomeration and market structure. </w:t>
      </w:r>
      <w:r>
        <w:t>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51" w:name="Krugman1991txt"/>
      <w:r>
        <w:fldChar w:fldCharType="begin"/>
      </w:r>
      <w:r>
        <w:instrText>HYPERLINK \l "Krugman1991"</w:instrText>
      </w:r>
      <w:r>
        <w:fldChar w:fldCharType="separate"/>
      </w:r>
      <w:r>
        <w:rPr>
          <w:color w:val="1F3864"/>
          <w:u w:val="single"/>
        </w:rPr>
        <w:t>Krugman 1991</w:t>
      </w:r>
      <w:r>
        <w:fldChar w:fldCharType="end"/>
      </w:r>
      <w:bookmarkEnd w:id="51"/>
      <w:r>
        <w:t>). The concentration of data centers in locations such as Northern Virginia reflects precisely these centripetal forces.</w:t>
      </w:r>
    </w:p>
    <w:p w14:paraId="266A2EB7" w14:textId="77777777" w:rsidR="00E91FC1" w:rsidRDefault="00000000">
      <w:pPr>
        <w:spacing w:after="160"/>
        <w:jc w:val="both"/>
      </w:pPr>
      <w:r>
        <w:lastRenderedPageBreak/>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20% spread between cheapest and most expensive) reinforce this point. Since unit cost advantages are modest, institutional and agglomeration factors will often be decisive in determining which cost-competitive countries actually attract investment.</w:t>
      </w:r>
    </w:p>
    <w:p w14:paraId="528EDA00" w14:textId="77777777" w:rsidR="00E91FC1" w:rsidRDefault="00000000">
      <w:pPr>
        <w:pStyle w:val="Heading1"/>
      </w:pPr>
      <w:r>
        <w:rPr>
          <w:rFonts w:ascii="Times New Roman" w:hAnsi="Times New Roman"/>
          <w:color w:val="2F5496"/>
        </w:rPr>
        <w:t>7. Conclusion</w:t>
      </w:r>
    </w:p>
    <w:p w14:paraId="4D4E22B1" w14:textId="77777777" w:rsidR="00E91FC1" w:rsidRDefault="00000000">
      <w:pPr>
        <w:spacing w:after="160"/>
        <w:jc w:val="both"/>
      </w:pPr>
      <w:r>
        <w:t>This paper develops a capacity-constrained Ricardian model for trade in computing services (FLOPs) in which countries produce and export computing capacity based on their energy resource endowments—reflected in electricity prices—climate,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14:paraId="4995C155" w14:textId="77777777" w:rsidR="00E91FC1" w:rsidRDefault="00000000">
      <w:pPr>
        <w:spacing w:after="160"/>
        <w:jc w:val="both"/>
      </w:pPr>
      <w:r>
        <w:t>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52" w:name="ACR2012txt"/>
      <w:r>
        <w:fldChar w:fldCharType="begin"/>
      </w:r>
      <w:r>
        <w:instrText>HYPERLINK \l "ACR2012"</w:instrText>
      </w:r>
      <w:r>
        <w:fldChar w:fldCharType="separate"/>
      </w:r>
      <w:r>
        <w:rPr>
          <w:color w:val="1F3864"/>
          <w:u w:val="single"/>
        </w:rPr>
        <w:t>Arkolakis, Costinot, and Rodríguez-Clare 2012</w:t>
      </w:r>
      <w:r>
        <w:fldChar w:fldCharType="end"/>
      </w:r>
      <w:bookmarkEnd w:id="52"/>
      <w:r>
        <w:t xml:space="preserve">). The model generates a country taxonomy (full importers, training exporters, inference hubs, and hybrid regimes) that maps onto observed investment patterns. This geographic structure is consistent with </w:t>
      </w:r>
      <w:bookmarkStart w:id="53" w:name="Lehdonvirta2024txt"/>
      <w:r>
        <w:fldChar w:fldCharType="begin"/>
      </w:r>
      <w:r>
        <w:instrText>HYPERLINK \l "Lehdonvirta2024"</w:instrText>
      </w:r>
      <w:r>
        <w:fldChar w:fldCharType="separate"/>
      </w:r>
      <w:r>
        <w:rPr>
          <w:color w:val="1F3864"/>
          <w:u w:val="single"/>
        </w:rPr>
        <w:t>Lehdonvirta, Wu, and Hawkins (2024)</w:t>
      </w:r>
      <w:r>
        <w:fldChar w:fldCharType="end"/>
      </w:r>
      <w:bookmarkEnd w:id="53"/>
      <w:r>
        <w:t xml:space="preserve">, who </w:t>
      </w:r>
      <w:r>
        <w:lastRenderedPageBreak/>
        <w:t>independently find that training-capable GPU infrastructure is concentrated in roughly 30 countries while the rest are limited to inference-grade hardware.</w:t>
      </w:r>
    </w:p>
    <w:p w14:paraId="1126BC56" w14:textId="05AF2344" w:rsidR="00E91FC1" w:rsidRDefault="00000000">
      <w:pPr>
        <w:spacing w:after="160"/>
        <w:jc w:val="both"/>
      </w:pPr>
      <w:r>
        <w:t xml:space="preserve">For developing countries, the results point to a new avenue for economic participation in the global economy. Countries like Kyrgyzstan, Uzbekistan, and Egypt, which rank among the cheapest FLOP producers in the calibration, could </w:t>
      </w:r>
      <w:r w:rsidR="00015471">
        <w:t xml:space="preserve">use </w:t>
      </w:r>
      <w:r>
        <w:t>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54" w:name="vanderPloeg2011txt"/>
      <w:r>
        <w:fldChar w:fldCharType="begin"/>
      </w:r>
      <w:r>
        <w:instrText>HYPERLINK \l "vanderPloeg2011"</w:instrText>
      </w:r>
      <w:r>
        <w:fldChar w:fldCharType="separate"/>
      </w:r>
      <w:r>
        <w:rPr>
          <w:color w:val="1F3864"/>
          <w:u w:val="single"/>
        </w:rPr>
        <w:t>van der Ploeg 2011</w:t>
      </w:r>
      <w:r>
        <w:fldChar w:fldCharType="end"/>
      </w:r>
      <w:bookmarkEnd w:id="54"/>
      <w:r>
        <w:t>) cautions that concentrated export revenues can produce Dutch disease, institutional degradation, and volatility. Whether FLOP exporting shares these risks depends on whether the revenues are broad-based or captured by a narrow set of actors, and on whether governments invest the proceeds in human capital and institutional development.</w:t>
      </w:r>
    </w:p>
    <w:p w14:paraId="1613FCA5" w14:textId="77777777" w:rsidR="00E91FC1" w:rsidRDefault="00000000">
      <w:pPr>
        <w:spacing w:after="16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14:paraId="17D011C6" w14:textId="77777777" w:rsidR="00E91FC1" w:rsidRDefault="00E91FC1"/>
    <w:p w14:paraId="24468584" w14:textId="77777777" w:rsidR="00E91FC1" w:rsidRDefault="00000000">
      <w:pPr>
        <w:pStyle w:val="Heading1"/>
        <w:pageBreakBefore/>
      </w:pPr>
      <w:r>
        <w:rPr>
          <w:rFonts w:ascii="Times New Roman" w:hAnsi="Times New Roman"/>
          <w:color w:val="2F5496"/>
        </w:rPr>
        <w:lastRenderedPageBreak/>
        <w:t>References</w:t>
      </w:r>
    </w:p>
    <w:bookmarkStart w:id="55" w:name="ACR2012"/>
    <w:p w14:paraId="407CCF5A" w14:textId="77777777" w:rsidR="00E91FC1"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Costinot, and A. Rodríguez-Clare. (2012). </w:t>
      </w:r>
      <w:r>
        <w:fldChar w:fldCharType="end"/>
      </w:r>
      <w:r>
        <w:t xml:space="preserve">“New Trade Models, Same Old Gains?” </w:t>
      </w:r>
      <w:r>
        <w:rPr>
          <w:i/>
        </w:rPr>
        <w:t>American Economic Review</w:t>
      </w:r>
      <w:r>
        <w:t>, 102(1): 94–130.</w:t>
      </w:r>
      <w:bookmarkEnd w:id="55"/>
    </w:p>
    <w:bookmarkStart w:id="56" w:name="Barroso2018"/>
    <w:p w14:paraId="0F2B8498" w14:textId="77777777" w:rsidR="00E91FC1"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Hölzle, and P. Ranganathan. </w:t>
      </w:r>
      <w:r>
        <w:fldChar w:fldCharType="end"/>
      </w:r>
      <w:r>
        <w:t xml:space="preserve">(2018). </w:t>
      </w:r>
      <w:r>
        <w:rPr>
          <w:i/>
        </w:rPr>
        <w:t>The Datacenter as a Computer</w:t>
      </w:r>
      <w:r>
        <w:t>: Designing Warehouse-Scale Machines, 3rd ed. San Rafael, CA: Morgan &amp; Claypool.</w:t>
      </w:r>
      <w:bookmarkEnd w:id="56"/>
    </w:p>
    <w:bookmarkStart w:id="57" w:name="Brainard1997"/>
    <w:p w14:paraId="138A66FB" w14:textId="77777777" w:rsidR="00E91FC1"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57"/>
    </w:p>
    <w:bookmarkStart w:id="58" w:name="Cloudscene2025"/>
    <w:p w14:paraId="3F9D61A8" w14:textId="77777777" w:rsidR="00E91FC1"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58"/>
    </w:p>
    <w:bookmarkStart w:id="59" w:name="CDK2012"/>
    <w:p w14:paraId="13B845E5" w14:textId="77777777" w:rsidR="00E91FC1" w:rsidRDefault="00000000">
      <w:pPr>
        <w:spacing w:after="80" w:line="240" w:lineRule="exact"/>
        <w:ind w:left="720" w:hanging="720"/>
        <w:jc w:val="both"/>
      </w:pPr>
      <w:r>
        <w:fldChar w:fldCharType="begin"/>
      </w:r>
      <w:r>
        <w:instrText>HYPERLINK \l "CDK2012txt"</w:instrText>
      </w:r>
      <w:r>
        <w:fldChar w:fldCharType="separate"/>
      </w:r>
      <w:r>
        <w:rPr>
          <w:color w:val="1F3864"/>
          <w:u w:val="single"/>
        </w:rPr>
        <w:t xml:space="preserve">Costinot, A., J. Donaldson, and I. Komunjer. (2012). </w:t>
      </w:r>
      <w:r>
        <w:fldChar w:fldCharType="end"/>
      </w:r>
      <w:r>
        <w:t xml:space="preserve">“What Goods Do Countries Trade? A Quantitative Exploration of Ricardo’s Ideas.” </w:t>
      </w:r>
      <w:r>
        <w:rPr>
          <w:i/>
        </w:rPr>
        <w:t>Review of Economic Studies</w:t>
      </w:r>
      <w:r>
        <w:t>, 79(2): 581–608.</w:t>
      </w:r>
      <w:bookmarkEnd w:id="59"/>
    </w:p>
    <w:p w14:paraId="1F5E3032" w14:textId="77777777" w:rsidR="00E91FC1" w:rsidRDefault="00000000">
      <w:pPr>
        <w:spacing w:after="80" w:line="240" w:lineRule="exact"/>
        <w:ind w:left="720" w:hanging="720"/>
        <w:jc w:val="both"/>
      </w:pPr>
      <w:bookmarkStart w:id="60" w:name="Deloitte2020"/>
      <w:r>
        <w:rPr>
          <w:color w:val="1F3864"/>
          <w:u w:val="single"/>
        </w:rPr>
        <w:t xml:space="preserve">Deloitte and Google. (2020). </w:t>
      </w:r>
      <w:r>
        <w:t>“Milliseconds Make Millions.” Deloitte Digital and Google.</w:t>
      </w:r>
      <w:bookmarkEnd w:id="60"/>
    </w:p>
    <w:bookmarkStart w:id="61" w:name="Deloitte2025"/>
    <w:p w14:paraId="7B6BA502" w14:textId="77777777" w:rsidR="00E91FC1"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61"/>
    </w:p>
    <w:bookmarkStart w:id="62" w:name="DFS1977"/>
    <w:p w14:paraId="6BA63C6E" w14:textId="77777777" w:rsidR="00E91FC1" w:rsidRDefault="00000000">
      <w:pPr>
        <w:spacing w:after="80" w:line="240" w:lineRule="exact"/>
        <w:ind w:left="720" w:hanging="720"/>
        <w:jc w:val="both"/>
      </w:pPr>
      <w:r>
        <w:fldChar w:fldCharType="begin"/>
      </w:r>
      <w:r>
        <w:instrText>HYPERLINK \l "DFS1977txt"</w:instrText>
      </w:r>
      <w:r>
        <w:fldChar w:fldCharType="separate"/>
      </w:r>
      <w:r>
        <w:rPr>
          <w:color w:val="1F3864"/>
          <w:u w:val="single"/>
        </w:rPr>
        <w:t xml:space="preserve">Dornbusch, R., S. Fischer, and P. Samuelson. (1977). </w:t>
      </w:r>
      <w:r>
        <w:fldChar w:fldCharType="end"/>
      </w:r>
      <w:r>
        <w:t xml:space="preserve">“Comparative Advantage, Trade, and Payments in a Ricardian Model with a Continuum of Goods.” </w:t>
      </w:r>
      <w:r>
        <w:rPr>
          <w:i/>
        </w:rPr>
        <w:t>American Economic Review</w:t>
      </w:r>
      <w:r>
        <w:t>, 67(5): 823–839.</w:t>
      </w:r>
      <w:bookmarkEnd w:id="62"/>
    </w:p>
    <w:bookmarkStart w:id="63" w:name="EatonKortum2002"/>
    <w:p w14:paraId="636927CB" w14:textId="77777777" w:rsidR="00E91FC1"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63"/>
    </w:p>
    <w:bookmarkStart w:id="64" w:name="EIA2025"/>
    <w:p w14:paraId="54287CDF" w14:textId="77777777" w:rsidR="00E91FC1"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64"/>
    </w:p>
    <w:bookmarkStart w:id="65" w:name="EpochAI2024"/>
    <w:p w14:paraId="304B66F5" w14:textId="77777777" w:rsidR="00E91FC1"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65"/>
    </w:p>
    <w:p w14:paraId="57B986B7" w14:textId="77777777" w:rsidR="00E91FC1" w:rsidRDefault="00000000">
      <w:pPr>
        <w:spacing w:after="80" w:line="240" w:lineRule="exact"/>
        <w:ind w:left="720" w:hanging="720"/>
        <w:jc w:val="both"/>
      </w:pPr>
      <w:bookmarkStart w:id="66" w:name="EPRI2024"/>
      <w:r>
        <w:rPr>
          <w:color w:val="1F3864"/>
          <w:u w:val="single"/>
        </w:rPr>
        <w:t xml:space="preserve">EPRI. (2024). </w:t>
      </w:r>
      <w:r>
        <w:t>“Powering Intelligence: Analyzing AI and Data Center Energy Consumption.” Electric Power Research Institute.</w:t>
      </w:r>
      <w:bookmarkEnd w:id="66"/>
    </w:p>
    <w:bookmarkStart w:id="67" w:name="Eurostat2025"/>
    <w:p w14:paraId="0371FFCA" w14:textId="77777777" w:rsidR="00E91FC1"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67"/>
    </w:p>
    <w:bookmarkStart w:id="68" w:name="Firebird2026"/>
    <w:p w14:paraId="476E8BAD" w14:textId="77777777" w:rsidR="00E91FC1"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68"/>
    </w:p>
    <w:bookmarkStart w:id="69" w:name="Flucker2013"/>
    <w:p w14:paraId="76F13486" w14:textId="77777777" w:rsidR="00E91FC1"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w:t>
      </w:r>
      <w:r>
        <w:rPr>
          <w:i/>
        </w:rPr>
        <w:t>Building Services Engineering Research and Technology</w:t>
      </w:r>
      <w:r>
        <w:t>, 34(1): 103–117.</w:t>
      </w:r>
      <w:bookmarkEnd w:id="69"/>
    </w:p>
    <w:bookmarkStart w:id="70" w:name="GlobalPetrolPrices2025"/>
    <w:p w14:paraId="1E79003A" w14:textId="77777777" w:rsidR="00E91FC1"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70"/>
    </w:p>
    <w:bookmarkStart w:id="71" w:name="Goldfarb2018"/>
    <w:p w14:paraId="230A7B2D" w14:textId="77777777" w:rsidR="00E91FC1"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71"/>
    </w:p>
    <w:bookmarkStart w:id="72" w:name="Grossman2008"/>
    <w:p w14:paraId="64243979" w14:textId="77777777" w:rsidR="00E91FC1" w:rsidRDefault="00000000">
      <w:pPr>
        <w:spacing w:after="80" w:line="240" w:lineRule="exact"/>
        <w:ind w:left="720" w:hanging="720"/>
        <w:jc w:val="both"/>
      </w:pPr>
      <w:r>
        <w:fldChar w:fldCharType="begin"/>
      </w:r>
      <w:r>
        <w:instrText>HYPERLINK \l "Grossman2008txt"</w:instrText>
      </w:r>
      <w:r>
        <w:fldChar w:fldCharType="separate"/>
      </w:r>
      <w:r>
        <w:rPr>
          <w:color w:val="1F3864"/>
          <w:u w:val="single"/>
        </w:rPr>
        <w:t xml:space="preserve">Grossman, G., and E. Rossi-Hansberg. (2008). </w:t>
      </w:r>
      <w:r>
        <w:fldChar w:fldCharType="end"/>
      </w:r>
      <w:r>
        <w:t xml:space="preserve">“Trading Tasks: A Simple Theory of Offshoring.” </w:t>
      </w:r>
      <w:r>
        <w:rPr>
          <w:i/>
        </w:rPr>
        <w:t>American Economic Review</w:t>
      </w:r>
      <w:r>
        <w:t>, 98(5): 1978–1997.</w:t>
      </w:r>
      <w:bookmarkEnd w:id="72"/>
    </w:p>
    <w:bookmarkStart w:id="73" w:name="Hausmann2007"/>
    <w:p w14:paraId="5CBDC5C6" w14:textId="77777777" w:rsidR="00E91FC1"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73"/>
    </w:p>
    <w:bookmarkStart w:id="74" w:name="HMY2004"/>
    <w:p w14:paraId="77592F91" w14:textId="77777777" w:rsidR="00E91FC1" w:rsidRDefault="00000000">
      <w:pPr>
        <w:spacing w:after="80" w:line="240" w:lineRule="exact"/>
        <w:ind w:left="720" w:hanging="720"/>
        <w:jc w:val="both"/>
      </w:pPr>
      <w:r>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74"/>
    </w:p>
    <w:bookmarkStart w:id="75" w:name="Hersbach2020"/>
    <w:p w14:paraId="3382CA6F" w14:textId="77777777" w:rsidR="00E91FC1"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75"/>
    </w:p>
    <w:bookmarkStart w:id="76" w:name="Hummels2013"/>
    <w:p w14:paraId="3B9CC86F" w14:textId="77777777" w:rsidR="00E91FC1" w:rsidRDefault="00000000">
      <w:pPr>
        <w:spacing w:after="80" w:line="240" w:lineRule="exact"/>
        <w:ind w:left="720" w:hanging="720"/>
        <w:jc w:val="both"/>
      </w:pPr>
      <w:r>
        <w:lastRenderedPageBreak/>
        <w:fldChar w:fldCharType="begin"/>
      </w:r>
      <w:r>
        <w:instrText>HYPERLINK \l "Hummels2013txt"</w:instrText>
      </w:r>
      <w:r>
        <w:fldChar w:fldCharType="separate"/>
      </w:r>
      <w:r>
        <w:rPr>
          <w:color w:val="1F3864"/>
          <w:u w:val="single"/>
        </w:rPr>
        <w:t xml:space="preserve">Hummels, D., and G. Schaur. (2013). </w:t>
      </w:r>
      <w:r>
        <w:fldChar w:fldCharType="end"/>
      </w:r>
      <w:r>
        <w:t xml:space="preserve">“Time as a Trade Barrier.” </w:t>
      </w:r>
      <w:r>
        <w:rPr>
          <w:i/>
        </w:rPr>
        <w:t>American Economic Review</w:t>
      </w:r>
      <w:r>
        <w:t>, 103(7): 2935–2959.</w:t>
      </w:r>
      <w:bookmarkEnd w:id="76"/>
    </w:p>
    <w:bookmarkStart w:id="77" w:name="IEA2025"/>
    <w:p w14:paraId="08C22870" w14:textId="77777777" w:rsidR="00E91FC1"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77"/>
    </w:p>
    <w:bookmarkStart w:id="78" w:name="IMF2025"/>
    <w:p w14:paraId="1B960990" w14:textId="77777777" w:rsidR="00E91FC1"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78"/>
    </w:p>
    <w:bookmarkStart w:id="79" w:name="Korinek2021"/>
    <w:p w14:paraId="65F9879E" w14:textId="77777777" w:rsidR="00E91FC1"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79"/>
    </w:p>
    <w:bookmarkStart w:id="80" w:name="Krugman1991"/>
    <w:p w14:paraId="30D49BFB" w14:textId="77777777" w:rsidR="00E91FC1"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80"/>
    </w:p>
    <w:bookmarkStart w:id="81" w:name="Lazard2025"/>
    <w:p w14:paraId="6770AF04" w14:textId="77777777" w:rsidR="00E91FC1"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81"/>
    </w:p>
    <w:bookmarkStart w:id="82" w:name="Lehdonvirta2024"/>
    <w:p w14:paraId="68F72D8D" w14:textId="77777777" w:rsidR="00E91FC1"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82"/>
    </w:p>
    <w:bookmarkStart w:id="83" w:name="Limao2001"/>
    <w:p w14:paraId="6D9B7926" w14:textId="77777777" w:rsidR="00E91FC1"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bookmarkStart w:id="84" w:name="WorldBank2024txt"/>
      <w:r>
        <w:fldChar w:fldCharType="begin"/>
      </w:r>
      <w:r>
        <w:instrText>HYPERLINK \l "WorldBank2024"</w:instrText>
      </w:r>
      <w:r>
        <w:fldChar w:fldCharType="separate"/>
      </w:r>
      <w:r>
        <w:rPr>
          <w:i/>
          <w:color w:val="1F3864"/>
          <w:u w:val="single"/>
        </w:rPr>
        <w:t>World Bank</w:t>
      </w:r>
      <w:r>
        <w:fldChar w:fldCharType="end"/>
      </w:r>
      <w:bookmarkEnd w:id="84"/>
      <w:r>
        <w:rPr>
          <w:i/>
        </w:rPr>
        <w:t xml:space="preserve"> Economic Review</w:t>
      </w:r>
      <w:r>
        <w:t>, 15(3): 451–479.</w:t>
      </w:r>
      <w:bookmarkEnd w:id="83"/>
    </w:p>
    <w:bookmarkStart w:id="85" w:name="Liu2023"/>
    <w:p w14:paraId="00839B79" w14:textId="77777777" w:rsidR="00E91FC1"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85"/>
    </w:p>
    <w:bookmarkStart w:id="86" w:name="NVIDIA2024"/>
    <w:p w14:paraId="53F01D63" w14:textId="77777777" w:rsidR="00E91FC1" w:rsidRDefault="00000000">
      <w:pPr>
        <w:spacing w:after="80" w:line="240" w:lineRule="exact"/>
        <w:ind w:left="720" w:hanging="720"/>
        <w:jc w:val="both"/>
      </w:pPr>
      <w:r>
        <w:fldChar w:fldCharType="begin"/>
      </w:r>
      <w:r>
        <w:instrText>HYPERLINK \l "NVIDIA2024txt"</w:instrText>
      </w:r>
      <w:r>
        <w:fldChar w:fldCharType="separate"/>
      </w:r>
      <w:r>
        <w:rPr>
          <w:color w:val="1F3864"/>
          <w:u w:val="single"/>
        </w:rPr>
        <w:t xml:space="preserve">NVIDIA. </w:t>
      </w:r>
      <w:r>
        <w:fldChar w:fldCharType="end"/>
      </w:r>
      <w:r>
        <w:t xml:space="preserve">(2024). </w:t>
      </w:r>
      <w:r>
        <w:rPr>
          <w:i/>
        </w:rPr>
        <w:t>NVIDIA H100 Tensor Core GPU Datasheet</w:t>
      </w:r>
      <w:r>
        <w:t>. nvidia.com.</w:t>
      </w:r>
      <w:bookmarkEnd w:id="86"/>
    </w:p>
    <w:bookmarkStart w:id="87" w:name="Oltmanns2021"/>
    <w:p w14:paraId="3DA45428" w14:textId="77777777" w:rsidR="00E91FC1" w:rsidRDefault="00000000">
      <w:pPr>
        <w:spacing w:after="80" w:line="240" w:lineRule="exact"/>
        <w:ind w:left="720" w:hanging="720"/>
        <w:jc w:val="both"/>
      </w:pPr>
      <w:r>
        <w:fldChar w:fldCharType="begin"/>
      </w:r>
      <w:r>
        <w:instrText>HYPERLINK \l "Oltmanns2021txt"</w:instrText>
      </w:r>
      <w:r>
        <w:fldChar w:fldCharType="separate"/>
      </w:r>
      <w:r>
        <w:rPr>
          <w:color w:val="1F3864"/>
          <w:u w:val="single"/>
        </w:rPr>
        <w:t xml:space="preserve">Oltmanns, J., D. Krcmarik, and R. Gatti. (2021). </w:t>
      </w:r>
      <w:r>
        <w:fldChar w:fldCharType="end"/>
      </w:r>
      <w:r>
        <w:t xml:space="preserve">“Data Centre Site Selection.” </w:t>
      </w:r>
      <w:r>
        <w:rPr>
          <w:i/>
        </w:rPr>
        <w:t>Journal of Property Investment &amp; Finance</w:t>
      </w:r>
      <w:r>
        <w:t>, 39(1): 55–72.</w:t>
      </w:r>
      <w:bookmarkEnd w:id="87"/>
    </w:p>
    <w:bookmarkStart w:id="88" w:name="Pilz2025"/>
    <w:p w14:paraId="643D44C4" w14:textId="77777777" w:rsidR="00E91FC1"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88"/>
    </w:p>
    <w:bookmarkStart w:id="89" w:name="Sastry2024"/>
    <w:p w14:paraId="1D8402EC" w14:textId="77777777" w:rsidR="00E91FC1"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89"/>
    </w:p>
    <w:bookmarkStart w:id="90" w:name="TurnerTownsend2025"/>
    <w:p w14:paraId="6C70EAE7" w14:textId="77777777" w:rsidR="00E91FC1"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90"/>
    </w:p>
    <w:bookmarkStart w:id="91" w:name="TurnerLee2025"/>
    <w:p w14:paraId="42F09196" w14:textId="77777777" w:rsidR="00E91FC1" w:rsidRDefault="00000000">
      <w:pPr>
        <w:spacing w:after="80" w:line="240" w:lineRule="exact"/>
        <w:ind w:left="720" w:hanging="720"/>
        <w:jc w:val="both"/>
      </w:pPr>
      <w:r>
        <w:fldChar w:fldCharType="begin"/>
      </w:r>
      <w:r>
        <w:instrText>HYPERLINK \l "TurnerLee2025txt"</w:instrText>
      </w:r>
      <w:r>
        <w:fldChar w:fldCharType="separate"/>
      </w:r>
      <w:r>
        <w:rPr>
          <w:color w:val="1F3864"/>
          <w:u w:val="single"/>
        </w:rPr>
        <w:t xml:space="preserve">Turner Lee, N., and D. West. (2025). </w:t>
      </w:r>
      <w:r>
        <w:fldChar w:fldCharType="end"/>
      </w:r>
      <w:r>
        <w:t>“The Future of Data Centers.” Brookings Institution, November 2025.</w:t>
      </w:r>
      <w:bookmarkEnd w:id="91"/>
    </w:p>
    <w:bookmarkStart w:id="92" w:name="DOJFTC2010"/>
    <w:p w14:paraId="220DF01A" w14:textId="77777777" w:rsidR="00E91FC1" w:rsidRDefault="00000000">
      <w:pPr>
        <w:spacing w:after="80" w:line="240" w:lineRule="exact"/>
        <w:ind w:left="720" w:hanging="720"/>
        <w:jc w:val="both"/>
      </w:pPr>
      <w:r>
        <w:fldChar w:fldCharType="begin"/>
      </w:r>
      <w:r>
        <w:instrText>HYPERLINK \l "DOJFTC2010txt"</w:instrText>
      </w:r>
      <w:r>
        <w:fldChar w:fldCharType="separate"/>
      </w:r>
      <w:r>
        <w:rPr>
          <w:color w:val="1F3864"/>
          <w:u w:val="single"/>
        </w:rPr>
        <w:t xml:space="preserve">U.S. Department of Justice and Federal Trade Commission. </w:t>
      </w:r>
      <w:r>
        <w:fldChar w:fldCharType="end"/>
      </w:r>
      <w:r>
        <w:t xml:space="preserve">(2010). </w:t>
      </w:r>
      <w:r>
        <w:rPr>
          <w:i/>
        </w:rPr>
        <w:t>Horizontal Merger Guidelines</w:t>
      </w:r>
      <w:r>
        <w:t>. Washington, DC.</w:t>
      </w:r>
      <w:bookmarkEnd w:id="92"/>
    </w:p>
    <w:p w14:paraId="0BC0C94D" w14:textId="77777777" w:rsidR="00E91FC1" w:rsidRDefault="00000000">
      <w:pPr>
        <w:spacing w:after="80" w:line="240" w:lineRule="exact"/>
        <w:ind w:left="720" w:hanging="720"/>
        <w:jc w:val="both"/>
      </w:pPr>
      <w:bookmarkStart w:id="93" w:name="UNCTAD2025"/>
      <w:r>
        <w:rPr>
          <w:color w:val="1F3864"/>
          <w:u w:val="single"/>
        </w:rPr>
        <w:t xml:space="preserve">UNCTAD. </w:t>
      </w:r>
      <w:r>
        <w:t xml:space="preserve">(2025). </w:t>
      </w:r>
      <w:r>
        <w:rPr>
          <w:i/>
        </w:rPr>
        <w:t>Technology and Innovation Report 2025</w:t>
      </w:r>
      <w:r>
        <w:t>. Geneva: United Nations.</w:t>
      </w:r>
      <w:bookmarkEnd w:id="93"/>
    </w:p>
    <w:bookmarkStart w:id="94" w:name="UptimeInstitute2024"/>
    <w:p w14:paraId="7DF736C2" w14:textId="77777777" w:rsidR="00E91FC1"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(2024). </w:t>
      </w:r>
      <w:r>
        <w:fldChar w:fldCharType="end"/>
      </w:r>
      <w:r>
        <w:t>“Data Center Staffing: Trends and Best Practices.” uptimeinstitute.com.</w:t>
      </w:r>
      <w:bookmarkEnd w:id="94"/>
    </w:p>
    <w:bookmarkStart w:id="95" w:name="vanderPloeg2011"/>
    <w:p w14:paraId="0FFC9BA1" w14:textId="77777777" w:rsidR="00E91FC1" w:rsidRDefault="00000000">
      <w:pPr>
        <w:spacing w:after="80" w:line="240" w:lineRule="exact"/>
        <w:ind w:left="720" w:hanging="720"/>
        <w:jc w:val="both"/>
      </w:pPr>
      <w:r>
        <w:fldChar w:fldCharType="begin"/>
      </w:r>
      <w:r>
        <w:instrText>HYPERLINK \l "vanderPloeg2011txt"</w:instrText>
      </w:r>
      <w:r>
        <w:fldChar w:fldCharType="separate"/>
      </w:r>
      <w:r>
        <w:rPr>
          <w:color w:val="1F3864"/>
          <w:u w:val="single"/>
        </w:rPr>
        <w:t xml:space="preserve">van der Ploeg, F. (2011). </w:t>
      </w:r>
      <w:r>
        <w:fldChar w:fldCharType="end"/>
      </w:r>
      <w:r>
        <w:t xml:space="preserve">“Natural Resources: Curse or Blessing?” </w:t>
      </w:r>
      <w:r>
        <w:rPr>
          <w:i/>
        </w:rPr>
        <w:t>Journal of Economic Literature</w:t>
      </w:r>
      <w:r>
        <w:t>, 49(2): 366–420.</w:t>
      </w:r>
      <w:bookmarkEnd w:id="95"/>
    </w:p>
    <w:bookmarkStart w:id="96" w:name="WonderNetwork2024"/>
    <w:p w14:paraId="68EB195F" w14:textId="77777777" w:rsidR="00E91FC1" w:rsidRDefault="00000000">
      <w:pPr>
        <w:spacing w:after="80" w:line="240" w:lineRule="exact"/>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96"/>
    </w:p>
    <w:bookmarkStart w:id="97" w:name="WorldBank2024"/>
    <w:p w14:paraId="1E393FF5" w14:textId="77777777" w:rsidR="00E91FC1"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97"/>
    </w:p>
    <w:bookmarkStart w:id="98" w:name="_fig1"/>
    <w:bookmarkStart w:id="99" w:name="Table1"/>
    <w:p w14:paraId="26F6D810" w14:textId="77777777" w:rsidR="004975C0" w:rsidRDefault="004975C0">
      <w:pPr>
        <w:pageBreakBefore/>
        <w:spacing w:before="120" w:after="80"/>
        <w:jc w:val="both"/>
      </w:pPr>
      <w:r>
        <w:lastRenderedPageBreak/>
        <w:fldChar w:fldCharType="begin"/>
      </w:r>
      <w:r>
        <w:instrText>HYPERLINK \l "_fig1_ref" \h</w:instrText>
      </w:r>
      <w:r>
        <w:fldChar w:fldCharType="separate"/>
      </w:r>
      <w:r>
        <w:rPr>
          <w:b/>
          <w:color w:val="2F5496"/>
          <w:szCs w:val="24"/>
          <w:u w:val="single"/>
        </w:rPr>
        <w:t>Figure 1</w:t>
      </w:r>
      <w:r>
        <w:fldChar w:fldCharType="end"/>
      </w:r>
      <w:bookmarkEnd w:id="98"/>
      <w:r w:rsidR="00000000">
        <w:rPr>
          <w:b/>
        </w:rPr>
        <w:t>. Training cost by country (cost-recovery adjusted)</w:t>
      </w:r>
    </w:p>
    <w:p w14:paraId="66CBA8D0" w14:textId="77777777" w:rsidR="004975C0" w:rsidRDefault="00000000">
      <w:pPr>
        <w:jc w:val="center"/>
      </w:pPr>
      <w:r>
        <w:rPr>
          <w:noProof/>
        </w:rPr>
        <w:drawing>
          <wp:inline distT="0" distB="0" distL="0" distR="0" wp14:anchorId="3F11669B" wp14:editId="199A212D">
            <wp:extent cx="5486400" cy="210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1_map.png"/>
                    <pic:cNvPicPr/>
                  </pic:nvPicPr>
                  <pic:blipFill>
                    <a:blip r:embed="rId8"/>
                    <a:stretch>
                      <a:fillRect/>
                    </a:stretch>
                  </pic:blipFill>
                  <pic:spPr>
                    <a:xfrm>
                      <a:off x="0" y="0"/>
                      <a:ext cx="5486400" cy="2102341"/>
                    </a:xfrm>
                    <a:prstGeom prst="rect">
                      <a:avLst/>
                    </a:prstGeom>
                  </pic:spPr>
                </pic:pic>
              </a:graphicData>
            </a:graphic>
          </wp:inline>
        </w:drawing>
      </w:r>
    </w:p>
    <w:p w14:paraId="2E182CF3" w14:textId="77777777" w:rsidR="004975C0" w:rsidRDefault="00000000">
      <w:pPr>
        <w:spacing w:after="240" w:line="240" w:lineRule="auto"/>
        <w:jc w:val="both"/>
      </w:pPr>
      <w:r>
        <w:rPr>
          <w:b/>
          <w:sz w:val="20"/>
        </w:rPr>
        <w:t xml:space="preserve">Notes: </w:t>
      </w:r>
      <w:r>
        <w:rPr>
          <w:sz w:val="20"/>
        </w:rPr>
        <w:t>Each country is shaded by its all-in cost of one GPU-hour of training compute ($/GPU-hr), after adjusting subsidized electricity prices to cost-recovery levels. The cost includes hardware amortization, electricity, networking, and construction. Countries in gray are not in the calibration sample.</w:t>
      </w:r>
    </w:p>
    <w:bookmarkStart w:id="100" w:name="_fig2"/>
    <w:p w14:paraId="708123A4" w14:textId="77777777" w:rsidR="004975C0" w:rsidRDefault="004975C0">
      <w:pPr>
        <w:pageBreakBefore/>
        <w:spacing w:before="120" w:after="80"/>
        <w:jc w:val="both"/>
      </w:pPr>
      <w:r>
        <w:lastRenderedPageBreak/>
        <w:fldChar w:fldCharType="begin"/>
      </w:r>
      <w:r>
        <w:instrText>HYPERLINK \l "_fig2_ref" \h</w:instrText>
      </w:r>
      <w:r>
        <w:fldChar w:fldCharType="separate"/>
      </w:r>
      <w:r>
        <w:rPr>
          <w:b/>
          <w:color w:val="2F5496"/>
          <w:szCs w:val="24"/>
          <w:u w:val="single"/>
        </w:rPr>
        <w:t>Figure 2</w:t>
      </w:r>
      <w:r>
        <w:fldChar w:fldCharType="end"/>
      </w:r>
      <w:bookmarkEnd w:id="100"/>
      <w:r w:rsidR="00000000">
        <w:rPr>
          <w:b/>
        </w:rPr>
        <w:t>. Optimal trade regime by country</w:t>
      </w:r>
    </w:p>
    <w:p w14:paraId="254141B7" w14:textId="77777777" w:rsidR="004975C0" w:rsidRDefault="00000000">
      <w:pPr>
        <w:jc w:val="center"/>
      </w:pPr>
      <w:r>
        <w:rPr>
          <w:noProof/>
        </w:rPr>
        <w:drawing>
          <wp:inline distT="0" distB="0" distL="0" distR="0" wp14:anchorId="48F77F28" wp14:editId="59D60A21">
            <wp:extent cx="5486400" cy="26455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2_map.png"/>
                    <pic:cNvPicPr/>
                  </pic:nvPicPr>
                  <pic:blipFill>
                    <a:blip r:embed="rId9"/>
                    <a:stretch>
                      <a:fillRect/>
                    </a:stretch>
                  </pic:blipFill>
                  <pic:spPr>
                    <a:xfrm>
                      <a:off x="0" y="0"/>
                      <a:ext cx="5486400" cy="2645528"/>
                    </a:xfrm>
                    <a:prstGeom prst="rect">
                      <a:avLst/>
                    </a:prstGeom>
                  </pic:spPr>
                </pic:pic>
              </a:graphicData>
            </a:graphic>
          </wp:inline>
        </w:drawing>
      </w:r>
    </w:p>
    <w:p w14:paraId="5382DC20" w14:textId="77777777" w:rsidR="004975C0" w:rsidRDefault="00000000">
      <w:pPr>
        <w:spacing w:after="240" w:line="240" w:lineRule="auto"/>
        <w:jc w:val="both"/>
      </w:pPr>
      <w:r>
        <w:rPr>
          <w:b/>
          <w:sz w:val="20"/>
        </w:rPr>
        <w:t xml:space="preserve">Notes: </w:t>
      </w:r>
      <w:r>
        <w:rPr>
          <w:sz w:val="20"/>
        </w:rPr>
        <w:t>Each country is assigned to one of four trade regimes based on cost minimization. Dark blue = full import (both training and inference sourced abroad). Light blue = import training, build inference domestically to avoid the latency penalty. Red = full domestic (cheapest to produce both services at home). Countries in gray are not in the calibration sample.</w:t>
      </w:r>
    </w:p>
    <w:bookmarkStart w:id="101" w:name="_fig3"/>
    <w:p w14:paraId="5582C878" w14:textId="77777777" w:rsidR="00E91FC1" w:rsidRDefault="00E91FC1">
      <w:pPr>
        <w:pageBreakBefore/>
        <w:spacing w:before="120" w:after="80"/>
        <w:jc w:val="both"/>
      </w:pPr>
      <w:r>
        <w:lastRenderedPageBreak/>
        <w:fldChar w:fldCharType="begin"/>
      </w:r>
      <w:r>
        <w:instrText>HYPERLINK \l "_fig3_ref"</w:instrText>
      </w:r>
      <w:r>
        <w:fldChar w:fldCharType="separate"/>
      </w:r>
      <w:r>
        <w:rPr>
          <w:b/>
          <w:color w:val="1F3864"/>
          <w:szCs w:val="24"/>
          <w:u w:val="single"/>
        </w:rPr>
        <w:t>Figure 3</w:t>
      </w:r>
      <w:r>
        <w:fldChar w:fldCharType="end"/>
      </w:r>
      <w:bookmarkEnd w:id="101"/>
      <w:r w:rsidR="00000000">
        <w:rPr>
          <w:b/>
        </w:rPr>
        <w:t>. Rank change with reliability adjustment</w:t>
      </w:r>
    </w:p>
    <w:p w14:paraId="15518C1F" w14:textId="77777777" w:rsidR="00E91FC1" w:rsidRDefault="00000000">
      <w:pPr>
        <w:spacing w:before="80" w:after="80"/>
        <w:jc w:val="center"/>
      </w:pPr>
      <w:r>
        <w:rPr>
          <w:noProof/>
        </w:rPr>
        <w:drawing>
          <wp:inline distT="0" distB="0" distL="0" distR="0" wp14:anchorId="3897F631" wp14:editId="38CC8FA4">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747943A5" w14:textId="77777777" w:rsidR="00E91FC1" w:rsidRDefault="00000000">
      <w:pPr>
        <w:spacing w:before="80" w:after="120" w:line="240" w:lineRule="auto"/>
        <w:ind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14:paraId="07ADCE97" w14:textId="77777777" w:rsidR="00E91FC1" w:rsidRDefault="00E91FC1">
      <w:pPr>
        <w:pageBreakBefore/>
        <w:spacing w:before="120" w:after="60"/>
        <w:jc w:val="both"/>
      </w:pPr>
      <w:hyperlink w:anchor="Table1txt" w:history="1">
        <w:r>
          <w:rPr>
            <w:b/>
            <w:color w:val="1F3864"/>
            <w:szCs w:val="24"/>
            <w:u w:val="single"/>
          </w:rPr>
          <w:t>Table 1</w:t>
        </w:r>
      </w:hyperlink>
      <w:bookmarkEnd w:id="99"/>
      <w:r w:rsidR="00000000">
        <w:rPr>
          <w:b/>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9"/>
        <w:gridCol w:w="855"/>
        <w:gridCol w:w="828"/>
        <w:gridCol w:w="1377"/>
        <w:gridCol w:w="2697"/>
      </w:tblGrid>
      <w:tr w:rsidR="00E91FC1" w14:paraId="5F2B0C1D" w14:textId="77777777">
        <w:trPr>
          <w:jc w:val="center"/>
        </w:trPr>
        <w:tc>
          <w:tcPr>
            <w:tcW w:w="3312" w:type="dxa"/>
            <w:tcBorders>
              <w:top w:val="single" w:sz="4" w:space="0" w:color="auto"/>
              <w:bottom w:val="single" w:sz="4" w:space="0" w:color="auto"/>
            </w:tcBorders>
          </w:tcPr>
          <w:p w14:paraId="31DB2397" w14:textId="77777777" w:rsidR="00E91FC1" w:rsidRDefault="00000000">
            <w:pPr>
              <w:spacing w:before="10" w:after="10"/>
              <w:jc w:val="center"/>
            </w:pPr>
            <w:r>
              <w:rPr>
                <w:b/>
                <w:sz w:val="17"/>
              </w:rPr>
              <w:t>Parameter</w:t>
            </w:r>
          </w:p>
        </w:tc>
        <w:tc>
          <w:tcPr>
            <w:tcW w:w="864" w:type="dxa"/>
            <w:tcBorders>
              <w:top w:val="single" w:sz="4" w:space="0" w:color="auto"/>
              <w:bottom w:val="single" w:sz="4" w:space="0" w:color="auto"/>
            </w:tcBorders>
          </w:tcPr>
          <w:p w14:paraId="3EF11C31" w14:textId="77777777" w:rsidR="00E91FC1" w:rsidRDefault="00000000">
            <w:pPr>
              <w:spacing w:before="10" w:after="10"/>
              <w:jc w:val="center"/>
            </w:pPr>
            <w:r>
              <w:rPr>
                <w:b/>
                <w:sz w:val="17"/>
              </w:rPr>
              <w:t>Symbol</w:t>
            </w:r>
          </w:p>
        </w:tc>
        <w:tc>
          <w:tcPr>
            <w:tcW w:w="864" w:type="dxa"/>
            <w:tcBorders>
              <w:top w:val="single" w:sz="4" w:space="0" w:color="auto"/>
              <w:bottom w:val="single" w:sz="4" w:space="0" w:color="auto"/>
            </w:tcBorders>
          </w:tcPr>
          <w:p w14:paraId="42D35074" w14:textId="77777777" w:rsidR="00E91FC1" w:rsidRDefault="00000000">
            <w:pPr>
              <w:spacing w:before="10" w:after="10"/>
              <w:jc w:val="center"/>
            </w:pPr>
            <w:r>
              <w:rPr>
                <w:b/>
                <w:sz w:val="17"/>
              </w:rPr>
              <w:t>Eq.</w:t>
            </w:r>
          </w:p>
        </w:tc>
        <w:tc>
          <w:tcPr>
            <w:tcW w:w="1440" w:type="dxa"/>
            <w:tcBorders>
              <w:top w:val="single" w:sz="4" w:space="0" w:color="auto"/>
              <w:bottom w:val="single" w:sz="4" w:space="0" w:color="auto"/>
            </w:tcBorders>
          </w:tcPr>
          <w:p w14:paraId="3FC24503" w14:textId="77777777" w:rsidR="00E91FC1" w:rsidRDefault="00000000">
            <w:pPr>
              <w:spacing w:before="10" w:after="10"/>
              <w:jc w:val="center"/>
            </w:pPr>
            <w:r>
              <w:rPr>
                <w:b/>
                <w:sz w:val="17"/>
              </w:rPr>
              <w:t>Value</w:t>
            </w:r>
          </w:p>
        </w:tc>
        <w:tc>
          <w:tcPr>
            <w:tcW w:w="2880" w:type="dxa"/>
            <w:tcBorders>
              <w:top w:val="single" w:sz="4" w:space="0" w:color="auto"/>
              <w:bottom w:val="single" w:sz="4" w:space="0" w:color="auto"/>
            </w:tcBorders>
          </w:tcPr>
          <w:p w14:paraId="1ADE59E3" w14:textId="77777777" w:rsidR="00E91FC1" w:rsidRDefault="00000000">
            <w:pPr>
              <w:spacing w:before="10" w:after="10"/>
              <w:jc w:val="center"/>
            </w:pPr>
            <w:r>
              <w:rPr>
                <w:b/>
                <w:sz w:val="17"/>
              </w:rPr>
              <w:t>Source</w:t>
            </w:r>
          </w:p>
        </w:tc>
      </w:tr>
      <w:tr w:rsidR="00E91FC1" w14:paraId="5B2243F9" w14:textId="77777777">
        <w:trPr>
          <w:jc w:val="center"/>
        </w:trPr>
        <w:tc>
          <w:tcPr>
            <w:tcW w:w="3312" w:type="dxa"/>
          </w:tcPr>
          <w:p w14:paraId="117CACA6" w14:textId="77777777" w:rsidR="00E91FC1" w:rsidRDefault="00000000">
            <w:pPr>
              <w:spacing w:before="10" w:after="10"/>
            </w:pPr>
            <w:r>
              <w:rPr>
                <w:sz w:val="16"/>
              </w:rPr>
              <w:t>GPU thermal design power</w:t>
            </w:r>
          </w:p>
        </w:tc>
        <w:tc>
          <w:tcPr>
            <w:tcW w:w="864" w:type="dxa"/>
          </w:tcPr>
          <w:p w14:paraId="76F8164C" w14:textId="77777777" w:rsidR="00E91FC1" w:rsidRDefault="00000000">
            <w:pPr>
              <w:spacing w:before="10" w:after="10"/>
              <w:jc w:val="center"/>
            </w:pPr>
            <w:r>
              <w:rPr>
                <w:sz w:val="16"/>
              </w:rPr>
              <w:t>γ</w:t>
            </w:r>
          </w:p>
        </w:tc>
        <w:tc>
          <w:tcPr>
            <w:tcW w:w="864" w:type="dxa"/>
          </w:tcPr>
          <w:p w14:paraId="267C5214" w14:textId="77777777" w:rsidR="00E91FC1" w:rsidRDefault="00000000">
            <w:pPr>
              <w:spacing w:before="10" w:after="10"/>
              <w:jc w:val="center"/>
            </w:pPr>
            <w:r>
              <w:rPr>
                <w:sz w:val="16"/>
              </w:rPr>
              <w:t>(2)</w:t>
            </w:r>
          </w:p>
        </w:tc>
        <w:tc>
          <w:tcPr>
            <w:tcW w:w="1440" w:type="dxa"/>
          </w:tcPr>
          <w:p w14:paraId="0A659579" w14:textId="77777777" w:rsidR="00E91FC1" w:rsidRDefault="00000000">
            <w:pPr>
              <w:spacing w:before="10" w:after="10"/>
              <w:jc w:val="center"/>
            </w:pPr>
            <w:r>
              <w:rPr>
                <w:sz w:val="16"/>
              </w:rPr>
              <w:t>0.700 kW</w:t>
            </w:r>
          </w:p>
        </w:tc>
        <w:tc>
          <w:tcPr>
            <w:tcW w:w="2880" w:type="dxa"/>
          </w:tcPr>
          <w:p w14:paraId="7623EC04" w14:textId="77777777" w:rsidR="00E91FC1" w:rsidRDefault="00E91FC1">
            <w:pPr>
              <w:spacing w:before="10" w:after="10"/>
            </w:pPr>
            <w:hyperlink w:anchor="NVIDIA2024" w:history="1">
              <w:r>
                <w:rPr>
                  <w:color w:val="1F3864"/>
                  <w:sz w:val="16"/>
                  <w:u w:val="single"/>
                </w:rPr>
                <w:t>NVIDIA (2024)</w:t>
              </w:r>
            </w:hyperlink>
          </w:p>
        </w:tc>
      </w:tr>
      <w:tr w:rsidR="00E91FC1" w14:paraId="2953041C" w14:textId="77777777">
        <w:trPr>
          <w:jc w:val="center"/>
        </w:trPr>
        <w:tc>
          <w:tcPr>
            <w:tcW w:w="3312" w:type="dxa"/>
          </w:tcPr>
          <w:p w14:paraId="4C967E4C" w14:textId="77777777" w:rsidR="00E91FC1" w:rsidRDefault="00000000">
            <w:pPr>
              <w:spacing w:before="10" w:after="10"/>
            </w:pPr>
            <w:r>
              <w:rPr>
                <w:sz w:val="16"/>
              </w:rPr>
              <w:t>GPU purchase price</w:t>
            </w:r>
          </w:p>
        </w:tc>
        <w:tc>
          <w:tcPr>
            <w:tcW w:w="864" w:type="dxa"/>
          </w:tcPr>
          <w:p w14:paraId="44781774" w14:textId="77777777" w:rsidR="00E91FC1" w:rsidRDefault="00000000">
            <w:pPr>
              <w:spacing w:before="10" w:after="10"/>
              <w:jc w:val="center"/>
            </w:pPr>
            <w:r>
              <w:rPr>
                <w:sz w:val="16"/>
              </w:rPr>
              <w:t>Pᴳᴘᴜ</w:t>
            </w:r>
          </w:p>
        </w:tc>
        <w:tc>
          <w:tcPr>
            <w:tcW w:w="864" w:type="dxa"/>
          </w:tcPr>
          <w:p w14:paraId="4E28A1EB" w14:textId="77777777" w:rsidR="00E91FC1" w:rsidRDefault="00000000">
            <w:pPr>
              <w:spacing w:before="10" w:after="10"/>
              <w:jc w:val="center"/>
            </w:pPr>
            <w:r>
              <w:rPr>
                <w:sz w:val="16"/>
              </w:rPr>
              <w:t>(2)</w:t>
            </w:r>
          </w:p>
        </w:tc>
        <w:tc>
          <w:tcPr>
            <w:tcW w:w="1440" w:type="dxa"/>
          </w:tcPr>
          <w:p w14:paraId="07D899FA" w14:textId="77777777" w:rsidR="00E91FC1" w:rsidRDefault="00000000">
            <w:pPr>
              <w:spacing w:before="10" w:after="10"/>
              <w:jc w:val="center"/>
            </w:pPr>
            <w:r>
              <w:rPr>
                <w:sz w:val="16"/>
              </w:rPr>
              <w:t>$25,000</w:t>
            </w:r>
          </w:p>
        </w:tc>
        <w:tc>
          <w:tcPr>
            <w:tcW w:w="2880" w:type="dxa"/>
          </w:tcPr>
          <w:p w14:paraId="1B97CAFD" w14:textId="77777777" w:rsidR="00E91FC1" w:rsidRDefault="00E91FC1">
            <w:pPr>
              <w:spacing w:before="10" w:after="10"/>
            </w:pPr>
            <w:hyperlink w:anchor="NVIDIA2024" w:history="1">
              <w:r>
                <w:rPr>
                  <w:color w:val="1F3864"/>
                  <w:sz w:val="16"/>
                  <w:u w:val="single"/>
                </w:rPr>
                <w:t>NVIDIA (2024)</w:t>
              </w:r>
            </w:hyperlink>
          </w:p>
        </w:tc>
      </w:tr>
      <w:tr w:rsidR="00E91FC1" w14:paraId="00FE7264" w14:textId="77777777">
        <w:trPr>
          <w:jc w:val="center"/>
        </w:trPr>
        <w:tc>
          <w:tcPr>
            <w:tcW w:w="3312" w:type="dxa"/>
          </w:tcPr>
          <w:p w14:paraId="70D1627D" w14:textId="77777777" w:rsidR="00E91FC1" w:rsidRDefault="00000000">
            <w:pPr>
              <w:spacing w:before="10" w:after="10"/>
            </w:pPr>
            <w:r>
              <w:rPr>
                <w:sz w:val="16"/>
              </w:rPr>
              <w:t>GPU useful life</w:t>
            </w:r>
          </w:p>
        </w:tc>
        <w:tc>
          <w:tcPr>
            <w:tcW w:w="864" w:type="dxa"/>
          </w:tcPr>
          <w:p w14:paraId="2BBC37B8" w14:textId="77777777" w:rsidR="00E91FC1" w:rsidRDefault="00000000">
            <w:pPr>
              <w:spacing w:before="10" w:after="10"/>
              <w:jc w:val="center"/>
            </w:pPr>
            <w:r>
              <w:rPr>
                <w:sz w:val="16"/>
              </w:rPr>
              <w:t>L</w:t>
            </w:r>
          </w:p>
        </w:tc>
        <w:tc>
          <w:tcPr>
            <w:tcW w:w="864" w:type="dxa"/>
          </w:tcPr>
          <w:p w14:paraId="6EB24D4E" w14:textId="77777777" w:rsidR="00E91FC1" w:rsidRDefault="00000000">
            <w:pPr>
              <w:spacing w:before="10" w:after="10"/>
              <w:jc w:val="center"/>
            </w:pPr>
            <w:r>
              <w:rPr>
                <w:sz w:val="16"/>
              </w:rPr>
              <w:t>(2)</w:t>
            </w:r>
          </w:p>
        </w:tc>
        <w:tc>
          <w:tcPr>
            <w:tcW w:w="1440" w:type="dxa"/>
          </w:tcPr>
          <w:p w14:paraId="494CA3C5" w14:textId="77777777" w:rsidR="00E91FC1" w:rsidRDefault="00000000">
            <w:pPr>
              <w:spacing w:before="10" w:after="10"/>
              <w:jc w:val="center"/>
            </w:pPr>
            <w:r>
              <w:rPr>
                <w:sz w:val="16"/>
              </w:rPr>
              <w:t>3 years</w:t>
            </w:r>
          </w:p>
        </w:tc>
        <w:tc>
          <w:tcPr>
            <w:tcW w:w="2880" w:type="dxa"/>
          </w:tcPr>
          <w:p w14:paraId="1C338EEA" w14:textId="77777777" w:rsidR="00E91FC1" w:rsidRDefault="00000000">
            <w:pPr>
              <w:spacing w:before="10" w:after="10"/>
            </w:pPr>
            <w:r>
              <w:rPr>
                <w:sz w:val="16"/>
              </w:rPr>
              <w:t>Industry standard</w:t>
            </w:r>
          </w:p>
        </w:tc>
      </w:tr>
      <w:tr w:rsidR="00E91FC1" w14:paraId="1811FEA7" w14:textId="77777777">
        <w:trPr>
          <w:jc w:val="center"/>
        </w:trPr>
        <w:tc>
          <w:tcPr>
            <w:tcW w:w="3312" w:type="dxa"/>
          </w:tcPr>
          <w:p w14:paraId="3C770F77" w14:textId="77777777" w:rsidR="00E91FC1" w:rsidRDefault="00000000">
            <w:pPr>
              <w:spacing w:before="10" w:after="10"/>
            </w:pPr>
            <w:r>
              <w:rPr>
                <w:sz w:val="16"/>
              </w:rPr>
              <w:t>GPU utilization rate</w:t>
            </w:r>
          </w:p>
        </w:tc>
        <w:tc>
          <w:tcPr>
            <w:tcW w:w="864" w:type="dxa"/>
          </w:tcPr>
          <w:p w14:paraId="3E99175B" w14:textId="77777777" w:rsidR="00E91FC1" w:rsidRDefault="00000000">
            <w:pPr>
              <w:spacing w:before="10" w:after="10"/>
              <w:jc w:val="center"/>
            </w:pPr>
            <w:r>
              <w:rPr>
                <w:sz w:val="16"/>
              </w:rPr>
              <w:t>β</w:t>
            </w:r>
          </w:p>
        </w:tc>
        <w:tc>
          <w:tcPr>
            <w:tcW w:w="864" w:type="dxa"/>
          </w:tcPr>
          <w:p w14:paraId="1221DC2C" w14:textId="77777777" w:rsidR="00E91FC1" w:rsidRDefault="00000000">
            <w:pPr>
              <w:spacing w:before="10" w:after="10"/>
              <w:jc w:val="center"/>
            </w:pPr>
            <w:r>
              <w:rPr>
                <w:sz w:val="16"/>
              </w:rPr>
              <w:t>(2)</w:t>
            </w:r>
          </w:p>
        </w:tc>
        <w:tc>
          <w:tcPr>
            <w:tcW w:w="1440" w:type="dxa"/>
          </w:tcPr>
          <w:p w14:paraId="38083CDB" w14:textId="77777777" w:rsidR="00E91FC1" w:rsidRDefault="00000000">
            <w:pPr>
              <w:spacing w:before="10" w:after="10"/>
              <w:jc w:val="center"/>
            </w:pPr>
            <w:r>
              <w:rPr>
                <w:sz w:val="16"/>
              </w:rPr>
              <w:t>0.70</w:t>
            </w:r>
          </w:p>
        </w:tc>
        <w:tc>
          <w:tcPr>
            <w:tcW w:w="2880" w:type="dxa"/>
          </w:tcPr>
          <w:p w14:paraId="2F13723B" w14:textId="77777777" w:rsidR="00E91FC1" w:rsidRDefault="00E91FC1">
            <w:pPr>
              <w:spacing w:before="10" w:after="10"/>
            </w:pPr>
            <w:hyperlink w:anchor="Barroso2018" w:history="1">
              <w:r>
                <w:rPr>
                  <w:color w:val="1F3864"/>
                  <w:sz w:val="16"/>
                  <w:u w:val="single"/>
                </w:rPr>
                <w:t>Barroso et al. (2018)</w:t>
              </w:r>
            </w:hyperlink>
          </w:p>
        </w:tc>
      </w:tr>
      <w:tr w:rsidR="00E91FC1" w14:paraId="0627D715" w14:textId="77777777">
        <w:trPr>
          <w:jc w:val="center"/>
        </w:trPr>
        <w:tc>
          <w:tcPr>
            <w:tcW w:w="3312" w:type="dxa"/>
          </w:tcPr>
          <w:p w14:paraId="05630F82" w14:textId="77777777" w:rsidR="00E91FC1" w:rsidRDefault="00000000">
            <w:pPr>
              <w:spacing w:before="10" w:after="10"/>
            </w:pPr>
            <w:r>
              <w:rPr>
                <w:sz w:val="16"/>
              </w:rPr>
              <w:t>Hours per year (365.25 x 24)</w:t>
            </w:r>
          </w:p>
        </w:tc>
        <w:tc>
          <w:tcPr>
            <w:tcW w:w="864" w:type="dxa"/>
          </w:tcPr>
          <w:p w14:paraId="4456A29A" w14:textId="77777777" w:rsidR="00E91FC1" w:rsidRDefault="00000000">
            <w:pPr>
              <w:spacing w:before="10" w:after="10"/>
              <w:jc w:val="center"/>
            </w:pPr>
            <w:r>
              <w:rPr>
                <w:sz w:val="16"/>
              </w:rPr>
              <w:t>H</w:t>
            </w:r>
          </w:p>
        </w:tc>
        <w:tc>
          <w:tcPr>
            <w:tcW w:w="864" w:type="dxa"/>
          </w:tcPr>
          <w:p w14:paraId="4AA8C683" w14:textId="77777777" w:rsidR="00E91FC1" w:rsidRDefault="00000000">
            <w:pPr>
              <w:spacing w:before="10" w:after="10"/>
              <w:jc w:val="center"/>
            </w:pPr>
            <w:r>
              <w:rPr>
                <w:sz w:val="16"/>
              </w:rPr>
              <w:t>(2)</w:t>
            </w:r>
          </w:p>
        </w:tc>
        <w:tc>
          <w:tcPr>
            <w:tcW w:w="1440" w:type="dxa"/>
          </w:tcPr>
          <w:p w14:paraId="47D45DE4" w14:textId="77777777" w:rsidR="00E91FC1" w:rsidRDefault="00000000">
            <w:pPr>
              <w:spacing w:before="10" w:after="10"/>
              <w:jc w:val="center"/>
            </w:pPr>
            <w:r>
              <w:rPr>
                <w:sz w:val="16"/>
              </w:rPr>
              <w:t>8766 hr/yr</w:t>
            </w:r>
          </w:p>
        </w:tc>
        <w:tc>
          <w:tcPr>
            <w:tcW w:w="2880" w:type="dxa"/>
          </w:tcPr>
          <w:p w14:paraId="3922C68D" w14:textId="77777777" w:rsidR="00E91FC1" w:rsidRDefault="00000000">
            <w:pPr>
              <w:spacing w:before="10" w:after="10"/>
            </w:pPr>
            <w:r>
              <w:rPr>
                <w:sz w:val="16"/>
              </w:rPr>
              <w:t>Calendar</w:t>
            </w:r>
          </w:p>
        </w:tc>
      </w:tr>
      <w:tr w:rsidR="00E91FC1" w14:paraId="24F1A5BE" w14:textId="77777777">
        <w:trPr>
          <w:jc w:val="center"/>
        </w:trPr>
        <w:tc>
          <w:tcPr>
            <w:tcW w:w="3312" w:type="dxa"/>
          </w:tcPr>
          <w:p w14:paraId="4172FB86" w14:textId="77777777" w:rsidR="00E91FC1" w:rsidRDefault="00000000">
            <w:pPr>
              <w:spacing w:before="10" w:after="10"/>
            </w:pPr>
            <w:r>
              <w:rPr>
                <w:sz w:val="16"/>
              </w:rPr>
              <w:t>Amortized hardware cost per GPU-hour</w:t>
            </w:r>
          </w:p>
        </w:tc>
        <w:tc>
          <w:tcPr>
            <w:tcW w:w="864" w:type="dxa"/>
          </w:tcPr>
          <w:p w14:paraId="732814AD" w14:textId="77777777" w:rsidR="00E91FC1" w:rsidRDefault="00000000">
            <w:pPr>
              <w:spacing w:before="10" w:after="10"/>
              <w:jc w:val="center"/>
            </w:pPr>
            <w:r>
              <w:rPr>
                <w:sz w:val="16"/>
              </w:rPr>
              <w:t>ρ</w:t>
            </w:r>
          </w:p>
        </w:tc>
        <w:tc>
          <w:tcPr>
            <w:tcW w:w="864" w:type="dxa"/>
          </w:tcPr>
          <w:p w14:paraId="63AE183F" w14:textId="77777777" w:rsidR="00E91FC1" w:rsidRDefault="00000000">
            <w:pPr>
              <w:spacing w:before="10" w:after="10"/>
              <w:jc w:val="center"/>
            </w:pPr>
            <w:r>
              <w:rPr>
                <w:sz w:val="16"/>
              </w:rPr>
              <w:t>(2)</w:t>
            </w:r>
          </w:p>
        </w:tc>
        <w:tc>
          <w:tcPr>
            <w:tcW w:w="1440" w:type="dxa"/>
          </w:tcPr>
          <w:p w14:paraId="28E51C34" w14:textId="77777777" w:rsidR="00E91FC1" w:rsidRDefault="00000000">
            <w:pPr>
              <w:spacing w:before="10" w:after="10"/>
              <w:jc w:val="center"/>
            </w:pPr>
            <w:r>
              <w:rPr>
                <w:sz w:val="16"/>
              </w:rPr>
              <w:t>$1.36/hr</w:t>
            </w:r>
          </w:p>
        </w:tc>
        <w:tc>
          <w:tcPr>
            <w:tcW w:w="2880" w:type="dxa"/>
          </w:tcPr>
          <w:p w14:paraId="7877BF45" w14:textId="77777777" w:rsidR="00E91FC1" w:rsidRDefault="00000000">
            <w:pPr>
              <w:spacing w:before="10" w:after="10"/>
            </w:pPr>
            <w:r>
              <w:rPr>
                <w:sz w:val="16"/>
              </w:rPr>
              <w:t>Derived</w:t>
            </w:r>
          </w:p>
        </w:tc>
      </w:tr>
      <w:tr w:rsidR="00E91FC1" w14:paraId="7CCFE191" w14:textId="77777777">
        <w:trPr>
          <w:jc w:val="center"/>
        </w:trPr>
        <w:tc>
          <w:tcPr>
            <w:tcW w:w="3312" w:type="dxa"/>
          </w:tcPr>
          <w:p w14:paraId="65701E3F" w14:textId="77777777" w:rsidR="00E91FC1" w:rsidRDefault="00000000">
            <w:pPr>
              <w:spacing w:before="10" w:after="10"/>
            </w:pPr>
            <w:r>
              <w:rPr>
                <w:sz w:val="16"/>
              </w:rPr>
              <w:t>Amortized networking cost per GPU-hour</w:t>
            </w:r>
          </w:p>
        </w:tc>
        <w:tc>
          <w:tcPr>
            <w:tcW w:w="864" w:type="dxa"/>
          </w:tcPr>
          <w:p w14:paraId="194547E2" w14:textId="77777777" w:rsidR="00E91FC1" w:rsidRDefault="00000000">
            <w:pPr>
              <w:spacing w:before="10" w:after="10"/>
              <w:jc w:val="center"/>
            </w:pPr>
            <w:r>
              <w:rPr>
                <w:sz w:val="16"/>
              </w:rPr>
              <w:t>η</w:t>
            </w:r>
          </w:p>
        </w:tc>
        <w:tc>
          <w:tcPr>
            <w:tcW w:w="864" w:type="dxa"/>
          </w:tcPr>
          <w:p w14:paraId="11E35949" w14:textId="77777777" w:rsidR="00E91FC1" w:rsidRDefault="00000000">
            <w:pPr>
              <w:spacing w:before="10" w:after="10"/>
              <w:jc w:val="center"/>
            </w:pPr>
            <w:r>
              <w:rPr>
                <w:sz w:val="16"/>
              </w:rPr>
              <w:t>(2)</w:t>
            </w:r>
          </w:p>
        </w:tc>
        <w:tc>
          <w:tcPr>
            <w:tcW w:w="1440" w:type="dxa"/>
          </w:tcPr>
          <w:p w14:paraId="59E4F120" w14:textId="77777777" w:rsidR="00E91FC1" w:rsidRDefault="00000000">
            <w:pPr>
              <w:spacing w:before="10" w:after="10"/>
              <w:jc w:val="center"/>
            </w:pPr>
            <w:r>
              <w:rPr>
                <w:sz w:val="16"/>
              </w:rPr>
              <w:t>$0.15/hr</w:t>
            </w:r>
          </w:p>
        </w:tc>
        <w:tc>
          <w:tcPr>
            <w:tcW w:w="2880" w:type="dxa"/>
          </w:tcPr>
          <w:p w14:paraId="3F034DE3" w14:textId="77777777" w:rsidR="00E91FC1" w:rsidRDefault="00E91FC1">
            <w:pPr>
              <w:spacing w:before="10" w:after="10"/>
            </w:pPr>
            <w:hyperlink w:anchor="Liu2023" w:history="1">
              <w:r>
                <w:rPr>
                  <w:color w:val="1F3864"/>
                  <w:sz w:val="16"/>
                  <w:u w:val="single"/>
                </w:rPr>
                <w:t>Liu et al. (2023)</w:t>
              </w:r>
            </w:hyperlink>
          </w:p>
        </w:tc>
      </w:tr>
      <w:tr w:rsidR="00E91FC1" w14:paraId="7FDCEF2C" w14:textId="77777777">
        <w:trPr>
          <w:jc w:val="center"/>
        </w:trPr>
        <w:tc>
          <w:tcPr>
            <w:tcW w:w="3312" w:type="dxa"/>
          </w:tcPr>
          <w:p w14:paraId="4E0D6B4A" w14:textId="77777777" w:rsidR="00E91FC1" w:rsidRDefault="00000000">
            <w:pPr>
              <w:spacing w:before="10" w:after="10"/>
            </w:pPr>
            <w:r>
              <w:rPr>
                <w:sz w:val="16"/>
              </w:rPr>
              <w:t>PUE baseline (best-practice free-air cooling)</w:t>
            </w:r>
          </w:p>
        </w:tc>
        <w:tc>
          <w:tcPr>
            <w:tcW w:w="864" w:type="dxa"/>
          </w:tcPr>
          <w:p w14:paraId="73D9DA35" w14:textId="77777777" w:rsidR="00E91FC1" w:rsidRDefault="00000000">
            <w:pPr>
              <w:spacing w:before="10" w:after="10"/>
              <w:jc w:val="center"/>
            </w:pPr>
            <w:r>
              <w:rPr>
                <w:sz w:val="16"/>
              </w:rPr>
              <w:t>φ</w:t>
            </w:r>
          </w:p>
        </w:tc>
        <w:tc>
          <w:tcPr>
            <w:tcW w:w="864" w:type="dxa"/>
          </w:tcPr>
          <w:p w14:paraId="07952BC7" w14:textId="77777777" w:rsidR="00E91FC1" w:rsidRDefault="00000000">
            <w:pPr>
              <w:spacing w:before="10" w:after="10"/>
              <w:jc w:val="center"/>
            </w:pPr>
            <w:r>
              <w:rPr>
                <w:sz w:val="16"/>
              </w:rPr>
              <w:t>(1)</w:t>
            </w:r>
          </w:p>
        </w:tc>
        <w:tc>
          <w:tcPr>
            <w:tcW w:w="1440" w:type="dxa"/>
          </w:tcPr>
          <w:p w14:paraId="00BD22FA" w14:textId="77777777" w:rsidR="00E91FC1" w:rsidRDefault="00000000">
            <w:pPr>
              <w:spacing w:before="10" w:after="10"/>
              <w:jc w:val="center"/>
            </w:pPr>
            <w:r>
              <w:rPr>
                <w:sz w:val="16"/>
              </w:rPr>
              <w:t>1.08</w:t>
            </w:r>
          </w:p>
        </w:tc>
        <w:tc>
          <w:tcPr>
            <w:tcW w:w="2880" w:type="dxa"/>
          </w:tcPr>
          <w:p w14:paraId="72F36E57" w14:textId="77777777" w:rsidR="00E91FC1" w:rsidRDefault="00000000">
            <w:pPr>
              <w:spacing w:before="10" w:after="10"/>
            </w:pPr>
            <w:r>
              <w:rPr>
                <w:sz w:val="16"/>
              </w:rPr>
              <w:t>Google (2024)</w:t>
            </w:r>
          </w:p>
        </w:tc>
      </w:tr>
      <w:tr w:rsidR="00E91FC1" w14:paraId="335ACAE9" w14:textId="77777777">
        <w:trPr>
          <w:jc w:val="center"/>
        </w:trPr>
        <w:tc>
          <w:tcPr>
            <w:tcW w:w="3312" w:type="dxa"/>
          </w:tcPr>
          <w:p w14:paraId="59D06232" w14:textId="77777777" w:rsidR="00E91FC1" w:rsidRDefault="00000000">
            <w:pPr>
              <w:spacing w:before="10" w:after="10"/>
            </w:pPr>
            <w:r>
              <w:rPr>
                <w:sz w:val="16"/>
              </w:rPr>
              <w:t>PUE temperature sensitivity per degree C</w:t>
            </w:r>
          </w:p>
        </w:tc>
        <w:tc>
          <w:tcPr>
            <w:tcW w:w="864" w:type="dxa"/>
          </w:tcPr>
          <w:p w14:paraId="2A53F1B4" w14:textId="77777777" w:rsidR="00E91FC1" w:rsidRDefault="00000000">
            <w:pPr>
              <w:spacing w:before="10" w:after="10"/>
              <w:jc w:val="center"/>
            </w:pPr>
            <w:r>
              <w:rPr>
                <w:sz w:val="16"/>
              </w:rPr>
              <w:t>δ</w:t>
            </w:r>
          </w:p>
        </w:tc>
        <w:tc>
          <w:tcPr>
            <w:tcW w:w="864" w:type="dxa"/>
          </w:tcPr>
          <w:p w14:paraId="716C628D" w14:textId="77777777" w:rsidR="00E91FC1" w:rsidRDefault="00000000">
            <w:pPr>
              <w:spacing w:before="10" w:after="10"/>
              <w:jc w:val="center"/>
            </w:pPr>
            <w:r>
              <w:rPr>
                <w:sz w:val="16"/>
              </w:rPr>
              <w:t>(1)</w:t>
            </w:r>
          </w:p>
        </w:tc>
        <w:tc>
          <w:tcPr>
            <w:tcW w:w="1440" w:type="dxa"/>
          </w:tcPr>
          <w:p w14:paraId="660DA518" w14:textId="77777777" w:rsidR="00E91FC1" w:rsidRDefault="00000000">
            <w:pPr>
              <w:spacing w:before="10" w:after="10"/>
              <w:jc w:val="center"/>
            </w:pPr>
            <w:r>
              <w:rPr>
                <w:sz w:val="16"/>
              </w:rPr>
              <w:t>0.015 per C</w:t>
            </w:r>
          </w:p>
        </w:tc>
        <w:tc>
          <w:tcPr>
            <w:tcW w:w="2880" w:type="dxa"/>
          </w:tcPr>
          <w:p w14:paraId="34837CE2" w14:textId="77777777" w:rsidR="00E91FC1" w:rsidRDefault="00E91FC1">
            <w:pPr>
              <w:spacing w:before="10" w:after="10"/>
            </w:pPr>
            <w:hyperlink w:anchor="Flucker2013" w:history="1">
              <w:r>
                <w:rPr>
                  <w:color w:val="1F3864"/>
                  <w:sz w:val="16"/>
                  <w:u w:val="single"/>
                </w:rPr>
                <w:t>Flucker et al. (2013)</w:t>
              </w:r>
            </w:hyperlink>
          </w:p>
        </w:tc>
      </w:tr>
      <w:tr w:rsidR="00E91FC1" w14:paraId="7DA2C924" w14:textId="77777777">
        <w:trPr>
          <w:jc w:val="center"/>
        </w:trPr>
        <w:tc>
          <w:tcPr>
            <w:tcW w:w="3312" w:type="dxa"/>
          </w:tcPr>
          <w:p w14:paraId="3D271A32" w14:textId="77777777" w:rsidR="00E91FC1" w:rsidRDefault="00000000">
            <w:pPr>
              <w:spacing w:before="10" w:after="10"/>
            </w:pPr>
            <w:r>
              <w:rPr>
                <w:sz w:val="16"/>
              </w:rPr>
              <w:t>Free-cooling temperature threshold</w:t>
            </w:r>
          </w:p>
        </w:tc>
        <w:tc>
          <w:tcPr>
            <w:tcW w:w="864" w:type="dxa"/>
          </w:tcPr>
          <w:p w14:paraId="2024C9EE" w14:textId="77777777" w:rsidR="00E91FC1" w:rsidRDefault="00000000">
            <w:pPr>
              <w:spacing w:before="10" w:after="10"/>
              <w:jc w:val="center"/>
            </w:pPr>
            <w:r>
              <w:rPr>
                <w:sz w:val="16"/>
              </w:rPr>
              <w:t>θ̄</w:t>
            </w:r>
          </w:p>
        </w:tc>
        <w:tc>
          <w:tcPr>
            <w:tcW w:w="864" w:type="dxa"/>
          </w:tcPr>
          <w:p w14:paraId="3E637A2A" w14:textId="77777777" w:rsidR="00E91FC1" w:rsidRDefault="00000000">
            <w:pPr>
              <w:spacing w:before="10" w:after="10"/>
              <w:jc w:val="center"/>
            </w:pPr>
            <w:r>
              <w:rPr>
                <w:sz w:val="16"/>
              </w:rPr>
              <w:t>(1)</w:t>
            </w:r>
          </w:p>
        </w:tc>
        <w:tc>
          <w:tcPr>
            <w:tcW w:w="1440" w:type="dxa"/>
          </w:tcPr>
          <w:p w14:paraId="09527AC6" w14:textId="77777777" w:rsidR="00E91FC1" w:rsidRDefault="00000000">
            <w:pPr>
              <w:spacing w:before="10" w:after="10"/>
              <w:jc w:val="center"/>
            </w:pPr>
            <w:r>
              <w:rPr>
                <w:sz w:val="16"/>
              </w:rPr>
              <w:t>15 C</w:t>
            </w:r>
          </w:p>
        </w:tc>
        <w:tc>
          <w:tcPr>
            <w:tcW w:w="2880" w:type="dxa"/>
          </w:tcPr>
          <w:p w14:paraId="3C3CA56B" w14:textId="77777777" w:rsidR="00E91FC1" w:rsidRDefault="00000000">
            <w:pPr>
              <w:spacing w:before="10" w:after="10"/>
            </w:pPr>
            <w:r>
              <w:rPr>
                <w:sz w:val="16"/>
              </w:rPr>
              <w:t>Industry standard</w:t>
            </w:r>
          </w:p>
        </w:tc>
      </w:tr>
      <w:tr w:rsidR="00E91FC1" w14:paraId="7E7E969B" w14:textId="77777777">
        <w:trPr>
          <w:jc w:val="center"/>
        </w:trPr>
        <w:tc>
          <w:tcPr>
            <w:tcW w:w="3312" w:type="dxa"/>
          </w:tcPr>
          <w:p w14:paraId="690B7106" w14:textId="77777777" w:rsidR="00E91FC1" w:rsidRDefault="00000000">
            <w:pPr>
              <w:spacing w:before="10" w:after="10"/>
            </w:pPr>
            <w:r>
              <w:rPr>
                <w:sz w:val="16"/>
              </w:rPr>
              <w:t>Data center facility lifetime</w:t>
            </w:r>
          </w:p>
        </w:tc>
        <w:tc>
          <w:tcPr>
            <w:tcW w:w="864" w:type="dxa"/>
          </w:tcPr>
          <w:p w14:paraId="76FBD243" w14:textId="77777777" w:rsidR="00E91FC1" w:rsidRDefault="00000000">
            <w:pPr>
              <w:spacing w:before="10" w:after="10"/>
              <w:jc w:val="center"/>
            </w:pPr>
            <w:r>
              <w:rPr>
                <w:sz w:val="16"/>
              </w:rPr>
              <w:t>D</w:t>
            </w:r>
          </w:p>
        </w:tc>
        <w:tc>
          <w:tcPr>
            <w:tcW w:w="864" w:type="dxa"/>
          </w:tcPr>
          <w:p w14:paraId="35BE4170" w14:textId="77777777" w:rsidR="00E91FC1" w:rsidRDefault="00000000">
            <w:pPr>
              <w:spacing w:before="10" w:after="10"/>
              <w:jc w:val="center"/>
            </w:pPr>
            <w:r>
              <w:rPr>
                <w:sz w:val="16"/>
              </w:rPr>
              <w:t>(2)</w:t>
            </w:r>
          </w:p>
        </w:tc>
        <w:tc>
          <w:tcPr>
            <w:tcW w:w="1440" w:type="dxa"/>
          </w:tcPr>
          <w:p w14:paraId="5EE12B25" w14:textId="77777777" w:rsidR="00E91FC1" w:rsidRDefault="00000000">
            <w:pPr>
              <w:spacing w:before="10" w:after="10"/>
              <w:jc w:val="center"/>
            </w:pPr>
            <w:r>
              <w:rPr>
                <w:sz w:val="16"/>
              </w:rPr>
              <w:t>15 years</w:t>
            </w:r>
          </w:p>
        </w:tc>
        <w:tc>
          <w:tcPr>
            <w:tcW w:w="2880" w:type="dxa"/>
          </w:tcPr>
          <w:p w14:paraId="7F4112E3" w14:textId="77777777" w:rsidR="00E91FC1" w:rsidRDefault="00E91FC1">
            <w:pPr>
              <w:spacing w:before="10" w:after="10"/>
            </w:pPr>
            <w:hyperlink w:anchor="TurnerTownsend2025" w:history="1">
              <w:r>
                <w:rPr>
                  <w:color w:val="1F3864"/>
                  <w:sz w:val="16"/>
                  <w:u w:val="single"/>
                </w:rPr>
                <w:t>Turner and Townsend (2025)</w:t>
              </w:r>
            </w:hyperlink>
          </w:p>
        </w:tc>
      </w:tr>
      <w:tr w:rsidR="00E91FC1" w14:paraId="028F9199" w14:textId="77777777">
        <w:trPr>
          <w:jc w:val="center"/>
        </w:trPr>
        <w:tc>
          <w:tcPr>
            <w:tcW w:w="3312" w:type="dxa"/>
          </w:tcPr>
          <w:p w14:paraId="5964BA28" w14:textId="77777777" w:rsidR="00E91FC1" w:rsidRDefault="00000000">
            <w:pPr>
              <w:spacing w:before="10" w:after="10"/>
            </w:pPr>
            <w:r>
              <w:rPr>
                <w:sz w:val="16"/>
              </w:rPr>
              <w:t>Latency degradation per ms of RTT</w:t>
            </w:r>
          </w:p>
        </w:tc>
        <w:tc>
          <w:tcPr>
            <w:tcW w:w="864" w:type="dxa"/>
          </w:tcPr>
          <w:p w14:paraId="0846887F" w14:textId="77777777" w:rsidR="00E91FC1" w:rsidRDefault="00000000">
            <w:pPr>
              <w:spacing w:before="10" w:after="10"/>
              <w:jc w:val="center"/>
            </w:pPr>
            <w:r>
              <w:rPr>
                <w:sz w:val="16"/>
              </w:rPr>
              <w:t>τ</w:t>
            </w:r>
          </w:p>
        </w:tc>
        <w:tc>
          <w:tcPr>
            <w:tcW w:w="864" w:type="dxa"/>
          </w:tcPr>
          <w:p w14:paraId="14EF1C33" w14:textId="77777777" w:rsidR="00E91FC1" w:rsidRDefault="00000000">
            <w:pPr>
              <w:spacing w:before="10" w:after="10"/>
              <w:jc w:val="center"/>
            </w:pPr>
            <w:r>
              <w:rPr>
                <w:sz w:val="16"/>
              </w:rPr>
              <w:t>(3)</w:t>
            </w:r>
          </w:p>
        </w:tc>
        <w:tc>
          <w:tcPr>
            <w:tcW w:w="1440" w:type="dxa"/>
          </w:tcPr>
          <w:p w14:paraId="34197C83" w14:textId="77777777" w:rsidR="00E91FC1" w:rsidRDefault="00000000">
            <w:pPr>
              <w:spacing w:before="10" w:after="10"/>
              <w:jc w:val="center"/>
            </w:pPr>
            <w:r>
              <w:rPr>
                <w:sz w:val="16"/>
              </w:rPr>
              <w:t>0.0008 per ms</w:t>
            </w:r>
          </w:p>
        </w:tc>
        <w:tc>
          <w:tcPr>
            <w:tcW w:w="2880" w:type="dxa"/>
          </w:tcPr>
          <w:p w14:paraId="50CA78F8" w14:textId="77777777" w:rsidR="00E91FC1" w:rsidRDefault="00000000">
            <w:pPr>
              <w:spacing w:before="10" w:after="10"/>
            </w:pPr>
            <w:r>
              <w:rPr>
                <w:sz w:val="16"/>
              </w:rPr>
              <w:t>Calibrated</w:t>
            </w:r>
          </w:p>
        </w:tc>
      </w:tr>
      <w:tr w:rsidR="00E91FC1" w14:paraId="1B51756A" w14:textId="77777777">
        <w:trPr>
          <w:jc w:val="center"/>
        </w:trPr>
        <w:tc>
          <w:tcPr>
            <w:tcW w:w="3312" w:type="dxa"/>
          </w:tcPr>
          <w:p w14:paraId="58D14358" w14:textId="77777777" w:rsidR="00E91FC1" w:rsidRDefault="00000000">
            <w:pPr>
              <w:spacing w:before="10" w:after="10"/>
            </w:pPr>
            <w:r>
              <w:rPr>
                <w:sz w:val="16"/>
              </w:rPr>
              <w:t>Sovereignty premium</w:t>
            </w:r>
          </w:p>
        </w:tc>
        <w:tc>
          <w:tcPr>
            <w:tcW w:w="864" w:type="dxa"/>
          </w:tcPr>
          <w:p w14:paraId="6F11599D" w14:textId="77777777" w:rsidR="00E91FC1" w:rsidRDefault="00000000">
            <w:pPr>
              <w:spacing w:before="10" w:after="10"/>
              <w:jc w:val="center"/>
            </w:pPr>
            <w:r>
              <w:rPr>
                <w:sz w:val="16"/>
              </w:rPr>
              <w:t>λ</w:t>
            </w:r>
          </w:p>
        </w:tc>
        <w:tc>
          <w:tcPr>
            <w:tcW w:w="864" w:type="dxa"/>
          </w:tcPr>
          <w:p w14:paraId="07A7DA4B" w14:textId="77777777" w:rsidR="00E91FC1" w:rsidRDefault="00000000">
            <w:pPr>
              <w:spacing w:before="10" w:after="10"/>
              <w:jc w:val="center"/>
            </w:pPr>
            <w:r>
              <w:rPr>
                <w:sz w:val="16"/>
              </w:rPr>
              <w:t>(5)</w:t>
            </w:r>
          </w:p>
        </w:tc>
        <w:tc>
          <w:tcPr>
            <w:tcW w:w="1440" w:type="dxa"/>
          </w:tcPr>
          <w:p w14:paraId="4D6E2545" w14:textId="77777777" w:rsidR="00E91FC1" w:rsidRDefault="00000000">
            <w:pPr>
              <w:spacing w:before="10" w:after="10"/>
              <w:jc w:val="center"/>
            </w:pPr>
            <w:r>
              <w:rPr>
                <w:sz w:val="16"/>
              </w:rPr>
              <w:t>0.10</w:t>
            </w:r>
          </w:p>
        </w:tc>
        <w:tc>
          <w:tcPr>
            <w:tcW w:w="2880" w:type="dxa"/>
          </w:tcPr>
          <w:p w14:paraId="1598A07C" w14:textId="77777777" w:rsidR="00E91FC1" w:rsidRDefault="00E91FC1">
            <w:pPr>
              <w:spacing w:before="10" w:after="10"/>
            </w:pPr>
            <w:hyperlink w:anchor="UNCTAD2025" w:history="1">
              <w:r>
                <w:rPr>
                  <w:color w:val="1F3864"/>
                  <w:sz w:val="16"/>
                  <w:u w:val="single"/>
                </w:rPr>
                <w:t>UNCTAD (2025)</w:t>
              </w:r>
            </w:hyperlink>
          </w:p>
        </w:tc>
      </w:tr>
      <w:tr w:rsidR="00E91FC1" w14:paraId="434237E6" w14:textId="77777777">
        <w:trPr>
          <w:jc w:val="center"/>
        </w:trPr>
        <w:tc>
          <w:tcPr>
            <w:tcW w:w="3312" w:type="dxa"/>
          </w:tcPr>
          <w:p w14:paraId="1F12181C" w14:textId="77777777" w:rsidR="00E91FC1" w:rsidRDefault="00000000">
            <w:pPr>
              <w:spacing w:before="10" w:after="10"/>
            </w:pPr>
            <w:r>
              <w:rPr>
                <w:sz w:val="16"/>
              </w:rPr>
              <w:t>Training share of compute demand</w:t>
            </w:r>
          </w:p>
        </w:tc>
        <w:tc>
          <w:tcPr>
            <w:tcW w:w="864" w:type="dxa"/>
          </w:tcPr>
          <w:p w14:paraId="1433B148" w14:textId="77777777" w:rsidR="00E91FC1" w:rsidRDefault="00000000">
            <w:pPr>
              <w:spacing w:before="10" w:after="10"/>
              <w:jc w:val="center"/>
            </w:pPr>
            <w:r>
              <w:rPr>
                <w:sz w:val="16"/>
              </w:rPr>
              <w:t>α</w:t>
            </w:r>
          </w:p>
        </w:tc>
        <w:tc>
          <w:tcPr>
            <w:tcW w:w="864" w:type="dxa"/>
          </w:tcPr>
          <w:p w14:paraId="1E24D918" w14:textId="77777777" w:rsidR="00E91FC1" w:rsidRDefault="00000000">
            <w:pPr>
              <w:spacing w:before="10" w:after="10"/>
              <w:jc w:val="center"/>
            </w:pPr>
            <w:r>
              <w:rPr>
                <w:sz w:val="16"/>
              </w:rPr>
              <w:t>(4)</w:t>
            </w:r>
          </w:p>
        </w:tc>
        <w:tc>
          <w:tcPr>
            <w:tcW w:w="1440" w:type="dxa"/>
          </w:tcPr>
          <w:p w14:paraId="06A94191" w14:textId="77777777" w:rsidR="00E91FC1" w:rsidRDefault="00000000">
            <w:pPr>
              <w:spacing w:before="10" w:after="10"/>
              <w:jc w:val="center"/>
            </w:pPr>
            <w:r>
              <w:rPr>
                <w:sz w:val="16"/>
              </w:rPr>
              <w:t>0.50</w:t>
            </w:r>
          </w:p>
        </w:tc>
        <w:tc>
          <w:tcPr>
            <w:tcW w:w="2880" w:type="dxa"/>
          </w:tcPr>
          <w:p w14:paraId="264514F8" w14:textId="77777777" w:rsidR="00E91FC1" w:rsidRDefault="00E91FC1">
            <w:pPr>
              <w:spacing w:before="10" w:after="10"/>
            </w:pPr>
            <w:hyperlink w:anchor="Deloitte2025" w:history="1">
              <w:r>
                <w:rPr>
                  <w:color w:val="1F3864"/>
                  <w:sz w:val="16"/>
                  <w:u w:val="single"/>
                </w:rPr>
                <w:t>Deloitte (2025)</w:t>
              </w:r>
            </w:hyperlink>
          </w:p>
        </w:tc>
      </w:tr>
      <w:tr w:rsidR="00E91FC1" w14:paraId="07909D89" w14:textId="77777777">
        <w:trPr>
          <w:jc w:val="center"/>
        </w:trPr>
        <w:tc>
          <w:tcPr>
            <w:tcW w:w="3312" w:type="dxa"/>
          </w:tcPr>
          <w:p w14:paraId="5E67492C" w14:textId="77777777" w:rsidR="00E91FC1" w:rsidRDefault="00000000">
            <w:pPr>
              <w:spacing w:before="10" w:after="10"/>
            </w:pPr>
            <w:r>
              <w:rPr>
                <w:sz w:val="16"/>
              </w:rPr>
              <w:t>Total global compute demand</w:t>
            </w:r>
          </w:p>
        </w:tc>
        <w:tc>
          <w:tcPr>
            <w:tcW w:w="864" w:type="dxa"/>
          </w:tcPr>
          <w:p w14:paraId="3B6EF5ED" w14:textId="77777777" w:rsidR="00E91FC1" w:rsidRDefault="00000000">
            <w:pPr>
              <w:spacing w:before="10" w:after="10"/>
              <w:jc w:val="center"/>
            </w:pPr>
            <w:r>
              <w:rPr>
                <w:sz w:val="16"/>
              </w:rPr>
              <w:t>Q</w:t>
            </w:r>
          </w:p>
        </w:tc>
        <w:tc>
          <w:tcPr>
            <w:tcW w:w="864" w:type="dxa"/>
          </w:tcPr>
          <w:p w14:paraId="2ADD4FE1" w14:textId="77777777" w:rsidR="00E91FC1" w:rsidRDefault="00000000">
            <w:pPr>
              <w:spacing w:before="10" w:after="10"/>
              <w:jc w:val="center"/>
            </w:pPr>
            <w:r>
              <w:rPr>
                <w:sz w:val="16"/>
              </w:rPr>
              <w:t>(4)</w:t>
            </w:r>
          </w:p>
        </w:tc>
        <w:tc>
          <w:tcPr>
            <w:tcW w:w="1440" w:type="dxa"/>
          </w:tcPr>
          <w:p w14:paraId="074E28DC" w14:textId="77777777" w:rsidR="00E91FC1" w:rsidRDefault="00000000">
            <w:pPr>
              <w:spacing w:before="10" w:after="10"/>
              <w:jc w:val="center"/>
            </w:pPr>
            <w:r>
              <w:rPr>
                <w:sz w:val="16"/>
              </w:rPr>
              <w:t>6×10¹⁰ GPU-hr/yr</w:t>
            </w:r>
          </w:p>
        </w:tc>
        <w:tc>
          <w:tcPr>
            <w:tcW w:w="2880" w:type="dxa"/>
          </w:tcPr>
          <w:p w14:paraId="5C822349" w14:textId="77777777" w:rsidR="00E91FC1" w:rsidRDefault="00E91FC1">
            <w:pPr>
              <w:spacing w:before="10" w:after="10"/>
            </w:pPr>
            <w:hyperlink w:anchor="EpochAI2024" w:history="1">
              <w:r>
                <w:rPr>
                  <w:color w:val="1F3864"/>
                  <w:sz w:val="16"/>
                  <w:u w:val="single"/>
                </w:rPr>
                <w:t>Epoch AI (2024)</w:t>
              </w:r>
            </w:hyperlink>
          </w:p>
        </w:tc>
      </w:tr>
      <w:tr w:rsidR="00E91FC1" w14:paraId="1D50A44F" w14:textId="77777777">
        <w:trPr>
          <w:jc w:val="center"/>
        </w:trPr>
        <w:tc>
          <w:tcPr>
            <w:tcW w:w="3312" w:type="dxa"/>
            <w:tcBorders>
              <w:bottom w:val="double" w:sz="4" w:space="0" w:color="auto"/>
            </w:tcBorders>
          </w:tcPr>
          <w:p w14:paraId="51F84777" w14:textId="77777777" w:rsidR="00E91FC1" w:rsidRDefault="00000000">
            <w:pPr>
              <w:spacing w:before="10" w:after="10"/>
            </w:pPr>
            <w:r>
              <w:rPr>
                <w:sz w:val="16"/>
              </w:rPr>
              <w:t>Reliability index (baseline)</w:t>
            </w:r>
          </w:p>
        </w:tc>
        <w:tc>
          <w:tcPr>
            <w:tcW w:w="864" w:type="dxa"/>
            <w:tcBorders>
              <w:bottom w:val="double" w:sz="4" w:space="0" w:color="auto"/>
            </w:tcBorders>
          </w:tcPr>
          <w:p w14:paraId="3CDA9100" w14:textId="77777777" w:rsidR="00E91FC1" w:rsidRDefault="00000000">
            <w:pPr>
              <w:spacing w:before="10" w:after="10"/>
              <w:jc w:val="center"/>
            </w:pPr>
            <w:r>
              <w:rPr>
                <w:sz w:val="16"/>
              </w:rPr>
              <w:t>ξⱼ</w:t>
            </w:r>
          </w:p>
        </w:tc>
        <w:tc>
          <w:tcPr>
            <w:tcW w:w="864" w:type="dxa"/>
            <w:tcBorders>
              <w:bottom w:val="double" w:sz="4" w:space="0" w:color="auto"/>
            </w:tcBorders>
          </w:tcPr>
          <w:p w14:paraId="27F96EA4" w14:textId="77777777" w:rsidR="00E91FC1" w:rsidRDefault="00000000">
            <w:pPr>
              <w:spacing w:before="10" w:after="10"/>
              <w:jc w:val="center"/>
            </w:pPr>
            <w:r>
              <w:rPr>
                <w:sz w:val="16"/>
              </w:rPr>
              <w:t>(2a)</w:t>
            </w:r>
          </w:p>
        </w:tc>
        <w:tc>
          <w:tcPr>
            <w:tcW w:w="1440" w:type="dxa"/>
            <w:tcBorders>
              <w:bottom w:val="double" w:sz="4" w:space="0" w:color="auto"/>
            </w:tcBorders>
          </w:tcPr>
          <w:p w14:paraId="2716418D" w14:textId="77777777" w:rsidR="00E91FC1" w:rsidRDefault="00000000">
            <w:pPr>
              <w:spacing w:before="10" w:after="10"/>
              <w:jc w:val="center"/>
            </w:pPr>
            <w:r>
              <w:rPr>
                <w:sz w:val="16"/>
              </w:rPr>
              <w:t>1.00</w:t>
            </w:r>
          </w:p>
        </w:tc>
        <w:tc>
          <w:tcPr>
            <w:tcW w:w="2880" w:type="dxa"/>
            <w:tcBorders>
              <w:bottom w:val="double" w:sz="4" w:space="0" w:color="auto"/>
            </w:tcBorders>
          </w:tcPr>
          <w:p w14:paraId="1BDD8C00" w14:textId="77777777" w:rsidR="00E91FC1" w:rsidRDefault="00E91FC1">
            <w:pPr>
              <w:spacing w:before="10" w:after="10"/>
            </w:pPr>
            <w:hyperlink w:anchor="WorldBank2024" w:history="1">
              <w:r>
                <w:rPr>
                  <w:color w:val="1F3864"/>
                  <w:sz w:val="16"/>
                  <w:u w:val="single"/>
                </w:rPr>
                <w:t>WGI and Enterprise Surveys</w:t>
              </w:r>
            </w:hyperlink>
          </w:p>
        </w:tc>
      </w:tr>
    </w:tbl>
    <w:p w14:paraId="39BC290A" w14:textId="77777777" w:rsidR="00E91FC1" w:rsidRDefault="00000000">
      <w:pPr>
        <w:spacing w:before="80" w:after="120" w:line="240" w:lineRule="auto"/>
        <w:jc w:val="both"/>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14:paraId="417DE0A6" w14:textId="77777777" w:rsidR="00E91FC1" w:rsidRDefault="00000000">
      <w:pPr>
        <w:pStyle w:val="Heading1"/>
        <w:pageBreakBefore/>
      </w:pPr>
      <w:r>
        <w:rPr>
          <w:rFonts w:ascii="Times New Roman" w:hAnsi="Times New Roman"/>
          <w:color w:val="2F5496"/>
        </w:rPr>
        <w:lastRenderedPageBreak/>
        <w:t>Appendix</w:t>
      </w:r>
    </w:p>
    <w:bookmarkStart w:id="102" w:name="TableA2"/>
    <w:p w14:paraId="0C3BA7BF" w14:textId="77777777" w:rsidR="00E91FC1" w:rsidRDefault="00000000">
      <w:pPr>
        <w:spacing w:after="60"/>
        <w:jc w:val="both"/>
      </w:pPr>
      <w:r>
        <w:fldChar w:fldCharType="begin"/>
      </w:r>
      <w:r>
        <w:instrText>HYPERLINK \l "TableA2txt"</w:instrText>
      </w:r>
      <w:r>
        <w:fldChar w:fldCharType="separate"/>
      </w:r>
      <w:r>
        <w:rPr>
          <w:b/>
          <w:color w:val="1F3864"/>
          <w:u w:val="single"/>
        </w:rPr>
        <w:t>Table A2</w:t>
      </w:r>
      <w:r>
        <w:fldChar w:fldCharType="end"/>
      </w:r>
      <w:bookmarkEnd w:id="102"/>
      <w:r>
        <w:rPr>
          <w:b/>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
        <w:gridCol w:w="1480"/>
        <w:gridCol w:w="830"/>
        <w:gridCol w:w="532"/>
        <w:gridCol w:w="566"/>
        <w:gridCol w:w="769"/>
        <w:gridCol w:w="693"/>
        <w:gridCol w:w="528"/>
        <w:gridCol w:w="524"/>
        <w:gridCol w:w="642"/>
        <w:gridCol w:w="829"/>
        <w:gridCol w:w="839"/>
      </w:tblGrid>
      <w:tr w:rsidR="00E91FC1" w14:paraId="40646462" w14:textId="77777777">
        <w:trPr>
          <w:jc w:val="center"/>
        </w:trPr>
        <w:tc>
          <w:tcPr>
            <w:tcW w:w="380" w:type="dxa"/>
            <w:tcBorders>
              <w:top w:val="single" w:sz="4" w:space="0" w:color="auto"/>
              <w:bottom w:val="single" w:sz="4" w:space="0" w:color="auto"/>
            </w:tcBorders>
          </w:tcPr>
          <w:p w14:paraId="679EF8B1" w14:textId="77777777" w:rsidR="00E91FC1" w:rsidRDefault="00000000">
            <w:pPr>
              <w:spacing w:before="10" w:after="10"/>
              <w:jc w:val="center"/>
            </w:pPr>
            <w:r>
              <w:rPr>
                <w:b/>
                <w:sz w:val="16"/>
              </w:rPr>
              <w:t>Rank</w:t>
            </w:r>
          </w:p>
        </w:tc>
        <w:tc>
          <w:tcPr>
            <w:tcW w:w="1400" w:type="dxa"/>
            <w:tcBorders>
              <w:top w:val="single" w:sz="4" w:space="0" w:color="auto"/>
              <w:bottom w:val="single" w:sz="4" w:space="0" w:color="auto"/>
            </w:tcBorders>
          </w:tcPr>
          <w:p w14:paraId="58B781E1" w14:textId="77777777" w:rsidR="00E91FC1" w:rsidRDefault="00000000">
            <w:pPr>
              <w:spacing w:before="10" w:after="10"/>
              <w:jc w:val="center"/>
            </w:pPr>
            <w:r>
              <w:rPr>
                <w:b/>
                <w:sz w:val="16"/>
              </w:rPr>
              <w:t>Country</w:t>
            </w:r>
          </w:p>
        </w:tc>
        <w:tc>
          <w:tcPr>
            <w:tcW w:w="600" w:type="dxa"/>
            <w:tcBorders>
              <w:top w:val="single" w:sz="4" w:space="0" w:color="auto"/>
              <w:bottom w:val="single" w:sz="4" w:space="0" w:color="auto"/>
            </w:tcBorders>
          </w:tcPr>
          <w:p w14:paraId="12FE7DF1" w14:textId="77777777" w:rsidR="00E91FC1" w:rsidRDefault="00000000">
            <w:pPr>
              <w:spacing w:before="10" w:after="10"/>
              <w:jc w:val="center"/>
            </w:pPr>
            <w:r>
              <w:rPr>
                <w:b/>
                <w:sz w:val="16"/>
              </w:rPr>
              <w:t>pᴱ</w:t>
            </w:r>
            <w:r>
              <w:rPr>
                <w:b/>
                <w:sz w:val="16"/>
              </w:rPr>
              <w:br/>
              <w:t>($/kWh)</w:t>
            </w:r>
          </w:p>
        </w:tc>
        <w:tc>
          <w:tcPr>
            <w:tcW w:w="500" w:type="dxa"/>
            <w:tcBorders>
              <w:top w:val="single" w:sz="4" w:space="0" w:color="auto"/>
              <w:bottom w:val="single" w:sz="4" w:space="0" w:color="auto"/>
            </w:tcBorders>
          </w:tcPr>
          <w:p w14:paraId="48323AED" w14:textId="77777777" w:rsidR="00E91FC1" w:rsidRDefault="00000000">
            <w:pPr>
              <w:spacing w:before="10" w:after="10"/>
              <w:jc w:val="center"/>
            </w:pPr>
            <w:r>
              <w:rPr>
                <w:b/>
                <w:sz w:val="16"/>
              </w:rPr>
              <w:t>θⱼ</w:t>
            </w:r>
            <w:r>
              <w:rPr>
                <w:b/>
                <w:sz w:val="16"/>
              </w:rPr>
              <w:br/>
              <w:t>(°C)</w:t>
            </w:r>
          </w:p>
        </w:tc>
        <w:tc>
          <w:tcPr>
            <w:tcW w:w="450" w:type="dxa"/>
            <w:tcBorders>
              <w:top w:val="single" w:sz="4" w:space="0" w:color="auto"/>
              <w:bottom w:val="single" w:sz="4" w:space="0" w:color="auto"/>
            </w:tcBorders>
          </w:tcPr>
          <w:p w14:paraId="4A0B6EAA" w14:textId="77777777" w:rsidR="00E91FC1" w:rsidRDefault="00000000">
            <w:pPr>
              <w:spacing w:before="10" w:after="10"/>
              <w:jc w:val="center"/>
            </w:pPr>
            <w:r>
              <w:rPr>
                <w:b/>
                <w:sz w:val="16"/>
              </w:rPr>
              <w:t>PUE</w:t>
            </w:r>
          </w:p>
        </w:tc>
        <w:tc>
          <w:tcPr>
            <w:tcW w:w="550" w:type="dxa"/>
            <w:tcBorders>
              <w:top w:val="single" w:sz="4" w:space="0" w:color="auto"/>
              <w:bottom w:val="single" w:sz="4" w:space="0" w:color="auto"/>
            </w:tcBorders>
          </w:tcPr>
          <w:p w14:paraId="33A13E0F" w14:textId="77777777" w:rsidR="00E91FC1" w:rsidRDefault="00000000">
            <w:pPr>
              <w:spacing w:before="10" w:after="10"/>
              <w:jc w:val="center"/>
            </w:pPr>
            <w:r>
              <w:rPr>
                <w:b/>
                <w:sz w:val="16"/>
              </w:rPr>
              <w:t>Constr.</w:t>
            </w:r>
            <w:r>
              <w:rPr>
                <w:b/>
                <w:sz w:val="16"/>
              </w:rPr>
              <w:br/>
              <w:t>($/W)</w:t>
            </w:r>
          </w:p>
        </w:tc>
        <w:tc>
          <w:tcPr>
            <w:tcW w:w="600" w:type="dxa"/>
            <w:tcBorders>
              <w:top w:val="single" w:sz="4" w:space="0" w:color="auto"/>
              <w:bottom w:val="single" w:sz="4" w:space="0" w:color="auto"/>
            </w:tcBorders>
          </w:tcPr>
          <w:p w14:paraId="4BD6982B" w14:textId="77777777" w:rsidR="00E91FC1" w:rsidRDefault="00000000">
            <w:pPr>
              <w:spacing w:before="10" w:after="10"/>
              <w:jc w:val="center"/>
            </w:pPr>
            <w:r>
              <w:rPr>
                <w:b/>
                <w:sz w:val="16"/>
              </w:rPr>
              <w:t>k̄ⱼ</w:t>
            </w:r>
            <w:r>
              <w:rPr>
                <w:b/>
                <w:sz w:val="16"/>
              </w:rPr>
              <w:br/>
              <w:t>(MW)</w:t>
            </w:r>
          </w:p>
        </w:tc>
        <w:tc>
          <w:tcPr>
            <w:tcW w:w="500" w:type="dxa"/>
            <w:tcBorders>
              <w:top w:val="single" w:sz="4" w:space="0" w:color="auto"/>
              <w:bottom w:val="single" w:sz="4" w:space="0" w:color="auto"/>
            </w:tcBorders>
          </w:tcPr>
          <w:p w14:paraId="029897D8" w14:textId="77777777" w:rsidR="00E91FC1" w:rsidRDefault="00000000">
            <w:pPr>
              <w:spacing w:before="10" w:after="10"/>
              <w:jc w:val="center"/>
            </w:pPr>
            <w:r>
              <w:rPr>
                <w:b/>
                <w:sz w:val="16"/>
              </w:rPr>
              <w:t>ωⱼ</w:t>
            </w:r>
            <w:r>
              <w:rPr>
                <w:b/>
                <w:sz w:val="16"/>
              </w:rPr>
              <w:br/>
              <w:t>(%)</w:t>
            </w:r>
          </w:p>
        </w:tc>
        <w:tc>
          <w:tcPr>
            <w:tcW w:w="400" w:type="dxa"/>
            <w:tcBorders>
              <w:top w:val="single" w:sz="4" w:space="0" w:color="auto"/>
              <w:bottom w:val="single" w:sz="4" w:space="0" w:color="auto"/>
            </w:tcBorders>
          </w:tcPr>
          <w:p w14:paraId="3305F45D" w14:textId="77777777" w:rsidR="00E91FC1" w:rsidRDefault="00000000">
            <w:pPr>
              <w:spacing w:before="10" w:after="10"/>
              <w:jc w:val="center"/>
            </w:pPr>
            <w:r>
              <w:rPr>
                <w:b/>
                <w:sz w:val="16"/>
              </w:rPr>
              <w:t>ξⱼ</w:t>
            </w:r>
          </w:p>
        </w:tc>
        <w:tc>
          <w:tcPr>
            <w:tcW w:w="600" w:type="dxa"/>
            <w:tcBorders>
              <w:top w:val="single" w:sz="4" w:space="0" w:color="auto"/>
              <w:bottom w:val="single" w:sz="4" w:space="0" w:color="auto"/>
            </w:tcBorders>
          </w:tcPr>
          <w:p w14:paraId="067C64CA" w14:textId="77777777" w:rsidR="00E91FC1" w:rsidRDefault="00000000">
            <w:pPr>
              <w:spacing w:before="10" w:after="10"/>
              <w:jc w:val="center"/>
            </w:pPr>
            <w:r>
              <w:rPr>
                <w:b/>
                <w:sz w:val="16"/>
              </w:rPr>
              <w:t>cⱼ</w:t>
            </w:r>
            <w:r>
              <w:rPr>
                <w:b/>
                <w:sz w:val="16"/>
              </w:rPr>
              <w:br/>
              <w:t>($/hr)</w:t>
            </w:r>
          </w:p>
        </w:tc>
        <w:tc>
          <w:tcPr>
            <w:tcW w:w="650" w:type="dxa"/>
            <w:tcBorders>
              <w:top w:val="single" w:sz="4" w:space="0" w:color="auto"/>
              <w:bottom w:val="single" w:sz="4" w:space="0" w:color="auto"/>
            </w:tcBorders>
          </w:tcPr>
          <w:p w14:paraId="6D334B0F" w14:textId="77777777" w:rsidR="00E91FC1" w:rsidRDefault="00000000">
            <w:pPr>
              <w:spacing w:before="10" w:after="10"/>
              <w:jc w:val="center"/>
            </w:pPr>
            <w:r>
              <w:rPr>
                <w:b/>
                <w:sz w:val="16"/>
              </w:rPr>
              <w:t>Cost-Rec.</w:t>
            </w:r>
            <w:r>
              <w:rPr>
                <w:b/>
                <w:sz w:val="16"/>
              </w:rPr>
              <w:br/>
              <w:t>pᴱ ($/kWh)</w:t>
            </w:r>
          </w:p>
        </w:tc>
        <w:tc>
          <w:tcPr>
            <w:tcW w:w="600" w:type="dxa"/>
            <w:tcBorders>
              <w:top w:val="single" w:sz="4" w:space="0" w:color="auto"/>
              <w:bottom w:val="single" w:sz="4" w:space="0" w:color="auto"/>
            </w:tcBorders>
          </w:tcPr>
          <w:p w14:paraId="63D368B2" w14:textId="77777777" w:rsidR="00E91FC1" w:rsidRDefault="00000000">
            <w:pPr>
              <w:spacing w:before="10" w:after="10"/>
              <w:jc w:val="center"/>
            </w:pPr>
            <w:r>
              <w:rPr>
                <w:b/>
                <w:sz w:val="16"/>
              </w:rPr>
              <w:t>Regime</w:t>
            </w:r>
          </w:p>
        </w:tc>
      </w:tr>
      <w:tr w:rsidR="00E91FC1" w14:paraId="4D0BF6FA" w14:textId="77777777">
        <w:trPr>
          <w:jc w:val="center"/>
        </w:trPr>
        <w:tc>
          <w:tcPr>
            <w:tcW w:w="380" w:type="dxa"/>
          </w:tcPr>
          <w:p w14:paraId="666BD6C5" w14:textId="77777777" w:rsidR="00E91FC1" w:rsidRDefault="00000000">
            <w:pPr>
              <w:spacing w:before="10" w:after="10"/>
            </w:pPr>
            <w:r>
              <w:rPr>
                <w:sz w:val="16"/>
              </w:rPr>
              <w:t>1</w:t>
            </w:r>
          </w:p>
        </w:tc>
        <w:tc>
          <w:tcPr>
            <w:tcW w:w="1400" w:type="dxa"/>
          </w:tcPr>
          <w:p w14:paraId="521B353B" w14:textId="77777777" w:rsidR="00E91FC1" w:rsidRDefault="00000000">
            <w:pPr>
              <w:spacing w:before="10" w:after="10"/>
            </w:pPr>
            <w:r>
              <w:rPr>
                <w:sz w:val="16"/>
              </w:rPr>
              <w:t>Kyrgyzstan</w:t>
            </w:r>
          </w:p>
        </w:tc>
        <w:tc>
          <w:tcPr>
            <w:tcW w:w="600" w:type="dxa"/>
          </w:tcPr>
          <w:p w14:paraId="78D60753" w14:textId="77777777" w:rsidR="00E91FC1" w:rsidRDefault="00000000">
            <w:pPr>
              <w:spacing w:before="10" w:after="10"/>
              <w:jc w:val="right"/>
            </w:pPr>
            <w:r>
              <w:rPr>
                <w:sz w:val="16"/>
              </w:rPr>
              <w:t>$0.038</w:t>
            </w:r>
          </w:p>
        </w:tc>
        <w:tc>
          <w:tcPr>
            <w:tcW w:w="500" w:type="dxa"/>
          </w:tcPr>
          <w:p w14:paraId="45E3F4C3" w14:textId="77777777" w:rsidR="00E91FC1" w:rsidRDefault="00000000">
            <w:pPr>
              <w:spacing w:before="10" w:after="10"/>
              <w:jc w:val="right"/>
            </w:pPr>
            <w:r>
              <w:rPr>
                <w:sz w:val="16"/>
              </w:rPr>
              <w:t>13.3</w:t>
            </w:r>
          </w:p>
        </w:tc>
        <w:tc>
          <w:tcPr>
            <w:tcW w:w="450" w:type="dxa"/>
          </w:tcPr>
          <w:p w14:paraId="5531AF2F" w14:textId="77777777" w:rsidR="00E91FC1" w:rsidRDefault="00000000">
            <w:pPr>
              <w:spacing w:before="10" w:after="10"/>
              <w:jc w:val="right"/>
            </w:pPr>
            <w:r>
              <w:rPr>
                <w:sz w:val="16"/>
              </w:rPr>
              <w:t>1.08</w:t>
            </w:r>
          </w:p>
        </w:tc>
        <w:tc>
          <w:tcPr>
            <w:tcW w:w="550" w:type="dxa"/>
          </w:tcPr>
          <w:p w14:paraId="6E1A8FD0" w14:textId="77777777" w:rsidR="00E91FC1" w:rsidRDefault="00000000">
            <w:pPr>
              <w:spacing w:before="10" w:after="10"/>
              <w:jc w:val="right"/>
            </w:pPr>
            <w:r>
              <w:rPr>
                <w:sz w:val="16"/>
              </w:rPr>
              <w:t>$7.83</w:t>
            </w:r>
          </w:p>
        </w:tc>
        <w:tc>
          <w:tcPr>
            <w:tcW w:w="600" w:type="dxa"/>
          </w:tcPr>
          <w:p w14:paraId="0C0C146E" w14:textId="77777777" w:rsidR="00E91FC1" w:rsidRDefault="00000000">
            <w:pPr>
              <w:spacing w:before="10" w:after="10"/>
              <w:jc w:val="right"/>
            </w:pPr>
            <w:r>
              <w:rPr>
                <w:sz w:val="16"/>
              </w:rPr>
              <w:t>5</w:t>
            </w:r>
          </w:p>
        </w:tc>
        <w:tc>
          <w:tcPr>
            <w:tcW w:w="500" w:type="dxa"/>
          </w:tcPr>
          <w:p w14:paraId="467868CC" w14:textId="77777777" w:rsidR="00E91FC1" w:rsidRDefault="00000000">
            <w:pPr>
              <w:spacing w:before="10" w:after="10"/>
              <w:jc w:val="right"/>
            </w:pPr>
            <w:r>
              <w:rPr>
                <w:sz w:val="16"/>
              </w:rPr>
              <w:t>0.0</w:t>
            </w:r>
          </w:p>
        </w:tc>
        <w:tc>
          <w:tcPr>
            <w:tcW w:w="400" w:type="dxa"/>
          </w:tcPr>
          <w:p w14:paraId="145933BA" w14:textId="77777777" w:rsidR="00E91FC1" w:rsidRDefault="00000000">
            <w:pPr>
              <w:spacing w:before="10" w:after="10"/>
              <w:jc w:val="right"/>
            </w:pPr>
            <w:r>
              <w:rPr>
                <w:sz w:val="16"/>
              </w:rPr>
              <w:t>0.84</w:t>
            </w:r>
          </w:p>
        </w:tc>
        <w:tc>
          <w:tcPr>
            <w:tcW w:w="600" w:type="dxa"/>
          </w:tcPr>
          <w:p w14:paraId="3D222356" w14:textId="77777777" w:rsidR="00E91FC1" w:rsidRDefault="00000000">
            <w:pPr>
              <w:spacing w:before="10" w:after="10"/>
              <w:jc w:val="right"/>
            </w:pPr>
            <w:r>
              <w:rPr>
                <w:sz w:val="16"/>
              </w:rPr>
              <w:t>$1.43</w:t>
            </w:r>
          </w:p>
        </w:tc>
        <w:tc>
          <w:tcPr>
            <w:tcW w:w="650" w:type="dxa"/>
          </w:tcPr>
          <w:p w14:paraId="61B27FFE" w14:textId="77777777" w:rsidR="00E91FC1" w:rsidRDefault="00000000">
            <w:pPr>
              <w:spacing w:before="10" w:after="10"/>
              <w:jc w:val="right"/>
            </w:pPr>
            <w:r>
              <w:rPr>
                <w:sz w:val="16"/>
              </w:rPr>
              <w:t>$0.038</w:t>
            </w:r>
          </w:p>
        </w:tc>
        <w:tc>
          <w:tcPr>
            <w:tcW w:w="600" w:type="dxa"/>
          </w:tcPr>
          <w:p w14:paraId="17E526BE" w14:textId="77777777" w:rsidR="00E91FC1" w:rsidRDefault="00000000">
            <w:pPr>
              <w:spacing w:before="10" w:after="10"/>
              <w:jc w:val="right"/>
            </w:pPr>
            <w:r>
              <w:rPr>
                <w:sz w:val="16"/>
              </w:rPr>
              <w:t>hybrid</w:t>
            </w:r>
          </w:p>
        </w:tc>
      </w:tr>
      <w:tr w:rsidR="00E91FC1" w14:paraId="51FB34FE" w14:textId="77777777">
        <w:trPr>
          <w:jc w:val="center"/>
        </w:trPr>
        <w:tc>
          <w:tcPr>
            <w:tcW w:w="380" w:type="dxa"/>
          </w:tcPr>
          <w:p w14:paraId="5F0EB840" w14:textId="77777777" w:rsidR="00E91FC1" w:rsidRDefault="00000000">
            <w:pPr>
              <w:spacing w:before="10" w:after="10"/>
            </w:pPr>
            <w:r>
              <w:rPr>
                <w:sz w:val="16"/>
              </w:rPr>
              <w:t>2</w:t>
            </w:r>
          </w:p>
        </w:tc>
        <w:tc>
          <w:tcPr>
            <w:tcW w:w="1400" w:type="dxa"/>
          </w:tcPr>
          <w:p w14:paraId="52BF4A83" w14:textId="77777777" w:rsidR="00E91FC1" w:rsidRDefault="00000000">
            <w:pPr>
              <w:spacing w:before="10" w:after="10"/>
            </w:pPr>
            <w:r>
              <w:rPr>
                <w:sz w:val="16"/>
              </w:rPr>
              <w:t>Canada</w:t>
            </w:r>
          </w:p>
        </w:tc>
        <w:tc>
          <w:tcPr>
            <w:tcW w:w="600" w:type="dxa"/>
          </w:tcPr>
          <w:p w14:paraId="0F9A6693" w14:textId="77777777" w:rsidR="00E91FC1" w:rsidRDefault="00000000">
            <w:pPr>
              <w:spacing w:before="10" w:after="10"/>
              <w:jc w:val="right"/>
            </w:pPr>
            <w:r>
              <w:rPr>
                <w:sz w:val="16"/>
              </w:rPr>
              <w:t>$0.045</w:t>
            </w:r>
          </w:p>
        </w:tc>
        <w:tc>
          <w:tcPr>
            <w:tcW w:w="500" w:type="dxa"/>
          </w:tcPr>
          <w:p w14:paraId="315DC6DB" w14:textId="77777777" w:rsidR="00E91FC1" w:rsidRDefault="00000000">
            <w:pPr>
              <w:spacing w:before="10" w:after="10"/>
              <w:jc w:val="right"/>
            </w:pPr>
            <w:r>
              <w:rPr>
                <w:sz w:val="16"/>
              </w:rPr>
              <w:t>14.6</w:t>
            </w:r>
          </w:p>
        </w:tc>
        <w:tc>
          <w:tcPr>
            <w:tcW w:w="450" w:type="dxa"/>
          </w:tcPr>
          <w:p w14:paraId="75A294E6" w14:textId="77777777" w:rsidR="00E91FC1" w:rsidRDefault="00000000">
            <w:pPr>
              <w:spacing w:before="10" w:after="10"/>
              <w:jc w:val="right"/>
            </w:pPr>
            <w:r>
              <w:rPr>
                <w:sz w:val="16"/>
              </w:rPr>
              <w:t>1.08</w:t>
            </w:r>
          </w:p>
        </w:tc>
        <w:tc>
          <w:tcPr>
            <w:tcW w:w="550" w:type="dxa"/>
          </w:tcPr>
          <w:p w14:paraId="7937377C" w14:textId="77777777" w:rsidR="00E91FC1" w:rsidRDefault="00000000">
            <w:pPr>
              <w:spacing w:before="10" w:after="10"/>
              <w:jc w:val="right"/>
            </w:pPr>
            <w:r>
              <w:rPr>
                <w:sz w:val="16"/>
              </w:rPr>
              <w:t>$9.39</w:t>
            </w:r>
          </w:p>
        </w:tc>
        <w:tc>
          <w:tcPr>
            <w:tcW w:w="600" w:type="dxa"/>
          </w:tcPr>
          <w:p w14:paraId="56587AAB" w14:textId="77777777" w:rsidR="00E91FC1" w:rsidRDefault="00000000">
            <w:pPr>
              <w:spacing w:before="10" w:after="10"/>
              <w:jc w:val="right"/>
            </w:pPr>
            <w:r>
              <w:rPr>
                <w:sz w:val="16"/>
              </w:rPr>
              <w:t>3,200</w:t>
            </w:r>
          </w:p>
        </w:tc>
        <w:tc>
          <w:tcPr>
            <w:tcW w:w="500" w:type="dxa"/>
          </w:tcPr>
          <w:p w14:paraId="1B66DE3F" w14:textId="77777777" w:rsidR="00E91FC1" w:rsidRDefault="00000000">
            <w:pPr>
              <w:spacing w:before="10" w:after="10"/>
              <w:jc w:val="right"/>
            </w:pPr>
            <w:r>
              <w:rPr>
                <w:sz w:val="16"/>
              </w:rPr>
              <w:t>2.6</w:t>
            </w:r>
          </w:p>
        </w:tc>
        <w:tc>
          <w:tcPr>
            <w:tcW w:w="400" w:type="dxa"/>
          </w:tcPr>
          <w:p w14:paraId="5468CE7C" w14:textId="77777777" w:rsidR="00E91FC1" w:rsidRDefault="00000000">
            <w:pPr>
              <w:spacing w:before="10" w:after="10"/>
              <w:jc w:val="right"/>
            </w:pPr>
            <w:r>
              <w:rPr>
                <w:sz w:val="16"/>
              </w:rPr>
              <w:t>0.99</w:t>
            </w:r>
          </w:p>
        </w:tc>
        <w:tc>
          <w:tcPr>
            <w:tcW w:w="600" w:type="dxa"/>
          </w:tcPr>
          <w:p w14:paraId="53C63C58" w14:textId="77777777" w:rsidR="00E91FC1" w:rsidRDefault="00000000">
            <w:pPr>
              <w:spacing w:before="10" w:after="10"/>
              <w:jc w:val="right"/>
            </w:pPr>
            <w:r>
              <w:rPr>
                <w:sz w:val="16"/>
              </w:rPr>
              <w:t>$1.44</w:t>
            </w:r>
          </w:p>
        </w:tc>
        <w:tc>
          <w:tcPr>
            <w:tcW w:w="650" w:type="dxa"/>
          </w:tcPr>
          <w:p w14:paraId="7705D8E0" w14:textId="77777777" w:rsidR="00E91FC1" w:rsidRDefault="00000000">
            <w:pPr>
              <w:spacing w:before="10" w:after="10"/>
              <w:jc w:val="right"/>
            </w:pPr>
            <w:r>
              <w:rPr>
                <w:sz w:val="16"/>
              </w:rPr>
              <w:t>$0.045</w:t>
            </w:r>
          </w:p>
        </w:tc>
        <w:tc>
          <w:tcPr>
            <w:tcW w:w="600" w:type="dxa"/>
          </w:tcPr>
          <w:p w14:paraId="365E1292" w14:textId="77777777" w:rsidR="00E91FC1" w:rsidRDefault="00000000">
            <w:pPr>
              <w:spacing w:before="10" w:after="10"/>
              <w:jc w:val="right"/>
            </w:pPr>
            <w:r>
              <w:rPr>
                <w:sz w:val="16"/>
              </w:rPr>
              <w:t>hybrid</w:t>
            </w:r>
          </w:p>
        </w:tc>
      </w:tr>
      <w:tr w:rsidR="00E91FC1" w14:paraId="4C221C72" w14:textId="77777777">
        <w:trPr>
          <w:jc w:val="center"/>
        </w:trPr>
        <w:tc>
          <w:tcPr>
            <w:tcW w:w="380" w:type="dxa"/>
          </w:tcPr>
          <w:p w14:paraId="2D2CD8D4" w14:textId="77777777" w:rsidR="00E91FC1" w:rsidRDefault="00000000">
            <w:pPr>
              <w:spacing w:before="10" w:after="10"/>
            </w:pPr>
            <w:r>
              <w:rPr>
                <w:sz w:val="16"/>
              </w:rPr>
              <w:t>3</w:t>
            </w:r>
          </w:p>
        </w:tc>
        <w:tc>
          <w:tcPr>
            <w:tcW w:w="1400" w:type="dxa"/>
          </w:tcPr>
          <w:p w14:paraId="2C870DB7" w14:textId="77777777" w:rsidR="00E91FC1" w:rsidRDefault="00000000">
            <w:pPr>
              <w:spacing w:before="10" w:after="10"/>
            </w:pPr>
            <w:r>
              <w:rPr>
                <w:sz w:val="16"/>
              </w:rPr>
              <w:t>Ethiopia</w:t>
            </w:r>
          </w:p>
        </w:tc>
        <w:tc>
          <w:tcPr>
            <w:tcW w:w="600" w:type="dxa"/>
          </w:tcPr>
          <w:p w14:paraId="5425F102" w14:textId="77777777" w:rsidR="00E91FC1" w:rsidRDefault="00000000">
            <w:pPr>
              <w:spacing w:before="10" w:after="10"/>
              <w:jc w:val="right"/>
            </w:pPr>
            <w:r>
              <w:rPr>
                <w:sz w:val="16"/>
              </w:rPr>
              <w:t>$0.030</w:t>
            </w:r>
          </w:p>
        </w:tc>
        <w:tc>
          <w:tcPr>
            <w:tcW w:w="500" w:type="dxa"/>
          </w:tcPr>
          <w:p w14:paraId="4E9BB729" w14:textId="77777777" w:rsidR="00E91FC1" w:rsidRDefault="00000000">
            <w:pPr>
              <w:spacing w:before="10" w:after="10"/>
              <w:jc w:val="right"/>
            </w:pPr>
            <w:r>
              <w:rPr>
                <w:sz w:val="16"/>
              </w:rPr>
              <w:t>26.5</w:t>
            </w:r>
          </w:p>
        </w:tc>
        <w:tc>
          <w:tcPr>
            <w:tcW w:w="450" w:type="dxa"/>
          </w:tcPr>
          <w:p w14:paraId="46CE8D24" w14:textId="77777777" w:rsidR="00E91FC1" w:rsidRDefault="00000000">
            <w:pPr>
              <w:spacing w:before="10" w:after="10"/>
              <w:jc w:val="right"/>
            </w:pPr>
            <w:r>
              <w:rPr>
                <w:sz w:val="16"/>
              </w:rPr>
              <w:t>1.25</w:t>
            </w:r>
          </w:p>
        </w:tc>
        <w:tc>
          <w:tcPr>
            <w:tcW w:w="550" w:type="dxa"/>
          </w:tcPr>
          <w:p w14:paraId="7D097178" w14:textId="77777777" w:rsidR="00E91FC1" w:rsidRDefault="00000000">
            <w:pPr>
              <w:spacing w:before="10" w:after="10"/>
              <w:jc w:val="right"/>
            </w:pPr>
            <w:r>
              <w:rPr>
                <w:sz w:val="16"/>
              </w:rPr>
              <w:t>$8.08</w:t>
            </w:r>
          </w:p>
        </w:tc>
        <w:tc>
          <w:tcPr>
            <w:tcW w:w="600" w:type="dxa"/>
          </w:tcPr>
          <w:p w14:paraId="6E530F2A" w14:textId="77777777" w:rsidR="00E91FC1" w:rsidRDefault="00000000">
            <w:pPr>
              <w:spacing w:before="10" w:after="10"/>
              <w:jc w:val="right"/>
            </w:pPr>
            <w:r>
              <w:rPr>
                <w:sz w:val="16"/>
              </w:rPr>
              <w:t>10</w:t>
            </w:r>
          </w:p>
        </w:tc>
        <w:tc>
          <w:tcPr>
            <w:tcW w:w="500" w:type="dxa"/>
          </w:tcPr>
          <w:p w14:paraId="0379A0CB" w14:textId="77777777" w:rsidR="00E91FC1" w:rsidRDefault="00000000">
            <w:pPr>
              <w:spacing w:before="10" w:after="10"/>
              <w:jc w:val="right"/>
            </w:pPr>
            <w:r>
              <w:rPr>
                <w:sz w:val="16"/>
              </w:rPr>
              <w:t>0.0</w:t>
            </w:r>
          </w:p>
        </w:tc>
        <w:tc>
          <w:tcPr>
            <w:tcW w:w="400" w:type="dxa"/>
          </w:tcPr>
          <w:p w14:paraId="6C1A39D3" w14:textId="77777777" w:rsidR="00E91FC1" w:rsidRDefault="00000000">
            <w:pPr>
              <w:spacing w:before="10" w:after="10"/>
              <w:jc w:val="right"/>
            </w:pPr>
            <w:r>
              <w:rPr>
                <w:sz w:val="16"/>
              </w:rPr>
              <w:t>0.82</w:t>
            </w:r>
          </w:p>
        </w:tc>
        <w:tc>
          <w:tcPr>
            <w:tcW w:w="600" w:type="dxa"/>
          </w:tcPr>
          <w:p w14:paraId="452948B1" w14:textId="77777777" w:rsidR="00E91FC1" w:rsidRDefault="00000000">
            <w:pPr>
              <w:spacing w:before="10" w:after="10"/>
              <w:jc w:val="right"/>
            </w:pPr>
            <w:r>
              <w:rPr>
                <w:sz w:val="16"/>
              </w:rPr>
              <w:t>$1.43</w:t>
            </w:r>
          </w:p>
        </w:tc>
        <w:tc>
          <w:tcPr>
            <w:tcW w:w="650" w:type="dxa"/>
          </w:tcPr>
          <w:p w14:paraId="5BD67DA6" w14:textId="77777777" w:rsidR="00E91FC1" w:rsidRDefault="00000000">
            <w:pPr>
              <w:spacing w:before="10" w:after="10"/>
              <w:jc w:val="right"/>
            </w:pPr>
            <w:r>
              <w:rPr>
                <w:b/>
                <w:sz w:val="16"/>
              </w:rPr>
              <w:t>$0.050</w:t>
            </w:r>
          </w:p>
        </w:tc>
        <w:tc>
          <w:tcPr>
            <w:tcW w:w="600" w:type="dxa"/>
          </w:tcPr>
          <w:p w14:paraId="4E9F30DB" w14:textId="77777777" w:rsidR="00E91FC1" w:rsidRDefault="00000000">
            <w:pPr>
              <w:spacing w:before="10" w:after="10"/>
              <w:jc w:val="right"/>
            </w:pPr>
            <w:r>
              <w:rPr>
                <w:sz w:val="16"/>
              </w:rPr>
              <w:t>import</w:t>
            </w:r>
          </w:p>
        </w:tc>
      </w:tr>
      <w:tr w:rsidR="00E91FC1" w14:paraId="7F30199B" w14:textId="77777777">
        <w:trPr>
          <w:jc w:val="center"/>
        </w:trPr>
        <w:tc>
          <w:tcPr>
            <w:tcW w:w="380" w:type="dxa"/>
          </w:tcPr>
          <w:p w14:paraId="53AA27EA" w14:textId="77777777" w:rsidR="00E91FC1" w:rsidRDefault="00000000">
            <w:pPr>
              <w:spacing w:before="10" w:after="10"/>
            </w:pPr>
            <w:r>
              <w:rPr>
                <w:sz w:val="16"/>
              </w:rPr>
              <w:t>4</w:t>
            </w:r>
          </w:p>
        </w:tc>
        <w:tc>
          <w:tcPr>
            <w:tcW w:w="1400" w:type="dxa"/>
          </w:tcPr>
          <w:p w14:paraId="41CA286E" w14:textId="77777777" w:rsidR="00E91FC1" w:rsidRDefault="00000000">
            <w:pPr>
              <w:spacing w:before="10" w:after="10"/>
            </w:pPr>
            <w:r>
              <w:rPr>
                <w:sz w:val="16"/>
              </w:rPr>
              <w:t>Kosovo</w:t>
            </w:r>
          </w:p>
        </w:tc>
        <w:tc>
          <w:tcPr>
            <w:tcW w:w="600" w:type="dxa"/>
          </w:tcPr>
          <w:p w14:paraId="037DD76F" w14:textId="77777777" w:rsidR="00E91FC1" w:rsidRDefault="00000000">
            <w:pPr>
              <w:spacing w:before="10" w:after="10"/>
              <w:jc w:val="right"/>
            </w:pPr>
            <w:r>
              <w:rPr>
                <w:sz w:val="16"/>
              </w:rPr>
              <w:t>$0.047</w:t>
            </w:r>
          </w:p>
        </w:tc>
        <w:tc>
          <w:tcPr>
            <w:tcW w:w="500" w:type="dxa"/>
          </w:tcPr>
          <w:p w14:paraId="0DBE7E24" w14:textId="77777777" w:rsidR="00E91FC1" w:rsidRDefault="00000000">
            <w:pPr>
              <w:spacing w:before="10" w:after="10"/>
              <w:jc w:val="right"/>
            </w:pPr>
            <w:r>
              <w:rPr>
                <w:sz w:val="16"/>
              </w:rPr>
              <w:t>21.0</w:t>
            </w:r>
          </w:p>
        </w:tc>
        <w:tc>
          <w:tcPr>
            <w:tcW w:w="450" w:type="dxa"/>
          </w:tcPr>
          <w:p w14:paraId="5FF9E31F" w14:textId="77777777" w:rsidR="00E91FC1" w:rsidRDefault="00000000">
            <w:pPr>
              <w:spacing w:before="10" w:after="10"/>
              <w:jc w:val="right"/>
            </w:pPr>
            <w:r>
              <w:rPr>
                <w:sz w:val="16"/>
              </w:rPr>
              <w:t>1.17</w:t>
            </w:r>
          </w:p>
        </w:tc>
        <w:tc>
          <w:tcPr>
            <w:tcW w:w="550" w:type="dxa"/>
          </w:tcPr>
          <w:p w14:paraId="108B175F" w14:textId="77777777" w:rsidR="00E91FC1" w:rsidRDefault="00000000">
            <w:pPr>
              <w:spacing w:before="10" w:after="10"/>
              <w:jc w:val="right"/>
            </w:pPr>
            <w:r>
              <w:rPr>
                <w:sz w:val="16"/>
              </w:rPr>
              <w:t>$9.48</w:t>
            </w:r>
          </w:p>
        </w:tc>
        <w:tc>
          <w:tcPr>
            <w:tcW w:w="600" w:type="dxa"/>
          </w:tcPr>
          <w:p w14:paraId="430C5BB2" w14:textId="77777777" w:rsidR="00E91FC1" w:rsidRDefault="00000000">
            <w:pPr>
              <w:spacing w:before="10" w:after="10"/>
              <w:jc w:val="right"/>
            </w:pPr>
            <w:r>
              <w:rPr>
                <w:sz w:val="16"/>
              </w:rPr>
              <w:t>5</w:t>
            </w:r>
          </w:p>
        </w:tc>
        <w:tc>
          <w:tcPr>
            <w:tcW w:w="500" w:type="dxa"/>
          </w:tcPr>
          <w:p w14:paraId="4C26A0BE" w14:textId="77777777" w:rsidR="00E91FC1" w:rsidRDefault="00000000">
            <w:pPr>
              <w:spacing w:before="10" w:after="10"/>
              <w:jc w:val="right"/>
            </w:pPr>
            <w:r>
              <w:rPr>
                <w:sz w:val="16"/>
              </w:rPr>
              <w:t>0.0</w:t>
            </w:r>
          </w:p>
        </w:tc>
        <w:tc>
          <w:tcPr>
            <w:tcW w:w="400" w:type="dxa"/>
          </w:tcPr>
          <w:p w14:paraId="00F17424" w14:textId="77777777" w:rsidR="00E91FC1" w:rsidRDefault="00000000">
            <w:pPr>
              <w:spacing w:before="10" w:after="10"/>
              <w:jc w:val="right"/>
            </w:pPr>
            <w:r>
              <w:rPr>
                <w:sz w:val="16"/>
              </w:rPr>
              <w:t>0.88</w:t>
            </w:r>
          </w:p>
        </w:tc>
        <w:tc>
          <w:tcPr>
            <w:tcW w:w="600" w:type="dxa"/>
          </w:tcPr>
          <w:p w14:paraId="4A0137C2" w14:textId="77777777" w:rsidR="00E91FC1" w:rsidRDefault="00000000">
            <w:pPr>
              <w:spacing w:before="10" w:after="10"/>
              <w:jc w:val="right"/>
            </w:pPr>
            <w:r>
              <w:rPr>
                <w:sz w:val="16"/>
              </w:rPr>
              <w:t>$1.45</w:t>
            </w:r>
          </w:p>
        </w:tc>
        <w:tc>
          <w:tcPr>
            <w:tcW w:w="650" w:type="dxa"/>
          </w:tcPr>
          <w:p w14:paraId="2BC4ED8A" w14:textId="77777777" w:rsidR="00E91FC1" w:rsidRDefault="00000000">
            <w:pPr>
              <w:spacing w:before="10" w:after="10"/>
              <w:jc w:val="right"/>
            </w:pPr>
            <w:r>
              <w:rPr>
                <w:sz w:val="16"/>
              </w:rPr>
              <w:t>$0.047</w:t>
            </w:r>
          </w:p>
        </w:tc>
        <w:tc>
          <w:tcPr>
            <w:tcW w:w="600" w:type="dxa"/>
          </w:tcPr>
          <w:p w14:paraId="3CD980D4" w14:textId="77777777" w:rsidR="00E91FC1" w:rsidRDefault="00000000">
            <w:pPr>
              <w:spacing w:before="10" w:after="10"/>
              <w:jc w:val="right"/>
            </w:pPr>
            <w:r>
              <w:rPr>
                <w:sz w:val="16"/>
              </w:rPr>
              <w:t>hybrid</w:t>
            </w:r>
          </w:p>
        </w:tc>
      </w:tr>
      <w:tr w:rsidR="00E91FC1" w14:paraId="5005A5B4" w14:textId="77777777">
        <w:trPr>
          <w:jc w:val="center"/>
        </w:trPr>
        <w:tc>
          <w:tcPr>
            <w:tcW w:w="380" w:type="dxa"/>
          </w:tcPr>
          <w:p w14:paraId="73535248" w14:textId="77777777" w:rsidR="00E91FC1" w:rsidRDefault="00000000">
            <w:pPr>
              <w:spacing w:before="10" w:after="10"/>
            </w:pPr>
            <w:r>
              <w:rPr>
                <w:sz w:val="16"/>
              </w:rPr>
              <w:t>5</w:t>
            </w:r>
          </w:p>
        </w:tc>
        <w:tc>
          <w:tcPr>
            <w:tcW w:w="1400" w:type="dxa"/>
          </w:tcPr>
          <w:p w14:paraId="5E88817A" w14:textId="77777777" w:rsidR="00E91FC1" w:rsidRDefault="00000000">
            <w:pPr>
              <w:spacing w:before="10" w:after="10"/>
            </w:pPr>
            <w:r>
              <w:rPr>
                <w:sz w:val="16"/>
              </w:rPr>
              <w:t>Tajikistan</w:t>
            </w:r>
          </w:p>
        </w:tc>
        <w:tc>
          <w:tcPr>
            <w:tcW w:w="600" w:type="dxa"/>
          </w:tcPr>
          <w:p w14:paraId="35DBFFC2" w14:textId="77777777" w:rsidR="00E91FC1" w:rsidRDefault="00000000">
            <w:pPr>
              <w:spacing w:before="10" w:after="10"/>
              <w:jc w:val="right"/>
            </w:pPr>
            <w:r>
              <w:rPr>
                <w:sz w:val="16"/>
              </w:rPr>
              <w:t>$0.074</w:t>
            </w:r>
          </w:p>
        </w:tc>
        <w:tc>
          <w:tcPr>
            <w:tcW w:w="500" w:type="dxa"/>
          </w:tcPr>
          <w:p w14:paraId="53EF9888" w14:textId="77777777" w:rsidR="00E91FC1" w:rsidRDefault="00000000">
            <w:pPr>
              <w:spacing w:before="10" w:after="10"/>
              <w:jc w:val="right"/>
            </w:pPr>
            <w:r>
              <w:rPr>
                <w:sz w:val="16"/>
              </w:rPr>
              <w:t>16.8</w:t>
            </w:r>
          </w:p>
        </w:tc>
        <w:tc>
          <w:tcPr>
            <w:tcW w:w="450" w:type="dxa"/>
          </w:tcPr>
          <w:p w14:paraId="29BB7831" w14:textId="77777777" w:rsidR="00E91FC1" w:rsidRDefault="00000000">
            <w:pPr>
              <w:spacing w:before="10" w:after="10"/>
              <w:jc w:val="right"/>
            </w:pPr>
            <w:r>
              <w:rPr>
                <w:sz w:val="16"/>
              </w:rPr>
              <w:t>1.11</w:t>
            </w:r>
          </w:p>
        </w:tc>
        <w:tc>
          <w:tcPr>
            <w:tcW w:w="550" w:type="dxa"/>
          </w:tcPr>
          <w:p w14:paraId="17FEC107" w14:textId="77777777" w:rsidR="00E91FC1" w:rsidRDefault="00000000">
            <w:pPr>
              <w:spacing w:before="10" w:after="10"/>
              <w:jc w:val="right"/>
            </w:pPr>
            <w:r>
              <w:rPr>
                <w:sz w:val="16"/>
              </w:rPr>
              <w:t>$7.32</w:t>
            </w:r>
          </w:p>
        </w:tc>
        <w:tc>
          <w:tcPr>
            <w:tcW w:w="600" w:type="dxa"/>
          </w:tcPr>
          <w:p w14:paraId="233FD920" w14:textId="77777777" w:rsidR="00E91FC1" w:rsidRDefault="00000000">
            <w:pPr>
              <w:spacing w:before="10" w:after="10"/>
              <w:jc w:val="right"/>
            </w:pPr>
            <w:r>
              <w:rPr>
                <w:sz w:val="16"/>
              </w:rPr>
              <w:t>5</w:t>
            </w:r>
          </w:p>
        </w:tc>
        <w:tc>
          <w:tcPr>
            <w:tcW w:w="500" w:type="dxa"/>
          </w:tcPr>
          <w:p w14:paraId="63796136" w14:textId="77777777" w:rsidR="00E91FC1" w:rsidRDefault="00000000">
            <w:pPr>
              <w:spacing w:before="10" w:after="10"/>
              <w:jc w:val="right"/>
            </w:pPr>
            <w:r>
              <w:rPr>
                <w:sz w:val="16"/>
              </w:rPr>
              <w:t>0.0</w:t>
            </w:r>
          </w:p>
        </w:tc>
        <w:tc>
          <w:tcPr>
            <w:tcW w:w="400" w:type="dxa"/>
          </w:tcPr>
          <w:p w14:paraId="4293447C" w14:textId="77777777" w:rsidR="00E91FC1" w:rsidRDefault="00000000">
            <w:pPr>
              <w:spacing w:before="10" w:after="10"/>
              <w:jc w:val="right"/>
            </w:pPr>
            <w:r>
              <w:rPr>
                <w:sz w:val="16"/>
              </w:rPr>
              <w:t>0.83</w:t>
            </w:r>
          </w:p>
        </w:tc>
        <w:tc>
          <w:tcPr>
            <w:tcW w:w="600" w:type="dxa"/>
          </w:tcPr>
          <w:p w14:paraId="26B72A28" w14:textId="77777777" w:rsidR="00E91FC1" w:rsidRDefault="00000000">
            <w:pPr>
              <w:spacing w:before="10" w:after="10"/>
              <w:jc w:val="right"/>
            </w:pPr>
            <w:r>
              <w:rPr>
                <w:sz w:val="16"/>
              </w:rPr>
              <w:t>$1.45</w:t>
            </w:r>
          </w:p>
        </w:tc>
        <w:tc>
          <w:tcPr>
            <w:tcW w:w="650" w:type="dxa"/>
          </w:tcPr>
          <w:p w14:paraId="5BD90397" w14:textId="77777777" w:rsidR="00E91FC1" w:rsidRDefault="00000000">
            <w:pPr>
              <w:spacing w:before="10" w:after="10"/>
              <w:jc w:val="right"/>
            </w:pPr>
            <w:r>
              <w:rPr>
                <w:sz w:val="16"/>
              </w:rPr>
              <w:t>$0.074</w:t>
            </w:r>
          </w:p>
        </w:tc>
        <w:tc>
          <w:tcPr>
            <w:tcW w:w="600" w:type="dxa"/>
          </w:tcPr>
          <w:p w14:paraId="2F6BA780" w14:textId="77777777" w:rsidR="00E91FC1" w:rsidRDefault="00000000">
            <w:pPr>
              <w:spacing w:before="10" w:after="10"/>
              <w:jc w:val="right"/>
            </w:pPr>
            <w:r>
              <w:rPr>
                <w:sz w:val="16"/>
              </w:rPr>
              <w:t>import</w:t>
            </w:r>
          </w:p>
        </w:tc>
      </w:tr>
      <w:tr w:rsidR="00E91FC1" w14:paraId="76B4951F" w14:textId="77777777">
        <w:trPr>
          <w:jc w:val="center"/>
        </w:trPr>
        <w:tc>
          <w:tcPr>
            <w:tcW w:w="380" w:type="dxa"/>
          </w:tcPr>
          <w:p w14:paraId="03B2B9D2" w14:textId="77777777" w:rsidR="00E91FC1" w:rsidRDefault="00000000">
            <w:pPr>
              <w:spacing w:before="10" w:after="10"/>
            </w:pPr>
            <w:r>
              <w:rPr>
                <w:sz w:val="16"/>
              </w:rPr>
              <w:t>6</w:t>
            </w:r>
          </w:p>
        </w:tc>
        <w:tc>
          <w:tcPr>
            <w:tcW w:w="1400" w:type="dxa"/>
          </w:tcPr>
          <w:p w14:paraId="7A8F4F14" w14:textId="77777777" w:rsidR="00E91FC1" w:rsidRDefault="00000000">
            <w:pPr>
              <w:spacing w:before="10" w:after="10"/>
            </w:pPr>
            <w:r>
              <w:rPr>
                <w:sz w:val="16"/>
              </w:rPr>
              <w:t>Montenegro</w:t>
            </w:r>
          </w:p>
        </w:tc>
        <w:tc>
          <w:tcPr>
            <w:tcW w:w="600" w:type="dxa"/>
          </w:tcPr>
          <w:p w14:paraId="66D9AF65" w14:textId="77777777" w:rsidR="00E91FC1" w:rsidRDefault="00000000">
            <w:pPr>
              <w:spacing w:before="10" w:after="10"/>
              <w:jc w:val="right"/>
            </w:pPr>
            <w:r>
              <w:rPr>
                <w:sz w:val="16"/>
              </w:rPr>
              <w:t>$0.051</w:t>
            </w:r>
          </w:p>
        </w:tc>
        <w:tc>
          <w:tcPr>
            <w:tcW w:w="500" w:type="dxa"/>
          </w:tcPr>
          <w:p w14:paraId="482A9CB8" w14:textId="77777777" w:rsidR="00E91FC1" w:rsidRDefault="00000000">
            <w:pPr>
              <w:spacing w:before="10" w:after="10"/>
              <w:jc w:val="right"/>
            </w:pPr>
            <w:r>
              <w:rPr>
                <w:sz w:val="16"/>
              </w:rPr>
              <w:t>21.7</w:t>
            </w:r>
          </w:p>
        </w:tc>
        <w:tc>
          <w:tcPr>
            <w:tcW w:w="450" w:type="dxa"/>
          </w:tcPr>
          <w:p w14:paraId="25CB0F52" w14:textId="77777777" w:rsidR="00E91FC1" w:rsidRDefault="00000000">
            <w:pPr>
              <w:spacing w:before="10" w:after="10"/>
              <w:jc w:val="right"/>
            </w:pPr>
            <w:r>
              <w:rPr>
                <w:sz w:val="16"/>
              </w:rPr>
              <w:t>1.18</w:t>
            </w:r>
          </w:p>
        </w:tc>
        <w:tc>
          <w:tcPr>
            <w:tcW w:w="550" w:type="dxa"/>
          </w:tcPr>
          <w:p w14:paraId="7A177369" w14:textId="77777777" w:rsidR="00E91FC1" w:rsidRDefault="00000000">
            <w:pPr>
              <w:spacing w:before="10" w:after="10"/>
              <w:jc w:val="right"/>
            </w:pPr>
            <w:r>
              <w:rPr>
                <w:sz w:val="16"/>
              </w:rPr>
              <w:t>$10.28</w:t>
            </w:r>
          </w:p>
        </w:tc>
        <w:tc>
          <w:tcPr>
            <w:tcW w:w="600" w:type="dxa"/>
          </w:tcPr>
          <w:p w14:paraId="70B36CF1" w14:textId="77777777" w:rsidR="00E91FC1" w:rsidRDefault="00000000">
            <w:pPr>
              <w:spacing w:before="10" w:after="10"/>
              <w:jc w:val="right"/>
            </w:pPr>
            <w:r>
              <w:rPr>
                <w:sz w:val="16"/>
              </w:rPr>
              <w:t>5</w:t>
            </w:r>
          </w:p>
        </w:tc>
        <w:tc>
          <w:tcPr>
            <w:tcW w:w="500" w:type="dxa"/>
          </w:tcPr>
          <w:p w14:paraId="2E6745AC" w14:textId="77777777" w:rsidR="00E91FC1" w:rsidRDefault="00000000">
            <w:pPr>
              <w:spacing w:before="10" w:after="10"/>
              <w:jc w:val="right"/>
            </w:pPr>
            <w:r>
              <w:rPr>
                <w:sz w:val="16"/>
              </w:rPr>
              <w:t>0.0</w:t>
            </w:r>
          </w:p>
        </w:tc>
        <w:tc>
          <w:tcPr>
            <w:tcW w:w="400" w:type="dxa"/>
          </w:tcPr>
          <w:p w14:paraId="4AE8B585" w14:textId="77777777" w:rsidR="00E91FC1" w:rsidRDefault="00000000">
            <w:pPr>
              <w:spacing w:before="10" w:after="10"/>
              <w:jc w:val="right"/>
            </w:pPr>
            <w:r>
              <w:rPr>
                <w:sz w:val="16"/>
              </w:rPr>
              <w:t>0.91</w:t>
            </w:r>
          </w:p>
        </w:tc>
        <w:tc>
          <w:tcPr>
            <w:tcW w:w="600" w:type="dxa"/>
          </w:tcPr>
          <w:p w14:paraId="5C888795" w14:textId="77777777" w:rsidR="00E91FC1" w:rsidRDefault="00000000">
            <w:pPr>
              <w:spacing w:before="10" w:after="10"/>
              <w:jc w:val="right"/>
            </w:pPr>
            <w:r>
              <w:rPr>
                <w:sz w:val="16"/>
              </w:rPr>
              <w:t>$1.45</w:t>
            </w:r>
          </w:p>
        </w:tc>
        <w:tc>
          <w:tcPr>
            <w:tcW w:w="650" w:type="dxa"/>
          </w:tcPr>
          <w:p w14:paraId="7CC637EA" w14:textId="77777777" w:rsidR="00E91FC1" w:rsidRDefault="00000000">
            <w:pPr>
              <w:spacing w:before="10" w:after="10"/>
              <w:jc w:val="right"/>
            </w:pPr>
            <w:r>
              <w:rPr>
                <w:sz w:val="16"/>
              </w:rPr>
              <w:t>$0.051</w:t>
            </w:r>
          </w:p>
        </w:tc>
        <w:tc>
          <w:tcPr>
            <w:tcW w:w="600" w:type="dxa"/>
          </w:tcPr>
          <w:p w14:paraId="5B5C1593" w14:textId="77777777" w:rsidR="00E91FC1" w:rsidRDefault="00000000">
            <w:pPr>
              <w:spacing w:before="10" w:after="10"/>
              <w:jc w:val="right"/>
            </w:pPr>
            <w:r>
              <w:rPr>
                <w:sz w:val="16"/>
              </w:rPr>
              <w:t>hybrid</w:t>
            </w:r>
          </w:p>
        </w:tc>
      </w:tr>
      <w:tr w:rsidR="00E91FC1" w14:paraId="0B4E5F28" w14:textId="77777777">
        <w:trPr>
          <w:jc w:val="center"/>
        </w:trPr>
        <w:tc>
          <w:tcPr>
            <w:tcW w:w="380" w:type="dxa"/>
          </w:tcPr>
          <w:p w14:paraId="08C9B59C" w14:textId="77777777" w:rsidR="00E91FC1" w:rsidRDefault="00000000">
            <w:pPr>
              <w:spacing w:before="10" w:after="10"/>
            </w:pPr>
            <w:r>
              <w:rPr>
                <w:sz w:val="16"/>
              </w:rPr>
              <w:t>7</w:t>
            </w:r>
          </w:p>
        </w:tc>
        <w:tc>
          <w:tcPr>
            <w:tcW w:w="1400" w:type="dxa"/>
          </w:tcPr>
          <w:p w14:paraId="3D48D227" w14:textId="77777777" w:rsidR="00E91FC1" w:rsidRDefault="00000000">
            <w:pPr>
              <w:spacing w:before="10" w:after="10"/>
            </w:pPr>
            <w:r>
              <w:rPr>
                <w:sz w:val="16"/>
              </w:rPr>
              <w:t>China</w:t>
            </w:r>
          </w:p>
        </w:tc>
        <w:tc>
          <w:tcPr>
            <w:tcW w:w="600" w:type="dxa"/>
          </w:tcPr>
          <w:p w14:paraId="2DB2E9A7" w14:textId="77777777" w:rsidR="00E91FC1" w:rsidRDefault="00000000">
            <w:pPr>
              <w:spacing w:before="10" w:after="10"/>
              <w:jc w:val="right"/>
            </w:pPr>
            <w:r>
              <w:rPr>
                <w:sz w:val="16"/>
              </w:rPr>
              <w:t>$0.079</w:t>
            </w:r>
          </w:p>
        </w:tc>
        <w:tc>
          <w:tcPr>
            <w:tcW w:w="500" w:type="dxa"/>
          </w:tcPr>
          <w:p w14:paraId="43BA6A15" w14:textId="77777777" w:rsidR="00E91FC1" w:rsidRDefault="00000000">
            <w:pPr>
              <w:spacing w:before="10" w:after="10"/>
              <w:jc w:val="right"/>
            </w:pPr>
            <w:r>
              <w:rPr>
                <w:sz w:val="16"/>
              </w:rPr>
              <w:t>20.9</w:t>
            </w:r>
          </w:p>
        </w:tc>
        <w:tc>
          <w:tcPr>
            <w:tcW w:w="450" w:type="dxa"/>
          </w:tcPr>
          <w:p w14:paraId="61848D3B" w14:textId="77777777" w:rsidR="00E91FC1" w:rsidRDefault="00000000">
            <w:pPr>
              <w:spacing w:before="10" w:after="10"/>
              <w:jc w:val="right"/>
            </w:pPr>
            <w:r>
              <w:rPr>
                <w:sz w:val="16"/>
              </w:rPr>
              <w:t>1.17</w:t>
            </w:r>
          </w:p>
        </w:tc>
        <w:tc>
          <w:tcPr>
            <w:tcW w:w="550" w:type="dxa"/>
          </w:tcPr>
          <w:p w14:paraId="352AF5F6" w14:textId="77777777" w:rsidR="00E91FC1" w:rsidRDefault="00000000">
            <w:pPr>
              <w:spacing w:before="10" w:after="10"/>
              <w:jc w:val="right"/>
            </w:pPr>
            <w:r>
              <w:rPr>
                <w:sz w:val="16"/>
              </w:rPr>
              <w:t>$6.12</w:t>
            </w:r>
          </w:p>
        </w:tc>
        <w:tc>
          <w:tcPr>
            <w:tcW w:w="600" w:type="dxa"/>
          </w:tcPr>
          <w:p w14:paraId="4C2ABCED" w14:textId="77777777" w:rsidR="00E91FC1" w:rsidRDefault="00000000">
            <w:pPr>
              <w:spacing w:before="10" w:after="10"/>
              <w:jc w:val="right"/>
            </w:pPr>
            <w:r>
              <w:rPr>
                <w:sz w:val="16"/>
              </w:rPr>
              <w:t>31,900</w:t>
            </w:r>
          </w:p>
        </w:tc>
        <w:tc>
          <w:tcPr>
            <w:tcW w:w="500" w:type="dxa"/>
          </w:tcPr>
          <w:p w14:paraId="1E9EB2C8" w14:textId="77777777" w:rsidR="00E91FC1" w:rsidRDefault="00000000">
            <w:pPr>
              <w:spacing w:before="10" w:after="10"/>
              <w:jc w:val="right"/>
            </w:pPr>
            <w:r>
              <w:rPr>
                <w:sz w:val="16"/>
              </w:rPr>
              <w:t>25.8</w:t>
            </w:r>
          </w:p>
        </w:tc>
        <w:tc>
          <w:tcPr>
            <w:tcW w:w="400" w:type="dxa"/>
          </w:tcPr>
          <w:p w14:paraId="493D5E99" w14:textId="77777777" w:rsidR="00E91FC1" w:rsidRDefault="00000000">
            <w:pPr>
              <w:spacing w:before="10" w:after="10"/>
              <w:jc w:val="right"/>
            </w:pPr>
            <w:r>
              <w:rPr>
                <w:sz w:val="16"/>
              </w:rPr>
              <w:t>0.93</w:t>
            </w:r>
          </w:p>
        </w:tc>
        <w:tc>
          <w:tcPr>
            <w:tcW w:w="600" w:type="dxa"/>
          </w:tcPr>
          <w:p w14:paraId="5262F969" w14:textId="77777777" w:rsidR="00E91FC1" w:rsidRDefault="00000000">
            <w:pPr>
              <w:spacing w:before="10" w:after="10"/>
              <w:jc w:val="right"/>
            </w:pPr>
            <w:r>
              <w:rPr>
                <w:sz w:val="16"/>
              </w:rPr>
              <w:t>$1.46</w:t>
            </w:r>
          </w:p>
        </w:tc>
        <w:tc>
          <w:tcPr>
            <w:tcW w:w="650" w:type="dxa"/>
          </w:tcPr>
          <w:p w14:paraId="3A070537" w14:textId="77777777" w:rsidR="00E91FC1" w:rsidRDefault="00000000">
            <w:pPr>
              <w:spacing w:before="10" w:after="10"/>
              <w:jc w:val="right"/>
            </w:pPr>
            <w:r>
              <w:rPr>
                <w:sz w:val="16"/>
              </w:rPr>
              <w:t>$0.079</w:t>
            </w:r>
          </w:p>
        </w:tc>
        <w:tc>
          <w:tcPr>
            <w:tcW w:w="600" w:type="dxa"/>
          </w:tcPr>
          <w:p w14:paraId="3A5FE12D" w14:textId="77777777" w:rsidR="00E91FC1" w:rsidRDefault="00000000">
            <w:pPr>
              <w:spacing w:before="10" w:after="10"/>
              <w:jc w:val="right"/>
            </w:pPr>
            <w:r>
              <w:rPr>
                <w:sz w:val="16"/>
              </w:rPr>
              <w:t>import</w:t>
            </w:r>
          </w:p>
        </w:tc>
      </w:tr>
      <w:tr w:rsidR="00E91FC1" w14:paraId="510AE5BB" w14:textId="77777777">
        <w:trPr>
          <w:jc w:val="center"/>
        </w:trPr>
        <w:tc>
          <w:tcPr>
            <w:tcW w:w="380" w:type="dxa"/>
          </w:tcPr>
          <w:p w14:paraId="58A532E8" w14:textId="77777777" w:rsidR="00E91FC1" w:rsidRDefault="00000000">
            <w:pPr>
              <w:spacing w:before="10" w:after="10"/>
            </w:pPr>
            <w:r>
              <w:rPr>
                <w:sz w:val="16"/>
              </w:rPr>
              <w:t>8</w:t>
            </w:r>
          </w:p>
        </w:tc>
        <w:tc>
          <w:tcPr>
            <w:tcW w:w="1400" w:type="dxa"/>
          </w:tcPr>
          <w:p w14:paraId="549EE305" w14:textId="77777777" w:rsidR="00E91FC1" w:rsidRDefault="00000000">
            <w:pPr>
              <w:spacing w:before="10" w:after="10"/>
            </w:pPr>
            <w:r>
              <w:rPr>
                <w:sz w:val="16"/>
              </w:rPr>
              <w:t>Ukraine</w:t>
            </w:r>
          </w:p>
        </w:tc>
        <w:tc>
          <w:tcPr>
            <w:tcW w:w="600" w:type="dxa"/>
          </w:tcPr>
          <w:p w14:paraId="6E781081" w14:textId="77777777" w:rsidR="00E91FC1" w:rsidRDefault="00000000">
            <w:pPr>
              <w:spacing w:before="10" w:after="10"/>
              <w:jc w:val="right"/>
            </w:pPr>
            <w:r>
              <w:rPr>
                <w:sz w:val="16"/>
              </w:rPr>
              <w:t>$0.057</w:t>
            </w:r>
          </w:p>
        </w:tc>
        <w:tc>
          <w:tcPr>
            <w:tcW w:w="500" w:type="dxa"/>
          </w:tcPr>
          <w:p w14:paraId="0F1E0EF7" w14:textId="77777777" w:rsidR="00E91FC1" w:rsidRDefault="00000000">
            <w:pPr>
              <w:spacing w:before="10" w:after="10"/>
              <w:jc w:val="right"/>
            </w:pPr>
            <w:r>
              <w:rPr>
                <w:sz w:val="16"/>
              </w:rPr>
              <w:t>22.5</w:t>
            </w:r>
          </w:p>
        </w:tc>
        <w:tc>
          <w:tcPr>
            <w:tcW w:w="450" w:type="dxa"/>
          </w:tcPr>
          <w:p w14:paraId="0F30D501" w14:textId="77777777" w:rsidR="00E91FC1" w:rsidRDefault="00000000">
            <w:pPr>
              <w:spacing w:before="10" w:after="10"/>
              <w:jc w:val="right"/>
            </w:pPr>
            <w:r>
              <w:rPr>
                <w:sz w:val="16"/>
              </w:rPr>
              <w:t>1.19</w:t>
            </w:r>
          </w:p>
        </w:tc>
        <w:tc>
          <w:tcPr>
            <w:tcW w:w="550" w:type="dxa"/>
          </w:tcPr>
          <w:p w14:paraId="5F682E79" w14:textId="77777777" w:rsidR="00E91FC1" w:rsidRDefault="00000000">
            <w:pPr>
              <w:spacing w:before="10" w:after="10"/>
              <w:jc w:val="right"/>
            </w:pPr>
            <w:r>
              <w:rPr>
                <w:sz w:val="16"/>
              </w:rPr>
              <w:t>$9.86</w:t>
            </w:r>
          </w:p>
        </w:tc>
        <w:tc>
          <w:tcPr>
            <w:tcW w:w="600" w:type="dxa"/>
          </w:tcPr>
          <w:p w14:paraId="3ACBD11E" w14:textId="77777777" w:rsidR="00E91FC1" w:rsidRDefault="00000000">
            <w:pPr>
              <w:spacing w:before="10" w:after="10"/>
              <w:jc w:val="right"/>
            </w:pPr>
            <w:r>
              <w:rPr>
                <w:sz w:val="16"/>
              </w:rPr>
              <w:t>175</w:t>
            </w:r>
          </w:p>
        </w:tc>
        <w:tc>
          <w:tcPr>
            <w:tcW w:w="500" w:type="dxa"/>
          </w:tcPr>
          <w:p w14:paraId="38223AB9" w14:textId="77777777" w:rsidR="00E91FC1" w:rsidRDefault="00000000">
            <w:pPr>
              <w:spacing w:before="10" w:after="10"/>
              <w:jc w:val="right"/>
            </w:pPr>
            <w:r>
              <w:rPr>
                <w:sz w:val="16"/>
              </w:rPr>
              <w:t>0.1</w:t>
            </w:r>
          </w:p>
        </w:tc>
        <w:tc>
          <w:tcPr>
            <w:tcW w:w="400" w:type="dxa"/>
          </w:tcPr>
          <w:p w14:paraId="1433A859" w14:textId="77777777" w:rsidR="00E91FC1" w:rsidRDefault="00000000">
            <w:pPr>
              <w:spacing w:before="10" w:after="10"/>
              <w:jc w:val="right"/>
            </w:pPr>
            <w:r>
              <w:rPr>
                <w:sz w:val="16"/>
              </w:rPr>
              <w:t>0.86</w:t>
            </w:r>
          </w:p>
        </w:tc>
        <w:tc>
          <w:tcPr>
            <w:tcW w:w="600" w:type="dxa"/>
          </w:tcPr>
          <w:p w14:paraId="1CCE0958" w14:textId="77777777" w:rsidR="00E91FC1" w:rsidRDefault="00000000">
            <w:pPr>
              <w:spacing w:before="10" w:after="10"/>
              <w:jc w:val="right"/>
            </w:pPr>
            <w:r>
              <w:rPr>
                <w:sz w:val="16"/>
              </w:rPr>
              <w:t>$1.46</w:t>
            </w:r>
          </w:p>
        </w:tc>
        <w:tc>
          <w:tcPr>
            <w:tcW w:w="650" w:type="dxa"/>
          </w:tcPr>
          <w:p w14:paraId="2749327D" w14:textId="77777777" w:rsidR="00E91FC1" w:rsidRDefault="00000000">
            <w:pPr>
              <w:spacing w:before="10" w:after="10"/>
              <w:jc w:val="right"/>
            </w:pPr>
            <w:r>
              <w:rPr>
                <w:sz w:val="16"/>
              </w:rPr>
              <w:t>$0.057</w:t>
            </w:r>
          </w:p>
        </w:tc>
        <w:tc>
          <w:tcPr>
            <w:tcW w:w="600" w:type="dxa"/>
          </w:tcPr>
          <w:p w14:paraId="3E229DC2" w14:textId="77777777" w:rsidR="00E91FC1" w:rsidRDefault="00000000">
            <w:pPr>
              <w:spacing w:before="10" w:after="10"/>
              <w:jc w:val="right"/>
            </w:pPr>
            <w:r>
              <w:rPr>
                <w:sz w:val="16"/>
              </w:rPr>
              <w:t>hybrid</w:t>
            </w:r>
          </w:p>
        </w:tc>
      </w:tr>
      <w:tr w:rsidR="00E91FC1" w14:paraId="7F0235FA" w14:textId="77777777">
        <w:trPr>
          <w:jc w:val="center"/>
        </w:trPr>
        <w:tc>
          <w:tcPr>
            <w:tcW w:w="380" w:type="dxa"/>
          </w:tcPr>
          <w:p w14:paraId="2A1C1100" w14:textId="77777777" w:rsidR="00E91FC1" w:rsidRDefault="00000000">
            <w:pPr>
              <w:spacing w:before="10" w:after="10"/>
            </w:pPr>
            <w:r>
              <w:rPr>
                <w:sz w:val="16"/>
              </w:rPr>
              <w:t>9</w:t>
            </w:r>
          </w:p>
        </w:tc>
        <w:tc>
          <w:tcPr>
            <w:tcW w:w="1400" w:type="dxa"/>
          </w:tcPr>
          <w:p w14:paraId="11C4ED37" w14:textId="77777777" w:rsidR="00E91FC1" w:rsidRDefault="00000000">
            <w:pPr>
              <w:spacing w:before="10" w:after="10"/>
            </w:pPr>
            <w:r>
              <w:rPr>
                <w:sz w:val="16"/>
              </w:rPr>
              <w:t>Argentina</w:t>
            </w:r>
          </w:p>
        </w:tc>
        <w:tc>
          <w:tcPr>
            <w:tcW w:w="600" w:type="dxa"/>
          </w:tcPr>
          <w:p w14:paraId="4ACD2402" w14:textId="77777777" w:rsidR="00E91FC1" w:rsidRDefault="00000000">
            <w:pPr>
              <w:spacing w:before="10" w:after="10"/>
              <w:jc w:val="right"/>
            </w:pPr>
            <w:r>
              <w:rPr>
                <w:sz w:val="16"/>
              </w:rPr>
              <w:t>$0.060</w:t>
            </w:r>
          </w:p>
        </w:tc>
        <w:tc>
          <w:tcPr>
            <w:tcW w:w="500" w:type="dxa"/>
          </w:tcPr>
          <w:p w14:paraId="3AEB3014" w14:textId="77777777" w:rsidR="00E91FC1" w:rsidRDefault="00000000">
            <w:pPr>
              <w:spacing w:before="10" w:after="10"/>
              <w:jc w:val="right"/>
            </w:pPr>
            <w:r>
              <w:rPr>
                <w:sz w:val="16"/>
              </w:rPr>
              <w:t>22.3</w:t>
            </w:r>
          </w:p>
        </w:tc>
        <w:tc>
          <w:tcPr>
            <w:tcW w:w="450" w:type="dxa"/>
          </w:tcPr>
          <w:p w14:paraId="6BA03073" w14:textId="77777777" w:rsidR="00E91FC1" w:rsidRDefault="00000000">
            <w:pPr>
              <w:spacing w:before="10" w:after="10"/>
              <w:jc w:val="right"/>
            </w:pPr>
            <w:r>
              <w:rPr>
                <w:sz w:val="16"/>
              </w:rPr>
              <w:t>1.19</w:t>
            </w:r>
          </w:p>
        </w:tc>
        <w:tc>
          <w:tcPr>
            <w:tcW w:w="550" w:type="dxa"/>
          </w:tcPr>
          <w:p w14:paraId="7B6FAD06" w14:textId="77777777" w:rsidR="00E91FC1" w:rsidRDefault="00000000">
            <w:pPr>
              <w:spacing w:before="10" w:after="10"/>
              <w:jc w:val="right"/>
            </w:pPr>
            <w:r>
              <w:rPr>
                <w:sz w:val="16"/>
              </w:rPr>
              <w:t>$10.10</w:t>
            </w:r>
          </w:p>
        </w:tc>
        <w:tc>
          <w:tcPr>
            <w:tcW w:w="600" w:type="dxa"/>
          </w:tcPr>
          <w:p w14:paraId="064DCC20" w14:textId="77777777" w:rsidR="00E91FC1" w:rsidRDefault="00000000">
            <w:pPr>
              <w:spacing w:before="10" w:after="10"/>
              <w:jc w:val="right"/>
            </w:pPr>
            <w:r>
              <w:rPr>
                <w:sz w:val="16"/>
              </w:rPr>
              <w:t>150</w:t>
            </w:r>
          </w:p>
        </w:tc>
        <w:tc>
          <w:tcPr>
            <w:tcW w:w="500" w:type="dxa"/>
          </w:tcPr>
          <w:p w14:paraId="719C8E5C" w14:textId="77777777" w:rsidR="00E91FC1" w:rsidRDefault="00000000">
            <w:pPr>
              <w:spacing w:before="10" w:after="10"/>
              <w:jc w:val="right"/>
            </w:pPr>
            <w:r>
              <w:rPr>
                <w:sz w:val="16"/>
              </w:rPr>
              <w:t>0.1</w:t>
            </w:r>
          </w:p>
        </w:tc>
        <w:tc>
          <w:tcPr>
            <w:tcW w:w="400" w:type="dxa"/>
          </w:tcPr>
          <w:p w14:paraId="1E0E5C1B" w14:textId="77777777" w:rsidR="00E91FC1" w:rsidRDefault="00000000">
            <w:pPr>
              <w:spacing w:before="10" w:after="10"/>
              <w:jc w:val="right"/>
            </w:pPr>
            <w:r>
              <w:rPr>
                <w:sz w:val="16"/>
              </w:rPr>
              <w:t>0.92</w:t>
            </w:r>
          </w:p>
        </w:tc>
        <w:tc>
          <w:tcPr>
            <w:tcW w:w="600" w:type="dxa"/>
          </w:tcPr>
          <w:p w14:paraId="27F034E0" w14:textId="77777777" w:rsidR="00E91FC1" w:rsidRDefault="00000000">
            <w:pPr>
              <w:spacing w:before="10" w:after="10"/>
              <w:jc w:val="right"/>
            </w:pPr>
            <w:r>
              <w:rPr>
                <w:sz w:val="16"/>
              </w:rPr>
              <w:t>$1.46</w:t>
            </w:r>
          </w:p>
        </w:tc>
        <w:tc>
          <w:tcPr>
            <w:tcW w:w="650" w:type="dxa"/>
          </w:tcPr>
          <w:p w14:paraId="452950A3" w14:textId="77777777" w:rsidR="00E91FC1" w:rsidRDefault="00000000">
            <w:pPr>
              <w:spacing w:before="10" w:after="10"/>
              <w:jc w:val="right"/>
            </w:pPr>
            <w:r>
              <w:rPr>
                <w:sz w:val="16"/>
              </w:rPr>
              <w:t>$0.060</w:t>
            </w:r>
          </w:p>
        </w:tc>
        <w:tc>
          <w:tcPr>
            <w:tcW w:w="600" w:type="dxa"/>
          </w:tcPr>
          <w:p w14:paraId="5D076032" w14:textId="77777777" w:rsidR="00E91FC1" w:rsidRDefault="00000000">
            <w:pPr>
              <w:spacing w:before="10" w:after="10"/>
              <w:jc w:val="right"/>
            </w:pPr>
            <w:r>
              <w:rPr>
                <w:sz w:val="16"/>
              </w:rPr>
              <w:t>hybrid</w:t>
            </w:r>
          </w:p>
        </w:tc>
      </w:tr>
      <w:tr w:rsidR="00E91FC1" w14:paraId="7AF36E8F" w14:textId="77777777">
        <w:trPr>
          <w:jc w:val="center"/>
        </w:trPr>
        <w:tc>
          <w:tcPr>
            <w:tcW w:w="380" w:type="dxa"/>
          </w:tcPr>
          <w:p w14:paraId="12DDB388" w14:textId="77777777" w:rsidR="00E91FC1" w:rsidRDefault="00000000">
            <w:pPr>
              <w:spacing w:before="10" w:after="10"/>
            </w:pPr>
            <w:r>
              <w:rPr>
                <w:sz w:val="16"/>
              </w:rPr>
              <w:t>10</w:t>
            </w:r>
          </w:p>
        </w:tc>
        <w:tc>
          <w:tcPr>
            <w:tcW w:w="1400" w:type="dxa"/>
          </w:tcPr>
          <w:p w14:paraId="5E3D17AF" w14:textId="77777777" w:rsidR="00E91FC1" w:rsidRDefault="00000000">
            <w:pPr>
              <w:spacing w:before="10" w:after="10"/>
            </w:pPr>
            <w:r>
              <w:rPr>
                <w:sz w:val="16"/>
              </w:rPr>
              <w:t>Colombia</w:t>
            </w:r>
          </w:p>
        </w:tc>
        <w:tc>
          <w:tcPr>
            <w:tcW w:w="600" w:type="dxa"/>
          </w:tcPr>
          <w:p w14:paraId="68C28603" w14:textId="77777777" w:rsidR="00E91FC1" w:rsidRDefault="00000000">
            <w:pPr>
              <w:spacing w:before="10" w:after="10"/>
              <w:jc w:val="right"/>
            </w:pPr>
            <w:r>
              <w:rPr>
                <w:sz w:val="16"/>
              </w:rPr>
              <w:t>$0.075</w:t>
            </w:r>
          </w:p>
        </w:tc>
        <w:tc>
          <w:tcPr>
            <w:tcW w:w="500" w:type="dxa"/>
          </w:tcPr>
          <w:p w14:paraId="099C2172" w14:textId="77777777" w:rsidR="00E91FC1" w:rsidRDefault="00000000">
            <w:pPr>
              <w:spacing w:before="10" w:after="10"/>
              <w:jc w:val="right"/>
            </w:pPr>
            <w:r>
              <w:rPr>
                <w:sz w:val="16"/>
              </w:rPr>
              <w:t>25.5</w:t>
            </w:r>
          </w:p>
        </w:tc>
        <w:tc>
          <w:tcPr>
            <w:tcW w:w="450" w:type="dxa"/>
          </w:tcPr>
          <w:p w14:paraId="45BBCBA9" w14:textId="77777777" w:rsidR="00E91FC1" w:rsidRDefault="00000000">
            <w:pPr>
              <w:spacing w:before="10" w:after="10"/>
              <w:jc w:val="right"/>
            </w:pPr>
            <w:r>
              <w:rPr>
                <w:sz w:val="16"/>
              </w:rPr>
              <w:t>1.24</w:t>
            </w:r>
          </w:p>
        </w:tc>
        <w:tc>
          <w:tcPr>
            <w:tcW w:w="550" w:type="dxa"/>
          </w:tcPr>
          <w:p w14:paraId="5080E38B" w14:textId="77777777" w:rsidR="00E91FC1" w:rsidRDefault="00000000">
            <w:pPr>
              <w:spacing w:before="10" w:after="10"/>
              <w:jc w:val="right"/>
            </w:pPr>
            <w:r>
              <w:rPr>
                <w:sz w:val="16"/>
              </w:rPr>
              <w:t>$7.49</w:t>
            </w:r>
          </w:p>
        </w:tc>
        <w:tc>
          <w:tcPr>
            <w:tcW w:w="600" w:type="dxa"/>
          </w:tcPr>
          <w:p w14:paraId="7BA61A78" w14:textId="77777777" w:rsidR="00E91FC1" w:rsidRDefault="00000000">
            <w:pPr>
              <w:spacing w:before="10" w:after="10"/>
              <w:jc w:val="right"/>
            </w:pPr>
            <w:r>
              <w:rPr>
                <w:sz w:val="16"/>
              </w:rPr>
              <w:t>150</w:t>
            </w:r>
          </w:p>
        </w:tc>
        <w:tc>
          <w:tcPr>
            <w:tcW w:w="500" w:type="dxa"/>
          </w:tcPr>
          <w:p w14:paraId="2E5258AB" w14:textId="77777777" w:rsidR="00E91FC1" w:rsidRDefault="00000000">
            <w:pPr>
              <w:spacing w:before="10" w:after="10"/>
              <w:jc w:val="right"/>
            </w:pPr>
            <w:r>
              <w:rPr>
                <w:sz w:val="16"/>
              </w:rPr>
              <w:t>0.1</w:t>
            </w:r>
          </w:p>
        </w:tc>
        <w:tc>
          <w:tcPr>
            <w:tcW w:w="400" w:type="dxa"/>
          </w:tcPr>
          <w:p w14:paraId="28206154" w14:textId="77777777" w:rsidR="00E91FC1" w:rsidRDefault="00000000">
            <w:pPr>
              <w:spacing w:before="10" w:after="10"/>
              <w:jc w:val="right"/>
            </w:pPr>
            <w:r>
              <w:rPr>
                <w:sz w:val="16"/>
              </w:rPr>
              <w:t>0.90</w:t>
            </w:r>
          </w:p>
        </w:tc>
        <w:tc>
          <w:tcPr>
            <w:tcW w:w="600" w:type="dxa"/>
          </w:tcPr>
          <w:p w14:paraId="7D4298BF" w14:textId="77777777" w:rsidR="00E91FC1" w:rsidRDefault="00000000">
            <w:pPr>
              <w:spacing w:before="10" w:after="10"/>
              <w:jc w:val="right"/>
            </w:pPr>
            <w:r>
              <w:rPr>
                <w:sz w:val="16"/>
              </w:rPr>
              <w:t>$1.46</w:t>
            </w:r>
          </w:p>
        </w:tc>
        <w:tc>
          <w:tcPr>
            <w:tcW w:w="650" w:type="dxa"/>
          </w:tcPr>
          <w:p w14:paraId="7EEAD14B" w14:textId="77777777" w:rsidR="00E91FC1" w:rsidRDefault="00000000">
            <w:pPr>
              <w:spacing w:before="10" w:after="10"/>
              <w:jc w:val="right"/>
            </w:pPr>
            <w:r>
              <w:rPr>
                <w:sz w:val="16"/>
              </w:rPr>
              <w:t>$0.075</w:t>
            </w:r>
          </w:p>
        </w:tc>
        <w:tc>
          <w:tcPr>
            <w:tcW w:w="600" w:type="dxa"/>
          </w:tcPr>
          <w:p w14:paraId="116C1878" w14:textId="77777777" w:rsidR="00E91FC1" w:rsidRDefault="00000000">
            <w:pPr>
              <w:spacing w:before="10" w:after="10"/>
              <w:jc w:val="right"/>
            </w:pPr>
            <w:r>
              <w:rPr>
                <w:sz w:val="16"/>
              </w:rPr>
              <w:t>hybrid</w:t>
            </w:r>
          </w:p>
        </w:tc>
      </w:tr>
      <w:tr w:rsidR="00E91FC1" w14:paraId="71765F18" w14:textId="77777777">
        <w:trPr>
          <w:jc w:val="center"/>
        </w:trPr>
        <w:tc>
          <w:tcPr>
            <w:tcW w:w="380" w:type="dxa"/>
          </w:tcPr>
          <w:p w14:paraId="67E56247" w14:textId="77777777" w:rsidR="00E91FC1" w:rsidRDefault="00000000">
            <w:pPr>
              <w:spacing w:before="10" w:after="10"/>
            </w:pPr>
            <w:r>
              <w:rPr>
                <w:sz w:val="16"/>
              </w:rPr>
              <w:t>11</w:t>
            </w:r>
          </w:p>
        </w:tc>
        <w:tc>
          <w:tcPr>
            <w:tcW w:w="1400" w:type="dxa"/>
          </w:tcPr>
          <w:p w14:paraId="65F82139" w14:textId="77777777" w:rsidR="00E91FC1" w:rsidRDefault="00000000">
            <w:pPr>
              <w:spacing w:before="10" w:after="10"/>
            </w:pPr>
            <w:r>
              <w:rPr>
                <w:sz w:val="16"/>
              </w:rPr>
              <w:t>Azerbaijan</w:t>
            </w:r>
          </w:p>
        </w:tc>
        <w:tc>
          <w:tcPr>
            <w:tcW w:w="600" w:type="dxa"/>
          </w:tcPr>
          <w:p w14:paraId="7B1F62F7" w14:textId="77777777" w:rsidR="00E91FC1" w:rsidRDefault="00000000">
            <w:pPr>
              <w:spacing w:before="10" w:after="10"/>
              <w:jc w:val="right"/>
            </w:pPr>
            <w:r>
              <w:rPr>
                <w:sz w:val="16"/>
              </w:rPr>
              <w:t>$0.062</w:t>
            </w:r>
          </w:p>
        </w:tc>
        <w:tc>
          <w:tcPr>
            <w:tcW w:w="500" w:type="dxa"/>
          </w:tcPr>
          <w:p w14:paraId="7E24A712" w14:textId="77777777" w:rsidR="00E91FC1" w:rsidRDefault="00000000">
            <w:pPr>
              <w:spacing w:before="10" w:after="10"/>
              <w:jc w:val="right"/>
            </w:pPr>
            <w:r>
              <w:rPr>
                <w:sz w:val="16"/>
              </w:rPr>
              <w:t>24.4</w:t>
            </w:r>
          </w:p>
        </w:tc>
        <w:tc>
          <w:tcPr>
            <w:tcW w:w="450" w:type="dxa"/>
          </w:tcPr>
          <w:p w14:paraId="5F2A5BCB" w14:textId="77777777" w:rsidR="00E91FC1" w:rsidRDefault="00000000">
            <w:pPr>
              <w:spacing w:before="10" w:after="10"/>
              <w:jc w:val="right"/>
            </w:pPr>
            <w:r>
              <w:rPr>
                <w:sz w:val="16"/>
              </w:rPr>
              <w:t>1.22</w:t>
            </w:r>
          </w:p>
        </w:tc>
        <w:tc>
          <w:tcPr>
            <w:tcW w:w="550" w:type="dxa"/>
          </w:tcPr>
          <w:p w14:paraId="77105721" w14:textId="77777777" w:rsidR="00E91FC1" w:rsidRDefault="00000000">
            <w:pPr>
              <w:spacing w:before="10" w:after="10"/>
              <w:jc w:val="right"/>
            </w:pPr>
            <w:r>
              <w:rPr>
                <w:sz w:val="16"/>
              </w:rPr>
              <w:t>$9.77</w:t>
            </w:r>
          </w:p>
        </w:tc>
        <w:tc>
          <w:tcPr>
            <w:tcW w:w="600" w:type="dxa"/>
          </w:tcPr>
          <w:p w14:paraId="48EB8BC4" w14:textId="77777777" w:rsidR="00E91FC1" w:rsidRDefault="00000000">
            <w:pPr>
              <w:spacing w:before="10" w:after="10"/>
              <w:jc w:val="right"/>
            </w:pPr>
            <w:r>
              <w:rPr>
                <w:sz w:val="16"/>
              </w:rPr>
              <w:t>10</w:t>
            </w:r>
          </w:p>
        </w:tc>
        <w:tc>
          <w:tcPr>
            <w:tcW w:w="500" w:type="dxa"/>
          </w:tcPr>
          <w:p w14:paraId="0F5DC4EF" w14:textId="77777777" w:rsidR="00E91FC1" w:rsidRDefault="00000000">
            <w:pPr>
              <w:spacing w:before="10" w:after="10"/>
              <w:jc w:val="right"/>
            </w:pPr>
            <w:r>
              <w:rPr>
                <w:sz w:val="16"/>
              </w:rPr>
              <w:t>0.0</w:t>
            </w:r>
          </w:p>
        </w:tc>
        <w:tc>
          <w:tcPr>
            <w:tcW w:w="400" w:type="dxa"/>
          </w:tcPr>
          <w:p w14:paraId="1B58B96D" w14:textId="77777777" w:rsidR="00E91FC1" w:rsidRDefault="00000000">
            <w:pPr>
              <w:spacing w:before="10" w:after="10"/>
              <w:jc w:val="right"/>
            </w:pPr>
            <w:r>
              <w:rPr>
                <w:sz w:val="16"/>
              </w:rPr>
              <w:t>0.87</w:t>
            </w:r>
          </w:p>
        </w:tc>
        <w:tc>
          <w:tcPr>
            <w:tcW w:w="600" w:type="dxa"/>
          </w:tcPr>
          <w:p w14:paraId="35CE51B5" w14:textId="77777777" w:rsidR="00E91FC1" w:rsidRDefault="00000000">
            <w:pPr>
              <w:spacing w:before="10" w:after="10"/>
              <w:jc w:val="right"/>
            </w:pPr>
            <w:r>
              <w:rPr>
                <w:sz w:val="16"/>
              </w:rPr>
              <w:t>$1.46</w:t>
            </w:r>
          </w:p>
        </w:tc>
        <w:tc>
          <w:tcPr>
            <w:tcW w:w="650" w:type="dxa"/>
          </w:tcPr>
          <w:p w14:paraId="47214EB1" w14:textId="77777777" w:rsidR="00E91FC1" w:rsidRDefault="00000000">
            <w:pPr>
              <w:spacing w:before="10" w:after="10"/>
              <w:jc w:val="right"/>
            </w:pPr>
            <w:r>
              <w:rPr>
                <w:sz w:val="16"/>
              </w:rPr>
              <w:t>$0.062</w:t>
            </w:r>
          </w:p>
        </w:tc>
        <w:tc>
          <w:tcPr>
            <w:tcW w:w="600" w:type="dxa"/>
          </w:tcPr>
          <w:p w14:paraId="63D4B025" w14:textId="77777777" w:rsidR="00E91FC1" w:rsidRDefault="00000000">
            <w:pPr>
              <w:spacing w:before="10" w:after="10"/>
              <w:jc w:val="right"/>
            </w:pPr>
            <w:r>
              <w:rPr>
                <w:sz w:val="16"/>
              </w:rPr>
              <w:t>hybrid</w:t>
            </w:r>
          </w:p>
        </w:tc>
      </w:tr>
      <w:tr w:rsidR="00E91FC1" w14:paraId="45524285" w14:textId="77777777">
        <w:trPr>
          <w:jc w:val="center"/>
        </w:trPr>
        <w:tc>
          <w:tcPr>
            <w:tcW w:w="380" w:type="dxa"/>
          </w:tcPr>
          <w:p w14:paraId="652B0BE2" w14:textId="77777777" w:rsidR="00E91FC1" w:rsidRDefault="00000000">
            <w:pPr>
              <w:spacing w:before="10" w:after="10"/>
            </w:pPr>
            <w:r>
              <w:rPr>
                <w:sz w:val="16"/>
              </w:rPr>
              <w:t>12</w:t>
            </w:r>
          </w:p>
        </w:tc>
        <w:tc>
          <w:tcPr>
            <w:tcW w:w="1400" w:type="dxa"/>
          </w:tcPr>
          <w:p w14:paraId="3F73DA28" w14:textId="77777777" w:rsidR="00E91FC1" w:rsidRDefault="00000000">
            <w:pPr>
              <w:spacing w:before="10" w:after="10"/>
            </w:pPr>
            <w:r>
              <w:rPr>
                <w:sz w:val="16"/>
              </w:rPr>
              <w:t>Russia</w:t>
            </w:r>
          </w:p>
        </w:tc>
        <w:tc>
          <w:tcPr>
            <w:tcW w:w="600" w:type="dxa"/>
          </w:tcPr>
          <w:p w14:paraId="5A851070" w14:textId="77777777" w:rsidR="00E91FC1" w:rsidRDefault="00000000">
            <w:pPr>
              <w:spacing w:before="10" w:after="10"/>
              <w:jc w:val="right"/>
            </w:pPr>
            <w:r>
              <w:rPr>
                <w:sz w:val="16"/>
              </w:rPr>
              <w:t>$0.040</w:t>
            </w:r>
          </w:p>
        </w:tc>
        <w:tc>
          <w:tcPr>
            <w:tcW w:w="500" w:type="dxa"/>
          </w:tcPr>
          <w:p w14:paraId="3DD485B5" w14:textId="77777777" w:rsidR="00E91FC1" w:rsidRDefault="00000000">
            <w:pPr>
              <w:spacing w:before="10" w:after="10"/>
              <w:jc w:val="right"/>
            </w:pPr>
            <w:r>
              <w:rPr>
                <w:sz w:val="16"/>
              </w:rPr>
              <w:t>16.9</w:t>
            </w:r>
          </w:p>
        </w:tc>
        <w:tc>
          <w:tcPr>
            <w:tcW w:w="450" w:type="dxa"/>
          </w:tcPr>
          <w:p w14:paraId="1D1A559C" w14:textId="77777777" w:rsidR="00E91FC1" w:rsidRDefault="00000000">
            <w:pPr>
              <w:spacing w:before="10" w:after="10"/>
              <w:jc w:val="right"/>
            </w:pPr>
            <w:r>
              <w:rPr>
                <w:sz w:val="16"/>
              </w:rPr>
              <w:t>1.11</w:t>
            </w:r>
          </w:p>
        </w:tc>
        <w:tc>
          <w:tcPr>
            <w:tcW w:w="550" w:type="dxa"/>
          </w:tcPr>
          <w:p w14:paraId="165307E2" w14:textId="77777777" w:rsidR="00E91FC1" w:rsidRDefault="00000000">
            <w:pPr>
              <w:spacing w:before="10" w:after="10"/>
              <w:jc w:val="right"/>
            </w:pPr>
            <w:r>
              <w:rPr>
                <w:sz w:val="16"/>
              </w:rPr>
              <w:t>$10.36</w:t>
            </w:r>
          </w:p>
        </w:tc>
        <w:tc>
          <w:tcPr>
            <w:tcW w:w="600" w:type="dxa"/>
          </w:tcPr>
          <w:p w14:paraId="0A622426" w14:textId="77777777" w:rsidR="00E91FC1" w:rsidRDefault="00000000">
            <w:pPr>
              <w:spacing w:before="10" w:after="10"/>
              <w:jc w:val="right"/>
            </w:pPr>
            <w:r>
              <w:rPr>
                <w:sz w:val="16"/>
              </w:rPr>
              <w:t>2,000</w:t>
            </w:r>
          </w:p>
        </w:tc>
        <w:tc>
          <w:tcPr>
            <w:tcW w:w="500" w:type="dxa"/>
          </w:tcPr>
          <w:p w14:paraId="72117E5F" w14:textId="77777777" w:rsidR="00E91FC1" w:rsidRDefault="00000000">
            <w:pPr>
              <w:spacing w:before="10" w:after="10"/>
              <w:jc w:val="right"/>
            </w:pPr>
            <w:r>
              <w:rPr>
                <w:sz w:val="16"/>
              </w:rPr>
              <w:t>1.6</w:t>
            </w:r>
          </w:p>
        </w:tc>
        <w:tc>
          <w:tcPr>
            <w:tcW w:w="400" w:type="dxa"/>
          </w:tcPr>
          <w:p w14:paraId="242A0809" w14:textId="77777777" w:rsidR="00E91FC1" w:rsidRDefault="00000000">
            <w:pPr>
              <w:spacing w:before="10" w:after="10"/>
              <w:jc w:val="right"/>
            </w:pPr>
            <w:r>
              <w:rPr>
                <w:sz w:val="16"/>
              </w:rPr>
              <w:t>0.78</w:t>
            </w:r>
          </w:p>
        </w:tc>
        <w:tc>
          <w:tcPr>
            <w:tcW w:w="600" w:type="dxa"/>
          </w:tcPr>
          <w:p w14:paraId="7B830F1E" w14:textId="77777777" w:rsidR="00E91FC1" w:rsidRDefault="00000000">
            <w:pPr>
              <w:spacing w:before="10" w:after="10"/>
              <w:jc w:val="right"/>
            </w:pPr>
            <w:r>
              <w:rPr>
                <w:sz w:val="16"/>
              </w:rPr>
              <w:t>$1.44</w:t>
            </w:r>
          </w:p>
        </w:tc>
        <w:tc>
          <w:tcPr>
            <w:tcW w:w="650" w:type="dxa"/>
          </w:tcPr>
          <w:p w14:paraId="6DE7E789" w14:textId="77777777" w:rsidR="00E91FC1" w:rsidRDefault="00000000">
            <w:pPr>
              <w:spacing w:before="10" w:after="10"/>
              <w:jc w:val="right"/>
            </w:pPr>
            <w:r>
              <w:rPr>
                <w:b/>
                <w:sz w:val="16"/>
              </w:rPr>
              <w:t>$0.065</w:t>
            </w:r>
          </w:p>
        </w:tc>
        <w:tc>
          <w:tcPr>
            <w:tcW w:w="600" w:type="dxa"/>
          </w:tcPr>
          <w:p w14:paraId="74AA5380" w14:textId="77777777" w:rsidR="00E91FC1" w:rsidRDefault="00000000">
            <w:pPr>
              <w:spacing w:before="10" w:after="10"/>
              <w:jc w:val="right"/>
            </w:pPr>
            <w:r>
              <w:rPr>
                <w:sz w:val="16"/>
              </w:rPr>
              <w:t>hybrid</w:t>
            </w:r>
          </w:p>
        </w:tc>
      </w:tr>
      <w:tr w:rsidR="00E91FC1" w14:paraId="400C0EA1" w14:textId="77777777">
        <w:trPr>
          <w:jc w:val="center"/>
        </w:trPr>
        <w:tc>
          <w:tcPr>
            <w:tcW w:w="380" w:type="dxa"/>
          </w:tcPr>
          <w:p w14:paraId="7FCECD3E" w14:textId="77777777" w:rsidR="00E91FC1" w:rsidRDefault="00000000">
            <w:pPr>
              <w:spacing w:before="10" w:after="10"/>
            </w:pPr>
            <w:r>
              <w:rPr>
                <w:sz w:val="16"/>
              </w:rPr>
              <w:t>13</w:t>
            </w:r>
          </w:p>
        </w:tc>
        <w:tc>
          <w:tcPr>
            <w:tcW w:w="1400" w:type="dxa"/>
          </w:tcPr>
          <w:p w14:paraId="3BA4B710" w14:textId="77777777" w:rsidR="00E91FC1" w:rsidRDefault="00000000">
            <w:pPr>
              <w:spacing w:before="10" w:after="10"/>
            </w:pPr>
            <w:r>
              <w:rPr>
                <w:sz w:val="16"/>
              </w:rPr>
              <w:t>Norway</w:t>
            </w:r>
          </w:p>
        </w:tc>
        <w:tc>
          <w:tcPr>
            <w:tcW w:w="600" w:type="dxa"/>
          </w:tcPr>
          <w:p w14:paraId="390FBE40" w14:textId="77777777" w:rsidR="00E91FC1" w:rsidRDefault="00000000">
            <w:pPr>
              <w:spacing w:before="10" w:after="10"/>
              <w:jc w:val="right"/>
            </w:pPr>
            <w:r>
              <w:rPr>
                <w:sz w:val="16"/>
              </w:rPr>
              <w:t>$0.054</w:t>
            </w:r>
          </w:p>
        </w:tc>
        <w:tc>
          <w:tcPr>
            <w:tcW w:w="500" w:type="dxa"/>
          </w:tcPr>
          <w:p w14:paraId="2C026422" w14:textId="77777777" w:rsidR="00E91FC1" w:rsidRDefault="00000000">
            <w:pPr>
              <w:spacing w:before="10" w:after="10"/>
              <w:jc w:val="right"/>
            </w:pPr>
            <w:r>
              <w:rPr>
                <w:sz w:val="16"/>
              </w:rPr>
              <w:t>14.5</w:t>
            </w:r>
          </w:p>
        </w:tc>
        <w:tc>
          <w:tcPr>
            <w:tcW w:w="450" w:type="dxa"/>
          </w:tcPr>
          <w:p w14:paraId="72C83FBE" w14:textId="77777777" w:rsidR="00E91FC1" w:rsidRDefault="00000000">
            <w:pPr>
              <w:spacing w:before="10" w:after="10"/>
              <w:jc w:val="right"/>
            </w:pPr>
            <w:r>
              <w:rPr>
                <w:sz w:val="16"/>
              </w:rPr>
              <w:t>1.08</w:t>
            </w:r>
          </w:p>
        </w:tc>
        <w:tc>
          <w:tcPr>
            <w:tcW w:w="550" w:type="dxa"/>
          </w:tcPr>
          <w:p w14:paraId="07426299" w14:textId="77777777" w:rsidR="00E91FC1" w:rsidRDefault="00000000">
            <w:pPr>
              <w:spacing w:before="10" w:after="10"/>
              <w:jc w:val="right"/>
            </w:pPr>
            <w:r>
              <w:rPr>
                <w:sz w:val="16"/>
              </w:rPr>
              <w:t>$12.41</w:t>
            </w:r>
          </w:p>
        </w:tc>
        <w:tc>
          <w:tcPr>
            <w:tcW w:w="600" w:type="dxa"/>
          </w:tcPr>
          <w:p w14:paraId="18CD43C1" w14:textId="77777777" w:rsidR="00E91FC1" w:rsidRDefault="00000000">
            <w:pPr>
              <w:spacing w:before="10" w:after="10"/>
              <w:jc w:val="right"/>
            </w:pPr>
            <w:r>
              <w:rPr>
                <w:sz w:val="16"/>
              </w:rPr>
              <w:t>400</w:t>
            </w:r>
          </w:p>
        </w:tc>
        <w:tc>
          <w:tcPr>
            <w:tcW w:w="500" w:type="dxa"/>
          </w:tcPr>
          <w:p w14:paraId="15ACF11F" w14:textId="77777777" w:rsidR="00E91FC1" w:rsidRDefault="00000000">
            <w:pPr>
              <w:spacing w:before="10" w:after="10"/>
              <w:jc w:val="right"/>
            </w:pPr>
            <w:r>
              <w:rPr>
                <w:sz w:val="16"/>
              </w:rPr>
              <w:t>0.3</w:t>
            </w:r>
          </w:p>
        </w:tc>
        <w:tc>
          <w:tcPr>
            <w:tcW w:w="400" w:type="dxa"/>
          </w:tcPr>
          <w:p w14:paraId="26AAF9F8" w14:textId="77777777" w:rsidR="00E91FC1" w:rsidRDefault="00000000">
            <w:pPr>
              <w:spacing w:before="10" w:after="10"/>
              <w:jc w:val="right"/>
            </w:pPr>
            <w:r>
              <w:rPr>
                <w:sz w:val="16"/>
              </w:rPr>
              <w:t>1.00</w:t>
            </w:r>
          </w:p>
        </w:tc>
        <w:tc>
          <w:tcPr>
            <w:tcW w:w="600" w:type="dxa"/>
          </w:tcPr>
          <w:p w14:paraId="0844726B" w14:textId="77777777" w:rsidR="00E91FC1" w:rsidRDefault="00000000">
            <w:pPr>
              <w:spacing w:before="10" w:after="10"/>
              <w:jc w:val="right"/>
            </w:pPr>
            <w:r>
              <w:rPr>
                <w:sz w:val="16"/>
              </w:rPr>
              <w:t>$1.47</w:t>
            </w:r>
          </w:p>
        </w:tc>
        <w:tc>
          <w:tcPr>
            <w:tcW w:w="650" w:type="dxa"/>
          </w:tcPr>
          <w:p w14:paraId="44E625BF" w14:textId="77777777" w:rsidR="00E91FC1" w:rsidRDefault="00000000">
            <w:pPr>
              <w:spacing w:before="10" w:after="10"/>
              <w:jc w:val="right"/>
            </w:pPr>
            <w:r>
              <w:rPr>
                <w:sz w:val="16"/>
              </w:rPr>
              <w:t>$0.054</w:t>
            </w:r>
          </w:p>
        </w:tc>
        <w:tc>
          <w:tcPr>
            <w:tcW w:w="600" w:type="dxa"/>
          </w:tcPr>
          <w:p w14:paraId="4C42F70A" w14:textId="77777777" w:rsidR="00E91FC1" w:rsidRDefault="00000000">
            <w:pPr>
              <w:spacing w:before="10" w:after="10"/>
              <w:jc w:val="right"/>
            </w:pPr>
            <w:r>
              <w:rPr>
                <w:sz w:val="16"/>
              </w:rPr>
              <w:t>hybrid</w:t>
            </w:r>
          </w:p>
        </w:tc>
      </w:tr>
      <w:tr w:rsidR="00E91FC1" w14:paraId="1C771BDA" w14:textId="77777777">
        <w:trPr>
          <w:jc w:val="center"/>
        </w:trPr>
        <w:tc>
          <w:tcPr>
            <w:tcW w:w="380" w:type="dxa"/>
          </w:tcPr>
          <w:p w14:paraId="299A01B8" w14:textId="77777777" w:rsidR="00E91FC1" w:rsidRDefault="00000000">
            <w:pPr>
              <w:spacing w:before="10" w:after="10"/>
            </w:pPr>
            <w:r>
              <w:rPr>
                <w:sz w:val="16"/>
              </w:rPr>
              <w:t>14</w:t>
            </w:r>
          </w:p>
        </w:tc>
        <w:tc>
          <w:tcPr>
            <w:tcW w:w="1400" w:type="dxa"/>
          </w:tcPr>
          <w:p w14:paraId="1440B169" w14:textId="77777777" w:rsidR="00E91FC1" w:rsidRDefault="00000000">
            <w:pPr>
              <w:spacing w:before="10" w:after="10"/>
            </w:pPr>
            <w:r>
              <w:rPr>
                <w:sz w:val="16"/>
              </w:rPr>
              <w:t>Algeria</w:t>
            </w:r>
          </w:p>
        </w:tc>
        <w:tc>
          <w:tcPr>
            <w:tcW w:w="600" w:type="dxa"/>
          </w:tcPr>
          <w:p w14:paraId="10E2BA27" w14:textId="77777777" w:rsidR="00E91FC1" w:rsidRDefault="00000000">
            <w:pPr>
              <w:spacing w:before="10" w:after="10"/>
              <w:jc w:val="right"/>
            </w:pPr>
            <w:r>
              <w:rPr>
                <w:sz w:val="16"/>
              </w:rPr>
              <w:t>$0.033</w:t>
            </w:r>
          </w:p>
        </w:tc>
        <w:tc>
          <w:tcPr>
            <w:tcW w:w="500" w:type="dxa"/>
          </w:tcPr>
          <w:p w14:paraId="650C15B3" w14:textId="77777777" w:rsidR="00E91FC1" w:rsidRDefault="00000000">
            <w:pPr>
              <w:spacing w:before="10" w:after="10"/>
              <w:jc w:val="right"/>
            </w:pPr>
            <w:r>
              <w:rPr>
                <w:sz w:val="16"/>
              </w:rPr>
              <w:t>35.8</w:t>
            </w:r>
          </w:p>
        </w:tc>
        <w:tc>
          <w:tcPr>
            <w:tcW w:w="450" w:type="dxa"/>
          </w:tcPr>
          <w:p w14:paraId="1BA96253" w14:textId="77777777" w:rsidR="00E91FC1" w:rsidRDefault="00000000">
            <w:pPr>
              <w:spacing w:before="10" w:after="10"/>
              <w:jc w:val="right"/>
            </w:pPr>
            <w:r>
              <w:rPr>
                <w:sz w:val="16"/>
              </w:rPr>
              <w:t>1.39</w:t>
            </w:r>
          </w:p>
        </w:tc>
        <w:tc>
          <w:tcPr>
            <w:tcW w:w="550" w:type="dxa"/>
          </w:tcPr>
          <w:p w14:paraId="4C2DCC04" w14:textId="77777777" w:rsidR="00E91FC1" w:rsidRDefault="00000000">
            <w:pPr>
              <w:spacing w:before="10" w:after="10"/>
              <w:jc w:val="right"/>
            </w:pPr>
            <w:r>
              <w:rPr>
                <w:sz w:val="16"/>
              </w:rPr>
              <w:t>$8.48</w:t>
            </w:r>
          </w:p>
        </w:tc>
        <w:tc>
          <w:tcPr>
            <w:tcW w:w="600" w:type="dxa"/>
          </w:tcPr>
          <w:p w14:paraId="13F88255" w14:textId="77777777" w:rsidR="00E91FC1" w:rsidRDefault="00000000">
            <w:pPr>
              <w:spacing w:before="10" w:after="10"/>
              <w:jc w:val="right"/>
            </w:pPr>
            <w:r>
              <w:rPr>
                <w:sz w:val="16"/>
              </w:rPr>
              <w:t>25</w:t>
            </w:r>
          </w:p>
        </w:tc>
        <w:tc>
          <w:tcPr>
            <w:tcW w:w="500" w:type="dxa"/>
          </w:tcPr>
          <w:p w14:paraId="3FACB84B" w14:textId="77777777" w:rsidR="00E91FC1" w:rsidRDefault="00000000">
            <w:pPr>
              <w:spacing w:before="10" w:after="10"/>
              <w:jc w:val="right"/>
            </w:pPr>
            <w:r>
              <w:rPr>
                <w:sz w:val="16"/>
              </w:rPr>
              <w:t>0.0</w:t>
            </w:r>
          </w:p>
        </w:tc>
        <w:tc>
          <w:tcPr>
            <w:tcW w:w="400" w:type="dxa"/>
          </w:tcPr>
          <w:p w14:paraId="6026DEAD" w14:textId="77777777" w:rsidR="00E91FC1" w:rsidRDefault="00000000">
            <w:pPr>
              <w:spacing w:before="10" w:after="10"/>
              <w:jc w:val="right"/>
            </w:pPr>
            <w:r>
              <w:rPr>
                <w:sz w:val="16"/>
              </w:rPr>
              <w:t>0.87</w:t>
            </w:r>
          </w:p>
        </w:tc>
        <w:tc>
          <w:tcPr>
            <w:tcW w:w="600" w:type="dxa"/>
          </w:tcPr>
          <w:p w14:paraId="4E396CFC" w14:textId="77777777" w:rsidR="00E91FC1" w:rsidRDefault="00000000">
            <w:pPr>
              <w:spacing w:before="10" w:after="10"/>
              <w:jc w:val="right"/>
            </w:pPr>
            <w:r>
              <w:rPr>
                <w:sz w:val="16"/>
              </w:rPr>
              <w:t>$1.44</w:t>
            </w:r>
          </w:p>
        </w:tc>
        <w:tc>
          <w:tcPr>
            <w:tcW w:w="650" w:type="dxa"/>
          </w:tcPr>
          <w:p w14:paraId="0C16ED18" w14:textId="77777777" w:rsidR="00E91FC1" w:rsidRDefault="00000000">
            <w:pPr>
              <w:spacing w:before="10" w:after="10"/>
              <w:jc w:val="right"/>
            </w:pPr>
            <w:r>
              <w:rPr>
                <w:b/>
                <w:sz w:val="16"/>
              </w:rPr>
              <w:t>$0.065</w:t>
            </w:r>
          </w:p>
        </w:tc>
        <w:tc>
          <w:tcPr>
            <w:tcW w:w="600" w:type="dxa"/>
          </w:tcPr>
          <w:p w14:paraId="66927A9F" w14:textId="77777777" w:rsidR="00E91FC1" w:rsidRDefault="00000000">
            <w:pPr>
              <w:spacing w:before="10" w:after="10"/>
              <w:jc w:val="right"/>
            </w:pPr>
            <w:r>
              <w:rPr>
                <w:sz w:val="16"/>
              </w:rPr>
              <w:t>hybrid</w:t>
            </w:r>
          </w:p>
        </w:tc>
      </w:tr>
      <w:tr w:rsidR="00E91FC1" w14:paraId="3B7D2F2B" w14:textId="77777777">
        <w:trPr>
          <w:jc w:val="center"/>
        </w:trPr>
        <w:tc>
          <w:tcPr>
            <w:tcW w:w="380" w:type="dxa"/>
          </w:tcPr>
          <w:p w14:paraId="207437DD" w14:textId="77777777" w:rsidR="00E91FC1" w:rsidRDefault="00000000">
            <w:pPr>
              <w:spacing w:before="10" w:after="10"/>
            </w:pPr>
            <w:r>
              <w:rPr>
                <w:sz w:val="16"/>
              </w:rPr>
              <w:t>15</w:t>
            </w:r>
          </w:p>
        </w:tc>
        <w:tc>
          <w:tcPr>
            <w:tcW w:w="1400" w:type="dxa"/>
          </w:tcPr>
          <w:p w14:paraId="258FDF92" w14:textId="77777777" w:rsidR="00E91FC1" w:rsidRDefault="00000000">
            <w:pPr>
              <w:spacing w:before="10" w:after="10"/>
            </w:pPr>
            <w:r>
              <w:rPr>
                <w:sz w:val="16"/>
              </w:rPr>
              <w:t>Finland</w:t>
            </w:r>
          </w:p>
        </w:tc>
        <w:tc>
          <w:tcPr>
            <w:tcW w:w="600" w:type="dxa"/>
          </w:tcPr>
          <w:p w14:paraId="1B80A60E" w14:textId="77777777" w:rsidR="00E91FC1" w:rsidRDefault="00000000">
            <w:pPr>
              <w:spacing w:before="10" w:after="10"/>
              <w:jc w:val="right"/>
            </w:pPr>
            <w:r>
              <w:rPr>
                <w:sz w:val="16"/>
              </w:rPr>
              <w:t>$0.057</w:t>
            </w:r>
          </w:p>
        </w:tc>
        <w:tc>
          <w:tcPr>
            <w:tcW w:w="500" w:type="dxa"/>
          </w:tcPr>
          <w:p w14:paraId="316F1B89" w14:textId="77777777" w:rsidR="00E91FC1" w:rsidRDefault="00000000">
            <w:pPr>
              <w:spacing w:before="10" w:after="10"/>
              <w:jc w:val="right"/>
            </w:pPr>
            <w:r>
              <w:rPr>
                <w:sz w:val="16"/>
              </w:rPr>
              <w:t>16.4</w:t>
            </w:r>
          </w:p>
        </w:tc>
        <w:tc>
          <w:tcPr>
            <w:tcW w:w="450" w:type="dxa"/>
          </w:tcPr>
          <w:p w14:paraId="0E80364E" w14:textId="77777777" w:rsidR="00E91FC1" w:rsidRDefault="00000000">
            <w:pPr>
              <w:spacing w:before="10" w:after="10"/>
              <w:jc w:val="right"/>
            </w:pPr>
            <w:r>
              <w:rPr>
                <w:sz w:val="16"/>
              </w:rPr>
              <w:t>1.10</w:t>
            </w:r>
          </w:p>
        </w:tc>
        <w:tc>
          <w:tcPr>
            <w:tcW w:w="550" w:type="dxa"/>
          </w:tcPr>
          <w:p w14:paraId="67B01883" w14:textId="77777777" w:rsidR="00E91FC1" w:rsidRDefault="00000000">
            <w:pPr>
              <w:spacing w:before="10" w:after="10"/>
              <w:jc w:val="right"/>
            </w:pPr>
            <w:r>
              <w:rPr>
                <w:sz w:val="16"/>
              </w:rPr>
              <w:t>$12.29</w:t>
            </w:r>
          </w:p>
        </w:tc>
        <w:tc>
          <w:tcPr>
            <w:tcW w:w="600" w:type="dxa"/>
          </w:tcPr>
          <w:p w14:paraId="69A9530C" w14:textId="77777777" w:rsidR="00E91FC1" w:rsidRDefault="00000000">
            <w:pPr>
              <w:spacing w:before="10" w:after="10"/>
              <w:jc w:val="right"/>
            </w:pPr>
            <w:r>
              <w:rPr>
                <w:sz w:val="16"/>
              </w:rPr>
              <w:t>350</w:t>
            </w:r>
          </w:p>
        </w:tc>
        <w:tc>
          <w:tcPr>
            <w:tcW w:w="500" w:type="dxa"/>
          </w:tcPr>
          <w:p w14:paraId="1FE3DE0F" w14:textId="77777777" w:rsidR="00E91FC1" w:rsidRDefault="00000000">
            <w:pPr>
              <w:spacing w:before="10" w:after="10"/>
              <w:jc w:val="right"/>
            </w:pPr>
            <w:r>
              <w:rPr>
                <w:sz w:val="16"/>
              </w:rPr>
              <w:t>0.3</w:t>
            </w:r>
          </w:p>
        </w:tc>
        <w:tc>
          <w:tcPr>
            <w:tcW w:w="400" w:type="dxa"/>
          </w:tcPr>
          <w:p w14:paraId="03CAB21B" w14:textId="77777777" w:rsidR="00E91FC1" w:rsidRDefault="00000000">
            <w:pPr>
              <w:spacing w:before="10" w:after="10"/>
              <w:jc w:val="right"/>
            </w:pPr>
            <w:r>
              <w:rPr>
                <w:sz w:val="16"/>
              </w:rPr>
              <w:t>1.00</w:t>
            </w:r>
          </w:p>
        </w:tc>
        <w:tc>
          <w:tcPr>
            <w:tcW w:w="600" w:type="dxa"/>
          </w:tcPr>
          <w:p w14:paraId="121F6252" w14:textId="77777777" w:rsidR="00E91FC1" w:rsidRDefault="00000000">
            <w:pPr>
              <w:spacing w:before="10" w:after="10"/>
              <w:jc w:val="right"/>
            </w:pPr>
            <w:r>
              <w:rPr>
                <w:sz w:val="16"/>
              </w:rPr>
              <w:t>$1.47</w:t>
            </w:r>
          </w:p>
        </w:tc>
        <w:tc>
          <w:tcPr>
            <w:tcW w:w="650" w:type="dxa"/>
          </w:tcPr>
          <w:p w14:paraId="590B9338" w14:textId="77777777" w:rsidR="00E91FC1" w:rsidRDefault="00000000">
            <w:pPr>
              <w:spacing w:before="10" w:after="10"/>
              <w:jc w:val="right"/>
            </w:pPr>
            <w:r>
              <w:rPr>
                <w:sz w:val="16"/>
              </w:rPr>
              <w:t>$0.057</w:t>
            </w:r>
          </w:p>
        </w:tc>
        <w:tc>
          <w:tcPr>
            <w:tcW w:w="600" w:type="dxa"/>
          </w:tcPr>
          <w:p w14:paraId="2C1BA45C" w14:textId="77777777" w:rsidR="00E91FC1" w:rsidRDefault="00000000">
            <w:pPr>
              <w:spacing w:before="10" w:after="10"/>
              <w:jc w:val="right"/>
            </w:pPr>
            <w:r>
              <w:rPr>
                <w:sz w:val="16"/>
              </w:rPr>
              <w:t>hybrid</w:t>
            </w:r>
          </w:p>
        </w:tc>
      </w:tr>
      <w:tr w:rsidR="00E91FC1" w14:paraId="0EF6D2AA" w14:textId="77777777">
        <w:trPr>
          <w:jc w:val="center"/>
        </w:trPr>
        <w:tc>
          <w:tcPr>
            <w:tcW w:w="380" w:type="dxa"/>
          </w:tcPr>
          <w:p w14:paraId="4C8764FA" w14:textId="77777777" w:rsidR="00E91FC1" w:rsidRDefault="00000000">
            <w:pPr>
              <w:spacing w:before="10" w:after="10"/>
            </w:pPr>
            <w:r>
              <w:rPr>
                <w:sz w:val="16"/>
              </w:rPr>
              <w:t>16</w:t>
            </w:r>
          </w:p>
        </w:tc>
        <w:tc>
          <w:tcPr>
            <w:tcW w:w="1400" w:type="dxa"/>
          </w:tcPr>
          <w:p w14:paraId="0139BB4B" w14:textId="77777777" w:rsidR="00E91FC1" w:rsidRDefault="00000000">
            <w:pPr>
              <w:spacing w:before="10" w:after="10"/>
            </w:pPr>
            <w:r>
              <w:rPr>
                <w:sz w:val="16"/>
              </w:rPr>
              <w:t>Vietnam</w:t>
            </w:r>
          </w:p>
        </w:tc>
        <w:tc>
          <w:tcPr>
            <w:tcW w:w="600" w:type="dxa"/>
          </w:tcPr>
          <w:p w14:paraId="1ED2D203" w14:textId="77777777" w:rsidR="00E91FC1" w:rsidRDefault="00000000">
            <w:pPr>
              <w:spacing w:before="10" w:after="10"/>
              <w:jc w:val="right"/>
            </w:pPr>
            <w:r>
              <w:rPr>
                <w:sz w:val="16"/>
              </w:rPr>
              <w:t>$0.073</w:t>
            </w:r>
          </w:p>
        </w:tc>
        <w:tc>
          <w:tcPr>
            <w:tcW w:w="500" w:type="dxa"/>
          </w:tcPr>
          <w:p w14:paraId="18CF858D" w14:textId="77777777" w:rsidR="00E91FC1" w:rsidRDefault="00000000">
            <w:pPr>
              <w:spacing w:before="10" w:after="10"/>
              <w:jc w:val="right"/>
            </w:pPr>
            <w:r>
              <w:rPr>
                <w:sz w:val="16"/>
              </w:rPr>
              <w:t>28.0</w:t>
            </w:r>
          </w:p>
        </w:tc>
        <w:tc>
          <w:tcPr>
            <w:tcW w:w="450" w:type="dxa"/>
          </w:tcPr>
          <w:p w14:paraId="6C4323A3" w14:textId="77777777" w:rsidR="00E91FC1" w:rsidRDefault="00000000">
            <w:pPr>
              <w:spacing w:before="10" w:after="10"/>
              <w:jc w:val="right"/>
            </w:pPr>
            <w:r>
              <w:rPr>
                <w:sz w:val="16"/>
              </w:rPr>
              <w:t>1.27</w:t>
            </w:r>
          </w:p>
        </w:tc>
        <w:tc>
          <w:tcPr>
            <w:tcW w:w="550" w:type="dxa"/>
          </w:tcPr>
          <w:p w14:paraId="66BB0941" w14:textId="77777777" w:rsidR="00E91FC1" w:rsidRDefault="00000000">
            <w:pPr>
              <w:spacing w:before="10" w:after="10"/>
              <w:jc w:val="right"/>
            </w:pPr>
            <w:r>
              <w:rPr>
                <w:sz w:val="16"/>
              </w:rPr>
              <w:t>$8.76</w:t>
            </w:r>
          </w:p>
        </w:tc>
        <w:tc>
          <w:tcPr>
            <w:tcW w:w="600" w:type="dxa"/>
          </w:tcPr>
          <w:p w14:paraId="305EED8A" w14:textId="77777777" w:rsidR="00E91FC1" w:rsidRDefault="00000000">
            <w:pPr>
              <w:spacing w:before="10" w:after="10"/>
              <w:jc w:val="right"/>
            </w:pPr>
            <w:r>
              <w:rPr>
                <w:sz w:val="16"/>
              </w:rPr>
              <w:t>250</w:t>
            </w:r>
          </w:p>
        </w:tc>
        <w:tc>
          <w:tcPr>
            <w:tcW w:w="500" w:type="dxa"/>
          </w:tcPr>
          <w:p w14:paraId="44CB8254" w14:textId="77777777" w:rsidR="00E91FC1" w:rsidRDefault="00000000">
            <w:pPr>
              <w:spacing w:before="10" w:after="10"/>
              <w:jc w:val="right"/>
            </w:pPr>
            <w:r>
              <w:rPr>
                <w:sz w:val="16"/>
              </w:rPr>
              <w:t>0.2</w:t>
            </w:r>
          </w:p>
        </w:tc>
        <w:tc>
          <w:tcPr>
            <w:tcW w:w="400" w:type="dxa"/>
          </w:tcPr>
          <w:p w14:paraId="4E539706" w14:textId="77777777" w:rsidR="00E91FC1" w:rsidRDefault="00000000">
            <w:pPr>
              <w:spacing w:before="10" w:after="10"/>
              <w:jc w:val="right"/>
            </w:pPr>
            <w:r>
              <w:rPr>
                <w:sz w:val="16"/>
              </w:rPr>
              <w:t>0.92</w:t>
            </w:r>
          </w:p>
        </w:tc>
        <w:tc>
          <w:tcPr>
            <w:tcW w:w="600" w:type="dxa"/>
          </w:tcPr>
          <w:p w14:paraId="77D59818" w14:textId="77777777" w:rsidR="00E91FC1" w:rsidRDefault="00000000">
            <w:pPr>
              <w:spacing w:before="10" w:after="10"/>
              <w:jc w:val="right"/>
            </w:pPr>
            <w:r>
              <w:rPr>
                <w:sz w:val="16"/>
              </w:rPr>
              <w:t>$1.47</w:t>
            </w:r>
          </w:p>
        </w:tc>
        <w:tc>
          <w:tcPr>
            <w:tcW w:w="650" w:type="dxa"/>
          </w:tcPr>
          <w:p w14:paraId="5838C588" w14:textId="77777777" w:rsidR="00E91FC1" w:rsidRDefault="00000000">
            <w:pPr>
              <w:spacing w:before="10" w:after="10"/>
              <w:jc w:val="right"/>
            </w:pPr>
            <w:r>
              <w:rPr>
                <w:sz w:val="16"/>
              </w:rPr>
              <w:t>$0.073</w:t>
            </w:r>
          </w:p>
        </w:tc>
        <w:tc>
          <w:tcPr>
            <w:tcW w:w="600" w:type="dxa"/>
          </w:tcPr>
          <w:p w14:paraId="14FED324" w14:textId="77777777" w:rsidR="00E91FC1" w:rsidRDefault="00000000">
            <w:pPr>
              <w:spacing w:before="10" w:after="10"/>
              <w:jc w:val="right"/>
            </w:pPr>
            <w:r>
              <w:rPr>
                <w:sz w:val="16"/>
              </w:rPr>
              <w:t>hybrid</w:t>
            </w:r>
          </w:p>
        </w:tc>
      </w:tr>
      <w:tr w:rsidR="00E91FC1" w14:paraId="17C393C9" w14:textId="77777777">
        <w:trPr>
          <w:jc w:val="center"/>
        </w:trPr>
        <w:tc>
          <w:tcPr>
            <w:tcW w:w="380" w:type="dxa"/>
          </w:tcPr>
          <w:p w14:paraId="2DFC7B48" w14:textId="77777777" w:rsidR="00E91FC1" w:rsidRDefault="00000000">
            <w:pPr>
              <w:spacing w:before="10" w:after="10"/>
            </w:pPr>
            <w:r>
              <w:rPr>
                <w:sz w:val="16"/>
              </w:rPr>
              <w:t>17</w:t>
            </w:r>
          </w:p>
        </w:tc>
        <w:tc>
          <w:tcPr>
            <w:tcW w:w="1400" w:type="dxa"/>
          </w:tcPr>
          <w:p w14:paraId="4A12437C" w14:textId="77777777" w:rsidR="00E91FC1" w:rsidRDefault="00000000">
            <w:pPr>
              <w:spacing w:before="10" w:after="10"/>
            </w:pPr>
            <w:r>
              <w:rPr>
                <w:sz w:val="16"/>
              </w:rPr>
              <w:t>Brazil</w:t>
            </w:r>
          </w:p>
        </w:tc>
        <w:tc>
          <w:tcPr>
            <w:tcW w:w="600" w:type="dxa"/>
          </w:tcPr>
          <w:p w14:paraId="39B3CD14" w14:textId="77777777" w:rsidR="00E91FC1" w:rsidRDefault="00000000">
            <w:pPr>
              <w:spacing w:before="10" w:after="10"/>
              <w:jc w:val="right"/>
            </w:pPr>
            <w:r>
              <w:rPr>
                <w:sz w:val="16"/>
              </w:rPr>
              <w:t>$0.063</w:t>
            </w:r>
          </w:p>
        </w:tc>
        <w:tc>
          <w:tcPr>
            <w:tcW w:w="500" w:type="dxa"/>
          </w:tcPr>
          <w:p w14:paraId="41CF5AB9" w14:textId="77777777" w:rsidR="00E91FC1" w:rsidRDefault="00000000">
            <w:pPr>
              <w:spacing w:before="10" w:after="10"/>
              <w:jc w:val="right"/>
            </w:pPr>
            <w:r>
              <w:rPr>
                <w:sz w:val="16"/>
              </w:rPr>
              <w:t>27.3</w:t>
            </w:r>
          </w:p>
        </w:tc>
        <w:tc>
          <w:tcPr>
            <w:tcW w:w="450" w:type="dxa"/>
          </w:tcPr>
          <w:p w14:paraId="4AD8389C" w14:textId="77777777" w:rsidR="00E91FC1" w:rsidRDefault="00000000">
            <w:pPr>
              <w:spacing w:before="10" w:after="10"/>
              <w:jc w:val="right"/>
            </w:pPr>
            <w:r>
              <w:rPr>
                <w:sz w:val="16"/>
              </w:rPr>
              <w:t>1.26</w:t>
            </w:r>
          </w:p>
        </w:tc>
        <w:tc>
          <w:tcPr>
            <w:tcW w:w="550" w:type="dxa"/>
          </w:tcPr>
          <w:p w14:paraId="6400847F" w14:textId="77777777" w:rsidR="00E91FC1" w:rsidRDefault="00000000">
            <w:pPr>
              <w:spacing w:before="10" w:after="10"/>
              <w:jc w:val="right"/>
            </w:pPr>
            <w:r>
              <w:rPr>
                <w:sz w:val="16"/>
              </w:rPr>
              <w:t>$10.75</w:t>
            </w:r>
          </w:p>
        </w:tc>
        <w:tc>
          <w:tcPr>
            <w:tcW w:w="600" w:type="dxa"/>
          </w:tcPr>
          <w:p w14:paraId="02E7F573" w14:textId="77777777" w:rsidR="00E91FC1" w:rsidRDefault="00000000">
            <w:pPr>
              <w:spacing w:before="10" w:after="10"/>
              <w:jc w:val="right"/>
            </w:pPr>
            <w:r>
              <w:rPr>
                <w:sz w:val="16"/>
              </w:rPr>
              <w:t>1,200</w:t>
            </w:r>
          </w:p>
        </w:tc>
        <w:tc>
          <w:tcPr>
            <w:tcW w:w="500" w:type="dxa"/>
          </w:tcPr>
          <w:p w14:paraId="17BFF32E" w14:textId="77777777" w:rsidR="00E91FC1" w:rsidRDefault="00000000">
            <w:pPr>
              <w:spacing w:before="10" w:after="10"/>
              <w:jc w:val="right"/>
            </w:pPr>
            <w:r>
              <w:rPr>
                <w:sz w:val="16"/>
              </w:rPr>
              <w:t>1.0</w:t>
            </w:r>
          </w:p>
        </w:tc>
        <w:tc>
          <w:tcPr>
            <w:tcW w:w="400" w:type="dxa"/>
          </w:tcPr>
          <w:p w14:paraId="39E0DA3F" w14:textId="77777777" w:rsidR="00E91FC1" w:rsidRDefault="00000000">
            <w:pPr>
              <w:spacing w:before="10" w:after="10"/>
              <w:jc w:val="right"/>
            </w:pPr>
            <w:r>
              <w:rPr>
                <w:sz w:val="16"/>
              </w:rPr>
              <w:t>0.91</w:t>
            </w:r>
          </w:p>
        </w:tc>
        <w:tc>
          <w:tcPr>
            <w:tcW w:w="600" w:type="dxa"/>
          </w:tcPr>
          <w:p w14:paraId="022165A7" w14:textId="77777777" w:rsidR="00E91FC1" w:rsidRDefault="00000000">
            <w:pPr>
              <w:spacing w:before="10" w:after="10"/>
              <w:jc w:val="right"/>
            </w:pPr>
            <w:r>
              <w:rPr>
                <w:sz w:val="16"/>
              </w:rPr>
              <w:t>$1.47</w:t>
            </w:r>
          </w:p>
        </w:tc>
        <w:tc>
          <w:tcPr>
            <w:tcW w:w="650" w:type="dxa"/>
          </w:tcPr>
          <w:p w14:paraId="56456513" w14:textId="77777777" w:rsidR="00E91FC1" w:rsidRDefault="00000000">
            <w:pPr>
              <w:spacing w:before="10" w:after="10"/>
              <w:jc w:val="right"/>
            </w:pPr>
            <w:r>
              <w:rPr>
                <w:sz w:val="16"/>
              </w:rPr>
              <w:t>$0.063</w:t>
            </w:r>
          </w:p>
        </w:tc>
        <w:tc>
          <w:tcPr>
            <w:tcW w:w="600" w:type="dxa"/>
          </w:tcPr>
          <w:p w14:paraId="3F436697" w14:textId="77777777" w:rsidR="00E91FC1" w:rsidRDefault="00000000">
            <w:pPr>
              <w:spacing w:before="10" w:after="10"/>
              <w:jc w:val="right"/>
            </w:pPr>
            <w:r>
              <w:rPr>
                <w:sz w:val="16"/>
              </w:rPr>
              <w:t>hybrid</w:t>
            </w:r>
          </w:p>
        </w:tc>
      </w:tr>
      <w:tr w:rsidR="00E91FC1" w14:paraId="611FB432" w14:textId="77777777">
        <w:trPr>
          <w:jc w:val="center"/>
        </w:trPr>
        <w:tc>
          <w:tcPr>
            <w:tcW w:w="380" w:type="dxa"/>
          </w:tcPr>
          <w:p w14:paraId="45095332" w14:textId="77777777" w:rsidR="00E91FC1" w:rsidRDefault="00000000">
            <w:pPr>
              <w:spacing w:before="10" w:after="10"/>
            </w:pPr>
            <w:r>
              <w:rPr>
                <w:sz w:val="16"/>
              </w:rPr>
              <w:t>18</w:t>
            </w:r>
          </w:p>
        </w:tc>
        <w:tc>
          <w:tcPr>
            <w:tcW w:w="1400" w:type="dxa"/>
          </w:tcPr>
          <w:p w14:paraId="11C98274" w14:textId="77777777" w:rsidR="00E91FC1" w:rsidRDefault="00000000">
            <w:pPr>
              <w:spacing w:before="10" w:after="10"/>
            </w:pPr>
            <w:r>
              <w:rPr>
                <w:sz w:val="16"/>
              </w:rPr>
              <w:t>Turkmenistan</w:t>
            </w:r>
          </w:p>
        </w:tc>
        <w:tc>
          <w:tcPr>
            <w:tcW w:w="600" w:type="dxa"/>
          </w:tcPr>
          <w:p w14:paraId="7A9E5515" w14:textId="77777777" w:rsidR="00E91FC1" w:rsidRDefault="00000000">
            <w:pPr>
              <w:spacing w:before="10" w:after="10"/>
              <w:jc w:val="right"/>
            </w:pPr>
            <w:r>
              <w:rPr>
                <w:sz w:val="16"/>
              </w:rPr>
              <w:t>$0.010</w:t>
            </w:r>
          </w:p>
        </w:tc>
        <w:tc>
          <w:tcPr>
            <w:tcW w:w="500" w:type="dxa"/>
          </w:tcPr>
          <w:p w14:paraId="273308A2" w14:textId="77777777" w:rsidR="00E91FC1" w:rsidRDefault="00000000">
            <w:pPr>
              <w:spacing w:before="10" w:after="10"/>
              <w:jc w:val="right"/>
            </w:pPr>
            <w:r>
              <w:rPr>
                <w:sz w:val="16"/>
              </w:rPr>
              <w:t>32.2</w:t>
            </w:r>
          </w:p>
        </w:tc>
        <w:tc>
          <w:tcPr>
            <w:tcW w:w="450" w:type="dxa"/>
          </w:tcPr>
          <w:p w14:paraId="6BDEE805" w14:textId="77777777" w:rsidR="00E91FC1" w:rsidRDefault="00000000">
            <w:pPr>
              <w:spacing w:before="10" w:after="10"/>
              <w:jc w:val="right"/>
            </w:pPr>
            <w:r>
              <w:rPr>
                <w:sz w:val="16"/>
              </w:rPr>
              <w:t>1.34</w:t>
            </w:r>
          </w:p>
        </w:tc>
        <w:tc>
          <w:tcPr>
            <w:tcW w:w="550" w:type="dxa"/>
          </w:tcPr>
          <w:p w14:paraId="6177F85B" w14:textId="77777777" w:rsidR="00E91FC1" w:rsidRDefault="00000000">
            <w:pPr>
              <w:spacing w:before="10" w:after="10"/>
              <w:jc w:val="right"/>
            </w:pPr>
            <w:r>
              <w:rPr>
                <w:sz w:val="16"/>
              </w:rPr>
              <w:t>$9.24</w:t>
            </w:r>
          </w:p>
        </w:tc>
        <w:tc>
          <w:tcPr>
            <w:tcW w:w="600" w:type="dxa"/>
          </w:tcPr>
          <w:p w14:paraId="527FB4AB" w14:textId="77777777" w:rsidR="00E91FC1" w:rsidRDefault="00000000">
            <w:pPr>
              <w:spacing w:before="10" w:after="10"/>
              <w:jc w:val="right"/>
            </w:pPr>
            <w:r>
              <w:rPr>
                <w:sz w:val="16"/>
              </w:rPr>
              <w:t>5</w:t>
            </w:r>
          </w:p>
        </w:tc>
        <w:tc>
          <w:tcPr>
            <w:tcW w:w="500" w:type="dxa"/>
          </w:tcPr>
          <w:p w14:paraId="0842D665" w14:textId="77777777" w:rsidR="00E91FC1" w:rsidRDefault="00000000">
            <w:pPr>
              <w:spacing w:before="10" w:after="10"/>
              <w:jc w:val="right"/>
            </w:pPr>
            <w:r>
              <w:rPr>
                <w:sz w:val="16"/>
              </w:rPr>
              <w:t>0.0</w:t>
            </w:r>
          </w:p>
        </w:tc>
        <w:tc>
          <w:tcPr>
            <w:tcW w:w="400" w:type="dxa"/>
          </w:tcPr>
          <w:p w14:paraId="0727A51B" w14:textId="77777777" w:rsidR="00E91FC1" w:rsidRDefault="00000000">
            <w:pPr>
              <w:spacing w:before="10" w:after="10"/>
              <w:jc w:val="right"/>
            </w:pPr>
            <w:r>
              <w:rPr>
                <w:sz w:val="16"/>
              </w:rPr>
              <w:t>0.78</w:t>
            </w:r>
          </w:p>
        </w:tc>
        <w:tc>
          <w:tcPr>
            <w:tcW w:w="600" w:type="dxa"/>
          </w:tcPr>
          <w:p w14:paraId="16F5AA11" w14:textId="77777777" w:rsidR="00E91FC1" w:rsidRDefault="00000000">
            <w:pPr>
              <w:spacing w:before="10" w:after="10"/>
              <w:jc w:val="right"/>
            </w:pPr>
            <w:r>
              <w:rPr>
                <w:sz w:val="16"/>
              </w:rPr>
              <w:t>$1.42</w:t>
            </w:r>
          </w:p>
        </w:tc>
        <w:tc>
          <w:tcPr>
            <w:tcW w:w="650" w:type="dxa"/>
          </w:tcPr>
          <w:p w14:paraId="698A1CEC" w14:textId="77777777" w:rsidR="00E91FC1" w:rsidRDefault="00000000">
            <w:pPr>
              <w:spacing w:before="10" w:after="10"/>
              <w:jc w:val="right"/>
            </w:pPr>
            <w:r>
              <w:rPr>
                <w:b/>
                <w:sz w:val="16"/>
              </w:rPr>
              <w:t>$0.070</w:t>
            </w:r>
          </w:p>
        </w:tc>
        <w:tc>
          <w:tcPr>
            <w:tcW w:w="600" w:type="dxa"/>
          </w:tcPr>
          <w:p w14:paraId="72848643" w14:textId="77777777" w:rsidR="00E91FC1" w:rsidRDefault="00000000">
            <w:pPr>
              <w:spacing w:before="10" w:after="10"/>
              <w:jc w:val="right"/>
            </w:pPr>
            <w:r>
              <w:rPr>
                <w:sz w:val="16"/>
              </w:rPr>
              <w:t>hybrid</w:t>
            </w:r>
          </w:p>
        </w:tc>
      </w:tr>
      <w:tr w:rsidR="00E91FC1" w14:paraId="12C823D6" w14:textId="77777777">
        <w:trPr>
          <w:jc w:val="center"/>
        </w:trPr>
        <w:tc>
          <w:tcPr>
            <w:tcW w:w="380" w:type="dxa"/>
          </w:tcPr>
          <w:p w14:paraId="1850C5BF" w14:textId="77777777" w:rsidR="00E91FC1" w:rsidRDefault="00000000">
            <w:pPr>
              <w:spacing w:before="10" w:after="10"/>
            </w:pPr>
            <w:r>
              <w:rPr>
                <w:sz w:val="16"/>
              </w:rPr>
              <w:t>19</w:t>
            </w:r>
          </w:p>
        </w:tc>
        <w:tc>
          <w:tcPr>
            <w:tcW w:w="1400" w:type="dxa"/>
          </w:tcPr>
          <w:p w14:paraId="6DBEF338" w14:textId="77777777" w:rsidR="00E91FC1" w:rsidRDefault="00000000">
            <w:pPr>
              <w:spacing w:before="10" w:after="10"/>
            </w:pPr>
            <w:r>
              <w:rPr>
                <w:sz w:val="16"/>
              </w:rPr>
              <w:t>Egypt</w:t>
            </w:r>
          </w:p>
        </w:tc>
        <w:tc>
          <w:tcPr>
            <w:tcW w:w="600" w:type="dxa"/>
          </w:tcPr>
          <w:p w14:paraId="5185AC72" w14:textId="77777777" w:rsidR="00E91FC1" w:rsidRDefault="00000000">
            <w:pPr>
              <w:spacing w:before="10" w:after="10"/>
              <w:jc w:val="right"/>
            </w:pPr>
            <w:r>
              <w:rPr>
                <w:sz w:val="16"/>
              </w:rPr>
              <w:t>$0.038</w:t>
            </w:r>
          </w:p>
        </w:tc>
        <w:tc>
          <w:tcPr>
            <w:tcW w:w="500" w:type="dxa"/>
          </w:tcPr>
          <w:p w14:paraId="10356A0F" w14:textId="77777777" w:rsidR="00E91FC1" w:rsidRDefault="00000000">
            <w:pPr>
              <w:spacing w:before="10" w:after="10"/>
              <w:jc w:val="right"/>
            </w:pPr>
            <w:r>
              <w:rPr>
                <w:sz w:val="16"/>
              </w:rPr>
              <w:t>31.7</w:t>
            </w:r>
          </w:p>
        </w:tc>
        <w:tc>
          <w:tcPr>
            <w:tcW w:w="450" w:type="dxa"/>
          </w:tcPr>
          <w:p w14:paraId="6C32705A" w14:textId="77777777" w:rsidR="00E91FC1" w:rsidRDefault="00000000">
            <w:pPr>
              <w:spacing w:before="10" w:after="10"/>
              <w:jc w:val="right"/>
            </w:pPr>
            <w:r>
              <w:rPr>
                <w:sz w:val="16"/>
              </w:rPr>
              <w:t>1.33</w:t>
            </w:r>
          </w:p>
        </w:tc>
        <w:tc>
          <w:tcPr>
            <w:tcW w:w="550" w:type="dxa"/>
          </w:tcPr>
          <w:p w14:paraId="660D21A8" w14:textId="77777777" w:rsidR="00E91FC1" w:rsidRDefault="00000000">
            <w:pPr>
              <w:spacing w:before="10" w:after="10"/>
              <w:jc w:val="right"/>
            </w:pPr>
            <w:r>
              <w:rPr>
                <w:sz w:val="16"/>
              </w:rPr>
              <w:t>$7.63</w:t>
            </w:r>
          </w:p>
        </w:tc>
        <w:tc>
          <w:tcPr>
            <w:tcW w:w="600" w:type="dxa"/>
          </w:tcPr>
          <w:p w14:paraId="20D118B4" w14:textId="77777777" w:rsidR="00E91FC1" w:rsidRDefault="00000000">
            <w:pPr>
              <w:spacing w:before="10" w:after="10"/>
              <w:jc w:val="right"/>
            </w:pPr>
            <w:r>
              <w:rPr>
                <w:sz w:val="16"/>
              </w:rPr>
              <w:t>150</w:t>
            </w:r>
          </w:p>
        </w:tc>
        <w:tc>
          <w:tcPr>
            <w:tcW w:w="500" w:type="dxa"/>
          </w:tcPr>
          <w:p w14:paraId="10AD6FBC" w14:textId="77777777" w:rsidR="00E91FC1" w:rsidRDefault="00000000">
            <w:pPr>
              <w:spacing w:before="10" w:after="10"/>
              <w:jc w:val="right"/>
            </w:pPr>
            <w:r>
              <w:rPr>
                <w:sz w:val="16"/>
              </w:rPr>
              <w:t>0.1</w:t>
            </w:r>
          </w:p>
        </w:tc>
        <w:tc>
          <w:tcPr>
            <w:tcW w:w="400" w:type="dxa"/>
          </w:tcPr>
          <w:p w14:paraId="68A43791" w14:textId="77777777" w:rsidR="00E91FC1" w:rsidRDefault="00000000">
            <w:pPr>
              <w:spacing w:before="10" w:after="10"/>
              <w:jc w:val="right"/>
            </w:pPr>
            <w:r>
              <w:rPr>
                <w:sz w:val="16"/>
              </w:rPr>
              <w:t>0.86</w:t>
            </w:r>
          </w:p>
        </w:tc>
        <w:tc>
          <w:tcPr>
            <w:tcW w:w="600" w:type="dxa"/>
          </w:tcPr>
          <w:p w14:paraId="7EF49F52" w14:textId="77777777" w:rsidR="00E91FC1" w:rsidRDefault="00000000">
            <w:pPr>
              <w:spacing w:before="10" w:after="10"/>
              <w:jc w:val="right"/>
            </w:pPr>
            <w:r>
              <w:rPr>
                <w:sz w:val="16"/>
              </w:rPr>
              <w:t>$1.43</w:t>
            </w:r>
          </w:p>
        </w:tc>
        <w:tc>
          <w:tcPr>
            <w:tcW w:w="650" w:type="dxa"/>
          </w:tcPr>
          <w:p w14:paraId="09911157" w14:textId="77777777" w:rsidR="00E91FC1" w:rsidRDefault="00000000">
            <w:pPr>
              <w:spacing w:before="10" w:after="10"/>
              <w:jc w:val="right"/>
            </w:pPr>
            <w:r>
              <w:rPr>
                <w:b/>
                <w:sz w:val="16"/>
              </w:rPr>
              <w:t>$0.080</w:t>
            </w:r>
          </w:p>
        </w:tc>
        <w:tc>
          <w:tcPr>
            <w:tcW w:w="600" w:type="dxa"/>
          </w:tcPr>
          <w:p w14:paraId="1D52F686" w14:textId="77777777" w:rsidR="00E91FC1" w:rsidRDefault="00000000">
            <w:pPr>
              <w:spacing w:before="10" w:after="10"/>
              <w:jc w:val="right"/>
            </w:pPr>
            <w:r>
              <w:rPr>
                <w:sz w:val="16"/>
              </w:rPr>
              <w:t>hybrid</w:t>
            </w:r>
          </w:p>
        </w:tc>
      </w:tr>
      <w:tr w:rsidR="00E91FC1" w14:paraId="2E7F9C0D" w14:textId="77777777">
        <w:trPr>
          <w:jc w:val="center"/>
        </w:trPr>
        <w:tc>
          <w:tcPr>
            <w:tcW w:w="380" w:type="dxa"/>
          </w:tcPr>
          <w:p w14:paraId="23138237" w14:textId="77777777" w:rsidR="00E91FC1" w:rsidRDefault="00000000">
            <w:pPr>
              <w:spacing w:before="10" w:after="10"/>
            </w:pPr>
            <w:r>
              <w:rPr>
                <w:sz w:val="16"/>
              </w:rPr>
              <w:t>20</w:t>
            </w:r>
          </w:p>
        </w:tc>
        <w:tc>
          <w:tcPr>
            <w:tcW w:w="1400" w:type="dxa"/>
          </w:tcPr>
          <w:p w14:paraId="3E7737AC" w14:textId="77777777" w:rsidR="00E91FC1" w:rsidRDefault="00000000">
            <w:pPr>
              <w:spacing w:before="10" w:after="10"/>
            </w:pPr>
            <w:r>
              <w:rPr>
                <w:sz w:val="16"/>
              </w:rPr>
              <w:t>Sweden</w:t>
            </w:r>
          </w:p>
        </w:tc>
        <w:tc>
          <w:tcPr>
            <w:tcW w:w="600" w:type="dxa"/>
          </w:tcPr>
          <w:p w14:paraId="7E9F8418" w14:textId="77777777" w:rsidR="00E91FC1" w:rsidRDefault="00000000">
            <w:pPr>
              <w:spacing w:before="10" w:after="10"/>
              <w:jc w:val="right"/>
            </w:pPr>
            <w:r>
              <w:rPr>
                <w:sz w:val="16"/>
              </w:rPr>
              <w:t>$0.068</w:t>
            </w:r>
          </w:p>
        </w:tc>
        <w:tc>
          <w:tcPr>
            <w:tcW w:w="500" w:type="dxa"/>
          </w:tcPr>
          <w:p w14:paraId="489B78EA" w14:textId="77777777" w:rsidR="00E91FC1" w:rsidRDefault="00000000">
            <w:pPr>
              <w:spacing w:before="10" w:after="10"/>
              <w:jc w:val="right"/>
            </w:pPr>
            <w:r>
              <w:rPr>
                <w:sz w:val="16"/>
              </w:rPr>
              <w:t>15.2</w:t>
            </w:r>
          </w:p>
        </w:tc>
        <w:tc>
          <w:tcPr>
            <w:tcW w:w="450" w:type="dxa"/>
          </w:tcPr>
          <w:p w14:paraId="0F7A8DF1" w14:textId="77777777" w:rsidR="00E91FC1" w:rsidRDefault="00000000">
            <w:pPr>
              <w:spacing w:before="10" w:after="10"/>
              <w:jc w:val="right"/>
            </w:pPr>
            <w:r>
              <w:rPr>
                <w:sz w:val="16"/>
              </w:rPr>
              <w:t>1.08</w:t>
            </w:r>
          </w:p>
        </w:tc>
        <w:tc>
          <w:tcPr>
            <w:tcW w:w="550" w:type="dxa"/>
          </w:tcPr>
          <w:p w14:paraId="6BA3FD5C" w14:textId="77777777" w:rsidR="00E91FC1" w:rsidRDefault="00000000">
            <w:pPr>
              <w:spacing w:before="10" w:after="10"/>
              <w:jc w:val="right"/>
            </w:pPr>
            <w:r>
              <w:rPr>
                <w:sz w:val="16"/>
              </w:rPr>
              <w:t>$12.29</w:t>
            </w:r>
          </w:p>
        </w:tc>
        <w:tc>
          <w:tcPr>
            <w:tcW w:w="600" w:type="dxa"/>
          </w:tcPr>
          <w:p w14:paraId="0D3BB613" w14:textId="77777777" w:rsidR="00E91FC1" w:rsidRDefault="00000000">
            <w:pPr>
              <w:spacing w:before="10" w:after="10"/>
              <w:jc w:val="right"/>
            </w:pPr>
            <w:r>
              <w:rPr>
                <w:sz w:val="16"/>
              </w:rPr>
              <w:t>500</w:t>
            </w:r>
          </w:p>
        </w:tc>
        <w:tc>
          <w:tcPr>
            <w:tcW w:w="500" w:type="dxa"/>
          </w:tcPr>
          <w:p w14:paraId="46C4AFEC" w14:textId="77777777" w:rsidR="00E91FC1" w:rsidRDefault="00000000">
            <w:pPr>
              <w:spacing w:before="10" w:after="10"/>
              <w:jc w:val="right"/>
            </w:pPr>
            <w:r>
              <w:rPr>
                <w:sz w:val="16"/>
              </w:rPr>
              <w:t>0.4</w:t>
            </w:r>
          </w:p>
        </w:tc>
        <w:tc>
          <w:tcPr>
            <w:tcW w:w="400" w:type="dxa"/>
          </w:tcPr>
          <w:p w14:paraId="029DD358" w14:textId="77777777" w:rsidR="00E91FC1" w:rsidRDefault="00000000">
            <w:pPr>
              <w:spacing w:before="10" w:after="10"/>
              <w:jc w:val="right"/>
            </w:pPr>
            <w:r>
              <w:rPr>
                <w:sz w:val="16"/>
              </w:rPr>
              <w:t>1.00</w:t>
            </w:r>
          </w:p>
        </w:tc>
        <w:tc>
          <w:tcPr>
            <w:tcW w:w="600" w:type="dxa"/>
          </w:tcPr>
          <w:p w14:paraId="7BC18BF1" w14:textId="77777777" w:rsidR="00E91FC1" w:rsidRDefault="00000000">
            <w:pPr>
              <w:spacing w:before="10" w:after="10"/>
              <w:jc w:val="right"/>
            </w:pPr>
            <w:r>
              <w:rPr>
                <w:sz w:val="16"/>
              </w:rPr>
              <w:t>$1.48</w:t>
            </w:r>
          </w:p>
        </w:tc>
        <w:tc>
          <w:tcPr>
            <w:tcW w:w="650" w:type="dxa"/>
          </w:tcPr>
          <w:p w14:paraId="4B228680" w14:textId="77777777" w:rsidR="00E91FC1" w:rsidRDefault="00000000">
            <w:pPr>
              <w:spacing w:before="10" w:after="10"/>
              <w:jc w:val="right"/>
            </w:pPr>
            <w:r>
              <w:rPr>
                <w:sz w:val="16"/>
              </w:rPr>
              <w:t>$0.068</w:t>
            </w:r>
          </w:p>
        </w:tc>
        <w:tc>
          <w:tcPr>
            <w:tcW w:w="600" w:type="dxa"/>
          </w:tcPr>
          <w:p w14:paraId="068EC747" w14:textId="77777777" w:rsidR="00E91FC1" w:rsidRDefault="00000000">
            <w:pPr>
              <w:spacing w:before="10" w:after="10"/>
              <w:jc w:val="right"/>
            </w:pPr>
            <w:r>
              <w:rPr>
                <w:sz w:val="16"/>
              </w:rPr>
              <w:t>hybrid</w:t>
            </w:r>
          </w:p>
        </w:tc>
      </w:tr>
      <w:tr w:rsidR="00E91FC1" w14:paraId="0C9C490B" w14:textId="77777777">
        <w:trPr>
          <w:jc w:val="center"/>
        </w:trPr>
        <w:tc>
          <w:tcPr>
            <w:tcW w:w="380" w:type="dxa"/>
          </w:tcPr>
          <w:p w14:paraId="70926D78" w14:textId="77777777" w:rsidR="00E91FC1" w:rsidRDefault="00000000">
            <w:pPr>
              <w:spacing w:before="10" w:after="10"/>
            </w:pPr>
            <w:r>
              <w:rPr>
                <w:sz w:val="16"/>
              </w:rPr>
              <w:t>21</w:t>
            </w:r>
          </w:p>
        </w:tc>
        <w:tc>
          <w:tcPr>
            <w:tcW w:w="1400" w:type="dxa"/>
          </w:tcPr>
          <w:p w14:paraId="3C7E9120" w14:textId="77777777" w:rsidR="00E91FC1" w:rsidRDefault="00000000">
            <w:pPr>
              <w:spacing w:before="10" w:after="10"/>
            </w:pPr>
            <w:r>
              <w:rPr>
                <w:sz w:val="16"/>
              </w:rPr>
              <w:t>India</w:t>
            </w:r>
          </w:p>
        </w:tc>
        <w:tc>
          <w:tcPr>
            <w:tcW w:w="600" w:type="dxa"/>
          </w:tcPr>
          <w:p w14:paraId="5E924E44" w14:textId="77777777" w:rsidR="00E91FC1" w:rsidRDefault="00000000">
            <w:pPr>
              <w:spacing w:before="10" w:after="10"/>
              <w:jc w:val="right"/>
            </w:pPr>
            <w:r>
              <w:rPr>
                <w:sz w:val="16"/>
              </w:rPr>
              <w:t>$0.090</w:t>
            </w:r>
          </w:p>
        </w:tc>
        <w:tc>
          <w:tcPr>
            <w:tcW w:w="500" w:type="dxa"/>
          </w:tcPr>
          <w:p w14:paraId="2DD17825" w14:textId="77777777" w:rsidR="00E91FC1" w:rsidRDefault="00000000">
            <w:pPr>
              <w:spacing w:before="10" w:after="10"/>
              <w:jc w:val="right"/>
            </w:pPr>
            <w:r>
              <w:rPr>
                <w:sz w:val="16"/>
              </w:rPr>
              <w:t>30.2</w:t>
            </w:r>
          </w:p>
        </w:tc>
        <w:tc>
          <w:tcPr>
            <w:tcW w:w="450" w:type="dxa"/>
          </w:tcPr>
          <w:p w14:paraId="57FAFD6E" w14:textId="77777777" w:rsidR="00E91FC1" w:rsidRDefault="00000000">
            <w:pPr>
              <w:spacing w:before="10" w:after="10"/>
              <w:jc w:val="right"/>
            </w:pPr>
            <w:r>
              <w:rPr>
                <w:sz w:val="16"/>
              </w:rPr>
              <w:t>1.31</w:t>
            </w:r>
          </w:p>
        </w:tc>
        <w:tc>
          <w:tcPr>
            <w:tcW w:w="550" w:type="dxa"/>
          </w:tcPr>
          <w:p w14:paraId="52D94492" w14:textId="77777777" w:rsidR="00E91FC1" w:rsidRDefault="00000000">
            <w:pPr>
              <w:spacing w:before="10" w:after="10"/>
              <w:jc w:val="right"/>
            </w:pPr>
            <w:r>
              <w:rPr>
                <w:sz w:val="16"/>
              </w:rPr>
              <w:t>$6.64</w:t>
            </w:r>
          </w:p>
        </w:tc>
        <w:tc>
          <w:tcPr>
            <w:tcW w:w="600" w:type="dxa"/>
          </w:tcPr>
          <w:p w14:paraId="7428662F" w14:textId="77777777" w:rsidR="00E91FC1" w:rsidRDefault="00000000">
            <w:pPr>
              <w:spacing w:before="10" w:after="10"/>
              <w:jc w:val="right"/>
            </w:pPr>
            <w:r>
              <w:rPr>
                <w:sz w:val="16"/>
              </w:rPr>
              <w:t>3,600</w:t>
            </w:r>
          </w:p>
        </w:tc>
        <w:tc>
          <w:tcPr>
            <w:tcW w:w="500" w:type="dxa"/>
          </w:tcPr>
          <w:p w14:paraId="4CE50E69" w14:textId="77777777" w:rsidR="00E91FC1" w:rsidRDefault="00000000">
            <w:pPr>
              <w:spacing w:before="10" w:after="10"/>
              <w:jc w:val="right"/>
            </w:pPr>
            <w:r>
              <w:rPr>
                <w:sz w:val="16"/>
              </w:rPr>
              <w:t>2.9</w:t>
            </w:r>
          </w:p>
        </w:tc>
        <w:tc>
          <w:tcPr>
            <w:tcW w:w="400" w:type="dxa"/>
          </w:tcPr>
          <w:p w14:paraId="0A66BD5F" w14:textId="77777777" w:rsidR="00E91FC1" w:rsidRDefault="00000000">
            <w:pPr>
              <w:spacing w:before="10" w:after="10"/>
              <w:jc w:val="right"/>
            </w:pPr>
            <w:r>
              <w:rPr>
                <w:sz w:val="16"/>
              </w:rPr>
              <w:t>0.90</w:t>
            </w:r>
          </w:p>
        </w:tc>
        <w:tc>
          <w:tcPr>
            <w:tcW w:w="600" w:type="dxa"/>
          </w:tcPr>
          <w:p w14:paraId="227B9638" w14:textId="77777777" w:rsidR="00E91FC1" w:rsidRDefault="00000000">
            <w:pPr>
              <w:spacing w:before="10" w:after="10"/>
              <w:jc w:val="right"/>
            </w:pPr>
            <w:r>
              <w:rPr>
                <w:sz w:val="16"/>
              </w:rPr>
              <w:t>$1.48</w:t>
            </w:r>
          </w:p>
        </w:tc>
        <w:tc>
          <w:tcPr>
            <w:tcW w:w="650" w:type="dxa"/>
          </w:tcPr>
          <w:p w14:paraId="7A3E985D" w14:textId="77777777" w:rsidR="00E91FC1" w:rsidRDefault="00000000">
            <w:pPr>
              <w:spacing w:before="10" w:after="10"/>
              <w:jc w:val="right"/>
            </w:pPr>
            <w:r>
              <w:rPr>
                <w:sz w:val="16"/>
              </w:rPr>
              <w:t>$0.090</w:t>
            </w:r>
          </w:p>
        </w:tc>
        <w:tc>
          <w:tcPr>
            <w:tcW w:w="600" w:type="dxa"/>
          </w:tcPr>
          <w:p w14:paraId="4E682690" w14:textId="77777777" w:rsidR="00E91FC1" w:rsidRDefault="00000000">
            <w:pPr>
              <w:spacing w:before="10" w:after="10"/>
              <w:jc w:val="right"/>
            </w:pPr>
            <w:r>
              <w:rPr>
                <w:sz w:val="16"/>
              </w:rPr>
              <w:t>hybrid</w:t>
            </w:r>
          </w:p>
        </w:tc>
      </w:tr>
      <w:tr w:rsidR="00E91FC1" w14:paraId="3A5EC991" w14:textId="77777777">
        <w:trPr>
          <w:jc w:val="center"/>
        </w:trPr>
        <w:tc>
          <w:tcPr>
            <w:tcW w:w="380" w:type="dxa"/>
          </w:tcPr>
          <w:p w14:paraId="62AADF98" w14:textId="77777777" w:rsidR="00E91FC1" w:rsidRDefault="00000000">
            <w:pPr>
              <w:spacing w:before="10" w:after="10"/>
            </w:pPr>
            <w:r>
              <w:rPr>
                <w:sz w:val="16"/>
              </w:rPr>
              <w:t>22</w:t>
            </w:r>
          </w:p>
        </w:tc>
        <w:tc>
          <w:tcPr>
            <w:tcW w:w="1400" w:type="dxa"/>
          </w:tcPr>
          <w:p w14:paraId="5050B7B0" w14:textId="77777777" w:rsidR="00E91FC1" w:rsidRDefault="00000000">
            <w:pPr>
              <w:spacing w:before="10" w:after="10"/>
            </w:pPr>
            <w:r>
              <w:rPr>
                <w:sz w:val="16"/>
              </w:rPr>
              <w:t>Indonesia</w:t>
            </w:r>
          </w:p>
        </w:tc>
        <w:tc>
          <w:tcPr>
            <w:tcW w:w="600" w:type="dxa"/>
          </w:tcPr>
          <w:p w14:paraId="43A3C33D" w14:textId="77777777" w:rsidR="00E91FC1" w:rsidRDefault="00000000">
            <w:pPr>
              <w:spacing w:before="10" w:after="10"/>
              <w:jc w:val="right"/>
            </w:pPr>
            <w:r>
              <w:rPr>
                <w:sz w:val="16"/>
              </w:rPr>
              <w:t>$0.067</w:t>
            </w:r>
          </w:p>
        </w:tc>
        <w:tc>
          <w:tcPr>
            <w:tcW w:w="500" w:type="dxa"/>
          </w:tcPr>
          <w:p w14:paraId="7C85CF00" w14:textId="77777777" w:rsidR="00E91FC1" w:rsidRDefault="00000000">
            <w:pPr>
              <w:spacing w:before="10" w:after="10"/>
              <w:jc w:val="right"/>
            </w:pPr>
            <w:r>
              <w:rPr>
                <w:sz w:val="16"/>
              </w:rPr>
              <w:t>26.4</w:t>
            </w:r>
          </w:p>
        </w:tc>
        <w:tc>
          <w:tcPr>
            <w:tcW w:w="450" w:type="dxa"/>
          </w:tcPr>
          <w:p w14:paraId="34633D05" w14:textId="77777777" w:rsidR="00E91FC1" w:rsidRDefault="00000000">
            <w:pPr>
              <w:spacing w:before="10" w:after="10"/>
              <w:jc w:val="right"/>
            </w:pPr>
            <w:r>
              <w:rPr>
                <w:sz w:val="16"/>
              </w:rPr>
              <w:t>1.25</w:t>
            </w:r>
          </w:p>
        </w:tc>
        <w:tc>
          <w:tcPr>
            <w:tcW w:w="550" w:type="dxa"/>
          </w:tcPr>
          <w:p w14:paraId="5E28B2C5" w14:textId="77777777" w:rsidR="00E91FC1" w:rsidRDefault="00000000">
            <w:pPr>
              <w:spacing w:before="10" w:after="10"/>
              <w:jc w:val="right"/>
            </w:pPr>
            <w:r>
              <w:rPr>
                <w:sz w:val="16"/>
              </w:rPr>
              <w:t>$11.21</w:t>
            </w:r>
          </w:p>
        </w:tc>
        <w:tc>
          <w:tcPr>
            <w:tcW w:w="600" w:type="dxa"/>
          </w:tcPr>
          <w:p w14:paraId="5A5F141E" w14:textId="77777777" w:rsidR="00E91FC1" w:rsidRDefault="00000000">
            <w:pPr>
              <w:spacing w:before="10" w:after="10"/>
              <w:jc w:val="right"/>
            </w:pPr>
            <w:r>
              <w:rPr>
                <w:sz w:val="16"/>
              </w:rPr>
              <w:t>500</w:t>
            </w:r>
          </w:p>
        </w:tc>
        <w:tc>
          <w:tcPr>
            <w:tcW w:w="500" w:type="dxa"/>
          </w:tcPr>
          <w:p w14:paraId="0C93B9F7" w14:textId="77777777" w:rsidR="00E91FC1" w:rsidRDefault="00000000">
            <w:pPr>
              <w:spacing w:before="10" w:after="10"/>
              <w:jc w:val="right"/>
            </w:pPr>
            <w:r>
              <w:rPr>
                <w:sz w:val="16"/>
              </w:rPr>
              <w:t>0.4</w:t>
            </w:r>
          </w:p>
        </w:tc>
        <w:tc>
          <w:tcPr>
            <w:tcW w:w="400" w:type="dxa"/>
          </w:tcPr>
          <w:p w14:paraId="1A51DDE6" w14:textId="77777777" w:rsidR="00E91FC1" w:rsidRDefault="00000000">
            <w:pPr>
              <w:spacing w:before="10" w:after="10"/>
              <w:jc w:val="right"/>
            </w:pPr>
            <w:r>
              <w:rPr>
                <w:sz w:val="16"/>
              </w:rPr>
              <w:t>0.89</w:t>
            </w:r>
          </w:p>
        </w:tc>
        <w:tc>
          <w:tcPr>
            <w:tcW w:w="600" w:type="dxa"/>
          </w:tcPr>
          <w:p w14:paraId="51BA77A0" w14:textId="77777777" w:rsidR="00E91FC1" w:rsidRDefault="00000000">
            <w:pPr>
              <w:spacing w:before="10" w:after="10"/>
              <w:jc w:val="right"/>
            </w:pPr>
            <w:r>
              <w:rPr>
                <w:sz w:val="16"/>
              </w:rPr>
              <w:t>$1.48</w:t>
            </w:r>
          </w:p>
        </w:tc>
        <w:tc>
          <w:tcPr>
            <w:tcW w:w="650" w:type="dxa"/>
          </w:tcPr>
          <w:p w14:paraId="798C225E" w14:textId="77777777" w:rsidR="00E91FC1" w:rsidRDefault="00000000">
            <w:pPr>
              <w:spacing w:before="10" w:after="10"/>
              <w:jc w:val="right"/>
            </w:pPr>
            <w:r>
              <w:rPr>
                <w:sz w:val="16"/>
              </w:rPr>
              <w:t>$0.067</w:t>
            </w:r>
          </w:p>
        </w:tc>
        <w:tc>
          <w:tcPr>
            <w:tcW w:w="600" w:type="dxa"/>
          </w:tcPr>
          <w:p w14:paraId="100F69E9" w14:textId="77777777" w:rsidR="00E91FC1" w:rsidRDefault="00000000">
            <w:pPr>
              <w:spacing w:before="10" w:after="10"/>
              <w:jc w:val="right"/>
            </w:pPr>
            <w:r>
              <w:rPr>
                <w:sz w:val="16"/>
              </w:rPr>
              <w:t>hybrid</w:t>
            </w:r>
          </w:p>
        </w:tc>
      </w:tr>
      <w:tr w:rsidR="00E91FC1" w14:paraId="10B7495F" w14:textId="77777777">
        <w:trPr>
          <w:jc w:val="center"/>
        </w:trPr>
        <w:tc>
          <w:tcPr>
            <w:tcW w:w="380" w:type="dxa"/>
          </w:tcPr>
          <w:p w14:paraId="616782CF" w14:textId="77777777" w:rsidR="00E91FC1" w:rsidRDefault="00000000">
            <w:pPr>
              <w:spacing w:before="10" w:after="10"/>
            </w:pPr>
            <w:r>
              <w:rPr>
                <w:sz w:val="16"/>
              </w:rPr>
              <w:t>23</w:t>
            </w:r>
          </w:p>
        </w:tc>
        <w:tc>
          <w:tcPr>
            <w:tcW w:w="1400" w:type="dxa"/>
          </w:tcPr>
          <w:p w14:paraId="5B1235CF" w14:textId="77777777" w:rsidR="00E91FC1" w:rsidRDefault="00000000">
            <w:pPr>
              <w:spacing w:before="10" w:after="10"/>
            </w:pPr>
            <w:r>
              <w:rPr>
                <w:sz w:val="16"/>
              </w:rPr>
              <w:t>Kazakhstan</w:t>
            </w:r>
          </w:p>
        </w:tc>
        <w:tc>
          <w:tcPr>
            <w:tcW w:w="600" w:type="dxa"/>
          </w:tcPr>
          <w:p w14:paraId="64A734A4" w14:textId="77777777" w:rsidR="00E91FC1" w:rsidRDefault="00000000">
            <w:pPr>
              <w:spacing w:before="10" w:after="10"/>
              <w:jc w:val="right"/>
            </w:pPr>
            <w:r>
              <w:rPr>
                <w:sz w:val="16"/>
              </w:rPr>
              <w:t>$0.066</w:t>
            </w:r>
          </w:p>
        </w:tc>
        <w:tc>
          <w:tcPr>
            <w:tcW w:w="500" w:type="dxa"/>
          </w:tcPr>
          <w:p w14:paraId="7D9B6DBD" w14:textId="77777777" w:rsidR="00E91FC1" w:rsidRDefault="00000000">
            <w:pPr>
              <w:spacing w:before="10" w:after="10"/>
              <w:jc w:val="right"/>
            </w:pPr>
            <w:r>
              <w:rPr>
                <w:sz w:val="16"/>
              </w:rPr>
              <w:t>24.9</w:t>
            </w:r>
          </w:p>
        </w:tc>
        <w:tc>
          <w:tcPr>
            <w:tcW w:w="450" w:type="dxa"/>
          </w:tcPr>
          <w:p w14:paraId="4ECDD6A8" w14:textId="77777777" w:rsidR="00E91FC1" w:rsidRDefault="00000000">
            <w:pPr>
              <w:spacing w:before="10" w:after="10"/>
              <w:jc w:val="right"/>
            </w:pPr>
            <w:r>
              <w:rPr>
                <w:sz w:val="16"/>
              </w:rPr>
              <w:t>1.23</w:t>
            </w:r>
          </w:p>
        </w:tc>
        <w:tc>
          <w:tcPr>
            <w:tcW w:w="550" w:type="dxa"/>
          </w:tcPr>
          <w:p w14:paraId="49B0D38E" w14:textId="77777777" w:rsidR="00E91FC1" w:rsidRDefault="00000000">
            <w:pPr>
              <w:spacing w:before="10" w:after="10"/>
              <w:jc w:val="right"/>
            </w:pPr>
            <w:r>
              <w:rPr>
                <w:sz w:val="16"/>
              </w:rPr>
              <w:t>$9.53</w:t>
            </w:r>
          </w:p>
        </w:tc>
        <w:tc>
          <w:tcPr>
            <w:tcW w:w="600" w:type="dxa"/>
          </w:tcPr>
          <w:p w14:paraId="1FB0D757" w14:textId="77777777" w:rsidR="00E91FC1" w:rsidRDefault="00000000">
            <w:pPr>
              <w:spacing w:before="10" w:after="10"/>
              <w:jc w:val="right"/>
            </w:pPr>
            <w:r>
              <w:rPr>
                <w:sz w:val="16"/>
              </w:rPr>
              <w:t>100</w:t>
            </w:r>
          </w:p>
        </w:tc>
        <w:tc>
          <w:tcPr>
            <w:tcW w:w="500" w:type="dxa"/>
          </w:tcPr>
          <w:p w14:paraId="5E41D588" w14:textId="77777777" w:rsidR="00E91FC1" w:rsidRDefault="00000000">
            <w:pPr>
              <w:spacing w:before="10" w:after="10"/>
              <w:jc w:val="right"/>
            </w:pPr>
            <w:r>
              <w:rPr>
                <w:sz w:val="16"/>
              </w:rPr>
              <w:t>0.1</w:t>
            </w:r>
          </w:p>
        </w:tc>
        <w:tc>
          <w:tcPr>
            <w:tcW w:w="400" w:type="dxa"/>
          </w:tcPr>
          <w:p w14:paraId="1EA9B3B3" w14:textId="77777777" w:rsidR="00E91FC1" w:rsidRDefault="00000000">
            <w:pPr>
              <w:spacing w:before="10" w:after="10"/>
              <w:jc w:val="right"/>
            </w:pPr>
            <w:r>
              <w:rPr>
                <w:sz w:val="16"/>
              </w:rPr>
              <w:t>0.88</w:t>
            </w:r>
          </w:p>
        </w:tc>
        <w:tc>
          <w:tcPr>
            <w:tcW w:w="600" w:type="dxa"/>
          </w:tcPr>
          <w:p w14:paraId="6F5FA614" w14:textId="77777777" w:rsidR="00E91FC1" w:rsidRDefault="00000000">
            <w:pPr>
              <w:spacing w:before="10" w:after="10"/>
              <w:jc w:val="right"/>
            </w:pPr>
            <w:r>
              <w:rPr>
                <w:sz w:val="16"/>
              </w:rPr>
              <w:t>$1.47</w:t>
            </w:r>
          </w:p>
        </w:tc>
        <w:tc>
          <w:tcPr>
            <w:tcW w:w="650" w:type="dxa"/>
          </w:tcPr>
          <w:p w14:paraId="4373351E" w14:textId="77777777" w:rsidR="00E91FC1" w:rsidRDefault="00000000">
            <w:pPr>
              <w:spacing w:before="10" w:after="10"/>
              <w:jc w:val="right"/>
            </w:pPr>
            <w:r>
              <w:rPr>
                <w:b/>
                <w:sz w:val="16"/>
              </w:rPr>
              <w:t>$0.085</w:t>
            </w:r>
          </w:p>
        </w:tc>
        <w:tc>
          <w:tcPr>
            <w:tcW w:w="600" w:type="dxa"/>
          </w:tcPr>
          <w:p w14:paraId="35C99073" w14:textId="77777777" w:rsidR="00E91FC1" w:rsidRDefault="00000000">
            <w:pPr>
              <w:spacing w:before="10" w:after="10"/>
              <w:jc w:val="right"/>
            </w:pPr>
            <w:r>
              <w:rPr>
                <w:sz w:val="16"/>
              </w:rPr>
              <w:t>import</w:t>
            </w:r>
          </w:p>
        </w:tc>
      </w:tr>
      <w:tr w:rsidR="00E91FC1" w14:paraId="5BCE8F8F" w14:textId="77777777">
        <w:trPr>
          <w:jc w:val="center"/>
        </w:trPr>
        <w:tc>
          <w:tcPr>
            <w:tcW w:w="380" w:type="dxa"/>
          </w:tcPr>
          <w:p w14:paraId="628680D3" w14:textId="77777777" w:rsidR="00E91FC1" w:rsidRDefault="00000000">
            <w:pPr>
              <w:spacing w:before="10" w:after="10"/>
            </w:pPr>
            <w:r>
              <w:rPr>
                <w:sz w:val="16"/>
              </w:rPr>
              <w:t>24</w:t>
            </w:r>
          </w:p>
        </w:tc>
        <w:tc>
          <w:tcPr>
            <w:tcW w:w="1400" w:type="dxa"/>
          </w:tcPr>
          <w:p w14:paraId="5D090B26" w14:textId="77777777" w:rsidR="00E91FC1" w:rsidRDefault="00000000">
            <w:pPr>
              <w:spacing w:before="10" w:after="10"/>
            </w:pPr>
            <w:r>
              <w:rPr>
                <w:sz w:val="16"/>
              </w:rPr>
              <w:t>Iran</w:t>
            </w:r>
          </w:p>
        </w:tc>
        <w:tc>
          <w:tcPr>
            <w:tcW w:w="600" w:type="dxa"/>
          </w:tcPr>
          <w:p w14:paraId="3EFD8B3E" w14:textId="77777777" w:rsidR="00E91FC1" w:rsidRDefault="00000000">
            <w:pPr>
              <w:spacing w:before="10" w:after="10"/>
              <w:jc w:val="right"/>
            </w:pPr>
            <w:r>
              <w:rPr>
                <w:sz w:val="16"/>
              </w:rPr>
              <w:t>$0.005</w:t>
            </w:r>
          </w:p>
        </w:tc>
        <w:tc>
          <w:tcPr>
            <w:tcW w:w="500" w:type="dxa"/>
          </w:tcPr>
          <w:p w14:paraId="1FD3AC95" w14:textId="77777777" w:rsidR="00E91FC1" w:rsidRDefault="00000000">
            <w:pPr>
              <w:spacing w:before="10" w:after="10"/>
              <w:jc w:val="right"/>
            </w:pPr>
            <w:r>
              <w:rPr>
                <w:sz w:val="16"/>
              </w:rPr>
              <w:t>31.2</w:t>
            </w:r>
          </w:p>
        </w:tc>
        <w:tc>
          <w:tcPr>
            <w:tcW w:w="450" w:type="dxa"/>
          </w:tcPr>
          <w:p w14:paraId="1690888E" w14:textId="77777777" w:rsidR="00E91FC1" w:rsidRDefault="00000000">
            <w:pPr>
              <w:spacing w:before="10" w:after="10"/>
              <w:jc w:val="right"/>
            </w:pPr>
            <w:r>
              <w:rPr>
                <w:sz w:val="16"/>
              </w:rPr>
              <w:t>1.32</w:t>
            </w:r>
          </w:p>
        </w:tc>
        <w:tc>
          <w:tcPr>
            <w:tcW w:w="550" w:type="dxa"/>
          </w:tcPr>
          <w:p w14:paraId="41D35A72" w14:textId="77777777" w:rsidR="00E91FC1" w:rsidRDefault="00000000">
            <w:pPr>
              <w:spacing w:before="10" w:after="10"/>
              <w:jc w:val="right"/>
            </w:pPr>
            <w:r>
              <w:rPr>
                <w:sz w:val="16"/>
              </w:rPr>
              <w:t>$8.50</w:t>
            </w:r>
          </w:p>
        </w:tc>
        <w:tc>
          <w:tcPr>
            <w:tcW w:w="600" w:type="dxa"/>
          </w:tcPr>
          <w:p w14:paraId="64419D5B" w14:textId="77777777" w:rsidR="00E91FC1" w:rsidRDefault="00000000">
            <w:pPr>
              <w:spacing w:before="10" w:after="10"/>
              <w:jc w:val="right"/>
            </w:pPr>
            <w:r>
              <w:rPr>
                <w:sz w:val="16"/>
              </w:rPr>
              <w:t>10</w:t>
            </w:r>
          </w:p>
        </w:tc>
        <w:tc>
          <w:tcPr>
            <w:tcW w:w="500" w:type="dxa"/>
          </w:tcPr>
          <w:p w14:paraId="443E9303" w14:textId="77777777" w:rsidR="00E91FC1" w:rsidRDefault="00000000">
            <w:pPr>
              <w:spacing w:before="10" w:after="10"/>
              <w:jc w:val="right"/>
            </w:pPr>
            <w:r>
              <w:rPr>
                <w:sz w:val="16"/>
              </w:rPr>
              <w:t>0.0</w:t>
            </w:r>
          </w:p>
        </w:tc>
        <w:tc>
          <w:tcPr>
            <w:tcW w:w="400" w:type="dxa"/>
          </w:tcPr>
          <w:p w14:paraId="2F9AA399" w14:textId="77777777" w:rsidR="00E91FC1" w:rsidRDefault="00000000">
            <w:pPr>
              <w:spacing w:before="10" w:after="10"/>
              <w:jc w:val="right"/>
            </w:pPr>
            <w:r>
              <w:rPr>
                <w:sz w:val="16"/>
              </w:rPr>
              <w:t>0.75</w:t>
            </w:r>
          </w:p>
        </w:tc>
        <w:tc>
          <w:tcPr>
            <w:tcW w:w="600" w:type="dxa"/>
          </w:tcPr>
          <w:p w14:paraId="5A82DF53" w14:textId="77777777" w:rsidR="00E91FC1" w:rsidRDefault="00000000">
            <w:pPr>
              <w:spacing w:before="10" w:after="10"/>
              <w:jc w:val="right"/>
            </w:pPr>
            <w:r>
              <w:rPr>
                <w:sz w:val="16"/>
              </w:rPr>
              <w:t>$1.41</w:t>
            </w:r>
          </w:p>
        </w:tc>
        <w:tc>
          <w:tcPr>
            <w:tcW w:w="650" w:type="dxa"/>
          </w:tcPr>
          <w:p w14:paraId="69BE5C93" w14:textId="77777777" w:rsidR="00E91FC1" w:rsidRDefault="00000000">
            <w:pPr>
              <w:spacing w:before="10" w:after="10"/>
              <w:jc w:val="right"/>
            </w:pPr>
            <w:r>
              <w:rPr>
                <w:b/>
                <w:sz w:val="16"/>
              </w:rPr>
              <w:t>$0.085</w:t>
            </w:r>
          </w:p>
        </w:tc>
        <w:tc>
          <w:tcPr>
            <w:tcW w:w="600" w:type="dxa"/>
          </w:tcPr>
          <w:p w14:paraId="46F2630C" w14:textId="77777777" w:rsidR="00E91FC1" w:rsidRDefault="00000000">
            <w:pPr>
              <w:spacing w:before="10" w:after="10"/>
              <w:jc w:val="right"/>
            </w:pPr>
            <w:r>
              <w:rPr>
                <w:sz w:val="16"/>
              </w:rPr>
              <w:t>domestic</w:t>
            </w:r>
          </w:p>
        </w:tc>
      </w:tr>
      <w:tr w:rsidR="00E91FC1" w14:paraId="75823F3A" w14:textId="77777777">
        <w:trPr>
          <w:jc w:val="center"/>
        </w:trPr>
        <w:tc>
          <w:tcPr>
            <w:tcW w:w="380" w:type="dxa"/>
          </w:tcPr>
          <w:p w14:paraId="1E6656BD" w14:textId="77777777" w:rsidR="00E91FC1" w:rsidRDefault="00000000">
            <w:pPr>
              <w:spacing w:before="10" w:after="10"/>
            </w:pPr>
            <w:r>
              <w:rPr>
                <w:sz w:val="16"/>
              </w:rPr>
              <w:t>25</w:t>
            </w:r>
          </w:p>
        </w:tc>
        <w:tc>
          <w:tcPr>
            <w:tcW w:w="1400" w:type="dxa"/>
          </w:tcPr>
          <w:p w14:paraId="571A58D1" w14:textId="77777777" w:rsidR="00E91FC1" w:rsidRDefault="00000000">
            <w:pPr>
              <w:spacing w:before="10" w:after="10"/>
            </w:pPr>
            <w:r>
              <w:rPr>
                <w:sz w:val="16"/>
              </w:rPr>
              <w:t>Georgia</w:t>
            </w:r>
          </w:p>
        </w:tc>
        <w:tc>
          <w:tcPr>
            <w:tcW w:w="600" w:type="dxa"/>
          </w:tcPr>
          <w:p w14:paraId="28CE20B2" w14:textId="77777777" w:rsidR="00E91FC1" w:rsidRDefault="00000000">
            <w:pPr>
              <w:spacing w:before="10" w:after="10"/>
              <w:jc w:val="right"/>
            </w:pPr>
            <w:r>
              <w:rPr>
                <w:sz w:val="16"/>
              </w:rPr>
              <w:t>$0.091</w:t>
            </w:r>
          </w:p>
        </w:tc>
        <w:tc>
          <w:tcPr>
            <w:tcW w:w="500" w:type="dxa"/>
          </w:tcPr>
          <w:p w14:paraId="06C90D2E" w14:textId="77777777" w:rsidR="00E91FC1" w:rsidRDefault="00000000">
            <w:pPr>
              <w:spacing w:before="10" w:after="10"/>
              <w:jc w:val="right"/>
            </w:pPr>
            <w:r>
              <w:rPr>
                <w:sz w:val="16"/>
              </w:rPr>
              <w:t>19.4</w:t>
            </w:r>
          </w:p>
        </w:tc>
        <w:tc>
          <w:tcPr>
            <w:tcW w:w="450" w:type="dxa"/>
          </w:tcPr>
          <w:p w14:paraId="6A0B603F" w14:textId="77777777" w:rsidR="00E91FC1" w:rsidRDefault="00000000">
            <w:pPr>
              <w:spacing w:before="10" w:after="10"/>
              <w:jc w:val="right"/>
            </w:pPr>
            <w:r>
              <w:rPr>
                <w:sz w:val="16"/>
              </w:rPr>
              <w:t>1.15</w:t>
            </w:r>
          </w:p>
        </w:tc>
        <w:tc>
          <w:tcPr>
            <w:tcW w:w="550" w:type="dxa"/>
          </w:tcPr>
          <w:p w14:paraId="5178361D" w14:textId="77777777" w:rsidR="00E91FC1" w:rsidRDefault="00000000">
            <w:pPr>
              <w:spacing w:before="10" w:after="10"/>
              <w:jc w:val="right"/>
            </w:pPr>
            <w:r>
              <w:rPr>
                <w:sz w:val="16"/>
              </w:rPr>
              <w:t>$9.58</w:t>
            </w:r>
          </w:p>
        </w:tc>
        <w:tc>
          <w:tcPr>
            <w:tcW w:w="600" w:type="dxa"/>
          </w:tcPr>
          <w:p w14:paraId="0BC0DF97" w14:textId="77777777" w:rsidR="00E91FC1" w:rsidRDefault="00000000">
            <w:pPr>
              <w:spacing w:before="10" w:after="10"/>
              <w:jc w:val="right"/>
            </w:pPr>
            <w:r>
              <w:rPr>
                <w:sz w:val="16"/>
              </w:rPr>
              <w:t>15</w:t>
            </w:r>
          </w:p>
        </w:tc>
        <w:tc>
          <w:tcPr>
            <w:tcW w:w="500" w:type="dxa"/>
          </w:tcPr>
          <w:p w14:paraId="014E4A4C" w14:textId="77777777" w:rsidR="00E91FC1" w:rsidRDefault="00000000">
            <w:pPr>
              <w:spacing w:before="10" w:after="10"/>
              <w:jc w:val="right"/>
            </w:pPr>
            <w:r>
              <w:rPr>
                <w:sz w:val="16"/>
              </w:rPr>
              <w:t>0.0</w:t>
            </w:r>
          </w:p>
        </w:tc>
        <w:tc>
          <w:tcPr>
            <w:tcW w:w="400" w:type="dxa"/>
          </w:tcPr>
          <w:p w14:paraId="3385000E" w14:textId="77777777" w:rsidR="00E91FC1" w:rsidRDefault="00000000">
            <w:pPr>
              <w:spacing w:before="10" w:after="10"/>
              <w:jc w:val="right"/>
            </w:pPr>
            <w:r>
              <w:rPr>
                <w:sz w:val="16"/>
              </w:rPr>
              <w:t>0.91</w:t>
            </w:r>
          </w:p>
        </w:tc>
        <w:tc>
          <w:tcPr>
            <w:tcW w:w="600" w:type="dxa"/>
          </w:tcPr>
          <w:p w14:paraId="105FE6A4" w14:textId="77777777" w:rsidR="00E91FC1" w:rsidRDefault="00000000">
            <w:pPr>
              <w:spacing w:before="10" w:after="10"/>
              <w:jc w:val="right"/>
            </w:pPr>
            <w:r>
              <w:rPr>
                <w:sz w:val="16"/>
              </w:rPr>
              <w:t>$1.48</w:t>
            </w:r>
          </w:p>
        </w:tc>
        <w:tc>
          <w:tcPr>
            <w:tcW w:w="650" w:type="dxa"/>
          </w:tcPr>
          <w:p w14:paraId="4A1FE07B" w14:textId="77777777" w:rsidR="00E91FC1" w:rsidRDefault="00000000">
            <w:pPr>
              <w:spacing w:before="10" w:after="10"/>
              <w:jc w:val="right"/>
            </w:pPr>
            <w:r>
              <w:rPr>
                <w:sz w:val="16"/>
              </w:rPr>
              <w:t>$0.091</w:t>
            </w:r>
          </w:p>
        </w:tc>
        <w:tc>
          <w:tcPr>
            <w:tcW w:w="600" w:type="dxa"/>
          </w:tcPr>
          <w:p w14:paraId="43F3A809" w14:textId="77777777" w:rsidR="00E91FC1" w:rsidRDefault="00000000">
            <w:pPr>
              <w:spacing w:before="10" w:after="10"/>
              <w:jc w:val="right"/>
            </w:pPr>
            <w:r>
              <w:rPr>
                <w:sz w:val="16"/>
              </w:rPr>
              <w:t>import</w:t>
            </w:r>
          </w:p>
        </w:tc>
      </w:tr>
      <w:tr w:rsidR="00E91FC1" w14:paraId="5042192F" w14:textId="77777777">
        <w:trPr>
          <w:jc w:val="center"/>
        </w:trPr>
        <w:tc>
          <w:tcPr>
            <w:tcW w:w="380" w:type="dxa"/>
          </w:tcPr>
          <w:p w14:paraId="20C08BBC" w14:textId="77777777" w:rsidR="00E91FC1" w:rsidRDefault="00000000">
            <w:pPr>
              <w:spacing w:before="10" w:after="10"/>
            </w:pPr>
            <w:r>
              <w:rPr>
                <w:sz w:val="16"/>
              </w:rPr>
              <w:t>26</w:t>
            </w:r>
          </w:p>
        </w:tc>
        <w:tc>
          <w:tcPr>
            <w:tcW w:w="1400" w:type="dxa"/>
          </w:tcPr>
          <w:p w14:paraId="15BD61EC" w14:textId="77777777" w:rsidR="00E91FC1" w:rsidRDefault="00000000">
            <w:pPr>
              <w:spacing w:before="10" w:after="10"/>
            </w:pPr>
            <w:r>
              <w:rPr>
                <w:sz w:val="16"/>
              </w:rPr>
              <w:t>United States of Am.</w:t>
            </w:r>
          </w:p>
        </w:tc>
        <w:tc>
          <w:tcPr>
            <w:tcW w:w="600" w:type="dxa"/>
          </w:tcPr>
          <w:p w14:paraId="1D625E2C" w14:textId="77777777" w:rsidR="00E91FC1" w:rsidRDefault="00000000">
            <w:pPr>
              <w:spacing w:before="10" w:after="10"/>
              <w:jc w:val="right"/>
            </w:pPr>
            <w:r>
              <w:rPr>
                <w:sz w:val="16"/>
              </w:rPr>
              <w:t>$0.081</w:t>
            </w:r>
          </w:p>
        </w:tc>
        <w:tc>
          <w:tcPr>
            <w:tcW w:w="500" w:type="dxa"/>
          </w:tcPr>
          <w:p w14:paraId="61C383BE" w14:textId="77777777" w:rsidR="00E91FC1" w:rsidRDefault="00000000">
            <w:pPr>
              <w:spacing w:before="10" w:after="10"/>
              <w:jc w:val="right"/>
            </w:pPr>
            <w:r>
              <w:rPr>
                <w:sz w:val="16"/>
              </w:rPr>
              <w:t>22.9</w:t>
            </w:r>
          </w:p>
        </w:tc>
        <w:tc>
          <w:tcPr>
            <w:tcW w:w="450" w:type="dxa"/>
          </w:tcPr>
          <w:p w14:paraId="24A1EDFC" w14:textId="77777777" w:rsidR="00E91FC1" w:rsidRDefault="00000000">
            <w:pPr>
              <w:spacing w:before="10" w:after="10"/>
              <w:jc w:val="right"/>
            </w:pPr>
            <w:r>
              <w:rPr>
                <w:sz w:val="16"/>
              </w:rPr>
              <w:t>1.20</w:t>
            </w:r>
          </w:p>
        </w:tc>
        <w:tc>
          <w:tcPr>
            <w:tcW w:w="550" w:type="dxa"/>
          </w:tcPr>
          <w:p w14:paraId="7333ADD7" w14:textId="77777777" w:rsidR="00E91FC1" w:rsidRDefault="00000000">
            <w:pPr>
              <w:spacing w:before="10" w:after="10"/>
              <w:jc w:val="right"/>
            </w:pPr>
            <w:r>
              <w:rPr>
                <w:sz w:val="16"/>
              </w:rPr>
              <w:t>$10.78</w:t>
            </w:r>
          </w:p>
        </w:tc>
        <w:tc>
          <w:tcPr>
            <w:tcW w:w="600" w:type="dxa"/>
          </w:tcPr>
          <w:p w14:paraId="20A11462" w14:textId="77777777" w:rsidR="00E91FC1" w:rsidRDefault="00000000">
            <w:pPr>
              <w:spacing w:before="10" w:after="10"/>
              <w:jc w:val="right"/>
            </w:pPr>
            <w:r>
              <w:rPr>
                <w:sz w:val="16"/>
              </w:rPr>
              <w:t>53,700</w:t>
            </w:r>
          </w:p>
        </w:tc>
        <w:tc>
          <w:tcPr>
            <w:tcW w:w="500" w:type="dxa"/>
          </w:tcPr>
          <w:p w14:paraId="5E97B011" w14:textId="77777777" w:rsidR="00E91FC1" w:rsidRDefault="00000000">
            <w:pPr>
              <w:spacing w:before="10" w:after="10"/>
              <w:jc w:val="right"/>
            </w:pPr>
            <w:r>
              <w:rPr>
                <w:sz w:val="16"/>
              </w:rPr>
              <w:t>43.4</w:t>
            </w:r>
          </w:p>
        </w:tc>
        <w:tc>
          <w:tcPr>
            <w:tcW w:w="400" w:type="dxa"/>
          </w:tcPr>
          <w:p w14:paraId="7C4A6C6A" w14:textId="77777777" w:rsidR="00E91FC1" w:rsidRDefault="00000000">
            <w:pPr>
              <w:spacing w:before="10" w:after="10"/>
              <w:jc w:val="right"/>
            </w:pPr>
            <w:r>
              <w:rPr>
                <w:sz w:val="16"/>
              </w:rPr>
              <w:t>0.98</w:t>
            </w:r>
          </w:p>
        </w:tc>
        <w:tc>
          <w:tcPr>
            <w:tcW w:w="600" w:type="dxa"/>
          </w:tcPr>
          <w:p w14:paraId="4E2E2275" w14:textId="77777777" w:rsidR="00E91FC1" w:rsidRDefault="00000000">
            <w:pPr>
              <w:spacing w:before="10" w:after="10"/>
              <w:jc w:val="right"/>
            </w:pPr>
            <w:r>
              <w:rPr>
                <w:sz w:val="16"/>
              </w:rPr>
              <w:t>$1.48</w:t>
            </w:r>
          </w:p>
        </w:tc>
        <w:tc>
          <w:tcPr>
            <w:tcW w:w="650" w:type="dxa"/>
          </w:tcPr>
          <w:p w14:paraId="5AECB765" w14:textId="77777777" w:rsidR="00E91FC1" w:rsidRDefault="00000000">
            <w:pPr>
              <w:spacing w:before="10" w:after="10"/>
              <w:jc w:val="right"/>
            </w:pPr>
            <w:r>
              <w:rPr>
                <w:sz w:val="16"/>
              </w:rPr>
              <w:t>$0.081</w:t>
            </w:r>
          </w:p>
        </w:tc>
        <w:tc>
          <w:tcPr>
            <w:tcW w:w="600" w:type="dxa"/>
          </w:tcPr>
          <w:p w14:paraId="4644962D" w14:textId="77777777" w:rsidR="00E91FC1" w:rsidRDefault="00000000">
            <w:pPr>
              <w:spacing w:before="10" w:after="10"/>
              <w:jc w:val="right"/>
            </w:pPr>
            <w:r>
              <w:rPr>
                <w:sz w:val="16"/>
              </w:rPr>
              <w:t>import</w:t>
            </w:r>
          </w:p>
        </w:tc>
      </w:tr>
      <w:tr w:rsidR="00E91FC1" w14:paraId="1E4A43AF" w14:textId="77777777">
        <w:trPr>
          <w:jc w:val="center"/>
        </w:trPr>
        <w:tc>
          <w:tcPr>
            <w:tcW w:w="380" w:type="dxa"/>
          </w:tcPr>
          <w:p w14:paraId="12CCFBF0" w14:textId="77777777" w:rsidR="00E91FC1" w:rsidRDefault="00000000">
            <w:pPr>
              <w:spacing w:before="10" w:after="10"/>
            </w:pPr>
            <w:r>
              <w:rPr>
                <w:sz w:val="16"/>
              </w:rPr>
              <w:t>27</w:t>
            </w:r>
          </w:p>
        </w:tc>
        <w:tc>
          <w:tcPr>
            <w:tcW w:w="1400" w:type="dxa"/>
          </w:tcPr>
          <w:p w14:paraId="5CE9F430" w14:textId="77777777" w:rsidR="00E91FC1" w:rsidRDefault="00000000">
            <w:pPr>
              <w:spacing w:before="10" w:after="10"/>
            </w:pPr>
            <w:r>
              <w:rPr>
                <w:sz w:val="16"/>
              </w:rPr>
              <w:t>Uzbekistan</w:t>
            </w:r>
          </w:p>
        </w:tc>
        <w:tc>
          <w:tcPr>
            <w:tcW w:w="600" w:type="dxa"/>
          </w:tcPr>
          <w:p w14:paraId="1649B2A7" w14:textId="77777777" w:rsidR="00E91FC1" w:rsidRDefault="00000000">
            <w:pPr>
              <w:spacing w:before="10" w:after="10"/>
              <w:jc w:val="right"/>
            </w:pPr>
            <w:r>
              <w:rPr>
                <w:sz w:val="16"/>
              </w:rPr>
              <w:t>$0.071</w:t>
            </w:r>
          </w:p>
        </w:tc>
        <w:tc>
          <w:tcPr>
            <w:tcW w:w="500" w:type="dxa"/>
          </w:tcPr>
          <w:p w14:paraId="245762A6" w14:textId="77777777" w:rsidR="00E91FC1" w:rsidRDefault="00000000">
            <w:pPr>
              <w:spacing w:before="10" w:after="10"/>
              <w:jc w:val="right"/>
            </w:pPr>
            <w:r>
              <w:rPr>
                <w:sz w:val="16"/>
              </w:rPr>
              <w:t>29.9</w:t>
            </w:r>
          </w:p>
        </w:tc>
        <w:tc>
          <w:tcPr>
            <w:tcW w:w="450" w:type="dxa"/>
          </w:tcPr>
          <w:p w14:paraId="477033B3" w14:textId="77777777" w:rsidR="00E91FC1" w:rsidRDefault="00000000">
            <w:pPr>
              <w:spacing w:before="10" w:after="10"/>
              <w:jc w:val="right"/>
            </w:pPr>
            <w:r>
              <w:rPr>
                <w:sz w:val="16"/>
              </w:rPr>
              <w:t>1.30</w:t>
            </w:r>
          </w:p>
        </w:tc>
        <w:tc>
          <w:tcPr>
            <w:tcW w:w="550" w:type="dxa"/>
          </w:tcPr>
          <w:p w14:paraId="367C391D" w14:textId="77777777" w:rsidR="00E91FC1" w:rsidRDefault="00000000">
            <w:pPr>
              <w:spacing w:before="10" w:after="10"/>
              <w:jc w:val="right"/>
            </w:pPr>
            <w:r>
              <w:rPr>
                <w:sz w:val="16"/>
              </w:rPr>
              <w:t>$8.37</w:t>
            </w:r>
          </w:p>
        </w:tc>
        <w:tc>
          <w:tcPr>
            <w:tcW w:w="600" w:type="dxa"/>
          </w:tcPr>
          <w:p w14:paraId="56A7D444" w14:textId="77777777" w:rsidR="00E91FC1" w:rsidRDefault="00000000">
            <w:pPr>
              <w:spacing w:before="10" w:after="10"/>
              <w:jc w:val="right"/>
            </w:pPr>
            <w:r>
              <w:rPr>
                <w:sz w:val="16"/>
              </w:rPr>
              <w:t>25</w:t>
            </w:r>
          </w:p>
        </w:tc>
        <w:tc>
          <w:tcPr>
            <w:tcW w:w="500" w:type="dxa"/>
          </w:tcPr>
          <w:p w14:paraId="7F872085" w14:textId="77777777" w:rsidR="00E91FC1" w:rsidRDefault="00000000">
            <w:pPr>
              <w:spacing w:before="10" w:after="10"/>
              <w:jc w:val="right"/>
            </w:pPr>
            <w:r>
              <w:rPr>
                <w:sz w:val="16"/>
              </w:rPr>
              <w:t>0.0</w:t>
            </w:r>
          </w:p>
        </w:tc>
        <w:tc>
          <w:tcPr>
            <w:tcW w:w="400" w:type="dxa"/>
          </w:tcPr>
          <w:p w14:paraId="7DF79D20" w14:textId="77777777" w:rsidR="00E91FC1" w:rsidRDefault="00000000">
            <w:pPr>
              <w:spacing w:before="10" w:after="10"/>
              <w:jc w:val="right"/>
            </w:pPr>
            <w:r>
              <w:rPr>
                <w:sz w:val="16"/>
              </w:rPr>
              <w:t>0.84</w:t>
            </w:r>
          </w:p>
        </w:tc>
        <w:tc>
          <w:tcPr>
            <w:tcW w:w="600" w:type="dxa"/>
          </w:tcPr>
          <w:p w14:paraId="1F53DCEC" w14:textId="77777777" w:rsidR="00E91FC1" w:rsidRDefault="00000000">
            <w:pPr>
              <w:spacing w:before="10" w:after="10"/>
              <w:jc w:val="right"/>
            </w:pPr>
            <w:r>
              <w:rPr>
                <w:sz w:val="16"/>
              </w:rPr>
              <w:t>$1.47</w:t>
            </w:r>
          </w:p>
        </w:tc>
        <w:tc>
          <w:tcPr>
            <w:tcW w:w="650" w:type="dxa"/>
          </w:tcPr>
          <w:p w14:paraId="6F4F0CCB" w14:textId="77777777" w:rsidR="00E91FC1" w:rsidRDefault="00000000">
            <w:pPr>
              <w:spacing w:before="10" w:after="10"/>
              <w:jc w:val="right"/>
            </w:pPr>
            <w:r>
              <w:rPr>
                <w:b/>
                <w:sz w:val="16"/>
              </w:rPr>
              <w:t>$0.090</w:t>
            </w:r>
          </w:p>
        </w:tc>
        <w:tc>
          <w:tcPr>
            <w:tcW w:w="600" w:type="dxa"/>
          </w:tcPr>
          <w:p w14:paraId="46AAB764" w14:textId="77777777" w:rsidR="00E91FC1" w:rsidRDefault="00000000">
            <w:pPr>
              <w:spacing w:before="10" w:after="10"/>
              <w:jc w:val="right"/>
            </w:pPr>
            <w:r>
              <w:rPr>
                <w:sz w:val="16"/>
              </w:rPr>
              <w:t>import</w:t>
            </w:r>
          </w:p>
        </w:tc>
      </w:tr>
      <w:tr w:rsidR="00E91FC1" w14:paraId="572C322F" w14:textId="77777777">
        <w:trPr>
          <w:jc w:val="center"/>
        </w:trPr>
        <w:tc>
          <w:tcPr>
            <w:tcW w:w="380" w:type="dxa"/>
          </w:tcPr>
          <w:p w14:paraId="22134793" w14:textId="77777777" w:rsidR="00E91FC1" w:rsidRDefault="00000000">
            <w:pPr>
              <w:spacing w:before="10" w:after="10"/>
            </w:pPr>
            <w:r>
              <w:rPr>
                <w:sz w:val="16"/>
              </w:rPr>
              <w:t>28</w:t>
            </w:r>
          </w:p>
        </w:tc>
        <w:tc>
          <w:tcPr>
            <w:tcW w:w="1400" w:type="dxa"/>
          </w:tcPr>
          <w:p w14:paraId="58AD9251" w14:textId="77777777" w:rsidR="00E91FC1" w:rsidRDefault="00000000">
            <w:pPr>
              <w:spacing w:before="10" w:after="10"/>
            </w:pPr>
            <w:r>
              <w:rPr>
                <w:sz w:val="16"/>
              </w:rPr>
              <w:t>Kenya</w:t>
            </w:r>
          </w:p>
        </w:tc>
        <w:tc>
          <w:tcPr>
            <w:tcW w:w="600" w:type="dxa"/>
          </w:tcPr>
          <w:p w14:paraId="15D304F2" w14:textId="77777777" w:rsidR="00E91FC1" w:rsidRDefault="00000000">
            <w:pPr>
              <w:spacing w:before="10" w:after="10"/>
              <w:jc w:val="right"/>
            </w:pPr>
            <w:r>
              <w:rPr>
                <w:sz w:val="16"/>
              </w:rPr>
              <w:t>$0.088</w:t>
            </w:r>
          </w:p>
        </w:tc>
        <w:tc>
          <w:tcPr>
            <w:tcW w:w="500" w:type="dxa"/>
          </w:tcPr>
          <w:p w14:paraId="5B717162" w14:textId="77777777" w:rsidR="00E91FC1" w:rsidRDefault="00000000">
            <w:pPr>
              <w:spacing w:before="10" w:after="10"/>
              <w:jc w:val="right"/>
            </w:pPr>
            <w:r>
              <w:rPr>
                <w:sz w:val="16"/>
              </w:rPr>
              <w:t>27.4</w:t>
            </w:r>
          </w:p>
        </w:tc>
        <w:tc>
          <w:tcPr>
            <w:tcW w:w="450" w:type="dxa"/>
          </w:tcPr>
          <w:p w14:paraId="2A17A2A8" w14:textId="77777777" w:rsidR="00E91FC1" w:rsidRDefault="00000000">
            <w:pPr>
              <w:spacing w:before="10" w:after="10"/>
              <w:jc w:val="right"/>
            </w:pPr>
            <w:r>
              <w:rPr>
                <w:sz w:val="16"/>
              </w:rPr>
              <w:t>1.26</w:t>
            </w:r>
          </w:p>
        </w:tc>
        <w:tc>
          <w:tcPr>
            <w:tcW w:w="550" w:type="dxa"/>
          </w:tcPr>
          <w:p w14:paraId="67C7C9A4" w14:textId="77777777" w:rsidR="00E91FC1" w:rsidRDefault="00000000">
            <w:pPr>
              <w:spacing w:before="10" w:after="10"/>
              <w:jc w:val="right"/>
            </w:pPr>
            <w:r>
              <w:rPr>
                <w:sz w:val="16"/>
              </w:rPr>
              <w:t>$9.74</w:t>
            </w:r>
          </w:p>
        </w:tc>
        <w:tc>
          <w:tcPr>
            <w:tcW w:w="600" w:type="dxa"/>
          </w:tcPr>
          <w:p w14:paraId="768F84C6" w14:textId="77777777" w:rsidR="00E91FC1" w:rsidRDefault="00000000">
            <w:pPr>
              <w:spacing w:before="10" w:after="10"/>
              <w:jc w:val="right"/>
            </w:pPr>
            <w:r>
              <w:rPr>
                <w:sz w:val="16"/>
              </w:rPr>
              <w:t>60</w:t>
            </w:r>
          </w:p>
        </w:tc>
        <w:tc>
          <w:tcPr>
            <w:tcW w:w="500" w:type="dxa"/>
          </w:tcPr>
          <w:p w14:paraId="7AE584DB" w14:textId="77777777" w:rsidR="00E91FC1" w:rsidRDefault="00000000">
            <w:pPr>
              <w:spacing w:before="10" w:after="10"/>
              <w:jc w:val="right"/>
            </w:pPr>
            <w:r>
              <w:rPr>
                <w:sz w:val="16"/>
              </w:rPr>
              <w:t>0.0</w:t>
            </w:r>
          </w:p>
        </w:tc>
        <w:tc>
          <w:tcPr>
            <w:tcW w:w="400" w:type="dxa"/>
          </w:tcPr>
          <w:p w14:paraId="5226B92C" w14:textId="77777777" w:rsidR="00E91FC1" w:rsidRDefault="00000000">
            <w:pPr>
              <w:spacing w:before="10" w:after="10"/>
              <w:jc w:val="right"/>
            </w:pPr>
            <w:r>
              <w:rPr>
                <w:sz w:val="16"/>
              </w:rPr>
              <w:t>0.87</w:t>
            </w:r>
          </w:p>
        </w:tc>
        <w:tc>
          <w:tcPr>
            <w:tcW w:w="600" w:type="dxa"/>
          </w:tcPr>
          <w:p w14:paraId="329AB151" w14:textId="77777777" w:rsidR="00E91FC1" w:rsidRDefault="00000000">
            <w:pPr>
              <w:spacing w:before="10" w:after="10"/>
              <w:jc w:val="right"/>
            </w:pPr>
            <w:r>
              <w:rPr>
                <w:sz w:val="16"/>
              </w:rPr>
              <w:t>$1.49</w:t>
            </w:r>
          </w:p>
        </w:tc>
        <w:tc>
          <w:tcPr>
            <w:tcW w:w="650" w:type="dxa"/>
          </w:tcPr>
          <w:p w14:paraId="73912C37" w14:textId="77777777" w:rsidR="00E91FC1" w:rsidRDefault="00000000">
            <w:pPr>
              <w:spacing w:before="10" w:after="10"/>
              <w:jc w:val="right"/>
            </w:pPr>
            <w:r>
              <w:rPr>
                <w:sz w:val="16"/>
              </w:rPr>
              <w:t>$0.088</w:t>
            </w:r>
          </w:p>
        </w:tc>
        <w:tc>
          <w:tcPr>
            <w:tcW w:w="600" w:type="dxa"/>
          </w:tcPr>
          <w:p w14:paraId="235A383D" w14:textId="77777777" w:rsidR="00E91FC1" w:rsidRDefault="00000000">
            <w:pPr>
              <w:spacing w:before="10" w:after="10"/>
              <w:jc w:val="right"/>
            </w:pPr>
            <w:r>
              <w:rPr>
                <w:sz w:val="16"/>
              </w:rPr>
              <w:t>hybrid</w:t>
            </w:r>
          </w:p>
        </w:tc>
      </w:tr>
      <w:tr w:rsidR="00E91FC1" w14:paraId="70F8F496" w14:textId="77777777">
        <w:trPr>
          <w:jc w:val="center"/>
        </w:trPr>
        <w:tc>
          <w:tcPr>
            <w:tcW w:w="380" w:type="dxa"/>
          </w:tcPr>
          <w:p w14:paraId="558E0D7D" w14:textId="77777777" w:rsidR="00E91FC1" w:rsidRDefault="00000000">
            <w:pPr>
              <w:spacing w:before="10" w:after="10"/>
            </w:pPr>
            <w:r>
              <w:rPr>
                <w:sz w:val="16"/>
              </w:rPr>
              <w:t>29</w:t>
            </w:r>
          </w:p>
        </w:tc>
        <w:tc>
          <w:tcPr>
            <w:tcW w:w="1400" w:type="dxa"/>
          </w:tcPr>
          <w:p w14:paraId="45A85B23" w14:textId="77777777" w:rsidR="00E91FC1" w:rsidRDefault="00000000">
            <w:pPr>
              <w:spacing w:before="10" w:after="10"/>
            </w:pPr>
            <w:r>
              <w:rPr>
                <w:sz w:val="16"/>
              </w:rPr>
              <w:t>Turkey</w:t>
            </w:r>
          </w:p>
        </w:tc>
        <w:tc>
          <w:tcPr>
            <w:tcW w:w="600" w:type="dxa"/>
          </w:tcPr>
          <w:p w14:paraId="66BD28AD" w14:textId="77777777" w:rsidR="00E91FC1" w:rsidRDefault="00000000">
            <w:pPr>
              <w:spacing w:before="10" w:after="10"/>
              <w:jc w:val="right"/>
            </w:pPr>
            <w:r>
              <w:rPr>
                <w:sz w:val="16"/>
              </w:rPr>
              <w:t>$0.086</w:t>
            </w:r>
          </w:p>
        </w:tc>
        <w:tc>
          <w:tcPr>
            <w:tcW w:w="500" w:type="dxa"/>
          </w:tcPr>
          <w:p w14:paraId="01CE6252" w14:textId="77777777" w:rsidR="00E91FC1" w:rsidRDefault="00000000">
            <w:pPr>
              <w:spacing w:before="10" w:after="10"/>
              <w:jc w:val="right"/>
            </w:pPr>
            <w:r>
              <w:rPr>
                <w:sz w:val="16"/>
              </w:rPr>
              <w:t>24.4</w:t>
            </w:r>
          </w:p>
        </w:tc>
        <w:tc>
          <w:tcPr>
            <w:tcW w:w="450" w:type="dxa"/>
          </w:tcPr>
          <w:p w14:paraId="659EA5B9" w14:textId="77777777" w:rsidR="00E91FC1" w:rsidRDefault="00000000">
            <w:pPr>
              <w:spacing w:before="10" w:after="10"/>
              <w:jc w:val="right"/>
            </w:pPr>
            <w:r>
              <w:rPr>
                <w:sz w:val="16"/>
              </w:rPr>
              <w:t>1.22</w:t>
            </w:r>
          </w:p>
        </w:tc>
        <w:tc>
          <w:tcPr>
            <w:tcW w:w="550" w:type="dxa"/>
          </w:tcPr>
          <w:p w14:paraId="1248A46C" w14:textId="77777777" w:rsidR="00E91FC1" w:rsidRDefault="00000000">
            <w:pPr>
              <w:spacing w:before="10" w:after="10"/>
              <w:jc w:val="right"/>
            </w:pPr>
            <w:r>
              <w:rPr>
                <w:sz w:val="16"/>
              </w:rPr>
              <w:t>$10.57</w:t>
            </w:r>
          </w:p>
        </w:tc>
        <w:tc>
          <w:tcPr>
            <w:tcW w:w="600" w:type="dxa"/>
          </w:tcPr>
          <w:p w14:paraId="07D8712B" w14:textId="77777777" w:rsidR="00E91FC1" w:rsidRDefault="00000000">
            <w:pPr>
              <w:spacing w:before="10" w:after="10"/>
              <w:jc w:val="right"/>
            </w:pPr>
            <w:r>
              <w:rPr>
                <w:sz w:val="16"/>
              </w:rPr>
              <w:t>350</w:t>
            </w:r>
          </w:p>
        </w:tc>
        <w:tc>
          <w:tcPr>
            <w:tcW w:w="500" w:type="dxa"/>
          </w:tcPr>
          <w:p w14:paraId="157A3F5D" w14:textId="77777777" w:rsidR="00E91FC1" w:rsidRDefault="00000000">
            <w:pPr>
              <w:spacing w:before="10" w:after="10"/>
              <w:jc w:val="right"/>
            </w:pPr>
            <w:r>
              <w:rPr>
                <w:sz w:val="16"/>
              </w:rPr>
              <w:t>0.3</w:t>
            </w:r>
          </w:p>
        </w:tc>
        <w:tc>
          <w:tcPr>
            <w:tcW w:w="400" w:type="dxa"/>
          </w:tcPr>
          <w:p w14:paraId="0DDD83DE" w14:textId="77777777" w:rsidR="00E91FC1" w:rsidRDefault="00000000">
            <w:pPr>
              <w:spacing w:before="10" w:after="10"/>
              <w:jc w:val="right"/>
            </w:pPr>
            <w:r>
              <w:rPr>
                <w:sz w:val="16"/>
              </w:rPr>
              <w:t>0.92</w:t>
            </w:r>
          </w:p>
        </w:tc>
        <w:tc>
          <w:tcPr>
            <w:tcW w:w="600" w:type="dxa"/>
          </w:tcPr>
          <w:p w14:paraId="06188E27" w14:textId="77777777" w:rsidR="00E91FC1" w:rsidRDefault="00000000">
            <w:pPr>
              <w:spacing w:before="10" w:after="10"/>
              <w:jc w:val="right"/>
            </w:pPr>
            <w:r>
              <w:rPr>
                <w:sz w:val="16"/>
              </w:rPr>
              <w:t>$1.49</w:t>
            </w:r>
          </w:p>
        </w:tc>
        <w:tc>
          <w:tcPr>
            <w:tcW w:w="650" w:type="dxa"/>
          </w:tcPr>
          <w:p w14:paraId="771231FA" w14:textId="77777777" w:rsidR="00E91FC1" w:rsidRDefault="00000000">
            <w:pPr>
              <w:spacing w:before="10" w:after="10"/>
              <w:jc w:val="right"/>
            </w:pPr>
            <w:r>
              <w:rPr>
                <w:sz w:val="16"/>
              </w:rPr>
              <w:t>$0.086</w:t>
            </w:r>
          </w:p>
        </w:tc>
        <w:tc>
          <w:tcPr>
            <w:tcW w:w="600" w:type="dxa"/>
          </w:tcPr>
          <w:p w14:paraId="10142C6C" w14:textId="77777777" w:rsidR="00E91FC1" w:rsidRDefault="00000000">
            <w:pPr>
              <w:spacing w:before="10" w:after="10"/>
              <w:jc w:val="right"/>
            </w:pPr>
            <w:r>
              <w:rPr>
                <w:sz w:val="16"/>
              </w:rPr>
              <w:t>hybrid</w:t>
            </w:r>
          </w:p>
        </w:tc>
      </w:tr>
      <w:tr w:rsidR="00E91FC1" w14:paraId="626DE099" w14:textId="77777777">
        <w:trPr>
          <w:jc w:val="center"/>
        </w:trPr>
        <w:tc>
          <w:tcPr>
            <w:tcW w:w="380" w:type="dxa"/>
          </w:tcPr>
          <w:p w14:paraId="19CC1807" w14:textId="77777777" w:rsidR="00E91FC1" w:rsidRDefault="00000000">
            <w:pPr>
              <w:spacing w:before="10" w:after="10"/>
            </w:pPr>
            <w:r>
              <w:rPr>
                <w:sz w:val="16"/>
              </w:rPr>
              <w:t>30</w:t>
            </w:r>
          </w:p>
        </w:tc>
        <w:tc>
          <w:tcPr>
            <w:tcW w:w="1400" w:type="dxa"/>
          </w:tcPr>
          <w:p w14:paraId="45C28FFF" w14:textId="77777777" w:rsidR="00E91FC1" w:rsidRDefault="00000000">
            <w:pPr>
              <w:spacing w:before="10" w:after="10"/>
            </w:pPr>
            <w:r>
              <w:rPr>
                <w:sz w:val="16"/>
              </w:rPr>
              <w:t>Bosnia and Herz.</w:t>
            </w:r>
          </w:p>
        </w:tc>
        <w:tc>
          <w:tcPr>
            <w:tcW w:w="600" w:type="dxa"/>
          </w:tcPr>
          <w:p w14:paraId="541B001A" w14:textId="77777777" w:rsidR="00E91FC1" w:rsidRDefault="00000000">
            <w:pPr>
              <w:spacing w:before="10" w:after="10"/>
              <w:jc w:val="right"/>
            </w:pPr>
            <w:r>
              <w:rPr>
                <w:sz w:val="16"/>
              </w:rPr>
              <w:t>$0.099</w:t>
            </w:r>
          </w:p>
        </w:tc>
        <w:tc>
          <w:tcPr>
            <w:tcW w:w="500" w:type="dxa"/>
          </w:tcPr>
          <w:p w14:paraId="2ADFD6D0" w14:textId="77777777" w:rsidR="00E91FC1" w:rsidRDefault="00000000">
            <w:pPr>
              <w:spacing w:before="10" w:after="10"/>
              <w:jc w:val="right"/>
            </w:pPr>
            <w:r>
              <w:rPr>
                <w:sz w:val="16"/>
              </w:rPr>
              <w:t>21.6</w:t>
            </w:r>
          </w:p>
        </w:tc>
        <w:tc>
          <w:tcPr>
            <w:tcW w:w="450" w:type="dxa"/>
          </w:tcPr>
          <w:p w14:paraId="6840BC95" w14:textId="77777777" w:rsidR="00E91FC1" w:rsidRDefault="00000000">
            <w:pPr>
              <w:spacing w:before="10" w:after="10"/>
              <w:jc w:val="right"/>
            </w:pPr>
            <w:r>
              <w:rPr>
                <w:sz w:val="16"/>
              </w:rPr>
              <w:t>1.18</w:t>
            </w:r>
          </w:p>
        </w:tc>
        <w:tc>
          <w:tcPr>
            <w:tcW w:w="550" w:type="dxa"/>
          </w:tcPr>
          <w:p w14:paraId="168F83DC" w14:textId="77777777" w:rsidR="00E91FC1" w:rsidRDefault="00000000">
            <w:pPr>
              <w:spacing w:before="10" w:after="10"/>
              <w:jc w:val="right"/>
            </w:pPr>
            <w:r>
              <w:rPr>
                <w:sz w:val="16"/>
              </w:rPr>
              <w:t>$9.17</w:t>
            </w:r>
          </w:p>
        </w:tc>
        <w:tc>
          <w:tcPr>
            <w:tcW w:w="600" w:type="dxa"/>
          </w:tcPr>
          <w:p w14:paraId="1AC25FB2" w14:textId="77777777" w:rsidR="00E91FC1" w:rsidRDefault="00000000">
            <w:pPr>
              <w:spacing w:before="10" w:after="10"/>
              <w:jc w:val="right"/>
            </w:pPr>
            <w:r>
              <w:rPr>
                <w:sz w:val="16"/>
              </w:rPr>
              <w:t>10</w:t>
            </w:r>
          </w:p>
        </w:tc>
        <w:tc>
          <w:tcPr>
            <w:tcW w:w="500" w:type="dxa"/>
          </w:tcPr>
          <w:p w14:paraId="2DDE0229" w14:textId="77777777" w:rsidR="00E91FC1" w:rsidRDefault="00000000">
            <w:pPr>
              <w:spacing w:before="10" w:after="10"/>
              <w:jc w:val="right"/>
            </w:pPr>
            <w:r>
              <w:rPr>
                <w:sz w:val="16"/>
              </w:rPr>
              <w:t>0.0</w:t>
            </w:r>
          </w:p>
        </w:tc>
        <w:tc>
          <w:tcPr>
            <w:tcW w:w="400" w:type="dxa"/>
          </w:tcPr>
          <w:p w14:paraId="3905B836" w14:textId="77777777" w:rsidR="00E91FC1" w:rsidRDefault="00000000">
            <w:pPr>
              <w:spacing w:before="10" w:after="10"/>
              <w:jc w:val="right"/>
            </w:pPr>
            <w:r>
              <w:rPr>
                <w:sz w:val="16"/>
              </w:rPr>
              <w:t>0.88</w:t>
            </w:r>
          </w:p>
        </w:tc>
        <w:tc>
          <w:tcPr>
            <w:tcW w:w="600" w:type="dxa"/>
          </w:tcPr>
          <w:p w14:paraId="2B78B6E0" w14:textId="77777777" w:rsidR="00E91FC1" w:rsidRDefault="00000000">
            <w:pPr>
              <w:spacing w:before="10" w:after="10"/>
              <w:jc w:val="right"/>
            </w:pPr>
            <w:r>
              <w:rPr>
                <w:sz w:val="16"/>
              </w:rPr>
              <w:t>$1.49</w:t>
            </w:r>
          </w:p>
        </w:tc>
        <w:tc>
          <w:tcPr>
            <w:tcW w:w="650" w:type="dxa"/>
          </w:tcPr>
          <w:p w14:paraId="510C7F3F" w14:textId="77777777" w:rsidR="00E91FC1" w:rsidRDefault="00000000">
            <w:pPr>
              <w:spacing w:before="10" w:after="10"/>
              <w:jc w:val="right"/>
            </w:pPr>
            <w:r>
              <w:rPr>
                <w:sz w:val="16"/>
              </w:rPr>
              <w:t>$0.099</w:t>
            </w:r>
          </w:p>
        </w:tc>
        <w:tc>
          <w:tcPr>
            <w:tcW w:w="600" w:type="dxa"/>
          </w:tcPr>
          <w:p w14:paraId="677A85DA" w14:textId="77777777" w:rsidR="00E91FC1" w:rsidRDefault="00000000">
            <w:pPr>
              <w:spacing w:before="10" w:after="10"/>
              <w:jc w:val="right"/>
            </w:pPr>
            <w:r>
              <w:rPr>
                <w:sz w:val="16"/>
              </w:rPr>
              <w:t>hybrid</w:t>
            </w:r>
          </w:p>
        </w:tc>
      </w:tr>
      <w:tr w:rsidR="00E91FC1" w14:paraId="0FCBA070" w14:textId="77777777">
        <w:trPr>
          <w:jc w:val="center"/>
        </w:trPr>
        <w:tc>
          <w:tcPr>
            <w:tcW w:w="380" w:type="dxa"/>
          </w:tcPr>
          <w:p w14:paraId="2C4E36B5" w14:textId="77777777" w:rsidR="00E91FC1" w:rsidRDefault="00000000">
            <w:pPr>
              <w:spacing w:before="10" w:after="10"/>
            </w:pPr>
            <w:r>
              <w:rPr>
                <w:sz w:val="16"/>
              </w:rPr>
              <w:t>31</w:t>
            </w:r>
          </w:p>
        </w:tc>
        <w:tc>
          <w:tcPr>
            <w:tcW w:w="1400" w:type="dxa"/>
          </w:tcPr>
          <w:p w14:paraId="4F959186" w14:textId="77777777" w:rsidR="00E91FC1" w:rsidRDefault="00000000">
            <w:pPr>
              <w:spacing w:before="10" w:after="10"/>
            </w:pPr>
            <w:r>
              <w:rPr>
                <w:sz w:val="16"/>
              </w:rPr>
              <w:t>Nigeria</w:t>
            </w:r>
          </w:p>
        </w:tc>
        <w:tc>
          <w:tcPr>
            <w:tcW w:w="600" w:type="dxa"/>
          </w:tcPr>
          <w:p w14:paraId="37FC9E5E" w14:textId="77777777" w:rsidR="00E91FC1" w:rsidRDefault="00000000">
            <w:pPr>
              <w:spacing w:before="10" w:after="10"/>
              <w:jc w:val="right"/>
            </w:pPr>
            <w:r>
              <w:rPr>
                <w:sz w:val="16"/>
              </w:rPr>
              <w:t>$0.042</w:t>
            </w:r>
          </w:p>
        </w:tc>
        <w:tc>
          <w:tcPr>
            <w:tcW w:w="500" w:type="dxa"/>
          </w:tcPr>
          <w:p w14:paraId="71544A12" w14:textId="77777777" w:rsidR="00E91FC1" w:rsidRDefault="00000000">
            <w:pPr>
              <w:spacing w:before="10" w:after="10"/>
              <w:jc w:val="right"/>
            </w:pPr>
            <w:r>
              <w:rPr>
                <w:sz w:val="16"/>
              </w:rPr>
              <w:t>31.4</w:t>
            </w:r>
          </w:p>
        </w:tc>
        <w:tc>
          <w:tcPr>
            <w:tcW w:w="450" w:type="dxa"/>
          </w:tcPr>
          <w:p w14:paraId="49AA9125" w14:textId="77777777" w:rsidR="00E91FC1" w:rsidRDefault="00000000">
            <w:pPr>
              <w:spacing w:before="10" w:after="10"/>
              <w:jc w:val="right"/>
            </w:pPr>
            <w:r>
              <w:rPr>
                <w:sz w:val="16"/>
              </w:rPr>
              <w:t>1.33</w:t>
            </w:r>
          </w:p>
        </w:tc>
        <w:tc>
          <w:tcPr>
            <w:tcW w:w="550" w:type="dxa"/>
          </w:tcPr>
          <w:p w14:paraId="2F8F14FB" w14:textId="77777777" w:rsidR="00E91FC1" w:rsidRDefault="00000000">
            <w:pPr>
              <w:spacing w:before="10" w:after="10"/>
              <w:jc w:val="right"/>
            </w:pPr>
            <w:r>
              <w:rPr>
                <w:sz w:val="16"/>
              </w:rPr>
              <w:t>$10.50</w:t>
            </w:r>
          </w:p>
        </w:tc>
        <w:tc>
          <w:tcPr>
            <w:tcW w:w="600" w:type="dxa"/>
          </w:tcPr>
          <w:p w14:paraId="1F24A12D" w14:textId="77777777" w:rsidR="00E91FC1" w:rsidRDefault="00000000">
            <w:pPr>
              <w:spacing w:before="10" w:after="10"/>
              <w:jc w:val="right"/>
            </w:pPr>
            <w:r>
              <w:rPr>
                <w:sz w:val="16"/>
              </w:rPr>
              <w:t>100</w:t>
            </w:r>
          </w:p>
        </w:tc>
        <w:tc>
          <w:tcPr>
            <w:tcW w:w="500" w:type="dxa"/>
          </w:tcPr>
          <w:p w14:paraId="5B47F378" w14:textId="77777777" w:rsidR="00E91FC1" w:rsidRDefault="00000000">
            <w:pPr>
              <w:spacing w:before="10" w:after="10"/>
              <w:jc w:val="right"/>
            </w:pPr>
            <w:r>
              <w:rPr>
                <w:sz w:val="16"/>
              </w:rPr>
              <w:t>0.1</w:t>
            </w:r>
          </w:p>
        </w:tc>
        <w:tc>
          <w:tcPr>
            <w:tcW w:w="400" w:type="dxa"/>
          </w:tcPr>
          <w:p w14:paraId="72541E4E" w14:textId="77777777" w:rsidR="00E91FC1" w:rsidRDefault="00000000">
            <w:pPr>
              <w:spacing w:before="10" w:after="10"/>
              <w:jc w:val="right"/>
            </w:pPr>
            <w:r>
              <w:rPr>
                <w:sz w:val="16"/>
              </w:rPr>
              <w:t>0.83</w:t>
            </w:r>
          </w:p>
        </w:tc>
        <w:tc>
          <w:tcPr>
            <w:tcW w:w="600" w:type="dxa"/>
          </w:tcPr>
          <w:p w14:paraId="201B7CC4" w14:textId="77777777" w:rsidR="00E91FC1" w:rsidRDefault="00000000">
            <w:pPr>
              <w:spacing w:before="10" w:after="10"/>
              <w:jc w:val="right"/>
            </w:pPr>
            <w:r>
              <w:rPr>
                <w:sz w:val="16"/>
              </w:rPr>
              <w:t>$1.45</w:t>
            </w:r>
          </w:p>
        </w:tc>
        <w:tc>
          <w:tcPr>
            <w:tcW w:w="650" w:type="dxa"/>
          </w:tcPr>
          <w:p w14:paraId="598E2A5E" w14:textId="77777777" w:rsidR="00E91FC1" w:rsidRDefault="00000000">
            <w:pPr>
              <w:spacing w:before="10" w:after="10"/>
              <w:jc w:val="right"/>
            </w:pPr>
            <w:r>
              <w:rPr>
                <w:b/>
                <w:sz w:val="16"/>
              </w:rPr>
              <w:t>$0.080</w:t>
            </w:r>
          </w:p>
        </w:tc>
        <w:tc>
          <w:tcPr>
            <w:tcW w:w="600" w:type="dxa"/>
          </w:tcPr>
          <w:p w14:paraId="3DFC36B5" w14:textId="77777777" w:rsidR="00E91FC1" w:rsidRDefault="00000000">
            <w:pPr>
              <w:spacing w:before="10" w:after="10"/>
              <w:jc w:val="right"/>
            </w:pPr>
            <w:r>
              <w:rPr>
                <w:sz w:val="16"/>
              </w:rPr>
              <w:t>hybrid</w:t>
            </w:r>
          </w:p>
        </w:tc>
      </w:tr>
      <w:tr w:rsidR="00E91FC1" w14:paraId="1FECFAA3" w14:textId="77777777">
        <w:trPr>
          <w:jc w:val="center"/>
        </w:trPr>
        <w:tc>
          <w:tcPr>
            <w:tcW w:w="380" w:type="dxa"/>
          </w:tcPr>
          <w:p w14:paraId="11D6A4A2" w14:textId="77777777" w:rsidR="00E91FC1" w:rsidRDefault="00000000">
            <w:pPr>
              <w:spacing w:before="10" w:after="10"/>
            </w:pPr>
            <w:r>
              <w:rPr>
                <w:sz w:val="16"/>
              </w:rPr>
              <w:t>32</w:t>
            </w:r>
          </w:p>
        </w:tc>
        <w:tc>
          <w:tcPr>
            <w:tcW w:w="1400" w:type="dxa"/>
          </w:tcPr>
          <w:p w14:paraId="72769A50" w14:textId="77777777" w:rsidR="00E91FC1" w:rsidRDefault="00000000">
            <w:pPr>
              <w:spacing w:before="10" w:after="10"/>
            </w:pPr>
            <w:r>
              <w:rPr>
                <w:sz w:val="16"/>
              </w:rPr>
              <w:t>Iceland</w:t>
            </w:r>
          </w:p>
        </w:tc>
        <w:tc>
          <w:tcPr>
            <w:tcW w:w="600" w:type="dxa"/>
          </w:tcPr>
          <w:p w14:paraId="4B0AE97F" w14:textId="77777777" w:rsidR="00E91FC1" w:rsidRDefault="00000000">
            <w:pPr>
              <w:spacing w:before="10" w:after="10"/>
              <w:jc w:val="right"/>
            </w:pPr>
            <w:r>
              <w:rPr>
                <w:sz w:val="16"/>
              </w:rPr>
              <w:t>$0.089</w:t>
            </w:r>
          </w:p>
        </w:tc>
        <w:tc>
          <w:tcPr>
            <w:tcW w:w="500" w:type="dxa"/>
          </w:tcPr>
          <w:p w14:paraId="7CAC7F7B" w14:textId="77777777" w:rsidR="00E91FC1" w:rsidRDefault="00000000">
            <w:pPr>
              <w:spacing w:before="10" w:after="10"/>
              <w:jc w:val="right"/>
            </w:pPr>
            <w:r>
              <w:rPr>
                <w:sz w:val="16"/>
              </w:rPr>
              <w:t>8.7</w:t>
            </w:r>
          </w:p>
        </w:tc>
        <w:tc>
          <w:tcPr>
            <w:tcW w:w="450" w:type="dxa"/>
          </w:tcPr>
          <w:p w14:paraId="00A3836E" w14:textId="77777777" w:rsidR="00E91FC1" w:rsidRDefault="00000000">
            <w:pPr>
              <w:spacing w:before="10" w:after="10"/>
              <w:jc w:val="right"/>
            </w:pPr>
            <w:r>
              <w:rPr>
                <w:sz w:val="16"/>
              </w:rPr>
              <w:t>1.08</w:t>
            </w:r>
          </w:p>
        </w:tc>
        <w:tc>
          <w:tcPr>
            <w:tcW w:w="550" w:type="dxa"/>
          </w:tcPr>
          <w:p w14:paraId="1BF5BC40" w14:textId="77777777" w:rsidR="00E91FC1" w:rsidRDefault="00000000">
            <w:pPr>
              <w:spacing w:before="10" w:after="10"/>
              <w:jc w:val="right"/>
            </w:pPr>
            <w:r>
              <w:rPr>
                <w:sz w:val="16"/>
              </w:rPr>
              <w:t>$12.47</w:t>
            </w:r>
          </w:p>
        </w:tc>
        <w:tc>
          <w:tcPr>
            <w:tcW w:w="600" w:type="dxa"/>
          </w:tcPr>
          <w:p w14:paraId="3D4399F3" w14:textId="77777777" w:rsidR="00E91FC1" w:rsidRDefault="00000000">
            <w:pPr>
              <w:spacing w:before="10" w:after="10"/>
              <w:jc w:val="right"/>
            </w:pPr>
            <w:r>
              <w:rPr>
                <w:sz w:val="16"/>
              </w:rPr>
              <w:t>60</w:t>
            </w:r>
          </w:p>
        </w:tc>
        <w:tc>
          <w:tcPr>
            <w:tcW w:w="500" w:type="dxa"/>
          </w:tcPr>
          <w:p w14:paraId="6575D52E" w14:textId="77777777" w:rsidR="00E91FC1" w:rsidRDefault="00000000">
            <w:pPr>
              <w:spacing w:before="10" w:after="10"/>
              <w:jc w:val="right"/>
            </w:pPr>
            <w:r>
              <w:rPr>
                <w:sz w:val="16"/>
              </w:rPr>
              <w:t>0.0</w:t>
            </w:r>
          </w:p>
        </w:tc>
        <w:tc>
          <w:tcPr>
            <w:tcW w:w="400" w:type="dxa"/>
          </w:tcPr>
          <w:p w14:paraId="74803C65" w14:textId="77777777" w:rsidR="00E91FC1" w:rsidRDefault="00000000">
            <w:pPr>
              <w:spacing w:before="10" w:after="10"/>
              <w:jc w:val="right"/>
            </w:pPr>
            <w:r>
              <w:rPr>
                <w:sz w:val="16"/>
              </w:rPr>
              <w:t>1.00</w:t>
            </w:r>
          </w:p>
        </w:tc>
        <w:tc>
          <w:tcPr>
            <w:tcW w:w="600" w:type="dxa"/>
          </w:tcPr>
          <w:p w14:paraId="7699E41A" w14:textId="77777777" w:rsidR="00E91FC1" w:rsidRDefault="00000000">
            <w:pPr>
              <w:spacing w:before="10" w:after="10"/>
              <w:jc w:val="right"/>
            </w:pPr>
            <w:r>
              <w:rPr>
                <w:sz w:val="16"/>
              </w:rPr>
              <w:t>$1.49</w:t>
            </w:r>
          </w:p>
        </w:tc>
        <w:tc>
          <w:tcPr>
            <w:tcW w:w="650" w:type="dxa"/>
          </w:tcPr>
          <w:p w14:paraId="08D0AB91" w14:textId="77777777" w:rsidR="00E91FC1" w:rsidRDefault="00000000">
            <w:pPr>
              <w:spacing w:before="10" w:after="10"/>
              <w:jc w:val="right"/>
            </w:pPr>
            <w:r>
              <w:rPr>
                <w:sz w:val="16"/>
              </w:rPr>
              <w:t>$0.089</w:t>
            </w:r>
          </w:p>
        </w:tc>
        <w:tc>
          <w:tcPr>
            <w:tcW w:w="600" w:type="dxa"/>
          </w:tcPr>
          <w:p w14:paraId="48527F5D" w14:textId="77777777" w:rsidR="00E91FC1" w:rsidRDefault="00000000">
            <w:pPr>
              <w:spacing w:before="10" w:after="10"/>
              <w:jc w:val="right"/>
            </w:pPr>
            <w:r>
              <w:rPr>
                <w:sz w:val="16"/>
              </w:rPr>
              <w:t>hybrid</w:t>
            </w:r>
          </w:p>
        </w:tc>
      </w:tr>
      <w:tr w:rsidR="00E91FC1" w14:paraId="31219EDE" w14:textId="77777777">
        <w:trPr>
          <w:jc w:val="center"/>
        </w:trPr>
        <w:tc>
          <w:tcPr>
            <w:tcW w:w="380" w:type="dxa"/>
          </w:tcPr>
          <w:p w14:paraId="61580F9C" w14:textId="77777777" w:rsidR="00E91FC1" w:rsidRDefault="00000000">
            <w:pPr>
              <w:spacing w:before="10" w:after="10"/>
            </w:pPr>
            <w:r>
              <w:rPr>
                <w:sz w:val="16"/>
              </w:rPr>
              <w:t>33</w:t>
            </w:r>
          </w:p>
        </w:tc>
        <w:tc>
          <w:tcPr>
            <w:tcW w:w="1400" w:type="dxa"/>
          </w:tcPr>
          <w:p w14:paraId="0A5BD00E" w14:textId="77777777" w:rsidR="00E91FC1" w:rsidRDefault="00000000">
            <w:pPr>
              <w:spacing w:before="10" w:after="10"/>
            </w:pPr>
            <w:r>
              <w:rPr>
                <w:sz w:val="16"/>
              </w:rPr>
              <w:t>South Africa</w:t>
            </w:r>
          </w:p>
        </w:tc>
        <w:tc>
          <w:tcPr>
            <w:tcW w:w="600" w:type="dxa"/>
          </w:tcPr>
          <w:p w14:paraId="7F4970A4" w14:textId="77777777" w:rsidR="00E91FC1" w:rsidRDefault="00000000">
            <w:pPr>
              <w:spacing w:before="10" w:after="10"/>
              <w:jc w:val="right"/>
            </w:pPr>
            <w:r>
              <w:rPr>
                <w:sz w:val="16"/>
              </w:rPr>
              <w:t>$0.040</w:t>
            </w:r>
          </w:p>
        </w:tc>
        <w:tc>
          <w:tcPr>
            <w:tcW w:w="500" w:type="dxa"/>
          </w:tcPr>
          <w:p w14:paraId="3F732F53" w14:textId="77777777" w:rsidR="00E91FC1" w:rsidRDefault="00000000">
            <w:pPr>
              <w:spacing w:before="10" w:after="10"/>
              <w:jc w:val="right"/>
            </w:pPr>
            <w:r>
              <w:rPr>
                <w:sz w:val="16"/>
              </w:rPr>
              <w:t>23.5</w:t>
            </w:r>
          </w:p>
        </w:tc>
        <w:tc>
          <w:tcPr>
            <w:tcW w:w="450" w:type="dxa"/>
          </w:tcPr>
          <w:p w14:paraId="40EB64C9" w14:textId="77777777" w:rsidR="00E91FC1" w:rsidRDefault="00000000">
            <w:pPr>
              <w:spacing w:before="10" w:after="10"/>
              <w:jc w:val="right"/>
            </w:pPr>
            <w:r>
              <w:rPr>
                <w:sz w:val="16"/>
              </w:rPr>
              <w:t>1.21</w:t>
            </w:r>
          </w:p>
        </w:tc>
        <w:tc>
          <w:tcPr>
            <w:tcW w:w="550" w:type="dxa"/>
          </w:tcPr>
          <w:p w14:paraId="2186407F" w14:textId="77777777" w:rsidR="00E91FC1" w:rsidRDefault="00000000">
            <w:pPr>
              <w:spacing w:before="10" w:after="10"/>
              <w:jc w:val="right"/>
            </w:pPr>
            <w:r>
              <w:rPr>
                <w:sz w:val="16"/>
              </w:rPr>
              <w:t>$10.20</w:t>
            </w:r>
          </w:p>
        </w:tc>
        <w:tc>
          <w:tcPr>
            <w:tcW w:w="600" w:type="dxa"/>
          </w:tcPr>
          <w:p w14:paraId="36651AEF" w14:textId="77777777" w:rsidR="00E91FC1" w:rsidRDefault="00000000">
            <w:pPr>
              <w:spacing w:before="10" w:after="10"/>
              <w:jc w:val="right"/>
            </w:pPr>
            <w:r>
              <w:rPr>
                <w:sz w:val="16"/>
              </w:rPr>
              <w:t>250</w:t>
            </w:r>
          </w:p>
        </w:tc>
        <w:tc>
          <w:tcPr>
            <w:tcW w:w="500" w:type="dxa"/>
          </w:tcPr>
          <w:p w14:paraId="5FC711A6" w14:textId="77777777" w:rsidR="00E91FC1" w:rsidRDefault="00000000">
            <w:pPr>
              <w:spacing w:before="10" w:after="10"/>
              <w:jc w:val="right"/>
            </w:pPr>
            <w:r>
              <w:rPr>
                <w:sz w:val="16"/>
              </w:rPr>
              <w:t>0.2</w:t>
            </w:r>
          </w:p>
        </w:tc>
        <w:tc>
          <w:tcPr>
            <w:tcW w:w="400" w:type="dxa"/>
          </w:tcPr>
          <w:p w14:paraId="72FCEA70" w14:textId="77777777" w:rsidR="00E91FC1" w:rsidRDefault="00000000">
            <w:pPr>
              <w:spacing w:before="10" w:after="10"/>
              <w:jc w:val="right"/>
            </w:pPr>
            <w:r>
              <w:rPr>
                <w:sz w:val="16"/>
              </w:rPr>
              <w:t>1.00</w:t>
            </w:r>
          </w:p>
        </w:tc>
        <w:tc>
          <w:tcPr>
            <w:tcW w:w="600" w:type="dxa"/>
          </w:tcPr>
          <w:p w14:paraId="6BBAC26C" w14:textId="77777777" w:rsidR="00E91FC1" w:rsidRDefault="00000000">
            <w:pPr>
              <w:spacing w:before="10" w:after="10"/>
              <w:jc w:val="right"/>
            </w:pPr>
            <w:r>
              <w:rPr>
                <w:sz w:val="16"/>
              </w:rPr>
              <w:t>$1.45</w:t>
            </w:r>
          </w:p>
        </w:tc>
        <w:tc>
          <w:tcPr>
            <w:tcW w:w="650" w:type="dxa"/>
          </w:tcPr>
          <w:p w14:paraId="76C18D43" w14:textId="77777777" w:rsidR="00E91FC1" w:rsidRDefault="00000000">
            <w:pPr>
              <w:spacing w:before="10" w:after="10"/>
              <w:jc w:val="right"/>
            </w:pPr>
            <w:r>
              <w:rPr>
                <w:b/>
                <w:sz w:val="16"/>
              </w:rPr>
              <w:t>$0.095</w:t>
            </w:r>
          </w:p>
        </w:tc>
        <w:tc>
          <w:tcPr>
            <w:tcW w:w="600" w:type="dxa"/>
          </w:tcPr>
          <w:p w14:paraId="7A55300F" w14:textId="77777777" w:rsidR="00E91FC1" w:rsidRDefault="00000000">
            <w:pPr>
              <w:spacing w:before="10" w:after="10"/>
              <w:jc w:val="right"/>
            </w:pPr>
            <w:r>
              <w:rPr>
                <w:sz w:val="16"/>
              </w:rPr>
              <w:t>hybrid</w:t>
            </w:r>
          </w:p>
        </w:tc>
      </w:tr>
      <w:tr w:rsidR="00E91FC1" w14:paraId="6EBCF75F" w14:textId="77777777">
        <w:trPr>
          <w:jc w:val="center"/>
        </w:trPr>
        <w:tc>
          <w:tcPr>
            <w:tcW w:w="380" w:type="dxa"/>
          </w:tcPr>
          <w:p w14:paraId="71D88862" w14:textId="77777777" w:rsidR="00E91FC1" w:rsidRDefault="00000000">
            <w:pPr>
              <w:spacing w:before="10" w:after="10"/>
            </w:pPr>
            <w:r>
              <w:rPr>
                <w:sz w:val="16"/>
              </w:rPr>
              <w:t>34</w:t>
            </w:r>
          </w:p>
        </w:tc>
        <w:tc>
          <w:tcPr>
            <w:tcW w:w="1400" w:type="dxa"/>
          </w:tcPr>
          <w:p w14:paraId="1AF4FA5C" w14:textId="77777777" w:rsidR="00E91FC1" w:rsidRDefault="00000000">
            <w:pPr>
              <w:spacing w:before="10" w:after="10"/>
            </w:pPr>
            <w:r>
              <w:rPr>
                <w:sz w:val="16"/>
              </w:rPr>
              <w:t>United Kingdom</w:t>
            </w:r>
          </w:p>
        </w:tc>
        <w:tc>
          <w:tcPr>
            <w:tcW w:w="600" w:type="dxa"/>
          </w:tcPr>
          <w:p w14:paraId="43355E7C" w14:textId="77777777" w:rsidR="00E91FC1" w:rsidRDefault="00000000">
            <w:pPr>
              <w:spacing w:before="10" w:after="10"/>
              <w:jc w:val="right"/>
            </w:pPr>
            <w:r>
              <w:rPr>
                <w:sz w:val="16"/>
              </w:rPr>
              <w:t>$0.097</w:t>
            </w:r>
          </w:p>
        </w:tc>
        <w:tc>
          <w:tcPr>
            <w:tcW w:w="500" w:type="dxa"/>
          </w:tcPr>
          <w:p w14:paraId="71768453" w14:textId="77777777" w:rsidR="00E91FC1" w:rsidRDefault="00000000">
            <w:pPr>
              <w:spacing w:before="10" w:after="10"/>
              <w:jc w:val="right"/>
            </w:pPr>
            <w:r>
              <w:rPr>
                <w:sz w:val="16"/>
              </w:rPr>
              <w:t>15.9</w:t>
            </w:r>
          </w:p>
        </w:tc>
        <w:tc>
          <w:tcPr>
            <w:tcW w:w="450" w:type="dxa"/>
          </w:tcPr>
          <w:p w14:paraId="6ABF56B7" w14:textId="77777777" w:rsidR="00E91FC1" w:rsidRDefault="00000000">
            <w:pPr>
              <w:spacing w:before="10" w:after="10"/>
              <w:jc w:val="right"/>
            </w:pPr>
            <w:r>
              <w:rPr>
                <w:sz w:val="16"/>
              </w:rPr>
              <w:t>1.09</w:t>
            </w:r>
          </w:p>
        </w:tc>
        <w:tc>
          <w:tcPr>
            <w:tcW w:w="550" w:type="dxa"/>
          </w:tcPr>
          <w:p w14:paraId="496EA058" w14:textId="77777777" w:rsidR="00E91FC1" w:rsidRDefault="00000000">
            <w:pPr>
              <w:spacing w:before="10" w:after="10"/>
              <w:jc w:val="right"/>
            </w:pPr>
            <w:r>
              <w:rPr>
                <w:sz w:val="16"/>
              </w:rPr>
              <w:t>$11.88</w:t>
            </w:r>
          </w:p>
        </w:tc>
        <w:tc>
          <w:tcPr>
            <w:tcW w:w="600" w:type="dxa"/>
          </w:tcPr>
          <w:p w14:paraId="340A1F18" w14:textId="77777777" w:rsidR="00E91FC1" w:rsidRDefault="00000000">
            <w:pPr>
              <w:spacing w:before="10" w:after="10"/>
              <w:jc w:val="right"/>
            </w:pPr>
            <w:r>
              <w:rPr>
                <w:sz w:val="16"/>
              </w:rPr>
              <w:t>2,590</w:t>
            </w:r>
          </w:p>
        </w:tc>
        <w:tc>
          <w:tcPr>
            <w:tcW w:w="500" w:type="dxa"/>
          </w:tcPr>
          <w:p w14:paraId="0357AE5E" w14:textId="77777777" w:rsidR="00E91FC1" w:rsidRDefault="00000000">
            <w:pPr>
              <w:spacing w:before="10" w:after="10"/>
              <w:jc w:val="right"/>
            </w:pPr>
            <w:r>
              <w:rPr>
                <w:sz w:val="16"/>
              </w:rPr>
              <w:t>2.1</w:t>
            </w:r>
          </w:p>
        </w:tc>
        <w:tc>
          <w:tcPr>
            <w:tcW w:w="400" w:type="dxa"/>
          </w:tcPr>
          <w:p w14:paraId="55C90D09" w14:textId="77777777" w:rsidR="00E91FC1" w:rsidRDefault="00000000">
            <w:pPr>
              <w:spacing w:before="10" w:after="10"/>
              <w:jc w:val="right"/>
            </w:pPr>
            <w:r>
              <w:rPr>
                <w:sz w:val="16"/>
              </w:rPr>
              <w:t>0.99</w:t>
            </w:r>
          </w:p>
        </w:tc>
        <w:tc>
          <w:tcPr>
            <w:tcW w:w="600" w:type="dxa"/>
          </w:tcPr>
          <w:p w14:paraId="1D05F7A6" w14:textId="77777777" w:rsidR="00E91FC1" w:rsidRDefault="00000000">
            <w:pPr>
              <w:spacing w:before="10" w:after="10"/>
              <w:jc w:val="right"/>
            </w:pPr>
            <w:r>
              <w:rPr>
                <w:sz w:val="16"/>
              </w:rPr>
              <w:t>$1.50</w:t>
            </w:r>
          </w:p>
        </w:tc>
        <w:tc>
          <w:tcPr>
            <w:tcW w:w="650" w:type="dxa"/>
          </w:tcPr>
          <w:p w14:paraId="08FA6BEE" w14:textId="77777777" w:rsidR="00E91FC1" w:rsidRDefault="00000000">
            <w:pPr>
              <w:spacing w:before="10" w:after="10"/>
              <w:jc w:val="right"/>
            </w:pPr>
            <w:r>
              <w:rPr>
                <w:sz w:val="16"/>
              </w:rPr>
              <w:t>$0.097</w:t>
            </w:r>
          </w:p>
        </w:tc>
        <w:tc>
          <w:tcPr>
            <w:tcW w:w="600" w:type="dxa"/>
          </w:tcPr>
          <w:p w14:paraId="0A0B4E06" w14:textId="77777777" w:rsidR="00E91FC1" w:rsidRDefault="00000000">
            <w:pPr>
              <w:spacing w:before="10" w:after="10"/>
              <w:jc w:val="right"/>
            </w:pPr>
            <w:r>
              <w:rPr>
                <w:sz w:val="16"/>
              </w:rPr>
              <w:t>import</w:t>
            </w:r>
          </w:p>
        </w:tc>
      </w:tr>
      <w:tr w:rsidR="00E91FC1" w14:paraId="72243D32" w14:textId="77777777">
        <w:trPr>
          <w:jc w:val="center"/>
        </w:trPr>
        <w:tc>
          <w:tcPr>
            <w:tcW w:w="380" w:type="dxa"/>
          </w:tcPr>
          <w:p w14:paraId="626AE461" w14:textId="77777777" w:rsidR="00E91FC1" w:rsidRDefault="00000000">
            <w:pPr>
              <w:spacing w:before="10" w:after="10"/>
            </w:pPr>
            <w:r>
              <w:rPr>
                <w:sz w:val="16"/>
              </w:rPr>
              <w:lastRenderedPageBreak/>
              <w:t>35</w:t>
            </w:r>
          </w:p>
        </w:tc>
        <w:tc>
          <w:tcPr>
            <w:tcW w:w="1400" w:type="dxa"/>
          </w:tcPr>
          <w:p w14:paraId="39C85A98" w14:textId="77777777" w:rsidR="00E91FC1" w:rsidRDefault="00000000">
            <w:pPr>
              <w:spacing w:before="10" w:after="10"/>
            </w:pPr>
            <w:r>
              <w:rPr>
                <w:sz w:val="16"/>
              </w:rPr>
              <w:t>Belarus</w:t>
            </w:r>
          </w:p>
        </w:tc>
        <w:tc>
          <w:tcPr>
            <w:tcW w:w="600" w:type="dxa"/>
          </w:tcPr>
          <w:p w14:paraId="56484EA3" w14:textId="77777777" w:rsidR="00E91FC1" w:rsidRDefault="00000000">
            <w:pPr>
              <w:spacing w:before="10" w:after="10"/>
              <w:jc w:val="right"/>
            </w:pPr>
            <w:r>
              <w:rPr>
                <w:sz w:val="16"/>
              </w:rPr>
              <w:t>$0.099</w:t>
            </w:r>
          </w:p>
        </w:tc>
        <w:tc>
          <w:tcPr>
            <w:tcW w:w="500" w:type="dxa"/>
          </w:tcPr>
          <w:p w14:paraId="2EFD9FC1" w14:textId="77777777" w:rsidR="00E91FC1" w:rsidRDefault="00000000">
            <w:pPr>
              <w:spacing w:before="10" w:after="10"/>
              <w:jc w:val="right"/>
            </w:pPr>
            <w:r>
              <w:rPr>
                <w:sz w:val="16"/>
              </w:rPr>
              <w:t>19.8</w:t>
            </w:r>
          </w:p>
        </w:tc>
        <w:tc>
          <w:tcPr>
            <w:tcW w:w="450" w:type="dxa"/>
          </w:tcPr>
          <w:p w14:paraId="52E66F1A" w14:textId="77777777" w:rsidR="00E91FC1" w:rsidRDefault="00000000">
            <w:pPr>
              <w:spacing w:before="10" w:after="10"/>
              <w:jc w:val="right"/>
            </w:pPr>
            <w:r>
              <w:rPr>
                <w:sz w:val="16"/>
              </w:rPr>
              <w:t>1.15</w:t>
            </w:r>
          </w:p>
        </w:tc>
        <w:tc>
          <w:tcPr>
            <w:tcW w:w="550" w:type="dxa"/>
          </w:tcPr>
          <w:p w14:paraId="6D4116ED" w14:textId="77777777" w:rsidR="00E91FC1" w:rsidRDefault="00000000">
            <w:pPr>
              <w:spacing w:before="10" w:after="10"/>
              <w:jc w:val="right"/>
            </w:pPr>
            <w:r>
              <w:rPr>
                <w:sz w:val="16"/>
              </w:rPr>
              <w:t>$10.91</w:t>
            </w:r>
          </w:p>
        </w:tc>
        <w:tc>
          <w:tcPr>
            <w:tcW w:w="600" w:type="dxa"/>
          </w:tcPr>
          <w:p w14:paraId="7519842C" w14:textId="77777777" w:rsidR="00E91FC1" w:rsidRDefault="00000000">
            <w:pPr>
              <w:spacing w:before="10" w:after="10"/>
              <w:jc w:val="right"/>
            </w:pPr>
            <w:r>
              <w:rPr>
                <w:sz w:val="16"/>
              </w:rPr>
              <w:t>35</w:t>
            </w:r>
          </w:p>
        </w:tc>
        <w:tc>
          <w:tcPr>
            <w:tcW w:w="500" w:type="dxa"/>
          </w:tcPr>
          <w:p w14:paraId="6EF07269" w14:textId="77777777" w:rsidR="00E91FC1" w:rsidRDefault="00000000">
            <w:pPr>
              <w:spacing w:before="10" w:after="10"/>
              <w:jc w:val="right"/>
            </w:pPr>
            <w:r>
              <w:rPr>
                <w:sz w:val="16"/>
              </w:rPr>
              <w:t>0.0</w:t>
            </w:r>
          </w:p>
        </w:tc>
        <w:tc>
          <w:tcPr>
            <w:tcW w:w="400" w:type="dxa"/>
          </w:tcPr>
          <w:p w14:paraId="19620BAD" w14:textId="77777777" w:rsidR="00E91FC1" w:rsidRDefault="00000000">
            <w:pPr>
              <w:spacing w:before="10" w:after="10"/>
              <w:jc w:val="right"/>
            </w:pPr>
            <w:r>
              <w:rPr>
                <w:sz w:val="16"/>
              </w:rPr>
              <w:t>0.78</w:t>
            </w:r>
          </w:p>
        </w:tc>
        <w:tc>
          <w:tcPr>
            <w:tcW w:w="600" w:type="dxa"/>
          </w:tcPr>
          <w:p w14:paraId="6166A41E" w14:textId="77777777" w:rsidR="00E91FC1" w:rsidRDefault="00000000">
            <w:pPr>
              <w:spacing w:before="10" w:after="10"/>
              <w:jc w:val="right"/>
            </w:pPr>
            <w:r>
              <w:rPr>
                <w:sz w:val="16"/>
              </w:rPr>
              <w:t>$1.50</w:t>
            </w:r>
          </w:p>
        </w:tc>
        <w:tc>
          <w:tcPr>
            <w:tcW w:w="650" w:type="dxa"/>
          </w:tcPr>
          <w:p w14:paraId="39B2FC8C" w14:textId="77777777" w:rsidR="00E91FC1" w:rsidRDefault="00000000">
            <w:pPr>
              <w:spacing w:before="10" w:after="10"/>
              <w:jc w:val="right"/>
            </w:pPr>
            <w:r>
              <w:rPr>
                <w:sz w:val="16"/>
              </w:rPr>
              <w:t>$0.099</w:t>
            </w:r>
          </w:p>
        </w:tc>
        <w:tc>
          <w:tcPr>
            <w:tcW w:w="600" w:type="dxa"/>
          </w:tcPr>
          <w:p w14:paraId="228F650C" w14:textId="77777777" w:rsidR="00E91FC1" w:rsidRDefault="00000000">
            <w:pPr>
              <w:spacing w:before="10" w:after="10"/>
              <w:jc w:val="right"/>
            </w:pPr>
            <w:r>
              <w:rPr>
                <w:sz w:val="16"/>
              </w:rPr>
              <w:t>import</w:t>
            </w:r>
          </w:p>
        </w:tc>
      </w:tr>
      <w:tr w:rsidR="00E91FC1" w14:paraId="36106FE0" w14:textId="77777777">
        <w:trPr>
          <w:jc w:val="center"/>
        </w:trPr>
        <w:tc>
          <w:tcPr>
            <w:tcW w:w="380" w:type="dxa"/>
          </w:tcPr>
          <w:p w14:paraId="734C9E13" w14:textId="77777777" w:rsidR="00E91FC1" w:rsidRDefault="00000000">
            <w:pPr>
              <w:spacing w:before="10" w:after="10"/>
            </w:pPr>
            <w:r>
              <w:rPr>
                <w:sz w:val="16"/>
              </w:rPr>
              <w:t>36</w:t>
            </w:r>
          </w:p>
        </w:tc>
        <w:tc>
          <w:tcPr>
            <w:tcW w:w="1400" w:type="dxa"/>
          </w:tcPr>
          <w:p w14:paraId="5D5922EE" w14:textId="77777777" w:rsidR="00E91FC1" w:rsidRDefault="00000000">
            <w:pPr>
              <w:spacing w:before="10" w:after="10"/>
            </w:pPr>
            <w:r>
              <w:rPr>
                <w:sz w:val="16"/>
              </w:rPr>
              <w:t>Australia</w:t>
            </w:r>
          </w:p>
        </w:tc>
        <w:tc>
          <w:tcPr>
            <w:tcW w:w="600" w:type="dxa"/>
          </w:tcPr>
          <w:p w14:paraId="3F9DF12F" w14:textId="77777777" w:rsidR="00E91FC1" w:rsidRDefault="00000000">
            <w:pPr>
              <w:spacing w:before="10" w:after="10"/>
              <w:jc w:val="right"/>
            </w:pPr>
            <w:r>
              <w:rPr>
                <w:sz w:val="16"/>
              </w:rPr>
              <w:t>$0.090</w:t>
            </w:r>
          </w:p>
        </w:tc>
        <w:tc>
          <w:tcPr>
            <w:tcW w:w="500" w:type="dxa"/>
          </w:tcPr>
          <w:p w14:paraId="293A610E" w14:textId="77777777" w:rsidR="00E91FC1" w:rsidRDefault="00000000">
            <w:pPr>
              <w:spacing w:before="10" w:after="10"/>
              <w:jc w:val="right"/>
            </w:pPr>
            <w:r>
              <w:rPr>
                <w:sz w:val="16"/>
              </w:rPr>
              <w:t>28.8</w:t>
            </w:r>
          </w:p>
        </w:tc>
        <w:tc>
          <w:tcPr>
            <w:tcW w:w="450" w:type="dxa"/>
          </w:tcPr>
          <w:p w14:paraId="3FAA2CC7" w14:textId="77777777" w:rsidR="00E91FC1" w:rsidRDefault="00000000">
            <w:pPr>
              <w:spacing w:before="10" w:after="10"/>
              <w:jc w:val="right"/>
            </w:pPr>
            <w:r>
              <w:rPr>
                <w:sz w:val="16"/>
              </w:rPr>
              <w:t>1.29</w:t>
            </w:r>
          </w:p>
        </w:tc>
        <w:tc>
          <w:tcPr>
            <w:tcW w:w="550" w:type="dxa"/>
          </w:tcPr>
          <w:p w14:paraId="7E84AE33" w14:textId="77777777" w:rsidR="00E91FC1" w:rsidRDefault="00000000">
            <w:pPr>
              <w:spacing w:before="10" w:after="10"/>
              <w:jc w:val="right"/>
            </w:pPr>
            <w:r>
              <w:rPr>
                <w:sz w:val="16"/>
              </w:rPr>
              <w:t>$10.68</w:t>
            </w:r>
          </w:p>
        </w:tc>
        <w:tc>
          <w:tcPr>
            <w:tcW w:w="600" w:type="dxa"/>
          </w:tcPr>
          <w:p w14:paraId="431BC78C" w14:textId="77777777" w:rsidR="00E91FC1" w:rsidRDefault="00000000">
            <w:pPr>
              <w:spacing w:before="10" w:after="10"/>
              <w:jc w:val="right"/>
            </w:pPr>
            <w:r>
              <w:rPr>
                <w:sz w:val="16"/>
              </w:rPr>
              <w:t>2,670</w:t>
            </w:r>
          </w:p>
        </w:tc>
        <w:tc>
          <w:tcPr>
            <w:tcW w:w="500" w:type="dxa"/>
          </w:tcPr>
          <w:p w14:paraId="1BC32ACA" w14:textId="77777777" w:rsidR="00E91FC1" w:rsidRDefault="00000000">
            <w:pPr>
              <w:spacing w:before="10" w:after="10"/>
              <w:jc w:val="right"/>
            </w:pPr>
            <w:r>
              <w:rPr>
                <w:sz w:val="16"/>
              </w:rPr>
              <w:t>2.2</w:t>
            </w:r>
          </w:p>
        </w:tc>
        <w:tc>
          <w:tcPr>
            <w:tcW w:w="400" w:type="dxa"/>
          </w:tcPr>
          <w:p w14:paraId="294D5490" w14:textId="77777777" w:rsidR="00E91FC1" w:rsidRDefault="00000000">
            <w:pPr>
              <w:spacing w:before="10" w:after="10"/>
              <w:jc w:val="right"/>
            </w:pPr>
            <w:r>
              <w:rPr>
                <w:sz w:val="16"/>
              </w:rPr>
              <w:t>1.00</w:t>
            </w:r>
          </w:p>
        </w:tc>
        <w:tc>
          <w:tcPr>
            <w:tcW w:w="600" w:type="dxa"/>
          </w:tcPr>
          <w:p w14:paraId="16B1CF3D" w14:textId="77777777" w:rsidR="00E91FC1" w:rsidRDefault="00000000">
            <w:pPr>
              <w:spacing w:before="10" w:after="10"/>
              <w:jc w:val="right"/>
            </w:pPr>
            <w:r>
              <w:rPr>
                <w:sz w:val="16"/>
              </w:rPr>
              <w:t>$1.50</w:t>
            </w:r>
          </w:p>
        </w:tc>
        <w:tc>
          <w:tcPr>
            <w:tcW w:w="650" w:type="dxa"/>
          </w:tcPr>
          <w:p w14:paraId="3E68101B" w14:textId="77777777" w:rsidR="00E91FC1" w:rsidRDefault="00000000">
            <w:pPr>
              <w:spacing w:before="10" w:after="10"/>
              <w:jc w:val="right"/>
            </w:pPr>
            <w:r>
              <w:rPr>
                <w:sz w:val="16"/>
              </w:rPr>
              <w:t>$0.090</w:t>
            </w:r>
          </w:p>
        </w:tc>
        <w:tc>
          <w:tcPr>
            <w:tcW w:w="600" w:type="dxa"/>
          </w:tcPr>
          <w:p w14:paraId="393EB772" w14:textId="77777777" w:rsidR="00E91FC1" w:rsidRDefault="00000000">
            <w:pPr>
              <w:spacing w:before="10" w:after="10"/>
              <w:jc w:val="right"/>
            </w:pPr>
            <w:r>
              <w:rPr>
                <w:sz w:val="16"/>
              </w:rPr>
              <w:t>hybrid</w:t>
            </w:r>
          </w:p>
        </w:tc>
      </w:tr>
      <w:tr w:rsidR="00E91FC1" w14:paraId="01F9DBAF" w14:textId="77777777">
        <w:trPr>
          <w:jc w:val="center"/>
        </w:trPr>
        <w:tc>
          <w:tcPr>
            <w:tcW w:w="380" w:type="dxa"/>
          </w:tcPr>
          <w:p w14:paraId="2FA0A796" w14:textId="77777777" w:rsidR="00E91FC1" w:rsidRDefault="00000000">
            <w:pPr>
              <w:spacing w:before="10" w:after="10"/>
            </w:pPr>
            <w:r>
              <w:rPr>
                <w:sz w:val="16"/>
              </w:rPr>
              <w:t>37</w:t>
            </w:r>
          </w:p>
        </w:tc>
        <w:tc>
          <w:tcPr>
            <w:tcW w:w="1400" w:type="dxa"/>
          </w:tcPr>
          <w:p w14:paraId="4149FCB5" w14:textId="77777777" w:rsidR="00E91FC1" w:rsidRDefault="00000000">
            <w:pPr>
              <w:spacing w:before="10" w:after="10"/>
            </w:pPr>
            <w:r>
              <w:rPr>
                <w:sz w:val="16"/>
              </w:rPr>
              <w:t>New Zealand</w:t>
            </w:r>
          </w:p>
        </w:tc>
        <w:tc>
          <w:tcPr>
            <w:tcW w:w="600" w:type="dxa"/>
          </w:tcPr>
          <w:p w14:paraId="4E709614" w14:textId="77777777" w:rsidR="00E91FC1" w:rsidRDefault="00000000">
            <w:pPr>
              <w:spacing w:before="10" w:after="10"/>
              <w:jc w:val="right"/>
            </w:pPr>
            <w:r>
              <w:rPr>
                <w:sz w:val="16"/>
              </w:rPr>
              <w:t>$0.095</w:t>
            </w:r>
          </w:p>
        </w:tc>
        <w:tc>
          <w:tcPr>
            <w:tcW w:w="500" w:type="dxa"/>
          </w:tcPr>
          <w:p w14:paraId="503A4D70" w14:textId="77777777" w:rsidR="00E91FC1" w:rsidRDefault="00000000">
            <w:pPr>
              <w:spacing w:before="10" w:after="10"/>
              <w:jc w:val="right"/>
            </w:pPr>
            <w:r>
              <w:rPr>
                <w:sz w:val="16"/>
              </w:rPr>
              <w:t>15.9</w:t>
            </w:r>
          </w:p>
        </w:tc>
        <w:tc>
          <w:tcPr>
            <w:tcW w:w="450" w:type="dxa"/>
          </w:tcPr>
          <w:p w14:paraId="67B9A929" w14:textId="77777777" w:rsidR="00E91FC1" w:rsidRDefault="00000000">
            <w:pPr>
              <w:spacing w:before="10" w:after="10"/>
              <w:jc w:val="right"/>
            </w:pPr>
            <w:r>
              <w:rPr>
                <w:sz w:val="16"/>
              </w:rPr>
              <w:t>1.09</w:t>
            </w:r>
          </w:p>
        </w:tc>
        <w:tc>
          <w:tcPr>
            <w:tcW w:w="550" w:type="dxa"/>
          </w:tcPr>
          <w:p w14:paraId="589B842D" w14:textId="77777777" w:rsidR="00E91FC1" w:rsidRDefault="00000000">
            <w:pPr>
              <w:spacing w:before="10" w:after="10"/>
              <w:jc w:val="right"/>
            </w:pPr>
            <w:r>
              <w:rPr>
                <w:sz w:val="16"/>
              </w:rPr>
              <w:t>$12.30</w:t>
            </w:r>
          </w:p>
        </w:tc>
        <w:tc>
          <w:tcPr>
            <w:tcW w:w="600" w:type="dxa"/>
          </w:tcPr>
          <w:p w14:paraId="612A9CF8" w14:textId="77777777" w:rsidR="00E91FC1" w:rsidRDefault="00000000">
            <w:pPr>
              <w:spacing w:before="10" w:after="10"/>
              <w:jc w:val="right"/>
            </w:pPr>
            <w:r>
              <w:rPr>
                <w:sz w:val="16"/>
              </w:rPr>
              <w:t>250</w:t>
            </w:r>
          </w:p>
        </w:tc>
        <w:tc>
          <w:tcPr>
            <w:tcW w:w="500" w:type="dxa"/>
          </w:tcPr>
          <w:p w14:paraId="3AD4C224" w14:textId="77777777" w:rsidR="00E91FC1" w:rsidRDefault="00000000">
            <w:pPr>
              <w:spacing w:before="10" w:after="10"/>
              <w:jc w:val="right"/>
            </w:pPr>
            <w:r>
              <w:rPr>
                <w:sz w:val="16"/>
              </w:rPr>
              <w:t>0.2</w:t>
            </w:r>
          </w:p>
        </w:tc>
        <w:tc>
          <w:tcPr>
            <w:tcW w:w="400" w:type="dxa"/>
          </w:tcPr>
          <w:p w14:paraId="0F28B613" w14:textId="77777777" w:rsidR="00E91FC1" w:rsidRDefault="00000000">
            <w:pPr>
              <w:spacing w:before="10" w:after="10"/>
              <w:jc w:val="right"/>
            </w:pPr>
            <w:r>
              <w:rPr>
                <w:sz w:val="16"/>
              </w:rPr>
              <w:t>1.00</w:t>
            </w:r>
          </w:p>
        </w:tc>
        <w:tc>
          <w:tcPr>
            <w:tcW w:w="600" w:type="dxa"/>
          </w:tcPr>
          <w:p w14:paraId="27DDA5F6" w14:textId="77777777" w:rsidR="00E91FC1" w:rsidRDefault="00000000">
            <w:pPr>
              <w:spacing w:before="10" w:after="10"/>
              <w:jc w:val="right"/>
            </w:pPr>
            <w:r>
              <w:rPr>
                <w:sz w:val="16"/>
              </w:rPr>
              <w:t>$1.50</w:t>
            </w:r>
          </w:p>
        </w:tc>
        <w:tc>
          <w:tcPr>
            <w:tcW w:w="650" w:type="dxa"/>
          </w:tcPr>
          <w:p w14:paraId="7D348489" w14:textId="77777777" w:rsidR="00E91FC1" w:rsidRDefault="00000000">
            <w:pPr>
              <w:spacing w:before="10" w:after="10"/>
              <w:jc w:val="right"/>
            </w:pPr>
            <w:r>
              <w:rPr>
                <w:sz w:val="16"/>
              </w:rPr>
              <w:t>$0.095</w:t>
            </w:r>
          </w:p>
        </w:tc>
        <w:tc>
          <w:tcPr>
            <w:tcW w:w="600" w:type="dxa"/>
          </w:tcPr>
          <w:p w14:paraId="62CD887C" w14:textId="77777777" w:rsidR="00E91FC1" w:rsidRDefault="00000000">
            <w:pPr>
              <w:spacing w:before="10" w:after="10"/>
              <w:jc w:val="right"/>
            </w:pPr>
            <w:r>
              <w:rPr>
                <w:sz w:val="16"/>
              </w:rPr>
              <w:t>hybrid</w:t>
            </w:r>
          </w:p>
        </w:tc>
      </w:tr>
      <w:tr w:rsidR="00E91FC1" w14:paraId="603F51B1" w14:textId="77777777">
        <w:trPr>
          <w:jc w:val="center"/>
        </w:trPr>
        <w:tc>
          <w:tcPr>
            <w:tcW w:w="380" w:type="dxa"/>
          </w:tcPr>
          <w:p w14:paraId="696D8BDC" w14:textId="77777777" w:rsidR="00E91FC1" w:rsidRDefault="00000000">
            <w:pPr>
              <w:spacing w:before="10" w:after="10"/>
            </w:pPr>
            <w:r>
              <w:rPr>
                <w:sz w:val="16"/>
              </w:rPr>
              <w:t>38</w:t>
            </w:r>
          </w:p>
        </w:tc>
        <w:tc>
          <w:tcPr>
            <w:tcW w:w="1400" w:type="dxa"/>
          </w:tcPr>
          <w:p w14:paraId="2A9B551C" w14:textId="77777777" w:rsidR="00E91FC1" w:rsidRDefault="00000000">
            <w:pPr>
              <w:spacing w:before="10" w:after="10"/>
            </w:pPr>
            <w:r>
              <w:rPr>
                <w:sz w:val="16"/>
              </w:rPr>
              <w:t>Morocco</w:t>
            </w:r>
          </w:p>
        </w:tc>
        <w:tc>
          <w:tcPr>
            <w:tcW w:w="600" w:type="dxa"/>
          </w:tcPr>
          <w:p w14:paraId="241CEA04" w14:textId="77777777" w:rsidR="00E91FC1" w:rsidRDefault="00000000">
            <w:pPr>
              <w:spacing w:before="10" w:after="10"/>
              <w:jc w:val="right"/>
            </w:pPr>
            <w:r>
              <w:rPr>
                <w:sz w:val="16"/>
              </w:rPr>
              <w:t>$0.108</w:t>
            </w:r>
          </w:p>
        </w:tc>
        <w:tc>
          <w:tcPr>
            <w:tcW w:w="500" w:type="dxa"/>
          </w:tcPr>
          <w:p w14:paraId="044A62F0" w14:textId="77777777" w:rsidR="00E91FC1" w:rsidRDefault="00000000">
            <w:pPr>
              <w:spacing w:before="10" w:after="10"/>
              <w:jc w:val="right"/>
            </w:pPr>
            <w:r>
              <w:rPr>
                <w:sz w:val="16"/>
              </w:rPr>
              <w:t>28.5</w:t>
            </w:r>
          </w:p>
        </w:tc>
        <w:tc>
          <w:tcPr>
            <w:tcW w:w="450" w:type="dxa"/>
          </w:tcPr>
          <w:p w14:paraId="34C24F9B" w14:textId="77777777" w:rsidR="00E91FC1" w:rsidRDefault="00000000">
            <w:pPr>
              <w:spacing w:before="10" w:after="10"/>
              <w:jc w:val="right"/>
            </w:pPr>
            <w:r>
              <w:rPr>
                <w:sz w:val="16"/>
              </w:rPr>
              <w:t>1.28</w:t>
            </w:r>
          </w:p>
        </w:tc>
        <w:tc>
          <w:tcPr>
            <w:tcW w:w="550" w:type="dxa"/>
          </w:tcPr>
          <w:p w14:paraId="1D74AC8D" w14:textId="77777777" w:rsidR="00E91FC1" w:rsidRDefault="00000000">
            <w:pPr>
              <w:spacing w:before="10" w:after="10"/>
              <w:jc w:val="right"/>
            </w:pPr>
            <w:r>
              <w:rPr>
                <w:sz w:val="16"/>
              </w:rPr>
              <w:t>$7.82</w:t>
            </w:r>
          </w:p>
        </w:tc>
        <w:tc>
          <w:tcPr>
            <w:tcW w:w="600" w:type="dxa"/>
          </w:tcPr>
          <w:p w14:paraId="200C5C64" w14:textId="77777777" w:rsidR="00E91FC1" w:rsidRDefault="00000000">
            <w:pPr>
              <w:spacing w:before="10" w:after="10"/>
              <w:jc w:val="right"/>
            </w:pPr>
            <w:r>
              <w:rPr>
                <w:sz w:val="16"/>
              </w:rPr>
              <w:t>50</w:t>
            </w:r>
          </w:p>
        </w:tc>
        <w:tc>
          <w:tcPr>
            <w:tcW w:w="500" w:type="dxa"/>
          </w:tcPr>
          <w:p w14:paraId="15412087" w14:textId="77777777" w:rsidR="00E91FC1" w:rsidRDefault="00000000">
            <w:pPr>
              <w:spacing w:before="10" w:after="10"/>
              <w:jc w:val="right"/>
            </w:pPr>
            <w:r>
              <w:rPr>
                <w:sz w:val="16"/>
              </w:rPr>
              <w:t>0.0</w:t>
            </w:r>
          </w:p>
        </w:tc>
        <w:tc>
          <w:tcPr>
            <w:tcW w:w="400" w:type="dxa"/>
          </w:tcPr>
          <w:p w14:paraId="7E89975B" w14:textId="77777777" w:rsidR="00E91FC1" w:rsidRDefault="00000000">
            <w:pPr>
              <w:spacing w:before="10" w:after="10"/>
              <w:jc w:val="right"/>
            </w:pPr>
            <w:r>
              <w:rPr>
                <w:sz w:val="16"/>
              </w:rPr>
              <w:t>0.91</w:t>
            </w:r>
          </w:p>
        </w:tc>
        <w:tc>
          <w:tcPr>
            <w:tcW w:w="600" w:type="dxa"/>
          </w:tcPr>
          <w:p w14:paraId="7F8086B9" w14:textId="77777777" w:rsidR="00E91FC1" w:rsidRDefault="00000000">
            <w:pPr>
              <w:spacing w:before="10" w:after="10"/>
              <w:jc w:val="right"/>
            </w:pPr>
            <w:r>
              <w:rPr>
                <w:sz w:val="16"/>
              </w:rPr>
              <w:t>$1.50</w:t>
            </w:r>
          </w:p>
        </w:tc>
        <w:tc>
          <w:tcPr>
            <w:tcW w:w="650" w:type="dxa"/>
          </w:tcPr>
          <w:p w14:paraId="00BD7367" w14:textId="77777777" w:rsidR="00E91FC1" w:rsidRDefault="00000000">
            <w:pPr>
              <w:spacing w:before="10" w:after="10"/>
              <w:jc w:val="right"/>
            </w:pPr>
            <w:r>
              <w:rPr>
                <w:sz w:val="16"/>
              </w:rPr>
              <w:t>$0.108</w:t>
            </w:r>
          </w:p>
        </w:tc>
        <w:tc>
          <w:tcPr>
            <w:tcW w:w="600" w:type="dxa"/>
          </w:tcPr>
          <w:p w14:paraId="7F00E432" w14:textId="77777777" w:rsidR="00E91FC1" w:rsidRDefault="00000000">
            <w:pPr>
              <w:spacing w:before="10" w:after="10"/>
              <w:jc w:val="right"/>
            </w:pPr>
            <w:r>
              <w:rPr>
                <w:sz w:val="16"/>
              </w:rPr>
              <w:t>hybrid</w:t>
            </w:r>
          </w:p>
        </w:tc>
      </w:tr>
      <w:tr w:rsidR="00E91FC1" w14:paraId="64A5A51F" w14:textId="77777777">
        <w:trPr>
          <w:jc w:val="center"/>
        </w:trPr>
        <w:tc>
          <w:tcPr>
            <w:tcW w:w="380" w:type="dxa"/>
          </w:tcPr>
          <w:p w14:paraId="782DDE85" w14:textId="77777777" w:rsidR="00E91FC1" w:rsidRDefault="00000000">
            <w:pPr>
              <w:spacing w:before="10" w:after="10"/>
            </w:pPr>
            <w:r>
              <w:rPr>
                <w:sz w:val="16"/>
              </w:rPr>
              <w:t>39</w:t>
            </w:r>
          </w:p>
        </w:tc>
        <w:tc>
          <w:tcPr>
            <w:tcW w:w="1400" w:type="dxa"/>
          </w:tcPr>
          <w:p w14:paraId="12BE91C0" w14:textId="77777777" w:rsidR="00E91FC1" w:rsidRDefault="00000000">
            <w:pPr>
              <w:spacing w:before="10" w:after="10"/>
            </w:pPr>
            <w:r>
              <w:rPr>
                <w:sz w:val="16"/>
              </w:rPr>
              <w:t>Mexico</w:t>
            </w:r>
          </w:p>
        </w:tc>
        <w:tc>
          <w:tcPr>
            <w:tcW w:w="600" w:type="dxa"/>
          </w:tcPr>
          <w:p w14:paraId="33EA28ED" w14:textId="77777777" w:rsidR="00E91FC1" w:rsidRDefault="00000000">
            <w:pPr>
              <w:spacing w:before="10" w:after="10"/>
              <w:jc w:val="right"/>
            </w:pPr>
            <w:r>
              <w:rPr>
                <w:sz w:val="16"/>
              </w:rPr>
              <w:t>$0.095</w:t>
            </w:r>
          </w:p>
        </w:tc>
        <w:tc>
          <w:tcPr>
            <w:tcW w:w="500" w:type="dxa"/>
          </w:tcPr>
          <w:p w14:paraId="3930CC16" w14:textId="77777777" w:rsidR="00E91FC1" w:rsidRDefault="00000000">
            <w:pPr>
              <w:spacing w:before="10" w:after="10"/>
              <w:jc w:val="right"/>
            </w:pPr>
            <w:r>
              <w:rPr>
                <w:sz w:val="16"/>
              </w:rPr>
              <w:t>26.6</w:t>
            </w:r>
          </w:p>
        </w:tc>
        <w:tc>
          <w:tcPr>
            <w:tcW w:w="450" w:type="dxa"/>
          </w:tcPr>
          <w:p w14:paraId="2012467B" w14:textId="77777777" w:rsidR="00E91FC1" w:rsidRDefault="00000000">
            <w:pPr>
              <w:spacing w:before="10" w:after="10"/>
              <w:jc w:val="right"/>
            </w:pPr>
            <w:r>
              <w:rPr>
                <w:sz w:val="16"/>
              </w:rPr>
              <w:t>1.25</w:t>
            </w:r>
          </w:p>
        </w:tc>
        <w:tc>
          <w:tcPr>
            <w:tcW w:w="550" w:type="dxa"/>
          </w:tcPr>
          <w:p w14:paraId="78269208" w14:textId="77777777" w:rsidR="00E91FC1" w:rsidRDefault="00000000">
            <w:pPr>
              <w:spacing w:before="10" w:after="10"/>
              <w:jc w:val="right"/>
            </w:pPr>
            <w:r>
              <w:rPr>
                <w:sz w:val="16"/>
              </w:rPr>
              <w:t>$10.40</w:t>
            </w:r>
          </w:p>
        </w:tc>
        <w:tc>
          <w:tcPr>
            <w:tcW w:w="600" w:type="dxa"/>
          </w:tcPr>
          <w:p w14:paraId="7ABD2354" w14:textId="77777777" w:rsidR="00E91FC1" w:rsidRDefault="00000000">
            <w:pPr>
              <w:spacing w:before="10" w:after="10"/>
              <w:jc w:val="right"/>
            </w:pPr>
            <w:r>
              <w:rPr>
                <w:sz w:val="16"/>
              </w:rPr>
              <w:t>900</w:t>
            </w:r>
          </w:p>
        </w:tc>
        <w:tc>
          <w:tcPr>
            <w:tcW w:w="500" w:type="dxa"/>
          </w:tcPr>
          <w:p w14:paraId="45015968" w14:textId="77777777" w:rsidR="00E91FC1" w:rsidRDefault="00000000">
            <w:pPr>
              <w:spacing w:before="10" w:after="10"/>
              <w:jc w:val="right"/>
            </w:pPr>
            <w:r>
              <w:rPr>
                <w:sz w:val="16"/>
              </w:rPr>
              <w:t>0.7</w:t>
            </w:r>
          </w:p>
        </w:tc>
        <w:tc>
          <w:tcPr>
            <w:tcW w:w="400" w:type="dxa"/>
          </w:tcPr>
          <w:p w14:paraId="5FCFC96A" w14:textId="77777777" w:rsidR="00E91FC1" w:rsidRDefault="00000000">
            <w:pPr>
              <w:spacing w:before="10" w:after="10"/>
              <w:jc w:val="right"/>
            </w:pPr>
            <w:r>
              <w:rPr>
                <w:sz w:val="16"/>
              </w:rPr>
              <w:t>0.90</w:t>
            </w:r>
          </w:p>
        </w:tc>
        <w:tc>
          <w:tcPr>
            <w:tcW w:w="600" w:type="dxa"/>
          </w:tcPr>
          <w:p w14:paraId="416ED128" w14:textId="77777777" w:rsidR="00E91FC1" w:rsidRDefault="00000000">
            <w:pPr>
              <w:spacing w:before="10" w:after="10"/>
              <w:jc w:val="right"/>
            </w:pPr>
            <w:r>
              <w:rPr>
                <w:sz w:val="16"/>
              </w:rPr>
              <w:t>$1.50</w:t>
            </w:r>
          </w:p>
        </w:tc>
        <w:tc>
          <w:tcPr>
            <w:tcW w:w="650" w:type="dxa"/>
          </w:tcPr>
          <w:p w14:paraId="535AC9B7" w14:textId="77777777" w:rsidR="00E91FC1" w:rsidRDefault="00000000">
            <w:pPr>
              <w:spacing w:before="10" w:after="10"/>
              <w:jc w:val="right"/>
            </w:pPr>
            <w:r>
              <w:rPr>
                <w:sz w:val="16"/>
              </w:rPr>
              <w:t>$0.095</w:t>
            </w:r>
          </w:p>
        </w:tc>
        <w:tc>
          <w:tcPr>
            <w:tcW w:w="600" w:type="dxa"/>
          </w:tcPr>
          <w:p w14:paraId="5CF957AE" w14:textId="77777777" w:rsidR="00E91FC1" w:rsidRDefault="00000000">
            <w:pPr>
              <w:spacing w:before="10" w:after="10"/>
              <w:jc w:val="right"/>
            </w:pPr>
            <w:r>
              <w:rPr>
                <w:sz w:val="16"/>
              </w:rPr>
              <w:t>import</w:t>
            </w:r>
          </w:p>
        </w:tc>
      </w:tr>
      <w:tr w:rsidR="00E91FC1" w14:paraId="32F844D6" w14:textId="77777777">
        <w:trPr>
          <w:jc w:val="center"/>
        </w:trPr>
        <w:tc>
          <w:tcPr>
            <w:tcW w:w="380" w:type="dxa"/>
          </w:tcPr>
          <w:p w14:paraId="41BC7A37" w14:textId="77777777" w:rsidR="00E91FC1" w:rsidRDefault="00000000">
            <w:pPr>
              <w:spacing w:before="10" w:after="10"/>
            </w:pPr>
            <w:r>
              <w:rPr>
                <w:sz w:val="16"/>
              </w:rPr>
              <w:t>40</w:t>
            </w:r>
          </w:p>
        </w:tc>
        <w:tc>
          <w:tcPr>
            <w:tcW w:w="1400" w:type="dxa"/>
          </w:tcPr>
          <w:p w14:paraId="76A975A8" w14:textId="77777777" w:rsidR="00E91FC1" w:rsidRDefault="00000000">
            <w:pPr>
              <w:spacing w:before="10" w:after="10"/>
            </w:pPr>
            <w:r>
              <w:rPr>
                <w:sz w:val="16"/>
              </w:rPr>
              <w:t>France</w:t>
            </w:r>
          </w:p>
        </w:tc>
        <w:tc>
          <w:tcPr>
            <w:tcW w:w="600" w:type="dxa"/>
          </w:tcPr>
          <w:p w14:paraId="5E139A87" w14:textId="77777777" w:rsidR="00E91FC1" w:rsidRDefault="00000000">
            <w:pPr>
              <w:spacing w:before="10" w:after="10"/>
              <w:jc w:val="right"/>
            </w:pPr>
            <w:r>
              <w:rPr>
                <w:sz w:val="16"/>
              </w:rPr>
              <w:t>$0.102</w:t>
            </w:r>
          </w:p>
        </w:tc>
        <w:tc>
          <w:tcPr>
            <w:tcW w:w="500" w:type="dxa"/>
          </w:tcPr>
          <w:p w14:paraId="311C077C" w14:textId="77777777" w:rsidR="00E91FC1" w:rsidRDefault="00000000">
            <w:pPr>
              <w:spacing w:before="10" w:after="10"/>
              <w:jc w:val="right"/>
            </w:pPr>
            <w:r>
              <w:rPr>
                <w:sz w:val="16"/>
              </w:rPr>
              <w:t>21.0</w:t>
            </w:r>
          </w:p>
        </w:tc>
        <w:tc>
          <w:tcPr>
            <w:tcW w:w="450" w:type="dxa"/>
          </w:tcPr>
          <w:p w14:paraId="1B57DCBE" w14:textId="77777777" w:rsidR="00E91FC1" w:rsidRDefault="00000000">
            <w:pPr>
              <w:spacing w:before="10" w:after="10"/>
              <w:jc w:val="right"/>
            </w:pPr>
            <w:r>
              <w:rPr>
                <w:sz w:val="16"/>
              </w:rPr>
              <w:t>1.17</w:t>
            </w:r>
          </w:p>
        </w:tc>
        <w:tc>
          <w:tcPr>
            <w:tcW w:w="550" w:type="dxa"/>
          </w:tcPr>
          <w:p w14:paraId="14BC1D73" w14:textId="77777777" w:rsidR="00E91FC1" w:rsidRDefault="00000000">
            <w:pPr>
              <w:spacing w:before="10" w:after="10"/>
              <w:jc w:val="right"/>
            </w:pPr>
            <w:r>
              <w:rPr>
                <w:sz w:val="16"/>
              </w:rPr>
              <w:t>$10.43</w:t>
            </w:r>
          </w:p>
        </w:tc>
        <w:tc>
          <w:tcPr>
            <w:tcW w:w="600" w:type="dxa"/>
          </w:tcPr>
          <w:p w14:paraId="0FC26FA4" w14:textId="77777777" w:rsidR="00E91FC1" w:rsidRDefault="00000000">
            <w:pPr>
              <w:spacing w:before="10" w:after="10"/>
              <w:jc w:val="right"/>
            </w:pPr>
            <w:r>
              <w:rPr>
                <w:sz w:val="16"/>
              </w:rPr>
              <w:t>1,400</w:t>
            </w:r>
          </w:p>
        </w:tc>
        <w:tc>
          <w:tcPr>
            <w:tcW w:w="500" w:type="dxa"/>
          </w:tcPr>
          <w:p w14:paraId="31419629" w14:textId="77777777" w:rsidR="00E91FC1" w:rsidRDefault="00000000">
            <w:pPr>
              <w:spacing w:before="10" w:after="10"/>
              <w:jc w:val="right"/>
            </w:pPr>
            <w:r>
              <w:rPr>
                <w:sz w:val="16"/>
              </w:rPr>
              <w:t>1.1</w:t>
            </w:r>
          </w:p>
        </w:tc>
        <w:tc>
          <w:tcPr>
            <w:tcW w:w="400" w:type="dxa"/>
          </w:tcPr>
          <w:p w14:paraId="3C2A637C" w14:textId="77777777" w:rsidR="00E91FC1" w:rsidRDefault="00000000">
            <w:pPr>
              <w:spacing w:before="10" w:after="10"/>
              <w:jc w:val="right"/>
            </w:pPr>
            <w:r>
              <w:rPr>
                <w:sz w:val="16"/>
              </w:rPr>
              <w:t>0.99</w:t>
            </w:r>
          </w:p>
        </w:tc>
        <w:tc>
          <w:tcPr>
            <w:tcW w:w="600" w:type="dxa"/>
          </w:tcPr>
          <w:p w14:paraId="4137558D" w14:textId="77777777" w:rsidR="00E91FC1" w:rsidRDefault="00000000">
            <w:pPr>
              <w:spacing w:before="10" w:after="10"/>
              <w:jc w:val="right"/>
            </w:pPr>
            <w:r>
              <w:rPr>
                <w:sz w:val="16"/>
              </w:rPr>
              <w:t>$1.50</w:t>
            </w:r>
          </w:p>
        </w:tc>
        <w:tc>
          <w:tcPr>
            <w:tcW w:w="650" w:type="dxa"/>
          </w:tcPr>
          <w:p w14:paraId="02D9E355" w14:textId="77777777" w:rsidR="00E91FC1" w:rsidRDefault="00000000">
            <w:pPr>
              <w:spacing w:before="10" w:after="10"/>
              <w:jc w:val="right"/>
            </w:pPr>
            <w:r>
              <w:rPr>
                <w:sz w:val="16"/>
              </w:rPr>
              <w:t>$0.102</w:t>
            </w:r>
          </w:p>
        </w:tc>
        <w:tc>
          <w:tcPr>
            <w:tcW w:w="600" w:type="dxa"/>
          </w:tcPr>
          <w:p w14:paraId="7BF2F6F0" w14:textId="77777777" w:rsidR="00E91FC1" w:rsidRDefault="00000000">
            <w:pPr>
              <w:spacing w:before="10" w:after="10"/>
              <w:jc w:val="right"/>
            </w:pPr>
            <w:r>
              <w:rPr>
                <w:sz w:val="16"/>
              </w:rPr>
              <w:t>import</w:t>
            </w:r>
          </w:p>
        </w:tc>
      </w:tr>
      <w:tr w:rsidR="00E91FC1" w14:paraId="62DA86FC" w14:textId="77777777">
        <w:trPr>
          <w:jc w:val="center"/>
        </w:trPr>
        <w:tc>
          <w:tcPr>
            <w:tcW w:w="380" w:type="dxa"/>
          </w:tcPr>
          <w:p w14:paraId="797582A8" w14:textId="77777777" w:rsidR="00E91FC1" w:rsidRDefault="00000000">
            <w:pPr>
              <w:spacing w:before="10" w:after="10"/>
            </w:pPr>
            <w:r>
              <w:rPr>
                <w:sz w:val="16"/>
              </w:rPr>
              <w:t>41</w:t>
            </w:r>
          </w:p>
        </w:tc>
        <w:tc>
          <w:tcPr>
            <w:tcW w:w="1400" w:type="dxa"/>
          </w:tcPr>
          <w:p w14:paraId="2C225AB9" w14:textId="77777777" w:rsidR="00E91FC1" w:rsidRDefault="00000000">
            <w:pPr>
              <w:spacing w:before="10" w:after="10"/>
            </w:pPr>
            <w:r>
              <w:rPr>
                <w:sz w:val="16"/>
              </w:rPr>
              <w:t>Armenia</w:t>
            </w:r>
          </w:p>
        </w:tc>
        <w:tc>
          <w:tcPr>
            <w:tcW w:w="600" w:type="dxa"/>
          </w:tcPr>
          <w:p w14:paraId="3CFF3011" w14:textId="77777777" w:rsidR="00E91FC1" w:rsidRDefault="00000000">
            <w:pPr>
              <w:spacing w:before="10" w:after="10"/>
              <w:jc w:val="right"/>
            </w:pPr>
            <w:r>
              <w:rPr>
                <w:sz w:val="16"/>
              </w:rPr>
              <w:t>$0.111</w:t>
            </w:r>
          </w:p>
        </w:tc>
        <w:tc>
          <w:tcPr>
            <w:tcW w:w="500" w:type="dxa"/>
          </w:tcPr>
          <w:p w14:paraId="24E3D33F" w14:textId="77777777" w:rsidR="00E91FC1" w:rsidRDefault="00000000">
            <w:pPr>
              <w:spacing w:before="10" w:after="10"/>
              <w:jc w:val="right"/>
            </w:pPr>
            <w:r>
              <w:rPr>
                <w:sz w:val="16"/>
              </w:rPr>
              <w:t>19.8</w:t>
            </w:r>
          </w:p>
        </w:tc>
        <w:tc>
          <w:tcPr>
            <w:tcW w:w="450" w:type="dxa"/>
          </w:tcPr>
          <w:p w14:paraId="532BCDE9" w14:textId="77777777" w:rsidR="00E91FC1" w:rsidRDefault="00000000">
            <w:pPr>
              <w:spacing w:before="10" w:after="10"/>
              <w:jc w:val="right"/>
            </w:pPr>
            <w:r>
              <w:rPr>
                <w:sz w:val="16"/>
              </w:rPr>
              <w:t>1.15</w:t>
            </w:r>
          </w:p>
        </w:tc>
        <w:tc>
          <w:tcPr>
            <w:tcW w:w="550" w:type="dxa"/>
          </w:tcPr>
          <w:p w14:paraId="52873C0F" w14:textId="77777777" w:rsidR="00E91FC1" w:rsidRDefault="00000000">
            <w:pPr>
              <w:spacing w:before="10" w:after="10"/>
              <w:jc w:val="right"/>
            </w:pPr>
            <w:r>
              <w:rPr>
                <w:sz w:val="16"/>
              </w:rPr>
              <w:t>$9.76</w:t>
            </w:r>
          </w:p>
        </w:tc>
        <w:tc>
          <w:tcPr>
            <w:tcW w:w="600" w:type="dxa"/>
          </w:tcPr>
          <w:p w14:paraId="2917F22D" w14:textId="77777777" w:rsidR="00E91FC1" w:rsidRDefault="00000000">
            <w:pPr>
              <w:spacing w:before="10" w:after="10"/>
              <w:jc w:val="right"/>
            </w:pPr>
            <w:r>
              <w:rPr>
                <w:sz w:val="16"/>
              </w:rPr>
              <w:t>10</w:t>
            </w:r>
          </w:p>
        </w:tc>
        <w:tc>
          <w:tcPr>
            <w:tcW w:w="500" w:type="dxa"/>
          </w:tcPr>
          <w:p w14:paraId="16B28350" w14:textId="77777777" w:rsidR="00E91FC1" w:rsidRDefault="00000000">
            <w:pPr>
              <w:spacing w:before="10" w:after="10"/>
              <w:jc w:val="right"/>
            </w:pPr>
            <w:r>
              <w:rPr>
                <w:sz w:val="16"/>
              </w:rPr>
              <w:t>0.0</w:t>
            </w:r>
          </w:p>
        </w:tc>
        <w:tc>
          <w:tcPr>
            <w:tcW w:w="400" w:type="dxa"/>
          </w:tcPr>
          <w:p w14:paraId="59645B2B" w14:textId="77777777" w:rsidR="00E91FC1" w:rsidRDefault="00000000">
            <w:pPr>
              <w:spacing w:before="10" w:after="10"/>
              <w:jc w:val="right"/>
            </w:pPr>
            <w:r>
              <w:rPr>
                <w:sz w:val="16"/>
              </w:rPr>
              <w:t>0.90</w:t>
            </w:r>
          </w:p>
        </w:tc>
        <w:tc>
          <w:tcPr>
            <w:tcW w:w="600" w:type="dxa"/>
          </w:tcPr>
          <w:p w14:paraId="7A0A68EB" w14:textId="77777777" w:rsidR="00E91FC1" w:rsidRDefault="00000000">
            <w:pPr>
              <w:spacing w:before="10" w:after="10"/>
              <w:jc w:val="right"/>
            </w:pPr>
            <w:r>
              <w:rPr>
                <w:sz w:val="16"/>
              </w:rPr>
              <w:t>$1.50</w:t>
            </w:r>
          </w:p>
        </w:tc>
        <w:tc>
          <w:tcPr>
            <w:tcW w:w="650" w:type="dxa"/>
          </w:tcPr>
          <w:p w14:paraId="7C67F993" w14:textId="77777777" w:rsidR="00E91FC1" w:rsidRDefault="00000000">
            <w:pPr>
              <w:spacing w:before="10" w:after="10"/>
              <w:jc w:val="right"/>
            </w:pPr>
            <w:r>
              <w:rPr>
                <w:sz w:val="16"/>
              </w:rPr>
              <w:t>$0.111</w:t>
            </w:r>
          </w:p>
        </w:tc>
        <w:tc>
          <w:tcPr>
            <w:tcW w:w="600" w:type="dxa"/>
          </w:tcPr>
          <w:p w14:paraId="3BDE867F" w14:textId="77777777" w:rsidR="00E91FC1" w:rsidRDefault="00000000">
            <w:pPr>
              <w:spacing w:before="10" w:after="10"/>
              <w:jc w:val="right"/>
            </w:pPr>
            <w:r>
              <w:rPr>
                <w:sz w:val="16"/>
              </w:rPr>
              <w:t>import</w:t>
            </w:r>
          </w:p>
        </w:tc>
      </w:tr>
      <w:tr w:rsidR="00E91FC1" w14:paraId="53A522CD" w14:textId="77777777">
        <w:trPr>
          <w:jc w:val="center"/>
        </w:trPr>
        <w:tc>
          <w:tcPr>
            <w:tcW w:w="380" w:type="dxa"/>
          </w:tcPr>
          <w:p w14:paraId="74794B02" w14:textId="77777777" w:rsidR="00E91FC1" w:rsidRDefault="00000000">
            <w:pPr>
              <w:spacing w:before="10" w:after="10"/>
            </w:pPr>
            <w:r>
              <w:rPr>
                <w:sz w:val="16"/>
              </w:rPr>
              <w:t>42</w:t>
            </w:r>
          </w:p>
        </w:tc>
        <w:tc>
          <w:tcPr>
            <w:tcW w:w="1400" w:type="dxa"/>
          </w:tcPr>
          <w:p w14:paraId="6C3F8748" w14:textId="77777777" w:rsidR="00E91FC1" w:rsidRDefault="00000000">
            <w:pPr>
              <w:spacing w:before="10" w:after="10"/>
            </w:pPr>
            <w:r>
              <w:rPr>
                <w:sz w:val="16"/>
              </w:rPr>
              <w:t>United Arab Emirates</w:t>
            </w:r>
          </w:p>
        </w:tc>
        <w:tc>
          <w:tcPr>
            <w:tcW w:w="600" w:type="dxa"/>
          </w:tcPr>
          <w:p w14:paraId="5C35C339" w14:textId="77777777" w:rsidR="00E91FC1" w:rsidRDefault="00000000">
            <w:pPr>
              <w:spacing w:before="10" w:after="10"/>
              <w:jc w:val="right"/>
            </w:pPr>
            <w:r>
              <w:rPr>
                <w:sz w:val="16"/>
              </w:rPr>
              <w:t>$0.065</w:t>
            </w:r>
          </w:p>
        </w:tc>
        <w:tc>
          <w:tcPr>
            <w:tcW w:w="500" w:type="dxa"/>
          </w:tcPr>
          <w:p w14:paraId="158F5B78" w14:textId="77777777" w:rsidR="00E91FC1" w:rsidRDefault="00000000">
            <w:pPr>
              <w:spacing w:before="10" w:after="10"/>
              <w:jc w:val="right"/>
            </w:pPr>
            <w:r>
              <w:rPr>
                <w:sz w:val="16"/>
              </w:rPr>
              <w:t>37.1</w:t>
            </w:r>
          </w:p>
        </w:tc>
        <w:tc>
          <w:tcPr>
            <w:tcW w:w="450" w:type="dxa"/>
          </w:tcPr>
          <w:p w14:paraId="37B4C470" w14:textId="77777777" w:rsidR="00E91FC1" w:rsidRDefault="00000000">
            <w:pPr>
              <w:spacing w:before="10" w:after="10"/>
              <w:jc w:val="right"/>
            </w:pPr>
            <w:r>
              <w:rPr>
                <w:sz w:val="16"/>
              </w:rPr>
              <w:t>1.41</w:t>
            </w:r>
          </w:p>
        </w:tc>
        <w:tc>
          <w:tcPr>
            <w:tcW w:w="550" w:type="dxa"/>
          </w:tcPr>
          <w:p w14:paraId="2CE0DF38" w14:textId="77777777" w:rsidR="00E91FC1" w:rsidRDefault="00000000">
            <w:pPr>
              <w:spacing w:before="10" w:after="10"/>
              <w:jc w:val="right"/>
            </w:pPr>
            <w:r>
              <w:rPr>
                <w:sz w:val="16"/>
              </w:rPr>
              <w:t>$9.24</w:t>
            </w:r>
          </w:p>
        </w:tc>
        <w:tc>
          <w:tcPr>
            <w:tcW w:w="600" w:type="dxa"/>
          </w:tcPr>
          <w:p w14:paraId="49E03BB6" w14:textId="77777777" w:rsidR="00E91FC1" w:rsidRDefault="00000000">
            <w:pPr>
              <w:spacing w:before="10" w:after="10"/>
              <w:jc w:val="right"/>
            </w:pPr>
            <w:r>
              <w:rPr>
                <w:sz w:val="16"/>
              </w:rPr>
              <w:t>500</w:t>
            </w:r>
          </w:p>
        </w:tc>
        <w:tc>
          <w:tcPr>
            <w:tcW w:w="500" w:type="dxa"/>
          </w:tcPr>
          <w:p w14:paraId="3A5FA330" w14:textId="77777777" w:rsidR="00E91FC1" w:rsidRDefault="00000000">
            <w:pPr>
              <w:spacing w:before="10" w:after="10"/>
              <w:jc w:val="right"/>
            </w:pPr>
            <w:r>
              <w:rPr>
                <w:sz w:val="16"/>
              </w:rPr>
              <w:t>0.4</w:t>
            </w:r>
          </w:p>
        </w:tc>
        <w:tc>
          <w:tcPr>
            <w:tcW w:w="400" w:type="dxa"/>
          </w:tcPr>
          <w:p w14:paraId="02043BC3" w14:textId="77777777" w:rsidR="00E91FC1" w:rsidRDefault="00000000">
            <w:pPr>
              <w:spacing w:before="10" w:after="10"/>
              <w:jc w:val="right"/>
            </w:pPr>
            <w:r>
              <w:rPr>
                <w:sz w:val="16"/>
              </w:rPr>
              <w:t>0.97</w:t>
            </w:r>
          </w:p>
        </w:tc>
        <w:tc>
          <w:tcPr>
            <w:tcW w:w="600" w:type="dxa"/>
          </w:tcPr>
          <w:p w14:paraId="77755AB7" w14:textId="77777777" w:rsidR="00E91FC1" w:rsidRDefault="00000000">
            <w:pPr>
              <w:spacing w:before="10" w:after="10"/>
              <w:jc w:val="right"/>
            </w:pPr>
            <w:r>
              <w:rPr>
                <w:sz w:val="16"/>
              </w:rPr>
              <w:t>$1.47</w:t>
            </w:r>
          </w:p>
        </w:tc>
        <w:tc>
          <w:tcPr>
            <w:tcW w:w="650" w:type="dxa"/>
          </w:tcPr>
          <w:p w14:paraId="6C260522" w14:textId="77777777" w:rsidR="00E91FC1" w:rsidRDefault="00000000">
            <w:pPr>
              <w:spacing w:before="10" w:after="10"/>
              <w:jc w:val="right"/>
            </w:pPr>
            <w:r>
              <w:rPr>
                <w:b/>
                <w:sz w:val="16"/>
              </w:rPr>
              <w:t>$0.095</w:t>
            </w:r>
          </w:p>
        </w:tc>
        <w:tc>
          <w:tcPr>
            <w:tcW w:w="600" w:type="dxa"/>
          </w:tcPr>
          <w:p w14:paraId="099FD46E" w14:textId="77777777" w:rsidR="00E91FC1" w:rsidRDefault="00000000">
            <w:pPr>
              <w:spacing w:before="10" w:after="10"/>
              <w:jc w:val="right"/>
            </w:pPr>
            <w:r>
              <w:rPr>
                <w:sz w:val="16"/>
              </w:rPr>
              <w:t>hybrid</w:t>
            </w:r>
          </w:p>
        </w:tc>
      </w:tr>
      <w:tr w:rsidR="00E91FC1" w14:paraId="1F0D5CC2" w14:textId="77777777">
        <w:trPr>
          <w:jc w:val="center"/>
        </w:trPr>
        <w:tc>
          <w:tcPr>
            <w:tcW w:w="380" w:type="dxa"/>
          </w:tcPr>
          <w:p w14:paraId="0134FE13" w14:textId="77777777" w:rsidR="00E91FC1" w:rsidRDefault="00000000">
            <w:pPr>
              <w:spacing w:before="10" w:after="10"/>
            </w:pPr>
            <w:r>
              <w:rPr>
                <w:sz w:val="16"/>
              </w:rPr>
              <w:t>43</w:t>
            </w:r>
          </w:p>
        </w:tc>
        <w:tc>
          <w:tcPr>
            <w:tcW w:w="1400" w:type="dxa"/>
          </w:tcPr>
          <w:p w14:paraId="6903CC15" w14:textId="77777777" w:rsidR="00E91FC1" w:rsidRDefault="00000000">
            <w:pPr>
              <w:spacing w:before="10" w:after="10"/>
            </w:pPr>
            <w:r>
              <w:rPr>
                <w:sz w:val="16"/>
              </w:rPr>
              <w:t>Chile</w:t>
            </w:r>
          </w:p>
        </w:tc>
        <w:tc>
          <w:tcPr>
            <w:tcW w:w="600" w:type="dxa"/>
          </w:tcPr>
          <w:p w14:paraId="51B92FC6" w14:textId="77777777" w:rsidR="00E91FC1" w:rsidRDefault="00000000">
            <w:pPr>
              <w:spacing w:before="10" w:after="10"/>
              <w:jc w:val="right"/>
            </w:pPr>
            <w:r>
              <w:rPr>
                <w:sz w:val="16"/>
              </w:rPr>
              <w:t>$0.130</w:t>
            </w:r>
          </w:p>
        </w:tc>
        <w:tc>
          <w:tcPr>
            <w:tcW w:w="500" w:type="dxa"/>
          </w:tcPr>
          <w:p w14:paraId="486AA4AF" w14:textId="77777777" w:rsidR="00E91FC1" w:rsidRDefault="00000000">
            <w:pPr>
              <w:spacing w:before="10" w:after="10"/>
              <w:jc w:val="right"/>
            </w:pPr>
            <w:r>
              <w:rPr>
                <w:sz w:val="16"/>
              </w:rPr>
              <w:t>13.4</w:t>
            </w:r>
          </w:p>
        </w:tc>
        <w:tc>
          <w:tcPr>
            <w:tcW w:w="450" w:type="dxa"/>
          </w:tcPr>
          <w:p w14:paraId="3E3C9AAD" w14:textId="77777777" w:rsidR="00E91FC1" w:rsidRDefault="00000000">
            <w:pPr>
              <w:spacing w:before="10" w:after="10"/>
              <w:jc w:val="right"/>
            </w:pPr>
            <w:r>
              <w:rPr>
                <w:sz w:val="16"/>
              </w:rPr>
              <w:t>1.08</w:t>
            </w:r>
          </w:p>
        </w:tc>
        <w:tc>
          <w:tcPr>
            <w:tcW w:w="550" w:type="dxa"/>
          </w:tcPr>
          <w:p w14:paraId="3606B52A" w14:textId="77777777" w:rsidR="00E91FC1" w:rsidRDefault="00000000">
            <w:pPr>
              <w:spacing w:before="10" w:after="10"/>
              <w:jc w:val="right"/>
            </w:pPr>
            <w:r>
              <w:rPr>
                <w:sz w:val="16"/>
              </w:rPr>
              <w:t>$8.61</w:t>
            </w:r>
          </w:p>
        </w:tc>
        <w:tc>
          <w:tcPr>
            <w:tcW w:w="600" w:type="dxa"/>
          </w:tcPr>
          <w:p w14:paraId="3A60EFB0" w14:textId="77777777" w:rsidR="00E91FC1" w:rsidRDefault="00000000">
            <w:pPr>
              <w:spacing w:before="10" w:after="10"/>
              <w:jc w:val="right"/>
            </w:pPr>
            <w:r>
              <w:rPr>
                <w:sz w:val="16"/>
              </w:rPr>
              <w:t>200</w:t>
            </w:r>
          </w:p>
        </w:tc>
        <w:tc>
          <w:tcPr>
            <w:tcW w:w="500" w:type="dxa"/>
          </w:tcPr>
          <w:p w14:paraId="33D80E34" w14:textId="77777777" w:rsidR="00E91FC1" w:rsidRDefault="00000000">
            <w:pPr>
              <w:spacing w:before="10" w:after="10"/>
              <w:jc w:val="right"/>
            </w:pPr>
            <w:r>
              <w:rPr>
                <w:sz w:val="16"/>
              </w:rPr>
              <w:t>0.2</w:t>
            </w:r>
          </w:p>
        </w:tc>
        <w:tc>
          <w:tcPr>
            <w:tcW w:w="400" w:type="dxa"/>
          </w:tcPr>
          <w:p w14:paraId="02A59D83" w14:textId="77777777" w:rsidR="00E91FC1" w:rsidRDefault="00000000">
            <w:pPr>
              <w:spacing w:before="10" w:after="10"/>
              <w:jc w:val="right"/>
            </w:pPr>
            <w:r>
              <w:rPr>
                <w:sz w:val="16"/>
              </w:rPr>
              <w:t>0.96</w:t>
            </w:r>
          </w:p>
        </w:tc>
        <w:tc>
          <w:tcPr>
            <w:tcW w:w="600" w:type="dxa"/>
          </w:tcPr>
          <w:p w14:paraId="26985C0B" w14:textId="77777777" w:rsidR="00E91FC1" w:rsidRDefault="00000000">
            <w:pPr>
              <w:spacing w:before="10" w:after="10"/>
              <w:jc w:val="right"/>
            </w:pPr>
            <w:r>
              <w:rPr>
                <w:sz w:val="16"/>
              </w:rPr>
              <w:t>$1.50</w:t>
            </w:r>
          </w:p>
        </w:tc>
        <w:tc>
          <w:tcPr>
            <w:tcW w:w="650" w:type="dxa"/>
          </w:tcPr>
          <w:p w14:paraId="3E0FE758" w14:textId="77777777" w:rsidR="00E91FC1" w:rsidRDefault="00000000">
            <w:pPr>
              <w:spacing w:before="10" w:after="10"/>
              <w:jc w:val="right"/>
            </w:pPr>
            <w:r>
              <w:rPr>
                <w:sz w:val="16"/>
              </w:rPr>
              <w:t>$0.130</w:t>
            </w:r>
          </w:p>
        </w:tc>
        <w:tc>
          <w:tcPr>
            <w:tcW w:w="600" w:type="dxa"/>
          </w:tcPr>
          <w:p w14:paraId="032AE12E" w14:textId="77777777" w:rsidR="00E91FC1" w:rsidRDefault="00000000">
            <w:pPr>
              <w:spacing w:before="10" w:after="10"/>
              <w:jc w:val="right"/>
            </w:pPr>
            <w:r>
              <w:rPr>
                <w:sz w:val="16"/>
              </w:rPr>
              <w:t>hybrid</w:t>
            </w:r>
          </w:p>
        </w:tc>
      </w:tr>
      <w:tr w:rsidR="00E91FC1" w14:paraId="10BDE0C7" w14:textId="77777777">
        <w:trPr>
          <w:jc w:val="center"/>
        </w:trPr>
        <w:tc>
          <w:tcPr>
            <w:tcW w:w="380" w:type="dxa"/>
          </w:tcPr>
          <w:p w14:paraId="5EAC370C" w14:textId="77777777" w:rsidR="00E91FC1" w:rsidRDefault="00000000">
            <w:pPr>
              <w:spacing w:before="10" w:after="10"/>
            </w:pPr>
            <w:r>
              <w:rPr>
                <w:sz w:val="16"/>
              </w:rPr>
              <w:t>44</w:t>
            </w:r>
          </w:p>
        </w:tc>
        <w:tc>
          <w:tcPr>
            <w:tcW w:w="1400" w:type="dxa"/>
          </w:tcPr>
          <w:p w14:paraId="0FC8BD86" w14:textId="77777777" w:rsidR="00E91FC1" w:rsidRDefault="00000000">
            <w:pPr>
              <w:spacing w:before="10" w:after="10"/>
            </w:pPr>
            <w:r>
              <w:rPr>
                <w:sz w:val="16"/>
              </w:rPr>
              <w:t>Poland</w:t>
            </w:r>
          </w:p>
        </w:tc>
        <w:tc>
          <w:tcPr>
            <w:tcW w:w="600" w:type="dxa"/>
          </w:tcPr>
          <w:p w14:paraId="231B8251" w14:textId="77777777" w:rsidR="00E91FC1" w:rsidRDefault="00000000">
            <w:pPr>
              <w:spacing w:before="10" w:after="10"/>
              <w:jc w:val="right"/>
            </w:pPr>
            <w:r>
              <w:rPr>
                <w:sz w:val="16"/>
              </w:rPr>
              <w:t>$0.119</w:t>
            </w:r>
          </w:p>
        </w:tc>
        <w:tc>
          <w:tcPr>
            <w:tcW w:w="500" w:type="dxa"/>
          </w:tcPr>
          <w:p w14:paraId="71631F96" w14:textId="77777777" w:rsidR="00E91FC1" w:rsidRDefault="00000000">
            <w:pPr>
              <w:spacing w:before="10" w:after="10"/>
              <w:jc w:val="right"/>
            </w:pPr>
            <w:r>
              <w:rPr>
                <w:sz w:val="16"/>
              </w:rPr>
              <w:t>19.7</w:t>
            </w:r>
          </w:p>
        </w:tc>
        <w:tc>
          <w:tcPr>
            <w:tcW w:w="450" w:type="dxa"/>
          </w:tcPr>
          <w:p w14:paraId="02BFA63F" w14:textId="77777777" w:rsidR="00E91FC1" w:rsidRDefault="00000000">
            <w:pPr>
              <w:spacing w:before="10" w:after="10"/>
              <w:jc w:val="right"/>
            </w:pPr>
            <w:r>
              <w:rPr>
                <w:sz w:val="16"/>
              </w:rPr>
              <w:t>1.15</w:t>
            </w:r>
          </w:p>
        </w:tc>
        <w:tc>
          <w:tcPr>
            <w:tcW w:w="550" w:type="dxa"/>
          </w:tcPr>
          <w:p w14:paraId="0D596FF8" w14:textId="77777777" w:rsidR="00E91FC1" w:rsidRDefault="00000000">
            <w:pPr>
              <w:spacing w:before="10" w:after="10"/>
              <w:jc w:val="right"/>
            </w:pPr>
            <w:r>
              <w:rPr>
                <w:sz w:val="16"/>
              </w:rPr>
              <w:t>$9.16</w:t>
            </w:r>
          </w:p>
        </w:tc>
        <w:tc>
          <w:tcPr>
            <w:tcW w:w="600" w:type="dxa"/>
          </w:tcPr>
          <w:p w14:paraId="3B292F99" w14:textId="77777777" w:rsidR="00E91FC1" w:rsidRDefault="00000000">
            <w:pPr>
              <w:spacing w:before="10" w:after="10"/>
              <w:jc w:val="right"/>
            </w:pPr>
            <w:r>
              <w:rPr>
                <w:sz w:val="16"/>
              </w:rPr>
              <w:t>600</w:t>
            </w:r>
          </w:p>
        </w:tc>
        <w:tc>
          <w:tcPr>
            <w:tcW w:w="500" w:type="dxa"/>
          </w:tcPr>
          <w:p w14:paraId="3613DB65" w14:textId="77777777" w:rsidR="00E91FC1" w:rsidRDefault="00000000">
            <w:pPr>
              <w:spacing w:before="10" w:after="10"/>
              <w:jc w:val="right"/>
            </w:pPr>
            <w:r>
              <w:rPr>
                <w:sz w:val="16"/>
              </w:rPr>
              <w:t>0.5</w:t>
            </w:r>
          </w:p>
        </w:tc>
        <w:tc>
          <w:tcPr>
            <w:tcW w:w="400" w:type="dxa"/>
          </w:tcPr>
          <w:p w14:paraId="32D4913A" w14:textId="77777777" w:rsidR="00E91FC1" w:rsidRDefault="00000000">
            <w:pPr>
              <w:spacing w:before="10" w:after="10"/>
              <w:jc w:val="right"/>
            </w:pPr>
            <w:r>
              <w:rPr>
                <w:sz w:val="16"/>
              </w:rPr>
              <w:t>0.96</w:t>
            </w:r>
          </w:p>
        </w:tc>
        <w:tc>
          <w:tcPr>
            <w:tcW w:w="600" w:type="dxa"/>
          </w:tcPr>
          <w:p w14:paraId="1FD42840" w14:textId="77777777" w:rsidR="00E91FC1" w:rsidRDefault="00000000">
            <w:pPr>
              <w:spacing w:before="10" w:after="10"/>
              <w:jc w:val="right"/>
            </w:pPr>
            <w:r>
              <w:rPr>
                <w:sz w:val="16"/>
              </w:rPr>
              <w:t>$1.50</w:t>
            </w:r>
          </w:p>
        </w:tc>
        <w:tc>
          <w:tcPr>
            <w:tcW w:w="650" w:type="dxa"/>
          </w:tcPr>
          <w:p w14:paraId="2918F259" w14:textId="77777777" w:rsidR="00E91FC1" w:rsidRDefault="00000000">
            <w:pPr>
              <w:spacing w:before="10" w:after="10"/>
              <w:jc w:val="right"/>
            </w:pPr>
            <w:r>
              <w:rPr>
                <w:sz w:val="16"/>
              </w:rPr>
              <w:t>$0.119</w:t>
            </w:r>
          </w:p>
        </w:tc>
        <w:tc>
          <w:tcPr>
            <w:tcW w:w="600" w:type="dxa"/>
          </w:tcPr>
          <w:p w14:paraId="3D1604AB" w14:textId="77777777" w:rsidR="00E91FC1" w:rsidRDefault="00000000">
            <w:pPr>
              <w:spacing w:before="10" w:after="10"/>
              <w:jc w:val="right"/>
            </w:pPr>
            <w:r>
              <w:rPr>
                <w:sz w:val="16"/>
              </w:rPr>
              <w:t>import</w:t>
            </w:r>
          </w:p>
        </w:tc>
      </w:tr>
      <w:tr w:rsidR="00E91FC1" w14:paraId="32165363" w14:textId="77777777">
        <w:trPr>
          <w:jc w:val="center"/>
        </w:trPr>
        <w:tc>
          <w:tcPr>
            <w:tcW w:w="380" w:type="dxa"/>
          </w:tcPr>
          <w:p w14:paraId="5F64DECC" w14:textId="77777777" w:rsidR="00E91FC1" w:rsidRDefault="00000000">
            <w:pPr>
              <w:spacing w:before="10" w:after="10"/>
            </w:pPr>
            <w:r>
              <w:rPr>
                <w:sz w:val="16"/>
              </w:rPr>
              <w:t>45</w:t>
            </w:r>
          </w:p>
        </w:tc>
        <w:tc>
          <w:tcPr>
            <w:tcW w:w="1400" w:type="dxa"/>
          </w:tcPr>
          <w:p w14:paraId="3BC43444" w14:textId="77777777" w:rsidR="00E91FC1" w:rsidRDefault="00000000">
            <w:pPr>
              <w:spacing w:before="10" w:after="10"/>
            </w:pPr>
            <w:r>
              <w:rPr>
                <w:sz w:val="16"/>
              </w:rPr>
              <w:t>Latvia</w:t>
            </w:r>
          </w:p>
        </w:tc>
        <w:tc>
          <w:tcPr>
            <w:tcW w:w="600" w:type="dxa"/>
          </w:tcPr>
          <w:p w14:paraId="7115EDB7" w14:textId="77777777" w:rsidR="00E91FC1" w:rsidRDefault="00000000">
            <w:pPr>
              <w:spacing w:before="10" w:after="10"/>
              <w:jc w:val="right"/>
            </w:pPr>
            <w:r>
              <w:rPr>
                <w:sz w:val="16"/>
              </w:rPr>
              <w:t>$0.110</w:t>
            </w:r>
          </w:p>
        </w:tc>
        <w:tc>
          <w:tcPr>
            <w:tcW w:w="500" w:type="dxa"/>
          </w:tcPr>
          <w:p w14:paraId="714D7D96" w14:textId="77777777" w:rsidR="00E91FC1" w:rsidRDefault="00000000">
            <w:pPr>
              <w:spacing w:before="10" w:after="10"/>
              <w:jc w:val="right"/>
            </w:pPr>
            <w:r>
              <w:rPr>
                <w:sz w:val="16"/>
              </w:rPr>
              <w:t>18.4</w:t>
            </w:r>
          </w:p>
        </w:tc>
        <w:tc>
          <w:tcPr>
            <w:tcW w:w="450" w:type="dxa"/>
          </w:tcPr>
          <w:p w14:paraId="44D7EA4A" w14:textId="77777777" w:rsidR="00E91FC1" w:rsidRDefault="00000000">
            <w:pPr>
              <w:spacing w:before="10" w:after="10"/>
              <w:jc w:val="right"/>
            </w:pPr>
            <w:r>
              <w:rPr>
                <w:sz w:val="16"/>
              </w:rPr>
              <w:t>1.13</w:t>
            </w:r>
          </w:p>
        </w:tc>
        <w:tc>
          <w:tcPr>
            <w:tcW w:w="550" w:type="dxa"/>
          </w:tcPr>
          <w:p w14:paraId="2A43EA08" w14:textId="77777777" w:rsidR="00E91FC1" w:rsidRDefault="00000000">
            <w:pPr>
              <w:spacing w:before="10" w:after="10"/>
              <w:jc w:val="right"/>
            </w:pPr>
            <w:r>
              <w:rPr>
                <w:sz w:val="16"/>
              </w:rPr>
              <w:t>$10.92</w:t>
            </w:r>
          </w:p>
        </w:tc>
        <w:tc>
          <w:tcPr>
            <w:tcW w:w="600" w:type="dxa"/>
          </w:tcPr>
          <w:p w14:paraId="0A7603E2" w14:textId="77777777" w:rsidR="00E91FC1" w:rsidRDefault="00000000">
            <w:pPr>
              <w:spacing w:before="10" w:after="10"/>
              <w:jc w:val="right"/>
            </w:pPr>
            <w:r>
              <w:rPr>
                <w:sz w:val="16"/>
              </w:rPr>
              <w:t>80</w:t>
            </w:r>
          </w:p>
        </w:tc>
        <w:tc>
          <w:tcPr>
            <w:tcW w:w="500" w:type="dxa"/>
          </w:tcPr>
          <w:p w14:paraId="6C7FB9CF" w14:textId="77777777" w:rsidR="00E91FC1" w:rsidRDefault="00000000">
            <w:pPr>
              <w:spacing w:before="10" w:after="10"/>
              <w:jc w:val="right"/>
            </w:pPr>
            <w:r>
              <w:rPr>
                <w:sz w:val="16"/>
              </w:rPr>
              <w:t>0.1</w:t>
            </w:r>
          </w:p>
        </w:tc>
        <w:tc>
          <w:tcPr>
            <w:tcW w:w="400" w:type="dxa"/>
          </w:tcPr>
          <w:p w14:paraId="7B0829B0" w14:textId="77777777" w:rsidR="00E91FC1" w:rsidRDefault="00000000">
            <w:pPr>
              <w:spacing w:before="10" w:after="10"/>
              <w:jc w:val="right"/>
            </w:pPr>
            <w:r>
              <w:rPr>
                <w:sz w:val="16"/>
              </w:rPr>
              <w:t>0.95</w:t>
            </w:r>
          </w:p>
        </w:tc>
        <w:tc>
          <w:tcPr>
            <w:tcW w:w="600" w:type="dxa"/>
          </w:tcPr>
          <w:p w14:paraId="03344FEF" w14:textId="77777777" w:rsidR="00E91FC1" w:rsidRDefault="00000000">
            <w:pPr>
              <w:spacing w:before="10" w:after="10"/>
              <w:jc w:val="right"/>
            </w:pPr>
            <w:r>
              <w:rPr>
                <w:sz w:val="16"/>
              </w:rPr>
              <w:t>$1.50</w:t>
            </w:r>
          </w:p>
        </w:tc>
        <w:tc>
          <w:tcPr>
            <w:tcW w:w="650" w:type="dxa"/>
          </w:tcPr>
          <w:p w14:paraId="08EB3535" w14:textId="77777777" w:rsidR="00E91FC1" w:rsidRDefault="00000000">
            <w:pPr>
              <w:spacing w:before="10" w:after="10"/>
              <w:jc w:val="right"/>
            </w:pPr>
            <w:r>
              <w:rPr>
                <w:sz w:val="16"/>
              </w:rPr>
              <w:t>$0.110</w:t>
            </w:r>
          </w:p>
        </w:tc>
        <w:tc>
          <w:tcPr>
            <w:tcW w:w="600" w:type="dxa"/>
          </w:tcPr>
          <w:p w14:paraId="4264DA45" w14:textId="77777777" w:rsidR="00E91FC1" w:rsidRDefault="00000000">
            <w:pPr>
              <w:spacing w:before="10" w:after="10"/>
              <w:jc w:val="right"/>
            </w:pPr>
            <w:r>
              <w:rPr>
                <w:sz w:val="16"/>
              </w:rPr>
              <w:t>import</w:t>
            </w:r>
          </w:p>
        </w:tc>
      </w:tr>
      <w:tr w:rsidR="00E91FC1" w14:paraId="5AA721AC" w14:textId="77777777">
        <w:trPr>
          <w:jc w:val="center"/>
        </w:trPr>
        <w:tc>
          <w:tcPr>
            <w:tcW w:w="380" w:type="dxa"/>
          </w:tcPr>
          <w:p w14:paraId="1D89CEB7" w14:textId="77777777" w:rsidR="00E91FC1" w:rsidRDefault="00000000">
            <w:pPr>
              <w:spacing w:before="10" w:after="10"/>
            </w:pPr>
            <w:r>
              <w:rPr>
                <w:sz w:val="16"/>
              </w:rPr>
              <w:t>46</w:t>
            </w:r>
          </w:p>
        </w:tc>
        <w:tc>
          <w:tcPr>
            <w:tcW w:w="1400" w:type="dxa"/>
          </w:tcPr>
          <w:p w14:paraId="4ACBFC7A" w14:textId="77777777" w:rsidR="00E91FC1" w:rsidRDefault="00000000">
            <w:pPr>
              <w:spacing w:before="10" w:after="10"/>
            </w:pPr>
            <w:r>
              <w:rPr>
                <w:sz w:val="16"/>
              </w:rPr>
              <w:t>Portugal</w:t>
            </w:r>
          </w:p>
        </w:tc>
        <w:tc>
          <w:tcPr>
            <w:tcW w:w="600" w:type="dxa"/>
          </w:tcPr>
          <w:p w14:paraId="0EA19E6D" w14:textId="77777777" w:rsidR="00E91FC1" w:rsidRDefault="00000000">
            <w:pPr>
              <w:spacing w:before="10" w:after="10"/>
              <w:jc w:val="right"/>
            </w:pPr>
            <w:r>
              <w:rPr>
                <w:sz w:val="16"/>
              </w:rPr>
              <w:t>$0.109</w:t>
            </w:r>
          </w:p>
        </w:tc>
        <w:tc>
          <w:tcPr>
            <w:tcW w:w="500" w:type="dxa"/>
          </w:tcPr>
          <w:p w14:paraId="694787B9" w14:textId="77777777" w:rsidR="00E91FC1" w:rsidRDefault="00000000">
            <w:pPr>
              <w:spacing w:before="10" w:after="10"/>
              <w:jc w:val="right"/>
            </w:pPr>
            <w:r>
              <w:rPr>
                <w:sz w:val="16"/>
              </w:rPr>
              <w:t>22.9</w:t>
            </w:r>
          </w:p>
        </w:tc>
        <w:tc>
          <w:tcPr>
            <w:tcW w:w="450" w:type="dxa"/>
          </w:tcPr>
          <w:p w14:paraId="782EB306" w14:textId="77777777" w:rsidR="00E91FC1" w:rsidRDefault="00000000">
            <w:pPr>
              <w:spacing w:before="10" w:after="10"/>
              <w:jc w:val="right"/>
            </w:pPr>
            <w:r>
              <w:rPr>
                <w:sz w:val="16"/>
              </w:rPr>
              <w:t>1.20</w:t>
            </w:r>
          </w:p>
        </w:tc>
        <w:tc>
          <w:tcPr>
            <w:tcW w:w="550" w:type="dxa"/>
          </w:tcPr>
          <w:p w14:paraId="3296DFD2" w14:textId="77777777" w:rsidR="00E91FC1" w:rsidRDefault="00000000">
            <w:pPr>
              <w:spacing w:before="10" w:after="10"/>
              <w:jc w:val="right"/>
            </w:pPr>
            <w:r>
              <w:rPr>
                <w:sz w:val="16"/>
              </w:rPr>
              <w:t>$10.25</w:t>
            </w:r>
          </w:p>
        </w:tc>
        <w:tc>
          <w:tcPr>
            <w:tcW w:w="600" w:type="dxa"/>
          </w:tcPr>
          <w:p w14:paraId="611551D4" w14:textId="77777777" w:rsidR="00E91FC1" w:rsidRDefault="00000000">
            <w:pPr>
              <w:spacing w:before="10" w:after="10"/>
              <w:jc w:val="right"/>
            </w:pPr>
            <w:r>
              <w:rPr>
                <w:sz w:val="16"/>
              </w:rPr>
              <w:t>100</w:t>
            </w:r>
          </w:p>
        </w:tc>
        <w:tc>
          <w:tcPr>
            <w:tcW w:w="500" w:type="dxa"/>
          </w:tcPr>
          <w:p w14:paraId="09F12A5B" w14:textId="77777777" w:rsidR="00E91FC1" w:rsidRDefault="00000000">
            <w:pPr>
              <w:spacing w:before="10" w:after="10"/>
              <w:jc w:val="right"/>
            </w:pPr>
            <w:r>
              <w:rPr>
                <w:sz w:val="16"/>
              </w:rPr>
              <w:t>0.1</w:t>
            </w:r>
          </w:p>
        </w:tc>
        <w:tc>
          <w:tcPr>
            <w:tcW w:w="400" w:type="dxa"/>
          </w:tcPr>
          <w:p w14:paraId="03F28D99" w14:textId="77777777" w:rsidR="00E91FC1" w:rsidRDefault="00000000">
            <w:pPr>
              <w:spacing w:before="10" w:after="10"/>
              <w:jc w:val="right"/>
            </w:pPr>
            <w:r>
              <w:rPr>
                <w:sz w:val="16"/>
              </w:rPr>
              <w:t>0.97</w:t>
            </w:r>
          </w:p>
        </w:tc>
        <w:tc>
          <w:tcPr>
            <w:tcW w:w="600" w:type="dxa"/>
          </w:tcPr>
          <w:p w14:paraId="0B2EE454" w14:textId="77777777" w:rsidR="00E91FC1" w:rsidRDefault="00000000">
            <w:pPr>
              <w:spacing w:before="10" w:after="10"/>
              <w:jc w:val="right"/>
            </w:pPr>
            <w:r>
              <w:rPr>
                <w:sz w:val="16"/>
              </w:rPr>
              <w:t>$1.50</w:t>
            </w:r>
          </w:p>
        </w:tc>
        <w:tc>
          <w:tcPr>
            <w:tcW w:w="650" w:type="dxa"/>
          </w:tcPr>
          <w:p w14:paraId="20FA1168" w14:textId="77777777" w:rsidR="00E91FC1" w:rsidRDefault="00000000">
            <w:pPr>
              <w:spacing w:before="10" w:after="10"/>
              <w:jc w:val="right"/>
            </w:pPr>
            <w:r>
              <w:rPr>
                <w:sz w:val="16"/>
              </w:rPr>
              <w:t>$0.109</w:t>
            </w:r>
          </w:p>
        </w:tc>
        <w:tc>
          <w:tcPr>
            <w:tcW w:w="600" w:type="dxa"/>
          </w:tcPr>
          <w:p w14:paraId="347A80AC" w14:textId="77777777" w:rsidR="00E91FC1" w:rsidRDefault="00000000">
            <w:pPr>
              <w:spacing w:before="10" w:after="10"/>
              <w:jc w:val="right"/>
            </w:pPr>
            <w:r>
              <w:rPr>
                <w:sz w:val="16"/>
              </w:rPr>
              <w:t>hybrid</w:t>
            </w:r>
          </w:p>
        </w:tc>
      </w:tr>
      <w:tr w:rsidR="00E91FC1" w14:paraId="616CB45E" w14:textId="77777777">
        <w:trPr>
          <w:jc w:val="center"/>
        </w:trPr>
        <w:tc>
          <w:tcPr>
            <w:tcW w:w="380" w:type="dxa"/>
          </w:tcPr>
          <w:p w14:paraId="58C39F7F" w14:textId="77777777" w:rsidR="00E91FC1" w:rsidRDefault="00000000">
            <w:pPr>
              <w:spacing w:before="10" w:after="10"/>
            </w:pPr>
            <w:r>
              <w:rPr>
                <w:sz w:val="16"/>
              </w:rPr>
              <w:t>47</w:t>
            </w:r>
          </w:p>
        </w:tc>
        <w:tc>
          <w:tcPr>
            <w:tcW w:w="1400" w:type="dxa"/>
          </w:tcPr>
          <w:p w14:paraId="63CAA712" w14:textId="77777777" w:rsidR="00E91FC1" w:rsidRDefault="00000000">
            <w:pPr>
              <w:spacing w:before="10" w:after="10"/>
            </w:pPr>
            <w:r>
              <w:rPr>
                <w:sz w:val="16"/>
              </w:rPr>
              <w:t>Malta</w:t>
            </w:r>
          </w:p>
        </w:tc>
        <w:tc>
          <w:tcPr>
            <w:tcW w:w="600" w:type="dxa"/>
          </w:tcPr>
          <w:p w14:paraId="707858DE" w14:textId="77777777" w:rsidR="00E91FC1" w:rsidRDefault="00000000">
            <w:pPr>
              <w:spacing w:before="10" w:after="10"/>
              <w:jc w:val="right"/>
            </w:pPr>
            <w:r>
              <w:rPr>
                <w:sz w:val="16"/>
              </w:rPr>
              <w:t>$0.111</w:t>
            </w:r>
          </w:p>
        </w:tc>
        <w:tc>
          <w:tcPr>
            <w:tcW w:w="500" w:type="dxa"/>
          </w:tcPr>
          <w:p w14:paraId="53F63C1A" w14:textId="77777777" w:rsidR="00E91FC1" w:rsidRDefault="00000000">
            <w:pPr>
              <w:spacing w:before="10" w:after="10"/>
              <w:jc w:val="right"/>
            </w:pPr>
            <w:r>
              <w:rPr>
                <w:sz w:val="16"/>
              </w:rPr>
              <w:t>27.0</w:t>
            </w:r>
          </w:p>
        </w:tc>
        <w:tc>
          <w:tcPr>
            <w:tcW w:w="450" w:type="dxa"/>
          </w:tcPr>
          <w:p w14:paraId="286C8A3D" w14:textId="77777777" w:rsidR="00E91FC1" w:rsidRDefault="00000000">
            <w:pPr>
              <w:spacing w:before="10" w:after="10"/>
              <w:jc w:val="right"/>
            </w:pPr>
            <w:r>
              <w:rPr>
                <w:sz w:val="16"/>
              </w:rPr>
              <w:t>1.26</w:t>
            </w:r>
          </w:p>
        </w:tc>
        <w:tc>
          <w:tcPr>
            <w:tcW w:w="550" w:type="dxa"/>
          </w:tcPr>
          <w:p w14:paraId="67000300" w14:textId="77777777" w:rsidR="00E91FC1" w:rsidRDefault="00000000">
            <w:pPr>
              <w:spacing w:before="10" w:after="10"/>
              <w:jc w:val="right"/>
            </w:pPr>
            <w:r>
              <w:rPr>
                <w:sz w:val="16"/>
              </w:rPr>
              <w:t>$9.40</w:t>
            </w:r>
          </w:p>
        </w:tc>
        <w:tc>
          <w:tcPr>
            <w:tcW w:w="600" w:type="dxa"/>
          </w:tcPr>
          <w:p w14:paraId="068003BA" w14:textId="77777777" w:rsidR="00E91FC1" w:rsidRDefault="00000000">
            <w:pPr>
              <w:spacing w:before="10" w:after="10"/>
              <w:jc w:val="right"/>
            </w:pPr>
            <w:r>
              <w:rPr>
                <w:sz w:val="16"/>
              </w:rPr>
              <w:t>20</w:t>
            </w:r>
          </w:p>
        </w:tc>
        <w:tc>
          <w:tcPr>
            <w:tcW w:w="500" w:type="dxa"/>
          </w:tcPr>
          <w:p w14:paraId="781B992F" w14:textId="77777777" w:rsidR="00E91FC1" w:rsidRDefault="00000000">
            <w:pPr>
              <w:spacing w:before="10" w:after="10"/>
              <w:jc w:val="right"/>
            </w:pPr>
            <w:r>
              <w:rPr>
                <w:sz w:val="16"/>
              </w:rPr>
              <w:t>0.0</w:t>
            </w:r>
          </w:p>
        </w:tc>
        <w:tc>
          <w:tcPr>
            <w:tcW w:w="400" w:type="dxa"/>
          </w:tcPr>
          <w:p w14:paraId="55D09D21" w14:textId="77777777" w:rsidR="00E91FC1" w:rsidRDefault="00000000">
            <w:pPr>
              <w:spacing w:before="10" w:after="10"/>
              <w:jc w:val="right"/>
            </w:pPr>
            <w:r>
              <w:rPr>
                <w:sz w:val="16"/>
              </w:rPr>
              <w:t>1.00</w:t>
            </w:r>
          </w:p>
        </w:tc>
        <w:tc>
          <w:tcPr>
            <w:tcW w:w="600" w:type="dxa"/>
          </w:tcPr>
          <w:p w14:paraId="3F28DAF9" w14:textId="77777777" w:rsidR="00E91FC1" w:rsidRDefault="00000000">
            <w:pPr>
              <w:spacing w:before="10" w:after="10"/>
              <w:jc w:val="right"/>
            </w:pPr>
            <w:r>
              <w:rPr>
                <w:sz w:val="16"/>
              </w:rPr>
              <w:t>$1.51</w:t>
            </w:r>
          </w:p>
        </w:tc>
        <w:tc>
          <w:tcPr>
            <w:tcW w:w="650" w:type="dxa"/>
          </w:tcPr>
          <w:p w14:paraId="1D655016" w14:textId="77777777" w:rsidR="00E91FC1" w:rsidRDefault="00000000">
            <w:pPr>
              <w:spacing w:before="10" w:after="10"/>
              <w:jc w:val="right"/>
            </w:pPr>
            <w:r>
              <w:rPr>
                <w:sz w:val="16"/>
              </w:rPr>
              <w:t>$0.111</w:t>
            </w:r>
          </w:p>
        </w:tc>
        <w:tc>
          <w:tcPr>
            <w:tcW w:w="600" w:type="dxa"/>
          </w:tcPr>
          <w:p w14:paraId="52BE165C" w14:textId="77777777" w:rsidR="00E91FC1" w:rsidRDefault="00000000">
            <w:pPr>
              <w:spacing w:before="10" w:after="10"/>
              <w:jc w:val="right"/>
            </w:pPr>
            <w:r>
              <w:rPr>
                <w:sz w:val="16"/>
              </w:rPr>
              <w:t>hybrid</w:t>
            </w:r>
          </w:p>
        </w:tc>
      </w:tr>
      <w:tr w:rsidR="00E91FC1" w14:paraId="16D09400" w14:textId="77777777">
        <w:trPr>
          <w:jc w:val="center"/>
        </w:trPr>
        <w:tc>
          <w:tcPr>
            <w:tcW w:w="380" w:type="dxa"/>
          </w:tcPr>
          <w:p w14:paraId="22505809" w14:textId="77777777" w:rsidR="00E91FC1" w:rsidRDefault="00000000">
            <w:pPr>
              <w:spacing w:before="10" w:after="10"/>
            </w:pPr>
            <w:r>
              <w:rPr>
                <w:sz w:val="16"/>
              </w:rPr>
              <w:t>48</w:t>
            </w:r>
          </w:p>
        </w:tc>
        <w:tc>
          <w:tcPr>
            <w:tcW w:w="1400" w:type="dxa"/>
          </w:tcPr>
          <w:p w14:paraId="7F4E1B98" w14:textId="77777777" w:rsidR="00E91FC1" w:rsidRDefault="00000000">
            <w:pPr>
              <w:spacing w:before="10" w:after="10"/>
            </w:pPr>
            <w:r>
              <w:rPr>
                <w:sz w:val="16"/>
              </w:rPr>
              <w:t>Malaysia</w:t>
            </w:r>
          </w:p>
        </w:tc>
        <w:tc>
          <w:tcPr>
            <w:tcW w:w="600" w:type="dxa"/>
          </w:tcPr>
          <w:p w14:paraId="72859D9D" w14:textId="77777777" w:rsidR="00E91FC1" w:rsidRDefault="00000000">
            <w:pPr>
              <w:spacing w:before="10" w:after="10"/>
              <w:jc w:val="right"/>
            </w:pPr>
            <w:r>
              <w:rPr>
                <w:sz w:val="16"/>
              </w:rPr>
              <w:t>$0.099</w:t>
            </w:r>
          </w:p>
        </w:tc>
        <w:tc>
          <w:tcPr>
            <w:tcW w:w="500" w:type="dxa"/>
          </w:tcPr>
          <w:p w14:paraId="0AFC7292" w14:textId="77777777" w:rsidR="00E91FC1" w:rsidRDefault="00000000">
            <w:pPr>
              <w:spacing w:before="10" w:after="10"/>
              <w:jc w:val="right"/>
            </w:pPr>
            <w:r>
              <w:rPr>
                <w:sz w:val="16"/>
              </w:rPr>
              <w:t>26.9</w:t>
            </w:r>
          </w:p>
        </w:tc>
        <w:tc>
          <w:tcPr>
            <w:tcW w:w="450" w:type="dxa"/>
          </w:tcPr>
          <w:p w14:paraId="11C3F920" w14:textId="77777777" w:rsidR="00E91FC1" w:rsidRDefault="00000000">
            <w:pPr>
              <w:spacing w:before="10" w:after="10"/>
              <w:jc w:val="right"/>
            </w:pPr>
            <w:r>
              <w:rPr>
                <w:sz w:val="16"/>
              </w:rPr>
              <w:t>1.26</w:t>
            </w:r>
          </w:p>
        </w:tc>
        <w:tc>
          <w:tcPr>
            <w:tcW w:w="550" w:type="dxa"/>
          </w:tcPr>
          <w:p w14:paraId="2638E8F0" w14:textId="77777777" w:rsidR="00E91FC1" w:rsidRDefault="00000000">
            <w:pPr>
              <w:spacing w:before="10" w:after="10"/>
              <w:jc w:val="right"/>
            </w:pPr>
            <w:r>
              <w:rPr>
                <w:sz w:val="16"/>
              </w:rPr>
              <w:t>$11.37</w:t>
            </w:r>
          </w:p>
        </w:tc>
        <w:tc>
          <w:tcPr>
            <w:tcW w:w="600" w:type="dxa"/>
          </w:tcPr>
          <w:p w14:paraId="704D0E62" w14:textId="77777777" w:rsidR="00E91FC1" w:rsidRDefault="00000000">
            <w:pPr>
              <w:spacing w:before="10" w:after="10"/>
              <w:jc w:val="right"/>
            </w:pPr>
            <w:r>
              <w:rPr>
                <w:sz w:val="16"/>
              </w:rPr>
              <w:t>500</w:t>
            </w:r>
          </w:p>
        </w:tc>
        <w:tc>
          <w:tcPr>
            <w:tcW w:w="500" w:type="dxa"/>
          </w:tcPr>
          <w:p w14:paraId="572DC594" w14:textId="77777777" w:rsidR="00E91FC1" w:rsidRDefault="00000000">
            <w:pPr>
              <w:spacing w:before="10" w:after="10"/>
              <w:jc w:val="right"/>
            </w:pPr>
            <w:r>
              <w:rPr>
                <w:sz w:val="16"/>
              </w:rPr>
              <w:t>0.4</w:t>
            </w:r>
          </w:p>
        </w:tc>
        <w:tc>
          <w:tcPr>
            <w:tcW w:w="400" w:type="dxa"/>
          </w:tcPr>
          <w:p w14:paraId="1201A1E6" w14:textId="77777777" w:rsidR="00E91FC1" w:rsidRDefault="00000000">
            <w:pPr>
              <w:spacing w:before="10" w:after="10"/>
              <w:jc w:val="right"/>
            </w:pPr>
            <w:r>
              <w:rPr>
                <w:sz w:val="16"/>
              </w:rPr>
              <w:t>0.96</w:t>
            </w:r>
          </w:p>
        </w:tc>
        <w:tc>
          <w:tcPr>
            <w:tcW w:w="600" w:type="dxa"/>
          </w:tcPr>
          <w:p w14:paraId="63ACB3F1" w14:textId="77777777" w:rsidR="00E91FC1" w:rsidRDefault="00000000">
            <w:pPr>
              <w:spacing w:before="10" w:after="10"/>
              <w:jc w:val="right"/>
            </w:pPr>
            <w:r>
              <w:rPr>
                <w:sz w:val="16"/>
              </w:rPr>
              <w:t>$1.51</w:t>
            </w:r>
          </w:p>
        </w:tc>
        <w:tc>
          <w:tcPr>
            <w:tcW w:w="650" w:type="dxa"/>
          </w:tcPr>
          <w:p w14:paraId="73801803" w14:textId="77777777" w:rsidR="00E91FC1" w:rsidRDefault="00000000">
            <w:pPr>
              <w:spacing w:before="10" w:after="10"/>
              <w:jc w:val="right"/>
            </w:pPr>
            <w:r>
              <w:rPr>
                <w:sz w:val="16"/>
              </w:rPr>
              <w:t>$0.099</w:t>
            </w:r>
          </w:p>
        </w:tc>
        <w:tc>
          <w:tcPr>
            <w:tcW w:w="600" w:type="dxa"/>
          </w:tcPr>
          <w:p w14:paraId="142627C6" w14:textId="77777777" w:rsidR="00E91FC1" w:rsidRDefault="00000000">
            <w:pPr>
              <w:spacing w:before="10" w:after="10"/>
              <w:jc w:val="right"/>
            </w:pPr>
            <w:r>
              <w:rPr>
                <w:sz w:val="16"/>
              </w:rPr>
              <w:t>hybrid</w:t>
            </w:r>
          </w:p>
        </w:tc>
      </w:tr>
      <w:tr w:rsidR="00E91FC1" w14:paraId="1993A9CF" w14:textId="77777777">
        <w:trPr>
          <w:jc w:val="center"/>
        </w:trPr>
        <w:tc>
          <w:tcPr>
            <w:tcW w:w="380" w:type="dxa"/>
          </w:tcPr>
          <w:p w14:paraId="5ACA78E6" w14:textId="77777777" w:rsidR="00E91FC1" w:rsidRDefault="00000000">
            <w:pPr>
              <w:spacing w:before="10" w:after="10"/>
            </w:pPr>
            <w:r>
              <w:rPr>
                <w:sz w:val="16"/>
              </w:rPr>
              <w:t>49</w:t>
            </w:r>
          </w:p>
        </w:tc>
        <w:tc>
          <w:tcPr>
            <w:tcW w:w="1400" w:type="dxa"/>
          </w:tcPr>
          <w:p w14:paraId="248CF289" w14:textId="77777777" w:rsidR="00E91FC1" w:rsidRDefault="00000000">
            <w:pPr>
              <w:spacing w:before="10" w:after="10"/>
            </w:pPr>
            <w:r>
              <w:rPr>
                <w:sz w:val="16"/>
              </w:rPr>
              <w:t>Philippines</w:t>
            </w:r>
          </w:p>
        </w:tc>
        <w:tc>
          <w:tcPr>
            <w:tcW w:w="600" w:type="dxa"/>
          </w:tcPr>
          <w:p w14:paraId="4E414996" w14:textId="77777777" w:rsidR="00E91FC1" w:rsidRDefault="00000000">
            <w:pPr>
              <w:spacing w:before="10" w:after="10"/>
              <w:jc w:val="right"/>
            </w:pPr>
            <w:r>
              <w:rPr>
                <w:sz w:val="16"/>
              </w:rPr>
              <w:t>$0.115</w:t>
            </w:r>
          </w:p>
        </w:tc>
        <w:tc>
          <w:tcPr>
            <w:tcW w:w="500" w:type="dxa"/>
          </w:tcPr>
          <w:p w14:paraId="39B0D4D6" w14:textId="77777777" w:rsidR="00E91FC1" w:rsidRDefault="00000000">
            <w:pPr>
              <w:spacing w:before="10" w:after="10"/>
              <w:jc w:val="right"/>
            </w:pPr>
            <w:r>
              <w:rPr>
                <w:sz w:val="16"/>
              </w:rPr>
              <w:t>27.8</w:t>
            </w:r>
          </w:p>
        </w:tc>
        <w:tc>
          <w:tcPr>
            <w:tcW w:w="450" w:type="dxa"/>
          </w:tcPr>
          <w:p w14:paraId="4FE1EB4F" w14:textId="77777777" w:rsidR="00E91FC1" w:rsidRDefault="00000000">
            <w:pPr>
              <w:spacing w:before="10" w:after="10"/>
              <w:jc w:val="right"/>
            </w:pPr>
            <w:r>
              <w:rPr>
                <w:sz w:val="16"/>
              </w:rPr>
              <w:t>1.27</w:t>
            </w:r>
          </w:p>
        </w:tc>
        <w:tc>
          <w:tcPr>
            <w:tcW w:w="550" w:type="dxa"/>
          </w:tcPr>
          <w:p w14:paraId="290D202D" w14:textId="77777777" w:rsidR="00E91FC1" w:rsidRDefault="00000000">
            <w:pPr>
              <w:spacing w:before="10" w:after="10"/>
              <w:jc w:val="right"/>
            </w:pPr>
            <w:r>
              <w:rPr>
                <w:sz w:val="16"/>
              </w:rPr>
              <w:t>$8.80</w:t>
            </w:r>
          </w:p>
        </w:tc>
        <w:tc>
          <w:tcPr>
            <w:tcW w:w="600" w:type="dxa"/>
          </w:tcPr>
          <w:p w14:paraId="77981617" w14:textId="77777777" w:rsidR="00E91FC1" w:rsidRDefault="00000000">
            <w:pPr>
              <w:spacing w:before="10" w:after="10"/>
              <w:jc w:val="right"/>
            </w:pPr>
            <w:r>
              <w:rPr>
                <w:sz w:val="16"/>
              </w:rPr>
              <w:t>200</w:t>
            </w:r>
          </w:p>
        </w:tc>
        <w:tc>
          <w:tcPr>
            <w:tcW w:w="500" w:type="dxa"/>
          </w:tcPr>
          <w:p w14:paraId="209475F4" w14:textId="77777777" w:rsidR="00E91FC1" w:rsidRDefault="00000000">
            <w:pPr>
              <w:spacing w:before="10" w:after="10"/>
              <w:jc w:val="right"/>
            </w:pPr>
            <w:r>
              <w:rPr>
                <w:sz w:val="16"/>
              </w:rPr>
              <w:t>0.2</w:t>
            </w:r>
          </w:p>
        </w:tc>
        <w:tc>
          <w:tcPr>
            <w:tcW w:w="400" w:type="dxa"/>
          </w:tcPr>
          <w:p w14:paraId="7A7DE662" w14:textId="77777777" w:rsidR="00E91FC1" w:rsidRDefault="00000000">
            <w:pPr>
              <w:spacing w:before="10" w:after="10"/>
              <w:jc w:val="right"/>
            </w:pPr>
            <w:r>
              <w:rPr>
                <w:sz w:val="16"/>
              </w:rPr>
              <w:t>0.89</w:t>
            </w:r>
          </w:p>
        </w:tc>
        <w:tc>
          <w:tcPr>
            <w:tcW w:w="600" w:type="dxa"/>
          </w:tcPr>
          <w:p w14:paraId="4AFC2826" w14:textId="77777777" w:rsidR="00E91FC1" w:rsidRDefault="00000000">
            <w:pPr>
              <w:spacing w:before="10" w:after="10"/>
              <w:jc w:val="right"/>
            </w:pPr>
            <w:r>
              <w:rPr>
                <w:sz w:val="16"/>
              </w:rPr>
              <w:t>$1.51</w:t>
            </w:r>
          </w:p>
        </w:tc>
        <w:tc>
          <w:tcPr>
            <w:tcW w:w="650" w:type="dxa"/>
          </w:tcPr>
          <w:p w14:paraId="469D1F08" w14:textId="77777777" w:rsidR="00E91FC1" w:rsidRDefault="00000000">
            <w:pPr>
              <w:spacing w:before="10" w:after="10"/>
              <w:jc w:val="right"/>
            </w:pPr>
            <w:r>
              <w:rPr>
                <w:sz w:val="16"/>
              </w:rPr>
              <w:t>$0.115</w:t>
            </w:r>
          </w:p>
        </w:tc>
        <w:tc>
          <w:tcPr>
            <w:tcW w:w="600" w:type="dxa"/>
          </w:tcPr>
          <w:p w14:paraId="14BC5EF5" w14:textId="77777777" w:rsidR="00E91FC1" w:rsidRDefault="00000000">
            <w:pPr>
              <w:spacing w:before="10" w:after="10"/>
              <w:jc w:val="right"/>
            </w:pPr>
            <w:r>
              <w:rPr>
                <w:sz w:val="16"/>
              </w:rPr>
              <w:t>hybrid</w:t>
            </w:r>
          </w:p>
        </w:tc>
      </w:tr>
      <w:tr w:rsidR="00E91FC1" w14:paraId="6B361361" w14:textId="77777777">
        <w:trPr>
          <w:jc w:val="center"/>
        </w:trPr>
        <w:tc>
          <w:tcPr>
            <w:tcW w:w="380" w:type="dxa"/>
          </w:tcPr>
          <w:p w14:paraId="50E624A5" w14:textId="77777777" w:rsidR="00E91FC1" w:rsidRDefault="00000000">
            <w:pPr>
              <w:spacing w:before="10" w:after="10"/>
            </w:pPr>
            <w:r>
              <w:rPr>
                <w:sz w:val="16"/>
              </w:rPr>
              <w:t>50</w:t>
            </w:r>
          </w:p>
        </w:tc>
        <w:tc>
          <w:tcPr>
            <w:tcW w:w="1400" w:type="dxa"/>
          </w:tcPr>
          <w:p w14:paraId="28189B7E" w14:textId="77777777" w:rsidR="00E91FC1" w:rsidRDefault="00000000">
            <w:pPr>
              <w:spacing w:before="10" w:after="10"/>
            </w:pPr>
            <w:r>
              <w:rPr>
                <w:sz w:val="16"/>
              </w:rPr>
              <w:t>Israel</w:t>
            </w:r>
          </w:p>
        </w:tc>
        <w:tc>
          <w:tcPr>
            <w:tcW w:w="600" w:type="dxa"/>
          </w:tcPr>
          <w:p w14:paraId="53120A89" w14:textId="77777777" w:rsidR="00E91FC1" w:rsidRDefault="00000000">
            <w:pPr>
              <w:spacing w:before="10" w:after="10"/>
              <w:jc w:val="right"/>
            </w:pPr>
            <w:r>
              <w:rPr>
                <w:sz w:val="16"/>
              </w:rPr>
              <w:t>$0.108</w:t>
            </w:r>
          </w:p>
        </w:tc>
        <w:tc>
          <w:tcPr>
            <w:tcW w:w="500" w:type="dxa"/>
          </w:tcPr>
          <w:p w14:paraId="762B1AD5" w14:textId="77777777" w:rsidR="00E91FC1" w:rsidRDefault="00000000">
            <w:pPr>
              <w:spacing w:before="10" w:after="10"/>
              <w:jc w:val="right"/>
            </w:pPr>
            <w:r>
              <w:rPr>
                <w:sz w:val="16"/>
              </w:rPr>
              <w:t>28.2</w:t>
            </w:r>
          </w:p>
        </w:tc>
        <w:tc>
          <w:tcPr>
            <w:tcW w:w="450" w:type="dxa"/>
          </w:tcPr>
          <w:p w14:paraId="6EB16140" w14:textId="77777777" w:rsidR="00E91FC1" w:rsidRDefault="00000000">
            <w:pPr>
              <w:spacing w:before="10" w:after="10"/>
              <w:jc w:val="right"/>
            </w:pPr>
            <w:r>
              <w:rPr>
                <w:sz w:val="16"/>
              </w:rPr>
              <w:t>1.28</w:t>
            </w:r>
          </w:p>
        </w:tc>
        <w:tc>
          <w:tcPr>
            <w:tcW w:w="550" w:type="dxa"/>
          </w:tcPr>
          <w:p w14:paraId="25ECC877" w14:textId="77777777" w:rsidR="00E91FC1" w:rsidRDefault="00000000">
            <w:pPr>
              <w:spacing w:before="10" w:after="10"/>
              <w:jc w:val="right"/>
            </w:pPr>
            <w:r>
              <w:rPr>
                <w:sz w:val="16"/>
              </w:rPr>
              <w:t>$10.09</w:t>
            </w:r>
          </w:p>
        </w:tc>
        <w:tc>
          <w:tcPr>
            <w:tcW w:w="600" w:type="dxa"/>
          </w:tcPr>
          <w:p w14:paraId="07D34C95" w14:textId="77777777" w:rsidR="00E91FC1" w:rsidRDefault="00000000">
            <w:pPr>
              <w:spacing w:before="10" w:after="10"/>
              <w:jc w:val="right"/>
            </w:pPr>
            <w:r>
              <w:rPr>
                <w:sz w:val="16"/>
              </w:rPr>
              <w:t>300</w:t>
            </w:r>
          </w:p>
        </w:tc>
        <w:tc>
          <w:tcPr>
            <w:tcW w:w="500" w:type="dxa"/>
          </w:tcPr>
          <w:p w14:paraId="502DB151" w14:textId="77777777" w:rsidR="00E91FC1" w:rsidRDefault="00000000">
            <w:pPr>
              <w:spacing w:before="10" w:after="10"/>
              <w:jc w:val="right"/>
            </w:pPr>
            <w:r>
              <w:rPr>
                <w:sz w:val="16"/>
              </w:rPr>
              <w:t>0.2</w:t>
            </w:r>
          </w:p>
        </w:tc>
        <w:tc>
          <w:tcPr>
            <w:tcW w:w="400" w:type="dxa"/>
          </w:tcPr>
          <w:p w14:paraId="03F84B51" w14:textId="77777777" w:rsidR="00E91FC1" w:rsidRDefault="00000000">
            <w:pPr>
              <w:spacing w:before="10" w:after="10"/>
              <w:jc w:val="right"/>
            </w:pPr>
            <w:r>
              <w:rPr>
                <w:sz w:val="16"/>
              </w:rPr>
              <w:t>0.97</w:t>
            </w:r>
          </w:p>
        </w:tc>
        <w:tc>
          <w:tcPr>
            <w:tcW w:w="600" w:type="dxa"/>
          </w:tcPr>
          <w:p w14:paraId="676E2290" w14:textId="77777777" w:rsidR="00E91FC1" w:rsidRDefault="00000000">
            <w:pPr>
              <w:spacing w:before="10" w:after="10"/>
              <w:jc w:val="right"/>
            </w:pPr>
            <w:r>
              <w:rPr>
                <w:sz w:val="16"/>
              </w:rPr>
              <w:t>$1.51</w:t>
            </w:r>
          </w:p>
        </w:tc>
        <w:tc>
          <w:tcPr>
            <w:tcW w:w="650" w:type="dxa"/>
          </w:tcPr>
          <w:p w14:paraId="0730DABD" w14:textId="77777777" w:rsidR="00E91FC1" w:rsidRDefault="00000000">
            <w:pPr>
              <w:spacing w:before="10" w:after="10"/>
              <w:jc w:val="right"/>
            </w:pPr>
            <w:r>
              <w:rPr>
                <w:sz w:val="16"/>
              </w:rPr>
              <w:t>$0.108</w:t>
            </w:r>
          </w:p>
        </w:tc>
        <w:tc>
          <w:tcPr>
            <w:tcW w:w="600" w:type="dxa"/>
          </w:tcPr>
          <w:p w14:paraId="784431C4" w14:textId="77777777" w:rsidR="00E91FC1" w:rsidRDefault="00000000">
            <w:pPr>
              <w:spacing w:before="10" w:after="10"/>
              <w:jc w:val="right"/>
            </w:pPr>
            <w:r>
              <w:rPr>
                <w:sz w:val="16"/>
              </w:rPr>
              <w:t>hybrid</w:t>
            </w:r>
          </w:p>
        </w:tc>
      </w:tr>
      <w:tr w:rsidR="00E91FC1" w14:paraId="60DA6855" w14:textId="77777777">
        <w:trPr>
          <w:jc w:val="center"/>
        </w:trPr>
        <w:tc>
          <w:tcPr>
            <w:tcW w:w="380" w:type="dxa"/>
          </w:tcPr>
          <w:p w14:paraId="14924EBA" w14:textId="77777777" w:rsidR="00E91FC1" w:rsidRDefault="00000000">
            <w:pPr>
              <w:spacing w:before="10" w:after="10"/>
            </w:pPr>
            <w:r>
              <w:rPr>
                <w:sz w:val="16"/>
              </w:rPr>
              <w:t>51</w:t>
            </w:r>
          </w:p>
        </w:tc>
        <w:tc>
          <w:tcPr>
            <w:tcW w:w="1400" w:type="dxa"/>
          </w:tcPr>
          <w:p w14:paraId="4BE2EAFE" w14:textId="77777777" w:rsidR="00E91FC1" w:rsidRDefault="00000000">
            <w:pPr>
              <w:spacing w:before="10" w:after="10"/>
            </w:pPr>
            <w:r>
              <w:rPr>
                <w:sz w:val="16"/>
              </w:rPr>
              <w:t>Spain</w:t>
            </w:r>
          </w:p>
        </w:tc>
        <w:tc>
          <w:tcPr>
            <w:tcW w:w="600" w:type="dxa"/>
          </w:tcPr>
          <w:p w14:paraId="5B5DFFAB" w14:textId="77777777" w:rsidR="00E91FC1" w:rsidRDefault="00000000">
            <w:pPr>
              <w:spacing w:before="10" w:after="10"/>
              <w:jc w:val="right"/>
            </w:pPr>
            <w:r>
              <w:rPr>
                <w:sz w:val="16"/>
              </w:rPr>
              <w:t>$0.113</w:t>
            </w:r>
          </w:p>
        </w:tc>
        <w:tc>
          <w:tcPr>
            <w:tcW w:w="500" w:type="dxa"/>
          </w:tcPr>
          <w:p w14:paraId="40262474" w14:textId="77777777" w:rsidR="00E91FC1" w:rsidRDefault="00000000">
            <w:pPr>
              <w:spacing w:before="10" w:after="10"/>
              <w:jc w:val="right"/>
            </w:pPr>
            <w:r>
              <w:rPr>
                <w:sz w:val="16"/>
              </w:rPr>
              <w:t>24.9</w:t>
            </w:r>
          </w:p>
        </w:tc>
        <w:tc>
          <w:tcPr>
            <w:tcW w:w="450" w:type="dxa"/>
          </w:tcPr>
          <w:p w14:paraId="12514E1C" w14:textId="77777777" w:rsidR="00E91FC1" w:rsidRDefault="00000000">
            <w:pPr>
              <w:spacing w:before="10" w:after="10"/>
              <w:jc w:val="right"/>
            </w:pPr>
            <w:r>
              <w:rPr>
                <w:sz w:val="16"/>
              </w:rPr>
              <w:t>1.23</w:t>
            </w:r>
          </w:p>
        </w:tc>
        <w:tc>
          <w:tcPr>
            <w:tcW w:w="550" w:type="dxa"/>
          </w:tcPr>
          <w:p w14:paraId="542E4516" w14:textId="77777777" w:rsidR="00E91FC1" w:rsidRDefault="00000000">
            <w:pPr>
              <w:spacing w:before="10" w:after="10"/>
              <w:jc w:val="right"/>
            </w:pPr>
            <w:r>
              <w:rPr>
                <w:sz w:val="16"/>
              </w:rPr>
              <w:t>$10.04</w:t>
            </w:r>
          </w:p>
        </w:tc>
        <w:tc>
          <w:tcPr>
            <w:tcW w:w="600" w:type="dxa"/>
          </w:tcPr>
          <w:p w14:paraId="0E1D50AF" w14:textId="77777777" w:rsidR="00E91FC1" w:rsidRDefault="00000000">
            <w:pPr>
              <w:spacing w:before="10" w:after="10"/>
              <w:jc w:val="right"/>
            </w:pPr>
            <w:r>
              <w:rPr>
                <w:sz w:val="16"/>
              </w:rPr>
              <w:t>720</w:t>
            </w:r>
          </w:p>
        </w:tc>
        <w:tc>
          <w:tcPr>
            <w:tcW w:w="500" w:type="dxa"/>
          </w:tcPr>
          <w:p w14:paraId="15AD0E70" w14:textId="77777777" w:rsidR="00E91FC1" w:rsidRDefault="00000000">
            <w:pPr>
              <w:spacing w:before="10" w:after="10"/>
              <w:jc w:val="right"/>
            </w:pPr>
            <w:r>
              <w:rPr>
                <w:sz w:val="16"/>
              </w:rPr>
              <w:t>0.6</w:t>
            </w:r>
          </w:p>
        </w:tc>
        <w:tc>
          <w:tcPr>
            <w:tcW w:w="400" w:type="dxa"/>
          </w:tcPr>
          <w:p w14:paraId="2B0F8F64" w14:textId="77777777" w:rsidR="00E91FC1" w:rsidRDefault="00000000">
            <w:pPr>
              <w:spacing w:before="10" w:after="10"/>
              <w:jc w:val="right"/>
            </w:pPr>
            <w:r>
              <w:rPr>
                <w:sz w:val="16"/>
              </w:rPr>
              <w:t>0.97</w:t>
            </w:r>
          </w:p>
        </w:tc>
        <w:tc>
          <w:tcPr>
            <w:tcW w:w="600" w:type="dxa"/>
          </w:tcPr>
          <w:p w14:paraId="0EFCCBB8" w14:textId="77777777" w:rsidR="00E91FC1" w:rsidRDefault="00000000">
            <w:pPr>
              <w:spacing w:before="10" w:after="10"/>
              <w:jc w:val="right"/>
            </w:pPr>
            <w:r>
              <w:rPr>
                <w:sz w:val="16"/>
              </w:rPr>
              <w:t>$1.51</w:t>
            </w:r>
          </w:p>
        </w:tc>
        <w:tc>
          <w:tcPr>
            <w:tcW w:w="650" w:type="dxa"/>
          </w:tcPr>
          <w:p w14:paraId="132003E6" w14:textId="77777777" w:rsidR="00E91FC1" w:rsidRDefault="00000000">
            <w:pPr>
              <w:spacing w:before="10" w:after="10"/>
              <w:jc w:val="right"/>
            </w:pPr>
            <w:r>
              <w:rPr>
                <w:sz w:val="16"/>
              </w:rPr>
              <w:t>$0.113</w:t>
            </w:r>
          </w:p>
        </w:tc>
        <w:tc>
          <w:tcPr>
            <w:tcW w:w="600" w:type="dxa"/>
          </w:tcPr>
          <w:p w14:paraId="4E424EEB" w14:textId="77777777" w:rsidR="00E91FC1" w:rsidRDefault="00000000">
            <w:pPr>
              <w:spacing w:before="10" w:after="10"/>
              <w:jc w:val="right"/>
            </w:pPr>
            <w:r>
              <w:rPr>
                <w:sz w:val="16"/>
              </w:rPr>
              <w:t>import</w:t>
            </w:r>
          </w:p>
        </w:tc>
      </w:tr>
      <w:tr w:rsidR="00E91FC1" w14:paraId="281D2842" w14:textId="77777777">
        <w:trPr>
          <w:jc w:val="center"/>
        </w:trPr>
        <w:tc>
          <w:tcPr>
            <w:tcW w:w="380" w:type="dxa"/>
          </w:tcPr>
          <w:p w14:paraId="35E1725A" w14:textId="77777777" w:rsidR="00E91FC1" w:rsidRDefault="00000000">
            <w:pPr>
              <w:spacing w:before="10" w:after="10"/>
            </w:pPr>
            <w:r>
              <w:rPr>
                <w:sz w:val="16"/>
              </w:rPr>
              <w:t>52</w:t>
            </w:r>
          </w:p>
        </w:tc>
        <w:tc>
          <w:tcPr>
            <w:tcW w:w="1400" w:type="dxa"/>
          </w:tcPr>
          <w:p w14:paraId="24ECA8A2" w14:textId="77777777" w:rsidR="00E91FC1" w:rsidRDefault="00000000">
            <w:pPr>
              <w:spacing w:before="10" w:after="10"/>
            </w:pPr>
            <w:r>
              <w:rPr>
                <w:sz w:val="16"/>
              </w:rPr>
              <w:t>Thailand</w:t>
            </w:r>
          </w:p>
        </w:tc>
        <w:tc>
          <w:tcPr>
            <w:tcW w:w="600" w:type="dxa"/>
          </w:tcPr>
          <w:p w14:paraId="260E22B3" w14:textId="77777777" w:rsidR="00E91FC1" w:rsidRDefault="00000000">
            <w:pPr>
              <w:spacing w:before="10" w:after="10"/>
              <w:jc w:val="right"/>
            </w:pPr>
            <w:r>
              <w:rPr>
                <w:sz w:val="16"/>
              </w:rPr>
              <w:t>$0.108</w:t>
            </w:r>
          </w:p>
        </w:tc>
        <w:tc>
          <w:tcPr>
            <w:tcW w:w="500" w:type="dxa"/>
          </w:tcPr>
          <w:p w14:paraId="0755EA53" w14:textId="77777777" w:rsidR="00E91FC1" w:rsidRDefault="00000000">
            <w:pPr>
              <w:spacing w:before="10" w:after="10"/>
              <w:jc w:val="right"/>
            </w:pPr>
            <w:r>
              <w:rPr>
                <w:sz w:val="16"/>
              </w:rPr>
              <w:t>29.3</w:t>
            </w:r>
          </w:p>
        </w:tc>
        <w:tc>
          <w:tcPr>
            <w:tcW w:w="450" w:type="dxa"/>
          </w:tcPr>
          <w:p w14:paraId="060B1599" w14:textId="77777777" w:rsidR="00E91FC1" w:rsidRDefault="00000000">
            <w:pPr>
              <w:spacing w:before="10" w:after="10"/>
              <w:jc w:val="right"/>
            </w:pPr>
            <w:r>
              <w:rPr>
                <w:sz w:val="16"/>
              </w:rPr>
              <w:t>1.29</w:t>
            </w:r>
          </w:p>
        </w:tc>
        <w:tc>
          <w:tcPr>
            <w:tcW w:w="550" w:type="dxa"/>
          </w:tcPr>
          <w:p w14:paraId="72483ED5" w14:textId="77777777" w:rsidR="00E91FC1" w:rsidRDefault="00000000">
            <w:pPr>
              <w:spacing w:before="10" w:after="10"/>
              <w:jc w:val="right"/>
            </w:pPr>
            <w:r>
              <w:rPr>
                <w:sz w:val="16"/>
              </w:rPr>
              <w:t>$10.03</w:t>
            </w:r>
          </w:p>
        </w:tc>
        <w:tc>
          <w:tcPr>
            <w:tcW w:w="600" w:type="dxa"/>
          </w:tcPr>
          <w:p w14:paraId="589F70AE" w14:textId="77777777" w:rsidR="00E91FC1" w:rsidRDefault="00000000">
            <w:pPr>
              <w:spacing w:before="10" w:after="10"/>
              <w:jc w:val="right"/>
            </w:pPr>
            <w:r>
              <w:rPr>
                <w:sz w:val="16"/>
              </w:rPr>
              <w:t>300</w:t>
            </w:r>
          </w:p>
        </w:tc>
        <w:tc>
          <w:tcPr>
            <w:tcW w:w="500" w:type="dxa"/>
          </w:tcPr>
          <w:p w14:paraId="77B2B46D" w14:textId="77777777" w:rsidR="00E91FC1" w:rsidRDefault="00000000">
            <w:pPr>
              <w:spacing w:before="10" w:after="10"/>
              <w:jc w:val="right"/>
            </w:pPr>
            <w:r>
              <w:rPr>
                <w:sz w:val="16"/>
              </w:rPr>
              <w:t>0.2</w:t>
            </w:r>
          </w:p>
        </w:tc>
        <w:tc>
          <w:tcPr>
            <w:tcW w:w="400" w:type="dxa"/>
          </w:tcPr>
          <w:p w14:paraId="1DC0A50C" w14:textId="77777777" w:rsidR="00E91FC1" w:rsidRDefault="00000000">
            <w:pPr>
              <w:spacing w:before="10" w:after="10"/>
              <w:jc w:val="right"/>
            </w:pPr>
            <w:r>
              <w:rPr>
                <w:sz w:val="16"/>
              </w:rPr>
              <w:t>0.93</w:t>
            </w:r>
          </w:p>
        </w:tc>
        <w:tc>
          <w:tcPr>
            <w:tcW w:w="600" w:type="dxa"/>
          </w:tcPr>
          <w:p w14:paraId="0288831F" w14:textId="77777777" w:rsidR="00E91FC1" w:rsidRDefault="00000000">
            <w:pPr>
              <w:spacing w:before="10" w:after="10"/>
              <w:jc w:val="right"/>
            </w:pPr>
            <w:r>
              <w:rPr>
                <w:sz w:val="16"/>
              </w:rPr>
              <w:t>$1.51</w:t>
            </w:r>
          </w:p>
        </w:tc>
        <w:tc>
          <w:tcPr>
            <w:tcW w:w="650" w:type="dxa"/>
          </w:tcPr>
          <w:p w14:paraId="4A1AF3DC" w14:textId="77777777" w:rsidR="00E91FC1" w:rsidRDefault="00000000">
            <w:pPr>
              <w:spacing w:before="10" w:after="10"/>
              <w:jc w:val="right"/>
            </w:pPr>
            <w:r>
              <w:rPr>
                <w:sz w:val="16"/>
              </w:rPr>
              <w:t>$0.108</w:t>
            </w:r>
          </w:p>
        </w:tc>
        <w:tc>
          <w:tcPr>
            <w:tcW w:w="600" w:type="dxa"/>
          </w:tcPr>
          <w:p w14:paraId="070A103A" w14:textId="77777777" w:rsidR="00E91FC1" w:rsidRDefault="00000000">
            <w:pPr>
              <w:spacing w:before="10" w:after="10"/>
              <w:jc w:val="right"/>
            </w:pPr>
            <w:r>
              <w:rPr>
                <w:sz w:val="16"/>
              </w:rPr>
              <w:t>hybrid</w:t>
            </w:r>
          </w:p>
        </w:tc>
      </w:tr>
      <w:tr w:rsidR="00E91FC1" w14:paraId="7F956DDC" w14:textId="77777777">
        <w:trPr>
          <w:jc w:val="center"/>
        </w:trPr>
        <w:tc>
          <w:tcPr>
            <w:tcW w:w="380" w:type="dxa"/>
          </w:tcPr>
          <w:p w14:paraId="019E45BF" w14:textId="77777777" w:rsidR="00E91FC1" w:rsidRDefault="00000000">
            <w:pPr>
              <w:spacing w:before="10" w:after="10"/>
            </w:pPr>
            <w:r>
              <w:rPr>
                <w:sz w:val="16"/>
              </w:rPr>
              <w:t>53</w:t>
            </w:r>
          </w:p>
        </w:tc>
        <w:tc>
          <w:tcPr>
            <w:tcW w:w="1400" w:type="dxa"/>
          </w:tcPr>
          <w:p w14:paraId="2FE654BA" w14:textId="77777777" w:rsidR="00E91FC1" w:rsidRDefault="00000000">
            <w:pPr>
              <w:spacing w:before="10" w:after="10"/>
            </w:pPr>
            <w:r>
              <w:rPr>
                <w:sz w:val="16"/>
              </w:rPr>
              <w:t>Belgium</w:t>
            </w:r>
          </w:p>
        </w:tc>
        <w:tc>
          <w:tcPr>
            <w:tcW w:w="600" w:type="dxa"/>
          </w:tcPr>
          <w:p w14:paraId="324D4115" w14:textId="77777777" w:rsidR="00E91FC1" w:rsidRDefault="00000000">
            <w:pPr>
              <w:spacing w:before="10" w:after="10"/>
              <w:jc w:val="right"/>
            </w:pPr>
            <w:r>
              <w:rPr>
                <w:sz w:val="16"/>
              </w:rPr>
              <w:t>$0.125</w:t>
            </w:r>
          </w:p>
        </w:tc>
        <w:tc>
          <w:tcPr>
            <w:tcW w:w="500" w:type="dxa"/>
          </w:tcPr>
          <w:p w14:paraId="58C69BFB" w14:textId="77777777" w:rsidR="00E91FC1" w:rsidRDefault="00000000">
            <w:pPr>
              <w:spacing w:before="10" w:after="10"/>
              <w:jc w:val="right"/>
            </w:pPr>
            <w:r>
              <w:rPr>
                <w:sz w:val="16"/>
              </w:rPr>
              <w:t>19.0</w:t>
            </w:r>
          </w:p>
        </w:tc>
        <w:tc>
          <w:tcPr>
            <w:tcW w:w="450" w:type="dxa"/>
          </w:tcPr>
          <w:p w14:paraId="565ACA1B" w14:textId="77777777" w:rsidR="00E91FC1" w:rsidRDefault="00000000">
            <w:pPr>
              <w:spacing w:before="10" w:after="10"/>
              <w:jc w:val="right"/>
            </w:pPr>
            <w:r>
              <w:rPr>
                <w:sz w:val="16"/>
              </w:rPr>
              <w:t>1.14</w:t>
            </w:r>
          </w:p>
        </w:tc>
        <w:tc>
          <w:tcPr>
            <w:tcW w:w="550" w:type="dxa"/>
          </w:tcPr>
          <w:p w14:paraId="74084EC3" w14:textId="77777777" w:rsidR="00E91FC1" w:rsidRDefault="00000000">
            <w:pPr>
              <w:spacing w:before="10" w:after="10"/>
              <w:jc w:val="right"/>
            </w:pPr>
            <w:r>
              <w:rPr>
                <w:sz w:val="16"/>
              </w:rPr>
              <w:t>$9.97</w:t>
            </w:r>
          </w:p>
        </w:tc>
        <w:tc>
          <w:tcPr>
            <w:tcW w:w="600" w:type="dxa"/>
          </w:tcPr>
          <w:p w14:paraId="7DC290B0" w14:textId="77777777" w:rsidR="00E91FC1" w:rsidRDefault="00000000">
            <w:pPr>
              <w:spacing w:before="10" w:after="10"/>
              <w:jc w:val="right"/>
            </w:pPr>
            <w:r>
              <w:rPr>
                <w:sz w:val="16"/>
              </w:rPr>
              <w:t>400</w:t>
            </w:r>
          </w:p>
        </w:tc>
        <w:tc>
          <w:tcPr>
            <w:tcW w:w="500" w:type="dxa"/>
          </w:tcPr>
          <w:p w14:paraId="2C35A7E6" w14:textId="77777777" w:rsidR="00E91FC1" w:rsidRDefault="00000000">
            <w:pPr>
              <w:spacing w:before="10" w:after="10"/>
              <w:jc w:val="right"/>
            </w:pPr>
            <w:r>
              <w:rPr>
                <w:sz w:val="16"/>
              </w:rPr>
              <w:t>0.3</w:t>
            </w:r>
          </w:p>
        </w:tc>
        <w:tc>
          <w:tcPr>
            <w:tcW w:w="400" w:type="dxa"/>
          </w:tcPr>
          <w:p w14:paraId="2176F50E" w14:textId="77777777" w:rsidR="00E91FC1" w:rsidRDefault="00000000">
            <w:pPr>
              <w:spacing w:before="10" w:after="10"/>
              <w:jc w:val="right"/>
            </w:pPr>
            <w:r>
              <w:rPr>
                <w:sz w:val="16"/>
              </w:rPr>
              <w:t>1.00</w:t>
            </w:r>
          </w:p>
        </w:tc>
        <w:tc>
          <w:tcPr>
            <w:tcW w:w="600" w:type="dxa"/>
          </w:tcPr>
          <w:p w14:paraId="6BA3CD09" w14:textId="77777777" w:rsidR="00E91FC1" w:rsidRDefault="00000000">
            <w:pPr>
              <w:spacing w:before="10" w:after="10"/>
              <w:jc w:val="right"/>
            </w:pPr>
            <w:r>
              <w:rPr>
                <w:sz w:val="16"/>
              </w:rPr>
              <w:t>$1.51</w:t>
            </w:r>
          </w:p>
        </w:tc>
        <w:tc>
          <w:tcPr>
            <w:tcW w:w="650" w:type="dxa"/>
          </w:tcPr>
          <w:p w14:paraId="05FDBFE5" w14:textId="77777777" w:rsidR="00E91FC1" w:rsidRDefault="00000000">
            <w:pPr>
              <w:spacing w:before="10" w:after="10"/>
              <w:jc w:val="right"/>
            </w:pPr>
            <w:r>
              <w:rPr>
                <w:sz w:val="16"/>
              </w:rPr>
              <w:t>$0.125</w:t>
            </w:r>
          </w:p>
        </w:tc>
        <w:tc>
          <w:tcPr>
            <w:tcW w:w="600" w:type="dxa"/>
          </w:tcPr>
          <w:p w14:paraId="72B75DC6" w14:textId="77777777" w:rsidR="00E91FC1" w:rsidRDefault="00000000">
            <w:pPr>
              <w:spacing w:before="10" w:after="10"/>
              <w:jc w:val="right"/>
            </w:pPr>
            <w:r>
              <w:rPr>
                <w:sz w:val="16"/>
              </w:rPr>
              <w:t>import</w:t>
            </w:r>
          </w:p>
        </w:tc>
      </w:tr>
      <w:tr w:rsidR="00E91FC1" w14:paraId="347A8A23" w14:textId="77777777">
        <w:trPr>
          <w:jc w:val="center"/>
        </w:trPr>
        <w:tc>
          <w:tcPr>
            <w:tcW w:w="380" w:type="dxa"/>
          </w:tcPr>
          <w:p w14:paraId="22A497B8" w14:textId="77777777" w:rsidR="00E91FC1" w:rsidRDefault="00000000">
            <w:pPr>
              <w:spacing w:before="10" w:after="10"/>
            </w:pPr>
            <w:r>
              <w:rPr>
                <w:sz w:val="16"/>
              </w:rPr>
              <w:t>54</w:t>
            </w:r>
          </w:p>
        </w:tc>
        <w:tc>
          <w:tcPr>
            <w:tcW w:w="1400" w:type="dxa"/>
          </w:tcPr>
          <w:p w14:paraId="1F5D3EFE" w14:textId="77777777" w:rsidR="00E91FC1" w:rsidRDefault="00000000">
            <w:pPr>
              <w:spacing w:before="10" w:after="10"/>
            </w:pPr>
            <w:r>
              <w:rPr>
                <w:sz w:val="16"/>
              </w:rPr>
              <w:t>Serbia</w:t>
            </w:r>
          </w:p>
        </w:tc>
        <w:tc>
          <w:tcPr>
            <w:tcW w:w="600" w:type="dxa"/>
          </w:tcPr>
          <w:p w14:paraId="5746653F" w14:textId="77777777" w:rsidR="00E91FC1" w:rsidRDefault="00000000">
            <w:pPr>
              <w:spacing w:before="10" w:after="10"/>
              <w:jc w:val="right"/>
            </w:pPr>
            <w:r>
              <w:rPr>
                <w:sz w:val="16"/>
              </w:rPr>
              <w:t>$0.120</w:t>
            </w:r>
          </w:p>
        </w:tc>
        <w:tc>
          <w:tcPr>
            <w:tcW w:w="500" w:type="dxa"/>
          </w:tcPr>
          <w:p w14:paraId="42A70CF6" w14:textId="77777777" w:rsidR="00E91FC1" w:rsidRDefault="00000000">
            <w:pPr>
              <w:spacing w:before="10" w:after="10"/>
              <w:jc w:val="right"/>
            </w:pPr>
            <w:r>
              <w:rPr>
                <w:sz w:val="16"/>
              </w:rPr>
              <w:t>23.2</w:t>
            </w:r>
          </w:p>
        </w:tc>
        <w:tc>
          <w:tcPr>
            <w:tcW w:w="450" w:type="dxa"/>
          </w:tcPr>
          <w:p w14:paraId="1DA90280" w14:textId="77777777" w:rsidR="00E91FC1" w:rsidRDefault="00000000">
            <w:pPr>
              <w:spacing w:before="10" w:after="10"/>
              <w:jc w:val="right"/>
            </w:pPr>
            <w:r>
              <w:rPr>
                <w:sz w:val="16"/>
              </w:rPr>
              <w:t>1.20</w:t>
            </w:r>
          </w:p>
        </w:tc>
        <w:tc>
          <w:tcPr>
            <w:tcW w:w="550" w:type="dxa"/>
          </w:tcPr>
          <w:p w14:paraId="77D1A6C3" w14:textId="77777777" w:rsidR="00E91FC1" w:rsidRDefault="00000000">
            <w:pPr>
              <w:spacing w:before="10" w:after="10"/>
              <w:jc w:val="right"/>
            </w:pPr>
            <w:r>
              <w:rPr>
                <w:sz w:val="16"/>
              </w:rPr>
              <w:t>$10.15</w:t>
            </w:r>
          </w:p>
        </w:tc>
        <w:tc>
          <w:tcPr>
            <w:tcW w:w="600" w:type="dxa"/>
          </w:tcPr>
          <w:p w14:paraId="40F784DF" w14:textId="77777777" w:rsidR="00E91FC1" w:rsidRDefault="00000000">
            <w:pPr>
              <w:spacing w:before="10" w:after="10"/>
              <w:jc w:val="right"/>
            </w:pPr>
            <w:r>
              <w:rPr>
                <w:sz w:val="16"/>
              </w:rPr>
              <w:t>40</w:t>
            </w:r>
          </w:p>
        </w:tc>
        <w:tc>
          <w:tcPr>
            <w:tcW w:w="500" w:type="dxa"/>
          </w:tcPr>
          <w:p w14:paraId="72B12691" w14:textId="77777777" w:rsidR="00E91FC1" w:rsidRDefault="00000000">
            <w:pPr>
              <w:spacing w:before="10" w:after="10"/>
              <w:jc w:val="right"/>
            </w:pPr>
            <w:r>
              <w:rPr>
                <w:sz w:val="16"/>
              </w:rPr>
              <w:t>0.0</w:t>
            </w:r>
          </w:p>
        </w:tc>
        <w:tc>
          <w:tcPr>
            <w:tcW w:w="400" w:type="dxa"/>
          </w:tcPr>
          <w:p w14:paraId="1121746D" w14:textId="77777777" w:rsidR="00E91FC1" w:rsidRDefault="00000000">
            <w:pPr>
              <w:spacing w:before="10" w:after="10"/>
              <w:jc w:val="right"/>
            </w:pPr>
            <w:r>
              <w:rPr>
                <w:sz w:val="16"/>
              </w:rPr>
              <w:t>0.90</w:t>
            </w:r>
          </w:p>
        </w:tc>
        <w:tc>
          <w:tcPr>
            <w:tcW w:w="600" w:type="dxa"/>
          </w:tcPr>
          <w:p w14:paraId="4B7C34DE" w14:textId="77777777" w:rsidR="00E91FC1" w:rsidRDefault="00000000">
            <w:pPr>
              <w:spacing w:before="10" w:after="10"/>
              <w:jc w:val="right"/>
            </w:pPr>
            <w:r>
              <w:rPr>
                <w:sz w:val="16"/>
              </w:rPr>
              <w:t>$1.51</w:t>
            </w:r>
          </w:p>
        </w:tc>
        <w:tc>
          <w:tcPr>
            <w:tcW w:w="650" w:type="dxa"/>
          </w:tcPr>
          <w:p w14:paraId="7704F61F" w14:textId="77777777" w:rsidR="00E91FC1" w:rsidRDefault="00000000">
            <w:pPr>
              <w:spacing w:before="10" w:after="10"/>
              <w:jc w:val="right"/>
            </w:pPr>
            <w:r>
              <w:rPr>
                <w:sz w:val="16"/>
              </w:rPr>
              <w:t>$0.120</w:t>
            </w:r>
          </w:p>
        </w:tc>
        <w:tc>
          <w:tcPr>
            <w:tcW w:w="600" w:type="dxa"/>
          </w:tcPr>
          <w:p w14:paraId="1462FC6C" w14:textId="77777777" w:rsidR="00E91FC1" w:rsidRDefault="00000000">
            <w:pPr>
              <w:spacing w:before="10" w:after="10"/>
              <w:jc w:val="right"/>
            </w:pPr>
            <w:r>
              <w:rPr>
                <w:sz w:val="16"/>
              </w:rPr>
              <w:t>import</w:t>
            </w:r>
          </w:p>
        </w:tc>
      </w:tr>
      <w:tr w:rsidR="00E91FC1" w14:paraId="2BABBED4" w14:textId="77777777">
        <w:trPr>
          <w:jc w:val="center"/>
        </w:trPr>
        <w:tc>
          <w:tcPr>
            <w:tcW w:w="380" w:type="dxa"/>
          </w:tcPr>
          <w:p w14:paraId="5C121E74" w14:textId="77777777" w:rsidR="00E91FC1" w:rsidRDefault="00000000">
            <w:pPr>
              <w:spacing w:before="10" w:after="10"/>
            </w:pPr>
            <w:r>
              <w:rPr>
                <w:sz w:val="16"/>
              </w:rPr>
              <w:t>55</w:t>
            </w:r>
          </w:p>
        </w:tc>
        <w:tc>
          <w:tcPr>
            <w:tcW w:w="1400" w:type="dxa"/>
          </w:tcPr>
          <w:p w14:paraId="3E273BC1" w14:textId="77777777" w:rsidR="00E91FC1" w:rsidRDefault="00000000">
            <w:pPr>
              <w:spacing w:before="10" w:after="10"/>
            </w:pPr>
            <w:r>
              <w:rPr>
                <w:sz w:val="16"/>
              </w:rPr>
              <w:t>Pakistan</w:t>
            </w:r>
          </w:p>
        </w:tc>
        <w:tc>
          <w:tcPr>
            <w:tcW w:w="600" w:type="dxa"/>
          </w:tcPr>
          <w:p w14:paraId="022C3F5F" w14:textId="77777777" w:rsidR="00E91FC1" w:rsidRDefault="00000000">
            <w:pPr>
              <w:spacing w:before="10" w:after="10"/>
              <w:jc w:val="right"/>
            </w:pPr>
            <w:r>
              <w:rPr>
                <w:sz w:val="16"/>
              </w:rPr>
              <w:t>$0.134</w:t>
            </w:r>
          </w:p>
        </w:tc>
        <w:tc>
          <w:tcPr>
            <w:tcW w:w="500" w:type="dxa"/>
          </w:tcPr>
          <w:p w14:paraId="7687D455" w14:textId="77777777" w:rsidR="00E91FC1" w:rsidRDefault="00000000">
            <w:pPr>
              <w:spacing w:before="10" w:after="10"/>
              <w:jc w:val="right"/>
            </w:pPr>
            <w:r>
              <w:rPr>
                <w:sz w:val="16"/>
              </w:rPr>
              <w:t>29.9</w:t>
            </w:r>
          </w:p>
        </w:tc>
        <w:tc>
          <w:tcPr>
            <w:tcW w:w="450" w:type="dxa"/>
          </w:tcPr>
          <w:p w14:paraId="53E9C341" w14:textId="77777777" w:rsidR="00E91FC1" w:rsidRDefault="00000000">
            <w:pPr>
              <w:spacing w:before="10" w:after="10"/>
              <w:jc w:val="right"/>
            </w:pPr>
            <w:r>
              <w:rPr>
                <w:sz w:val="16"/>
              </w:rPr>
              <w:t>1.30</w:t>
            </w:r>
          </w:p>
        </w:tc>
        <w:tc>
          <w:tcPr>
            <w:tcW w:w="550" w:type="dxa"/>
          </w:tcPr>
          <w:p w14:paraId="49F487A1" w14:textId="77777777" w:rsidR="00E91FC1" w:rsidRDefault="00000000">
            <w:pPr>
              <w:spacing w:before="10" w:after="10"/>
              <w:jc w:val="right"/>
            </w:pPr>
            <w:r>
              <w:rPr>
                <w:sz w:val="16"/>
              </w:rPr>
              <w:t>$6.57</w:t>
            </w:r>
          </w:p>
        </w:tc>
        <w:tc>
          <w:tcPr>
            <w:tcW w:w="600" w:type="dxa"/>
          </w:tcPr>
          <w:p w14:paraId="4503FE5C" w14:textId="77777777" w:rsidR="00E91FC1" w:rsidRDefault="00000000">
            <w:pPr>
              <w:spacing w:before="10" w:after="10"/>
              <w:jc w:val="right"/>
            </w:pPr>
            <w:r>
              <w:rPr>
                <w:sz w:val="16"/>
              </w:rPr>
              <w:t>50</w:t>
            </w:r>
          </w:p>
        </w:tc>
        <w:tc>
          <w:tcPr>
            <w:tcW w:w="500" w:type="dxa"/>
          </w:tcPr>
          <w:p w14:paraId="4541E537" w14:textId="77777777" w:rsidR="00E91FC1" w:rsidRDefault="00000000">
            <w:pPr>
              <w:spacing w:before="10" w:after="10"/>
              <w:jc w:val="right"/>
            </w:pPr>
            <w:r>
              <w:rPr>
                <w:sz w:val="16"/>
              </w:rPr>
              <w:t>0.0</w:t>
            </w:r>
          </w:p>
        </w:tc>
        <w:tc>
          <w:tcPr>
            <w:tcW w:w="400" w:type="dxa"/>
          </w:tcPr>
          <w:p w14:paraId="0C034800" w14:textId="77777777" w:rsidR="00E91FC1" w:rsidRDefault="00000000">
            <w:pPr>
              <w:spacing w:before="10" w:after="10"/>
              <w:jc w:val="right"/>
            </w:pPr>
            <w:r>
              <w:rPr>
                <w:sz w:val="16"/>
              </w:rPr>
              <w:t>0.83</w:t>
            </w:r>
          </w:p>
        </w:tc>
        <w:tc>
          <w:tcPr>
            <w:tcW w:w="600" w:type="dxa"/>
          </w:tcPr>
          <w:p w14:paraId="74EDD361" w14:textId="77777777" w:rsidR="00E91FC1" w:rsidRDefault="00000000">
            <w:pPr>
              <w:spacing w:before="10" w:after="10"/>
              <w:jc w:val="right"/>
            </w:pPr>
            <w:r>
              <w:rPr>
                <w:sz w:val="16"/>
              </w:rPr>
              <w:t>$1.52</w:t>
            </w:r>
          </w:p>
        </w:tc>
        <w:tc>
          <w:tcPr>
            <w:tcW w:w="650" w:type="dxa"/>
          </w:tcPr>
          <w:p w14:paraId="62D336F5" w14:textId="77777777" w:rsidR="00E91FC1" w:rsidRDefault="00000000">
            <w:pPr>
              <w:spacing w:before="10" w:after="10"/>
              <w:jc w:val="right"/>
            </w:pPr>
            <w:r>
              <w:rPr>
                <w:sz w:val="16"/>
              </w:rPr>
              <w:t>$0.134</w:t>
            </w:r>
          </w:p>
        </w:tc>
        <w:tc>
          <w:tcPr>
            <w:tcW w:w="600" w:type="dxa"/>
          </w:tcPr>
          <w:p w14:paraId="5BF0459F" w14:textId="77777777" w:rsidR="00E91FC1" w:rsidRDefault="00000000">
            <w:pPr>
              <w:spacing w:before="10" w:after="10"/>
              <w:jc w:val="right"/>
            </w:pPr>
            <w:r>
              <w:rPr>
                <w:sz w:val="16"/>
              </w:rPr>
              <w:t>hybrid</w:t>
            </w:r>
          </w:p>
        </w:tc>
      </w:tr>
      <w:tr w:rsidR="00E91FC1" w14:paraId="2B052659" w14:textId="77777777">
        <w:trPr>
          <w:jc w:val="center"/>
        </w:trPr>
        <w:tc>
          <w:tcPr>
            <w:tcW w:w="380" w:type="dxa"/>
          </w:tcPr>
          <w:p w14:paraId="76C48B3A" w14:textId="77777777" w:rsidR="00E91FC1" w:rsidRDefault="00000000">
            <w:pPr>
              <w:spacing w:before="10" w:after="10"/>
            </w:pPr>
            <w:r>
              <w:rPr>
                <w:sz w:val="16"/>
              </w:rPr>
              <w:t>56</w:t>
            </w:r>
          </w:p>
        </w:tc>
        <w:tc>
          <w:tcPr>
            <w:tcW w:w="1400" w:type="dxa"/>
          </w:tcPr>
          <w:p w14:paraId="6D1E2375" w14:textId="77777777" w:rsidR="00E91FC1" w:rsidRDefault="00000000">
            <w:pPr>
              <w:spacing w:before="10" w:after="10"/>
            </w:pPr>
            <w:r>
              <w:rPr>
                <w:sz w:val="16"/>
              </w:rPr>
              <w:t>Saudi Arabia</w:t>
            </w:r>
          </w:p>
        </w:tc>
        <w:tc>
          <w:tcPr>
            <w:tcW w:w="600" w:type="dxa"/>
          </w:tcPr>
          <w:p w14:paraId="38433538" w14:textId="77777777" w:rsidR="00E91FC1" w:rsidRDefault="00000000">
            <w:pPr>
              <w:spacing w:before="10" w:after="10"/>
              <w:jc w:val="right"/>
            </w:pPr>
            <w:r>
              <w:rPr>
                <w:sz w:val="16"/>
              </w:rPr>
              <w:t>$0.053</w:t>
            </w:r>
          </w:p>
        </w:tc>
        <w:tc>
          <w:tcPr>
            <w:tcW w:w="500" w:type="dxa"/>
          </w:tcPr>
          <w:p w14:paraId="055D669C" w14:textId="77777777" w:rsidR="00E91FC1" w:rsidRDefault="00000000">
            <w:pPr>
              <w:spacing w:before="10" w:after="10"/>
              <w:jc w:val="right"/>
            </w:pPr>
            <w:r>
              <w:rPr>
                <w:sz w:val="16"/>
              </w:rPr>
              <w:t>36.0</w:t>
            </w:r>
          </w:p>
        </w:tc>
        <w:tc>
          <w:tcPr>
            <w:tcW w:w="450" w:type="dxa"/>
          </w:tcPr>
          <w:p w14:paraId="6B362A2A" w14:textId="77777777" w:rsidR="00E91FC1" w:rsidRDefault="00000000">
            <w:pPr>
              <w:spacing w:before="10" w:after="10"/>
              <w:jc w:val="right"/>
            </w:pPr>
            <w:r>
              <w:rPr>
                <w:sz w:val="16"/>
              </w:rPr>
              <w:t>1.40</w:t>
            </w:r>
          </w:p>
        </w:tc>
        <w:tc>
          <w:tcPr>
            <w:tcW w:w="550" w:type="dxa"/>
          </w:tcPr>
          <w:p w14:paraId="17FC6FA4" w14:textId="77777777" w:rsidR="00E91FC1" w:rsidRDefault="00000000">
            <w:pPr>
              <w:spacing w:before="10" w:after="10"/>
              <w:jc w:val="right"/>
            </w:pPr>
            <w:r>
              <w:rPr>
                <w:sz w:val="16"/>
              </w:rPr>
              <w:t>$11.34</w:t>
            </w:r>
          </w:p>
        </w:tc>
        <w:tc>
          <w:tcPr>
            <w:tcW w:w="600" w:type="dxa"/>
          </w:tcPr>
          <w:p w14:paraId="4A53AD16" w14:textId="77777777" w:rsidR="00E91FC1" w:rsidRDefault="00000000">
            <w:pPr>
              <w:spacing w:before="10" w:after="10"/>
              <w:jc w:val="right"/>
            </w:pPr>
            <w:r>
              <w:rPr>
                <w:sz w:val="16"/>
              </w:rPr>
              <w:t>400</w:t>
            </w:r>
          </w:p>
        </w:tc>
        <w:tc>
          <w:tcPr>
            <w:tcW w:w="500" w:type="dxa"/>
          </w:tcPr>
          <w:p w14:paraId="0723FBEA" w14:textId="77777777" w:rsidR="00E91FC1" w:rsidRDefault="00000000">
            <w:pPr>
              <w:spacing w:before="10" w:after="10"/>
              <w:jc w:val="right"/>
            </w:pPr>
            <w:r>
              <w:rPr>
                <w:sz w:val="16"/>
              </w:rPr>
              <w:t>0.3</w:t>
            </w:r>
          </w:p>
        </w:tc>
        <w:tc>
          <w:tcPr>
            <w:tcW w:w="400" w:type="dxa"/>
          </w:tcPr>
          <w:p w14:paraId="0A83E819" w14:textId="77777777" w:rsidR="00E91FC1" w:rsidRDefault="00000000">
            <w:pPr>
              <w:spacing w:before="10" w:after="10"/>
              <w:jc w:val="right"/>
            </w:pPr>
            <w:r>
              <w:rPr>
                <w:sz w:val="16"/>
              </w:rPr>
              <w:t>0.95</w:t>
            </w:r>
          </w:p>
        </w:tc>
        <w:tc>
          <w:tcPr>
            <w:tcW w:w="600" w:type="dxa"/>
          </w:tcPr>
          <w:p w14:paraId="016BC161" w14:textId="77777777" w:rsidR="00E91FC1" w:rsidRDefault="00000000">
            <w:pPr>
              <w:spacing w:before="10" w:after="10"/>
              <w:jc w:val="right"/>
            </w:pPr>
            <w:r>
              <w:rPr>
                <w:sz w:val="16"/>
              </w:rPr>
              <w:t>$1.47</w:t>
            </w:r>
          </w:p>
        </w:tc>
        <w:tc>
          <w:tcPr>
            <w:tcW w:w="650" w:type="dxa"/>
          </w:tcPr>
          <w:p w14:paraId="1DE665DB" w14:textId="77777777" w:rsidR="00E91FC1" w:rsidRDefault="00000000">
            <w:pPr>
              <w:spacing w:before="10" w:after="10"/>
              <w:jc w:val="right"/>
            </w:pPr>
            <w:r>
              <w:rPr>
                <w:b/>
                <w:sz w:val="16"/>
              </w:rPr>
              <w:t>$0.100</w:t>
            </w:r>
          </w:p>
        </w:tc>
        <w:tc>
          <w:tcPr>
            <w:tcW w:w="600" w:type="dxa"/>
          </w:tcPr>
          <w:p w14:paraId="2ADE3E34" w14:textId="77777777" w:rsidR="00E91FC1" w:rsidRDefault="00000000">
            <w:pPr>
              <w:spacing w:before="10" w:after="10"/>
              <w:jc w:val="right"/>
            </w:pPr>
            <w:r>
              <w:rPr>
                <w:sz w:val="16"/>
              </w:rPr>
              <w:t>hybrid</w:t>
            </w:r>
          </w:p>
        </w:tc>
      </w:tr>
      <w:tr w:rsidR="00E91FC1" w14:paraId="081D9F2C" w14:textId="77777777">
        <w:trPr>
          <w:jc w:val="center"/>
        </w:trPr>
        <w:tc>
          <w:tcPr>
            <w:tcW w:w="380" w:type="dxa"/>
          </w:tcPr>
          <w:p w14:paraId="7F9CF12B" w14:textId="77777777" w:rsidR="00E91FC1" w:rsidRDefault="00000000">
            <w:pPr>
              <w:spacing w:before="10" w:after="10"/>
            </w:pPr>
            <w:r>
              <w:rPr>
                <w:sz w:val="16"/>
              </w:rPr>
              <w:t>57</w:t>
            </w:r>
          </w:p>
        </w:tc>
        <w:tc>
          <w:tcPr>
            <w:tcW w:w="1400" w:type="dxa"/>
          </w:tcPr>
          <w:p w14:paraId="42DCF618" w14:textId="77777777" w:rsidR="00E91FC1" w:rsidRDefault="00000000">
            <w:pPr>
              <w:spacing w:before="10" w:after="10"/>
            </w:pPr>
            <w:r>
              <w:rPr>
                <w:sz w:val="16"/>
              </w:rPr>
              <w:t>Luxembourg</w:t>
            </w:r>
          </w:p>
        </w:tc>
        <w:tc>
          <w:tcPr>
            <w:tcW w:w="600" w:type="dxa"/>
          </w:tcPr>
          <w:p w14:paraId="31D9D581" w14:textId="77777777" w:rsidR="00E91FC1" w:rsidRDefault="00000000">
            <w:pPr>
              <w:spacing w:before="10" w:after="10"/>
              <w:jc w:val="right"/>
            </w:pPr>
            <w:r>
              <w:rPr>
                <w:sz w:val="16"/>
              </w:rPr>
              <w:t>$0.128</w:t>
            </w:r>
          </w:p>
        </w:tc>
        <w:tc>
          <w:tcPr>
            <w:tcW w:w="500" w:type="dxa"/>
          </w:tcPr>
          <w:p w14:paraId="0CE08717" w14:textId="77777777" w:rsidR="00E91FC1" w:rsidRDefault="00000000">
            <w:pPr>
              <w:spacing w:before="10" w:after="10"/>
              <w:jc w:val="right"/>
            </w:pPr>
            <w:r>
              <w:rPr>
                <w:sz w:val="16"/>
              </w:rPr>
              <w:t>18.0</w:t>
            </w:r>
          </w:p>
        </w:tc>
        <w:tc>
          <w:tcPr>
            <w:tcW w:w="450" w:type="dxa"/>
          </w:tcPr>
          <w:p w14:paraId="1CAB2CF0" w14:textId="77777777" w:rsidR="00E91FC1" w:rsidRDefault="00000000">
            <w:pPr>
              <w:spacing w:before="10" w:after="10"/>
              <w:jc w:val="right"/>
            </w:pPr>
            <w:r>
              <w:rPr>
                <w:sz w:val="16"/>
              </w:rPr>
              <w:t>1.12</w:t>
            </w:r>
          </w:p>
        </w:tc>
        <w:tc>
          <w:tcPr>
            <w:tcW w:w="550" w:type="dxa"/>
          </w:tcPr>
          <w:p w14:paraId="6DE7B3C6" w14:textId="77777777" w:rsidR="00E91FC1" w:rsidRDefault="00000000">
            <w:pPr>
              <w:spacing w:before="10" w:after="10"/>
              <w:jc w:val="right"/>
            </w:pPr>
            <w:r>
              <w:rPr>
                <w:sz w:val="16"/>
              </w:rPr>
              <w:t>$10.99</w:t>
            </w:r>
          </w:p>
        </w:tc>
        <w:tc>
          <w:tcPr>
            <w:tcW w:w="600" w:type="dxa"/>
          </w:tcPr>
          <w:p w14:paraId="6CE8A2CC" w14:textId="77777777" w:rsidR="00E91FC1" w:rsidRDefault="00000000">
            <w:pPr>
              <w:spacing w:before="10" w:after="10"/>
              <w:jc w:val="right"/>
            </w:pPr>
            <w:r>
              <w:rPr>
                <w:sz w:val="16"/>
              </w:rPr>
              <w:t>70</w:t>
            </w:r>
          </w:p>
        </w:tc>
        <w:tc>
          <w:tcPr>
            <w:tcW w:w="500" w:type="dxa"/>
          </w:tcPr>
          <w:p w14:paraId="33BA4D4B" w14:textId="77777777" w:rsidR="00E91FC1" w:rsidRDefault="00000000">
            <w:pPr>
              <w:spacing w:before="10" w:after="10"/>
              <w:jc w:val="right"/>
            </w:pPr>
            <w:r>
              <w:rPr>
                <w:sz w:val="16"/>
              </w:rPr>
              <w:t>0.1</w:t>
            </w:r>
          </w:p>
        </w:tc>
        <w:tc>
          <w:tcPr>
            <w:tcW w:w="400" w:type="dxa"/>
          </w:tcPr>
          <w:p w14:paraId="0D34005B" w14:textId="77777777" w:rsidR="00E91FC1" w:rsidRDefault="00000000">
            <w:pPr>
              <w:spacing w:before="10" w:after="10"/>
              <w:jc w:val="right"/>
            </w:pPr>
            <w:r>
              <w:rPr>
                <w:sz w:val="16"/>
              </w:rPr>
              <w:t>1.00</w:t>
            </w:r>
          </w:p>
        </w:tc>
        <w:tc>
          <w:tcPr>
            <w:tcW w:w="600" w:type="dxa"/>
          </w:tcPr>
          <w:p w14:paraId="1EFE48D3" w14:textId="77777777" w:rsidR="00E91FC1" w:rsidRDefault="00000000">
            <w:pPr>
              <w:spacing w:before="10" w:after="10"/>
              <w:jc w:val="right"/>
            </w:pPr>
            <w:r>
              <w:rPr>
                <w:sz w:val="16"/>
              </w:rPr>
              <w:t>$1.52</w:t>
            </w:r>
          </w:p>
        </w:tc>
        <w:tc>
          <w:tcPr>
            <w:tcW w:w="650" w:type="dxa"/>
          </w:tcPr>
          <w:p w14:paraId="1C3C8F1C" w14:textId="77777777" w:rsidR="00E91FC1" w:rsidRDefault="00000000">
            <w:pPr>
              <w:spacing w:before="10" w:after="10"/>
              <w:jc w:val="right"/>
            </w:pPr>
            <w:r>
              <w:rPr>
                <w:sz w:val="16"/>
              </w:rPr>
              <w:t>$0.128</w:t>
            </w:r>
          </w:p>
        </w:tc>
        <w:tc>
          <w:tcPr>
            <w:tcW w:w="600" w:type="dxa"/>
          </w:tcPr>
          <w:p w14:paraId="5A4AF173" w14:textId="77777777" w:rsidR="00E91FC1" w:rsidRDefault="00000000">
            <w:pPr>
              <w:spacing w:before="10" w:after="10"/>
              <w:jc w:val="right"/>
            </w:pPr>
            <w:r>
              <w:rPr>
                <w:sz w:val="16"/>
              </w:rPr>
              <w:t>import</w:t>
            </w:r>
          </w:p>
        </w:tc>
      </w:tr>
      <w:tr w:rsidR="00E91FC1" w14:paraId="60457BA0" w14:textId="77777777">
        <w:trPr>
          <w:jc w:val="center"/>
        </w:trPr>
        <w:tc>
          <w:tcPr>
            <w:tcW w:w="380" w:type="dxa"/>
          </w:tcPr>
          <w:p w14:paraId="73701F04" w14:textId="77777777" w:rsidR="00E91FC1" w:rsidRDefault="00000000">
            <w:pPr>
              <w:spacing w:before="10" w:after="10"/>
            </w:pPr>
            <w:r>
              <w:rPr>
                <w:sz w:val="16"/>
              </w:rPr>
              <w:t>58</w:t>
            </w:r>
          </w:p>
        </w:tc>
        <w:tc>
          <w:tcPr>
            <w:tcW w:w="1400" w:type="dxa"/>
          </w:tcPr>
          <w:p w14:paraId="2F62D9F6" w14:textId="77777777" w:rsidR="00E91FC1" w:rsidRDefault="00000000">
            <w:pPr>
              <w:spacing w:before="10" w:after="10"/>
            </w:pPr>
            <w:r>
              <w:rPr>
                <w:sz w:val="16"/>
              </w:rPr>
              <w:t>Netherlands</w:t>
            </w:r>
          </w:p>
        </w:tc>
        <w:tc>
          <w:tcPr>
            <w:tcW w:w="600" w:type="dxa"/>
          </w:tcPr>
          <w:p w14:paraId="7E506F6E" w14:textId="77777777" w:rsidR="00E91FC1" w:rsidRDefault="00000000">
            <w:pPr>
              <w:spacing w:before="10" w:after="10"/>
              <w:jc w:val="right"/>
            </w:pPr>
            <w:r>
              <w:rPr>
                <w:sz w:val="16"/>
              </w:rPr>
              <w:t>$0.130</w:t>
            </w:r>
          </w:p>
        </w:tc>
        <w:tc>
          <w:tcPr>
            <w:tcW w:w="500" w:type="dxa"/>
          </w:tcPr>
          <w:p w14:paraId="6ECFD096" w14:textId="77777777" w:rsidR="00E91FC1" w:rsidRDefault="00000000">
            <w:pPr>
              <w:spacing w:before="10" w:after="10"/>
              <w:jc w:val="right"/>
            </w:pPr>
            <w:r>
              <w:rPr>
                <w:sz w:val="16"/>
              </w:rPr>
              <w:t>18.9</w:t>
            </w:r>
          </w:p>
        </w:tc>
        <w:tc>
          <w:tcPr>
            <w:tcW w:w="450" w:type="dxa"/>
          </w:tcPr>
          <w:p w14:paraId="3581EDA0" w14:textId="77777777" w:rsidR="00E91FC1" w:rsidRDefault="00000000">
            <w:pPr>
              <w:spacing w:before="10" w:after="10"/>
              <w:jc w:val="right"/>
            </w:pPr>
            <w:r>
              <w:rPr>
                <w:sz w:val="16"/>
              </w:rPr>
              <w:t>1.14</w:t>
            </w:r>
          </w:p>
        </w:tc>
        <w:tc>
          <w:tcPr>
            <w:tcW w:w="550" w:type="dxa"/>
          </w:tcPr>
          <w:p w14:paraId="5485D297" w14:textId="77777777" w:rsidR="00E91FC1" w:rsidRDefault="00000000">
            <w:pPr>
              <w:spacing w:before="10" w:after="10"/>
              <w:jc w:val="right"/>
            </w:pPr>
            <w:r>
              <w:rPr>
                <w:sz w:val="16"/>
              </w:rPr>
              <w:t>$10.81</w:t>
            </w:r>
          </w:p>
        </w:tc>
        <w:tc>
          <w:tcPr>
            <w:tcW w:w="600" w:type="dxa"/>
          </w:tcPr>
          <w:p w14:paraId="2CECBEED" w14:textId="77777777" w:rsidR="00E91FC1" w:rsidRDefault="00000000">
            <w:pPr>
              <w:spacing w:before="10" w:after="10"/>
              <w:jc w:val="right"/>
            </w:pPr>
            <w:r>
              <w:rPr>
                <w:sz w:val="16"/>
              </w:rPr>
              <w:t>1,800</w:t>
            </w:r>
          </w:p>
        </w:tc>
        <w:tc>
          <w:tcPr>
            <w:tcW w:w="500" w:type="dxa"/>
          </w:tcPr>
          <w:p w14:paraId="11655C4C" w14:textId="77777777" w:rsidR="00E91FC1" w:rsidRDefault="00000000">
            <w:pPr>
              <w:spacing w:before="10" w:after="10"/>
              <w:jc w:val="right"/>
            </w:pPr>
            <w:r>
              <w:rPr>
                <w:sz w:val="16"/>
              </w:rPr>
              <w:t>1.5</w:t>
            </w:r>
          </w:p>
        </w:tc>
        <w:tc>
          <w:tcPr>
            <w:tcW w:w="400" w:type="dxa"/>
          </w:tcPr>
          <w:p w14:paraId="78928D0C" w14:textId="77777777" w:rsidR="00E91FC1" w:rsidRDefault="00000000">
            <w:pPr>
              <w:spacing w:before="10" w:after="10"/>
              <w:jc w:val="right"/>
            </w:pPr>
            <w:r>
              <w:rPr>
                <w:sz w:val="16"/>
              </w:rPr>
              <w:t>1.00</w:t>
            </w:r>
          </w:p>
        </w:tc>
        <w:tc>
          <w:tcPr>
            <w:tcW w:w="600" w:type="dxa"/>
          </w:tcPr>
          <w:p w14:paraId="293A0377" w14:textId="77777777" w:rsidR="00E91FC1" w:rsidRDefault="00000000">
            <w:pPr>
              <w:spacing w:before="10" w:after="10"/>
              <w:jc w:val="right"/>
            </w:pPr>
            <w:r>
              <w:rPr>
                <w:sz w:val="16"/>
              </w:rPr>
              <w:t>$1.52</w:t>
            </w:r>
          </w:p>
        </w:tc>
        <w:tc>
          <w:tcPr>
            <w:tcW w:w="650" w:type="dxa"/>
          </w:tcPr>
          <w:p w14:paraId="31A3BAAE" w14:textId="77777777" w:rsidR="00E91FC1" w:rsidRDefault="00000000">
            <w:pPr>
              <w:spacing w:before="10" w:after="10"/>
              <w:jc w:val="right"/>
            </w:pPr>
            <w:r>
              <w:rPr>
                <w:sz w:val="16"/>
              </w:rPr>
              <w:t>$0.130</w:t>
            </w:r>
          </w:p>
        </w:tc>
        <w:tc>
          <w:tcPr>
            <w:tcW w:w="600" w:type="dxa"/>
          </w:tcPr>
          <w:p w14:paraId="713D85DE" w14:textId="77777777" w:rsidR="00E91FC1" w:rsidRDefault="00000000">
            <w:pPr>
              <w:spacing w:before="10" w:after="10"/>
              <w:jc w:val="right"/>
            </w:pPr>
            <w:r>
              <w:rPr>
                <w:sz w:val="16"/>
              </w:rPr>
              <w:t>import</w:t>
            </w:r>
          </w:p>
        </w:tc>
      </w:tr>
      <w:tr w:rsidR="00E91FC1" w14:paraId="2FF4C696" w14:textId="77777777">
        <w:trPr>
          <w:jc w:val="center"/>
        </w:trPr>
        <w:tc>
          <w:tcPr>
            <w:tcW w:w="380" w:type="dxa"/>
          </w:tcPr>
          <w:p w14:paraId="64A48B34" w14:textId="77777777" w:rsidR="00E91FC1" w:rsidRDefault="00000000">
            <w:pPr>
              <w:spacing w:before="10" w:after="10"/>
            </w:pPr>
            <w:r>
              <w:rPr>
                <w:sz w:val="16"/>
              </w:rPr>
              <w:t>59</w:t>
            </w:r>
          </w:p>
        </w:tc>
        <w:tc>
          <w:tcPr>
            <w:tcW w:w="1400" w:type="dxa"/>
          </w:tcPr>
          <w:p w14:paraId="177D412E" w14:textId="77777777" w:rsidR="00E91FC1" w:rsidRDefault="00000000">
            <w:pPr>
              <w:spacing w:before="10" w:after="10"/>
            </w:pPr>
            <w:r>
              <w:rPr>
                <w:sz w:val="16"/>
              </w:rPr>
              <w:t>Qatar</w:t>
            </w:r>
          </w:p>
        </w:tc>
        <w:tc>
          <w:tcPr>
            <w:tcW w:w="600" w:type="dxa"/>
          </w:tcPr>
          <w:p w14:paraId="3B3A3BC8" w14:textId="77777777" w:rsidR="00E91FC1" w:rsidRDefault="00000000">
            <w:pPr>
              <w:spacing w:before="10" w:after="10"/>
              <w:jc w:val="right"/>
            </w:pPr>
            <w:r>
              <w:rPr>
                <w:sz w:val="16"/>
              </w:rPr>
              <w:t>$0.036</w:t>
            </w:r>
          </w:p>
        </w:tc>
        <w:tc>
          <w:tcPr>
            <w:tcW w:w="500" w:type="dxa"/>
          </w:tcPr>
          <w:p w14:paraId="441438BB" w14:textId="77777777" w:rsidR="00E91FC1" w:rsidRDefault="00000000">
            <w:pPr>
              <w:spacing w:before="10" w:after="10"/>
              <w:jc w:val="right"/>
            </w:pPr>
            <w:r>
              <w:rPr>
                <w:sz w:val="16"/>
              </w:rPr>
              <w:t>36.1</w:t>
            </w:r>
          </w:p>
        </w:tc>
        <w:tc>
          <w:tcPr>
            <w:tcW w:w="450" w:type="dxa"/>
          </w:tcPr>
          <w:p w14:paraId="56D125F0" w14:textId="77777777" w:rsidR="00E91FC1" w:rsidRDefault="00000000">
            <w:pPr>
              <w:spacing w:before="10" w:after="10"/>
              <w:jc w:val="right"/>
            </w:pPr>
            <w:r>
              <w:rPr>
                <w:sz w:val="16"/>
              </w:rPr>
              <w:t>1.40</w:t>
            </w:r>
          </w:p>
        </w:tc>
        <w:tc>
          <w:tcPr>
            <w:tcW w:w="550" w:type="dxa"/>
          </w:tcPr>
          <w:p w14:paraId="30A95762" w14:textId="77777777" w:rsidR="00E91FC1" w:rsidRDefault="00000000">
            <w:pPr>
              <w:spacing w:before="10" w:after="10"/>
              <w:jc w:val="right"/>
            </w:pPr>
            <w:r>
              <w:rPr>
                <w:sz w:val="16"/>
              </w:rPr>
              <w:t>$11.86</w:t>
            </w:r>
          </w:p>
        </w:tc>
        <w:tc>
          <w:tcPr>
            <w:tcW w:w="600" w:type="dxa"/>
          </w:tcPr>
          <w:p w14:paraId="6B8A135B" w14:textId="77777777" w:rsidR="00E91FC1" w:rsidRDefault="00000000">
            <w:pPr>
              <w:spacing w:before="10" w:after="10"/>
              <w:jc w:val="right"/>
            </w:pPr>
            <w:r>
              <w:rPr>
                <w:sz w:val="16"/>
              </w:rPr>
              <w:t>80</w:t>
            </w:r>
          </w:p>
        </w:tc>
        <w:tc>
          <w:tcPr>
            <w:tcW w:w="500" w:type="dxa"/>
          </w:tcPr>
          <w:p w14:paraId="2B157236" w14:textId="77777777" w:rsidR="00E91FC1" w:rsidRDefault="00000000">
            <w:pPr>
              <w:spacing w:before="10" w:after="10"/>
              <w:jc w:val="right"/>
            </w:pPr>
            <w:r>
              <w:rPr>
                <w:sz w:val="16"/>
              </w:rPr>
              <w:t>0.1</w:t>
            </w:r>
          </w:p>
        </w:tc>
        <w:tc>
          <w:tcPr>
            <w:tcW w:w="400" w:type="dxa"/>
          </w:tcPr>
          <w:p w14:paraId="70CB47AC" w14:textId="77777777" w:rsidR="00E91FC1" w:rsidRDefault="00000000">
            <w:pPr>
              <w:spacing w:before="10" w:after="10"/>
              <w:jc w:val="right"/>
            </w:pPr>
            <w:r>
              <w:rPr>
                <w:sz w:val="16"/>
              </w:rPr>
              <w:t>0.97</w:t>
            </w:r>
          </w:p>
        </w:tc>
        <w:tc>
          <w:tcPr>
            <w:tcW w:w="600" w:type="dxa"/>
          </w:tcPr>
          <w:p w14:paraId="41898B51" w14:textId="77777777" w:rsidR="00E91FC1" w:rsidRDefault="00000000">
            <w:pPr>
              <w:spacing w:before="10" w:after="10"/>
              <w:jc w:val="right"/>
            </w:pPr>
            <w:r>
              <w:rPr>
                <w:sz w:val="16"/>
              </w:rPr>
              <w:t>$1.46</w:t>
            </w:r>
          </w:p>
        </w:tc>
        <w:tc>
          <w:tcPr>
            <w:tcW w:w="650" w:type="dxa"/>
          </w:tcPr>
          <w:p w14:paraId="54B289C0" w14:textId="77777777" w:rsidR="00E91FC1" w:rsidRDefault="00000000">
            <w:pPr>
              <w:spacing w:before="10" w:after="10"/>
              <w:jc w:val="right"/>
            </w:pPr>
            <w:r>
              <w:rPr>
                <w:b/>
                <w:sz w:val="16"/>
              </w:rPr>
              <w:t>$0.100</w:t>
            </w:r>
          </w:p>
        </w:tc>
        <w:tc>
          <w:tcPr>
            <w:tcW w:w="600" w:type="dxa"/>
          </w:tcPr>
          <w:p w14:paraId="605B7718" w14:textId="77777777" w:rsidR="00E91FC1" w:rsidRDefault="00000000">
            <w:pPr>
              <w:spacing w:before="10" w:after="10"/>
              <w:jc w:val="right"/>
            </w:pPr>
            <w:r>
              <w:rPr>
                <w:sz w:val="16"/>
              </w:rPr>
              <w:t>import</w:t>
            </w:r>
          </w:p>
        </w:tc>
      </w:tr>
      <w:tr w:rsidR="00E91FC1" w14:paraId="7592DB4E" w14:textId="77777777">
        <w:trPr>
          <w:jc w:val="center"/>
        </w:trPr>
        <w:tc>
          <w:tcPr>
            <w:tcW w:w="380" w:type="dxa"/>
          </w:tcPr>
          <w:p w14:paraId="5C732D6D" w14:textId="77777777" w:rsidR="00E91FC1" w:rsidRDefault="00000000">
            <w:pPr>
              <w:spacing w:before="10" w:after="10"/>
            </w:pPr>
            <w:r>
              <w:rPr>
                <w:sz w:val="16"/>
              </w:rPr>
              <w:t>60</w:t>
            </w:r>
          </w:p>
        </w:tc>
        <w:tc>
          <w:tcPr>
            <w:tcW w:w="1400" w:type="dxa"/>
          </w:tcPr>
          <w:p w14:paraId="49A28CA2" w14:textId="77777777" w:rsidR="00E91FC1" w:rsidRDefault="00000000">
            <w:pPr>
              <w:spacing w:before="10" w:after="10"/>
            </w:pPr>
            <w:r>
              <w:rPr>
                <w:sz w:val="16"/>
              </w:rPr>
              <w:t>Estonia</w:t>
            </w:r>
          </w:p>
        </w:tc>
        <w:tc>
          <w:tcPr>
            <w:tcW w:w="600" w:type="dxa"/>
          </w:tcPr>
          <w:p w14:paraId="7BF9FB1D" w14:textId="77777777" w:rsidR="00E91FC1" w:rsidRDefault="00000000">
            <w:pPr>
              <w:spacing w:before="10" w:after="10"/>
              <w:jc w:val="right"/>
            </w:pPr>
            <w:r>
              <w:rPr>
                <w:sz w:val="16"/>
              </w:rPr>
              <w:t>$0.129</w:t>
            </w:r>
          </w:p>
        </w:tc>
        <w:tc>
          <w:tcPr>
            <w:tcW w:w="500" w:type="dxa"/>
          </w:tcPr>
          <w:p w14:paraId="402386B0" w14:textId="77777777" w:rsidR="00E91FC1" w:rsidRDefault="00000000">
            <w:pPr>
              <w:spacing w:before="10" w:after="10"/>
              <w:jc w:val="right"/>
            </w:pPr>
            <w:r>
              <w:rPr>
                <w:sz w:val="16"/>
              </w:rPr>
              <w:t>18.2</w:t>
            </w:r>
          </w:p>
        </w:tc>
        <w:tc>
          <w:tcPr>
            <w:tcW w:w="450" w:type="dxa"/>
          </w:tcPr>
          <w:p w14:paraId="2DF2F138" w14:textId="77777777" w:rsidR="00E91FC1" w:rsidRDefault="00000000">
            <w:pPr>
              <w:spacing w:before="10" w:after="10"/>
              <w:jc w:val="right"/>
            </w:pPr>
            <w:r>
              <w:rPr>
                <w:sz w:val="16"/>
              </w:rPr>
              <w:t>1.13</w:t>
            </w:r>
          </w:p>
        </w:tc>
        <w:tc>
          <w:tcPr>
            <w:tcW w:w="550" w:type="dxa"/>
          </w:tcPr>
          <w:p w14:paraId="5C1CBEAB" w14:textId="77777777" w:rsidR="00E91FC1" w:rsidRDefault="00000000">
            <w:pPr>
              <w:spacing w:before="10" w:after="10"/>
              <w:jc w:val="right"/>
            </w:pPr>
            <w:r>
              <w:rPr>
                <w:sz w:val="16"/>
              </w:rPr>
              <w:t>$11.19</w:t>
            </w:r>
          </w:p>
        </w:tc>
        <w:tc>
          <w:tcPr>
            <w:tcW w:w="600" w:type="dxa"/>
          </w:tcPr>
          <w:p w14:paraId="55CB9158" w14:textId="77777777" w:rsidR="00E91FC1" w:rsidRDefault="00000000">
            <w:pPr>
              <w:spacing w:before="10" w:after="10"/>
              <w:jc w:val="right"/>
            </w:pPr>
            <w:r>
              <w:rPr>
                <w:sz w:val="16"/>
              </w:rPr>
              <w:t>50</w:t>
            </w:r>
          </w:p>
        </w:tc>
        <w:tc>
          <w:tcPr>
            <w:tcW w:w="500" w:type="dxa"/>
          </w:tcPr>
          <w:p w14:paraId="7D93B408" w14:textId="77777777" w:rsidR="00E91FC1" w:rsidRDefault="00000000">
            <w:pPr>
              <w:spacing w:before="10" w:after="10"/>
              <w:jc w:val="right"/>
            </w:pPr>
            <w:r>
              <w:rPr>
                <w:sz w:val="16"/>
              </w:rPr>
              <w:t>0.0</w:t>
            </w:r>
          </w:p>
        </w:tc>
        <w:tc>
          <w:tcPr>
            <w:tcW w:w="400" w:type="dxa"/>
          </w:tcPr>
          <w:p w14:paraId="266E99A8" w14:textId="77777777" w:rsidR="00E91FC1" w:rsidRDefault="00000000">
            <w:pPr>
              <w:spacing w:before="10" w:after="10"/>
              <w:jc w:val="right"/>
            </w:pPr>
            <w:r>
              <w:rPr>
                <w:sz w:val="16"/>
              </w:rPr>
              <w:t>0.98</w:t>
            </w:r>
          </w:p>
        </w:tc>
        <w:tc>
          <w:tcPr>
            <w:tcW w:w="600" w:type="dxa"/>
          </w:tcPr>
          <w:p w14:paraId="7C099A85" w14:textId="77777777" w:rsidR="00E91FC1" w:rsidRDefault="00000000">
            <w:pPr>
              <w:spacing w:before="10" w:after="10"/>
              <w:jc w:val="right"/>
            </w:pPr>
            <w:r>
              <w:rPr>
                <w:sz w:val="16"/>
              </w:rPr>
              <w:t>$1.52</w:t>
            </w:r>
          </w:p>
        </w:tc>
        <w:tc>
          <w:tcPr>
            <w:tcW w:w="650" w:type="dxa"/>
          </w:tcPr>
          <w:p w14:paraId="1779CE04" w14:textId="77777777" w:rsidR="00E91FC1" w:rsidRDefault="00000000">
            <w:pPr>
              <w:spacing w:before="10" w:after="10"/>
              <w:jc w:val="right"/>
            </w:pPr>
            <w:r>
              <w:rPr>
                <w:sz w:val="16"/>
              </w:rPr>
              <w:t>$0.129</w:t>
            </w:r>
          </w:p>
        </w:tc>
        <w:tc>
          <w:tcPr>
            <w:tcW w:w="600" w:type="dxa"/>
          </w:tcPr>
          <w:p w14:paraId="36E11FEF" w14:textId="77777777" w:rsidR="00E91FC1" w:rsidRDefault="00000000">
            <w:pPr>
              <w:spacing w:before="10" w:after="10"/>
              <w:jc w:val="right"/>
            </w:pPr>
            <w:r>
              <w:rPr>
                <w:sz w:val="16"/>
              </w:rPr>
              <w:t>import</w:t>
            </w:r>
          </w:p>
        </w:tc>
      </w:tr>
      <w:tr w:rsidR="00E91FC1" w14:paraId="3399CF6E" w14:textId="77777777">
        <w:trPr>
          <w:jc w:val="center"/>
        </w:trPr>
        <w:tc>
          <w:tcPr>
            <w:tcW w:w="380" w:type="dxa"/>
          </w:tcPr>
          <w:p w14:paraId="1DF4241E" w14:textId="77777777" w:rsidR="00E91FC1" w:rsidRDefault="00000000">
            <w:pPr>
              <w:spacing w:before="10" w:after="10"/>
            </w:pPr>
            <w:r>
              <w:rPr>
                <w:sz w:val="16"/>
              </w:rPr>
              <w:t>61</w:t>
            </w:r>
          </w:p>
        </w:tc>
        <w:tc>
          <w:tcPr>
            <w:tcW w:w="1400" w:type="dxa"/>
          </w:tcPr>
          <w:p w14:paraId="3A1A5237" w14:textId="77777777" w:rsidR="00E91FC1" w:rsidRDefault="00000000">
            <w:pPr>
              <w:spacing w:before="10" w:after="10"/>
            </w:pPr>
            <w:r>
              <w:rPr>
                <w:sz w:val="16"/>
              </w:rPr>
              <w:t>South Korea</w:t>
            </w:r>
          </w:p>
        </w:tc>
        <w:tc>
          <w:tcPr>
            <w:tcW w:w="600" w:type="dxa"/>
          </w:tcPr>
          <w:p w14:paraId="1ED0CE1E" w14:textId="77777777" w:rsidR="00E91FC1" w:rsidRDefault="00000000">
            <w:pPr>
              <w:spacing w:before="10" w:after="10"/>
              <w:jc w:val="right"/>
            </w:pPr>
            <w:r>
              <w:rPr>
                <w:sz w:val="16"/>
              </w:rPr>
              <w:t>$0.125</w:t>
            </w:r>
          </w:p>
        </w:tc>
        <w:tc>
          <w:tcPr>
            <w:tcW w:w="500" w:type="dxa"/>
          </w:tcPr>
          <w:p w14:paraId="4B8008F9" w14:textId="77777777" w:rsidR="00E91FC1" w:rsidRDefault="00000000">
            <w:pPr>
              <w:spacing w:before="10" w:after="10"/>
              <w:jc w:val="right"/>
            </w:pPr>
            <w:r>
              <w:rPr>
                <w:sz w:val="16"/>
              </w:rPr>
              <w:t>26.0</w:t>
            </w:r>
          </w:p>
        </w:tc>
        <w:tc>
          <w:tcPr>
            <w:tcW w:w="450" w:type="dxa"/>
          </w:tcPr>
          <w:p w14:paraId="09E51B84" w14:textId="77777777" w:rsidR="00E91FC1" w:rsidRDefault="00000000">
            <w:pPr>
              <w:spacing w:before="10" w:after="10"/>
              <w:jc w:val="right"/>
            </w:pPr>
            <w:r>
              <w:rPr>
                <w:sz w:val="16"/>
              </w:rPr>
              <w:t>1.25</w:t>
            </w:r>
          </w:p>
        </w:tc>
        <w:tc>
          <w:tcPr>
            <w:tcW w:w="550" w:type="dxa"/>
          </w:tcPr>
          <w:p w14:paraId="355D4F60" w14:textId="77777777" w:rsidR="00E91FC1" w:rsidRDefault="00000000">
            <w:pPr>
              <w:spacing w:before="10" w:after="10"/>
              <w:jc w:val="right"/>
            </w:pPr>
            <w:r>
              <w:rPr>
                <w:sz w:val="16"/>
              </w:rPr>
              <w:t>$10.07</w:t>
            </w:r>
          </w:p>
        </w:tc>
        <w:tc>
          <w:tcPr>
            <w:tcW w:w="600" w:type="dxa"/>
          </w:tcPr>
          <w:p w14:paraId="57BAE719" w14:textId="77777777" w:rsidR="00E91FC1" w:rsidRDefault="00000000">
            <w:pPr>
              <w:spacing w:before="10" w:after="10"/>
              <w:jc w:val="right"/>
            </w:pPr>
            <w:r>
              <w:rPr>
                <w:sz w:val="16"/>
              </w:rPr>
              <w:t>850</w:t>
            </w:r>
          </w:p>
        </w:tc>
        <w:tc>
          <w:tcPr>
            <w:tcW w:w="500" w:type="dxa"/>
          </w:tcPr>
          <w:p w14:paraId="38408007" w14:textId="77777777" w:rsidR="00E91FC1" w:rsidRDefault="00000000">
            <w:pPr>
              <w:spacing w:before="10" w:after="10"/>
              <w:jc w:val="right"/>
            </w:pPr>
            <w:r>
              <w:rPr>
                <w:sz w:val="16"/>
              </w:rPr>
              <w:t>0.7</w:t>
            </w:r>
          </w:p>
        </w:tc>
        <w:tc>
          <w:tcPr>
            <w:tcW w:w="400" w:type="dxa"/>
          </w:tcPr>
          <w:p w14:paraId="1D7C4D22" w14:textId="77777777" w:rsidR="00E91FC1" w:rsidRDefault="00000000">
            <w:pPr>
              <w:spacing w:before="10" w:after="10"/>
              <w:jc w:val="right"/>
            </w:pPr>
            <w:r>
              <w:rPr>
                <w:sz w:val="16"/>
              </w:rPr>
              <w:t>0.98</w:t>
            </w:r>
          </w:p>
        </w:tc>
        <w:tc>
          <w:tcPr>
            <w:tcW w:w="600" w:type="dxa"/>
          </w:tcPr>
          <w:p w14:paraId="44A7DADB" w14:textId="77777777" w:rsidR="00E91FC1" w:rsidRDefault="00000000">
            <w:pPr>
              <w:spacing w:before="10" w:after="10"/>
              <w:jc w:val="right"/>
            </w:pPr>
            <w:r>
              <w:rPr>
                <w:sz w:val="16"/>
              </w:rPr>
              <w:t>$1.52</w:t>
            </w:r>
          </w:p>
        </w:tc>
        <w:tc>
          <w:tcPr>
            <w:tcW w:w="650" w:type="dxa"/>
          </w:tcPr>
          <w:p w14:paraId="7683E4AA" w14:textId="77777777" w:rsidR="00E91FC1" w:rsidRDefault="00000000">
            <w:pPr>
              <w:spacing w:before="10" w:after="10"/>
              <w:jc w:val="right"/>
            </w:pPr>
            <w:r>
              <w:rPr>
                <w:sz w:val="16"/>
              </w:rPr>
              <w:t>$0.125</w:t>
            </w:r>
          </w:p>
        </w:tc>
        <w:tc>
          <w:tcPr>
            <w:tcW w:w="600" w:type="dxa"/>
          </w:tcPr>
          <w:p w14:paraId="3CE8372F" w14:textId="77777777" w:rsidR="00E91FC1" w:rsidRDefault="00000000">
            <w:pPr>
              <w:spacing w:before="10" w:after="10"/>
              <w:jc w:val="right"/>
            </w:pPr>
            <w:r>
              <w:rPr>
                <w:sz w:val="16"/>
              </w:rPr>
              <w:t>hybrid</w:t>
            </w:r>
          </w:p>
        </w:tc>
      </w:tr>
      <w:tr w:rsidR="00E91FC1" w14:paraId="3844D175" w14:textId="77777777">
        <w:trPr>
          <w:jc w:val="center"/>
        </w:trPr>
        <w:tc>
          <w:tcPr>
            <w:tcW w:w="380" w:type="dxa"/>
          </w:tcPr>
          <w:p w14:paraId="2EB78222" w14:textId="77777777" w:rsidR="00E91FC1" w:rsidRDefault="00000000">
            <w:pPr>
              <w:spacing w:before="10" w:after="10"/>
            </w:pPr>
            <w:r>
              <w:rPr>
                <w:sz w:val="16"/>
              </w:rPr>
              <w:t>62</w:t>
            </w:r>
          </w:p>
        </w:tc>
        <w:tc>
          <w:tcPr>
            <w:tcW w:w="1400" w:type="dxa"/>
          </w:tcPr>
          <w:p w14:paraId="51081DA7" w14:textId="77777777" w:rsidR="00E91FC1" w:rsidRDefault="00000000">
            <w:pPr>
              <w:spacing w:before="10" w:after="10"/>
            </w:pPr>
            <w:r>
              <w:rPr>
                <w:sz w:val="16"/>
              </w:rPr>
              <w:t>Moldova</w:t>
            </w:r>
          </w:p>
        </w:tc>
        <w:tc>
          <w:tcPr>
            <w:tcW w:w="600" w:type="dxa"/>
          </w:tcPr>
          <w:p w14:paraId="3F667E90" w14:textId="77777777" w:rsidR="00E91FC1" w:rsidRDefault="00000000">
            <w:pPr>
              <w:spacing w:before="10" w:after="10"/>
              <w:jc w:val="right"/>
            </w:pPr>
            <w:r>
              <w:rPr>
                <w:sz w:val="16"/>
              </w:rPr>
              <w:t>$0.135</w:t>
            </w:r>
          </w:p>
        </w:tc>
        <w:tc>
          <w:tcPr>
            <w:tcW w:w="500" w:type="dxa"/>
          </w:tcPr>
          <w:p w14:paraId="5A122D8E" w14:textId="77777777" w:rsidR="00E91FC1" w:rsidRDefault="00000000">
            <w:pPr>
              <w:spacing w:before="10" w:after="10"/>
              <w:jc w:val="right"/>
            </w:pPr>
            <w:r>
              <w:rPr>
                <w:sz w:val="16"/>
              </w:rPr>
              <w:t>24.2</w:t>
            </w:r>
          </w:p>
        </w:tc>
        <w:tc>
          <w:tcPr>
            <w:tcW w:w="450" w:type="dxa"/>
          </w:tcPr>
          <w:p w14:paraId="066A9939" w14:textId="77777777" w:rsidR="00E91FC1" w:rsidRDefault="00000000">
            <w:pPr>
              <w:spacing w:before="10" w:after="10"/>
              <w:jc w:val="right"/>
            </w:pPr>
            <w:r>
              <w:rPr>
                <w:sz w:val="16"/>
              </w:rPr>
              <w:t>1.22</w:t>
            </w:r>
          </w:p>
        </w:tc>
        <w:tc>
          <w:tcPr>
            <w:tcW w:w="550" w:type="dxa"/>
          </w:tcPr>
          <w:p w14:paraId="4284E41E" w14:textId="77777777" w:rsidR="00E91FC1" w:rsidRDefault="00000000">
            <w:pPr>
              <w:spacing w:before="10" w:after="10"/>
              <w:jc w:val="right"/>
            </w:pPr>
            <w:r>
              <w:rPr>
                <w:sz w:val="16"/>
              </w:rPr>
              <w:t>$9.21</w:t>
            </w:r>
          </w:p>
        </w:tc>
        <w:tc>
          <w:tcPr>
            <w:tcW w:w="600" w:type="dxa"/>
          </w:tcPr>
          <w:p w14:paraId="7F302684" w14:textId="77777777" w:rsidR="00E91FC1" w:rsidRDefault="00000000">
            <w:pPr>
              <w:spacing w:before="10" w:after="10"/>
              <w:jc w:val="right"/>
            </w:pPr>
            <w:r>
              <w:rPr>
                <w:sz w:val="16"/>
              </w:rPr>
              <w:t>20</w:t>
            </w:r>
          </w:p>
        </w:tc>
        <w:tc>
          <w:tcPr>
            <w:tcW w:w="500" w:type="dxa"/>
          </w:tcPr>
          <w:p w14:paraId="75428B10" w14:textId="77777777" w:rsidR="00E91FC1" w:rsidRDefault="00000000">
            <w:pPr>
              <w:spacing w:before="10" w:after="10"/>
              <w:jc w:val="right"/>
            </w:pPr>
            <w:r>
              <w:rPr>
                <w:sz w:val="16"/>
              </w:rPr>
              <w:t>0.0</w:t>
            </w:r>
          </w:p>
        </w:tc>
        <w:tc>
          <w:tcPr>
            <w:tcW w:w="400" w:type="dxa"/>
          </w:tcPr>
          <w:p w14:paraId="14DDE16C" w14:textId="77777777" w:rsidR="00E91FC1" w:rsidRDefault="00000000">
            <w:pPr>
              <w:spacing w:before="10" w:after="10"/>
              <w:jc w:val="right"/>
            </w:pPr>
            <w:r>
              <w:rPr>
                <w:sz w:val="16"/>
              </w:rPr>
              <w:t>0.88</w:t>
            </w:r>
          </w:p>
        </w:tc>
        <w:tc>
          <w:tcPr>
            <w:tcW w:w="600" w:type="dxa"/>
          </w:tcPr>
          <w:p w14:paraId="1F1DA269" w14:textId="77777777" w:rsidR="00E91FC1" w:rsidRDefault="00000000">
            <w:pPr>
              <w:spacing w:before="10" w:after="10"/>
              <w:jc w:val="right"/>
            </w:pPr>
            <w:r>
              <w:rPr>
                <w:sz w:val="16"/>
              </w:rPr>
              <w:t>$1.52</w:t>
            </w:r>
          </w:p>
        </w:tc>
        <w:tc>
          <w:tcPr>
            <w:tcW w:w="650" w:type="dxa"/>
          </w:tcPr>
          <w:p w14:paraId="4EEC5622" w14:textId="77777777" w:rsidR="00E91FC1" w:rsidRDefault="00000000">
            <w:pPr>
              <w:spacing w:before="10" w:after="10"/>
              <w:jc w:val="right"/>
            </w:pPr>
            <w:r>
              <w:rPr>
                <w:sz w:val="16"/>
              </w:rPr>
              <w:t>$0.135</w:t>
            </w:r>
          </w:p>
        </w:tc>
        <w:tc>
          <w:tcPr>
            <w:tcW w:w="600" w:type="dxa"/>
          </w:tcPr>
          <w:p w14:paraId="5BB134D6" w14:textId="77777777" w:rsidR="00E91FC1" w:rsidRDefault="00000000">
            <w:pPr>
              <w:spacing w:before="10" w:after="10"/>
              <w:jc w:val="right"/>
            </w:pPr>
            <w:r>
              <w:rPr>
                <w:sz w:val="16"/>
              </w:rPr>
              <w:t>import</w:t>
            </w:r>
          </w:p>
        </w:tc>
      </w:tr>
      <w:tr w:rsidR="00E91FC1" w14:paraId="7922081D" w14:textId="77777777">
        <w:trPr>
          <w:jc w:val="center"/>
        </w:trPr>
        <w:tc>
          <w:tcPr>
            <w:tcW w:w="380" w:type="dxa"/>
          </w:tcPr>
          <w:p w14:paraId="43243591" w14:textId="77777777" w:rsidR="00E91FC1" w:rsidRDefault="00000000">
            <w:pPr>
              <w:spacing w:before="10" w:after="10"/>
            </w:pPr>
            <w:r>
              <w:rPr>
                <w:sz w:val="16"/>
              </w:rPr>
              <w:t>63</w:t>
            </w:r>
          </w:p>
        </w:tc>
        <w:tc>
          <w:tcPr>
            <w:tcW w:w="1400" w:type="dxa"/>
          </w:tcPr>
          <w:p w14:paraId="5F27E121" w14:textId="77777777" w:rsidR="00E91FC1" w:rsidRDefault="00000000">
            <w:pPr>
              <w:spacing w:before="10" w:after="10"/>
            </w:pPr>
            <w:r>
              <w:rPr>
                <w:sz w:val="16"/>
              </w:rPr>
              <w:t>Denmark</w:t>
            </w:r>
          </w:p>
        </w:tc>
        <w:tc>
          <w:tcPr>
            <w:tcW w:w="600" w:type="dxa"/>
          </w:tcPr>
          <w:p w14:paraId="17F48695" w14:textId="77777777" w:rsidR="00E91FC1" w:rsidRDefault="00000000">
            <w:pPr>
              <w:spacing w:before="10" w:after="10"/>
              <w:jc w:val="right"/>
            </w:pPr>
            <w:r>
              <w:rPr>
                <w:sz w:val="16"/>
              </w:rPr>
              <w:t>$0.129</w:t>
            </w:r>
          </w:p>
        </w:tc>
        <w:tc>
          <w:tcPr>
            <w:tcW w:w="500" w:type="dxa"/>
          </w:tcPr>
          <w:p w14:paraId="1ADBC292" w14:textId="77777777" w:rsidR="00E91FC1" w:rsidRDefault="00000000">
            <w:pPr>
              <w:spacing w:before="10" w:after="10"/>
              <w:jc w:val="right"/>
            </w:pPr>
            <w:r>
              <w:rPr>
                <w:sz w:val="16"/>
              </w:rPr>
              <w:t>17.2</w:t>
            </w:r>
          </w:p>
        </w:tc>
        <w:tc>
          <w:tcPr>
            <w:tcW w:w="450" w:type="dxa"/>
          </w:tcPr>
          <w:p w14:paraId="7BC4169B" w14:textId="77777777" w:rsidR="00E91FC1" w:rsidRDefault="00000000">
            <w:pPr>
              <w:spacing w:before="10" w:after="10"/>
              <w:jc w:val="right"/>
            </w:pPr>
            <w:r>
              <w:rPr>
                <w:sz w:val="16"/>
              </w:rPr>
              <w:t>1.11</w:t>
            </w:r>
          </w:p>
        </w:tc>
        <w:tc>
          <w:tcPr>
            <w:tcW w:w="550" w:type="dxa"/>
          </w:tcPr>
          <w:p w14:paraId="2CA421A9" w14:textId="77777777" w:rsidR="00E91FC1" w:rsidRDefault="00000000">
            <w:pPr>
              <w:spacing w:before="10" w:after="10"/>
              <w:jc w:val="right"/>
            </w:pPr>
            <w:r>
              <w:rPr>
                <w:sz w:val="16"/>
              </w:rPr>
              <w:t>$12.02</w:t>
            </w:r>
          </w:p>
        </w:tc>
        <w:tc>
          <w:tcPr>
            <w:tcW w:w="600" w:type="dxa"/>
          </w:tcPr>
          <w:p w14:paraId="2FAC12DB" w14:textId="77777777" w:rsidR="00E91FC1" w:rsidRDefault="00000000">
            <w:pPr>
              <w:spacing w:before="10" w:after="10"/>
              <w:jc w:val="right"/>
            </w:pPr>
            <w:r>
              <w:rPr>
                <w:sz w:val="16"/>
              </w:rPr>
              <w:t>300</w:t>
            </w:r>
          </w:p>
        </w:tc>
        <w:tc>
          <w:tcPr>
            <w:tcW w:w="500" w:type="dxa"/>
          </w:tcPr>
          <w:p w14:paraId="775C39D1" w14:textId="77777777" w:rsidR="00E91FC1" w:rsidRDefault="00000000">
            <w:pPr>
              <w:spacing w:before="10" w:after="10"/>
              <w:jc w:val="right"/>
            </w:pPr>
            <w:r>
              <w:rPr>
                <w:sz w:val="16"/>
              </w:rPr>
              <w:t>0.2</w:t>
            </w:r>
          </w:p>
        </w:tc>
        <w:tc>
          <w:tcPr>
            <w:tcW w:w="400" w:type="dxa"/>
          </w:tcPr>
          <w:p w14:paraId="2822F419" w14:textId="77777777" w:rsidR="00E91FC1" w:rsidRDefault="00000000">
            <w:pPr>
              <w:spacing w:before="10" w:after="10"/>
              <w:jc w:val="right"/>
            </w:pPr>
            <w:r>
              <w:rPr>
                <w:sz w:val="16"/>
              </w:rPr>
              <w:t>1.00</w:t>
            </w:r>
          </w:p>
        </w:tc>
        <w:tc>
          <w:tcPr>
            <w:tcW w:w="600" w:type="dxa"/>
          </w:tcPr>
          <w:p w14:paraId="5FFB2F95" w14:textId="77777777" w:rsidR="00E91FC1" w:rsidRDefault="00000000">
            <w:pPr>
              <w:spacing w:before="10" w:after="10"/>
              <w:jc w:val="right"/>
            </w:pPr>
            <w:r>
              <w:rPr>
                <w:sz w:val="16"/>
              </w:rPr>
              <w:t>$1.52</w:t>
            </w:r>
          </w:p>
        </w:tc>
        <w:tc>
          <w:tcPr>
            <w:tcW w:w="650" w:type="dxa"/>
          </w:tcPr>
          <w:p w14:paraId="425D526D" w14:textId="77777777" w:rsidR="00E91FC1" w:rsidRDefault="00000000">
            <w:pPr>
              <w:spacing w:before="10" w:after="10"/>
              <w:jc w:val="right"/>
            </w:pPr>
            <w:r>
              <w:rPr>
                <w:sz w:val="16"/>
              </w:rPr>
              <w:t>$0.129</w:t>
            </w:r>
          </w:p>
        </w:tc>
        <w:tc>
          <w:tcPr>
            <w:tcW w:w="600" w:type="dxa"/>
          </w:tcPr>
          <w:p w14:paraId="112FFDA3" w14:textId="77777777" w:rsidR="00E91FC1" w:rsidRDefault="00000000">
            <w:pPr>
              <w:spacing w:before="10" w:after="10"/>
              <w:jc w:val="right"/>
            </w:pPr>
            <w:r>
              <w:rPr>
                <w:sz w:val="16"/>
              </w:rPr>
              <w:t>import</w:t>
            </w:r>
          </w:p>
        </w:tc>
      </w:tr>
      <w:tr w:rsidR="00E91FC1" w14:paraId="5C3D40FA" w14:textId="77777777">
        <w:trPr>
          <w:jc w:val="center"/>
        </w:trPr>
        <w:tc>
          <w:tcPr>
            <w:tcW w:w="380" w:type="dxa"/>
          </w:tcPr>
          <w:p w14:paraId="299E3FB1" w14:textId="77777777" w:rsidR="00E91FC1" w:rsidRDefault="00000000">
            <w:pPr>
              <w:spacing w:before="10" w:after="10"/>
            </w:pPr>
            <w:r>
              <w:rPr>
                <w:sz w:val="16"/>
              </w:rPr>
              <w:t>64</w:t>
            </w:r>
          </w:p>
        </w:tc>
        <w:tc>
          <w:tcPr>
            <w:tcW w:w="1400" w:type="dxa"/>
          </w:tcPr>
          <w:p w14:paraId="36FE2638" w14:textId="77777777" w:rsidR="00E91FC1" w:rsidRDefault="00000000">
            <w:pPr>
              <w:spacing w:before="10" w:after="10"/>
            </w:pPr>
            <w:r>
              <w:rPr>
                <w:sz w:val="16"/>
              </w:rPr>
              <w:t>Lithuania</w:t>
            </w:r>
          </w:p>
        </w:tc>
        <w:tc>
          <w:tcPr>
            <w:tcW w:w="600" w:type="dxa"/>
          </w:tcPr>
          <w:p w14:paraId="4F0CFFAB" w14:textId="77777777" w:rsidR="00E91FC1" w:rsidRDefault="00000000">
            <w:pPr>
              <w:spacing w:before="10" w:after="10"/>
              <w:jc w:val="right"/>
            </w:pPr>
            <w:r>
              <w:rPr>
                <w:sz w:val="16"/>
              </w:rPr>
              <w:t>$0.134</w:t>
            </w:r>
          </w:p>
        </w:tc>
        <w:tc>
          <w:tcPr>
            <w:tcW w:w="500" w:type="dxa"/>
          </w:tcPr>
          <w:p w14:paraId="40B92E58" w14:textId="77777777" w:rsidR="00E91FC1" w:rsidRDefault="00000000">
            <w:pPr>
              <w:spacing w:before="10" w:after="10"/>
              <w:jc w:val="right"/>
            </w:pPr>
            <w:r>
              <w:rPr>
                <w:sz w:val="16"/>
              </w:rPr>
              <w:t>18.8</w:t>
            </w:r>
          </w:p>
        </w:tc>
        <w:tc>
          <w:tcPr>
            <w:tcW w:w="450" w:type="dxa"/>
          </w:tcPr>
          <w:p w14:paraId="1B33BD0A" w14:textId="77777777" w:rsidR="00E91FC1" w:rsidRDefault="00000000">
            <w:pPr>
              <w:spacing w:before="10" w:after="10"/>
              <w:jc w:val="right"/>
            </w:pPr>
            <w:r>
              <w:rPr>
                <w:sz w:val="16"/>
              </w:rPr>
              <w:t>1.14</w:t>
            </w:r>
          </w:p>
        </w:tc>
        <w:tc>
          <w:tcPr>
            <w:tcW w:w="550" w:type="dxa"/>
          </w:tcPr>
          <w:p w14:paraId="2AE7DEA8" w14:textId="77777777" w:rsidR="00E91FC1" w:rsidRDefault="00000000">
            <w:pPr>
              <w:spacing w:before="10" w:after="10"/>
              <w:jc w:val="right"/>
            </w:pPr>
            <w:r>
              <w:rPr>
                <w:sz w:val="16"/>
              </w:rPr>
              <w:t>$10.97</w:t>
            </w:r>
          </w:p>
        </w:tc>
        <w:tc>
          <w:tcPr>
            <w:tcW w:w="600" w:type="dxa"/>
          </w:tcPr>
          <w:p w14:paraId="1C55AB73" w14:textId="77777777" w:rsidR="00E91FC1" w:rsidRDefault="00000000">
            <w:pPr>
              <w:spacing w:before="10" w:after="10"/>
              <w:jc w:val="right"/>
            </w:pPr>
            <w:r>
              <w:rPr>
                <w:sz w:val="16"/>
              </w:rPr>
              <w:t>55</w:t>
            </w:r>
          </w:p>
        </w:tc>
        <w:tc>
          <w:tcPr>
            <w:tcW w:w="500" w:type="dxa"/>
          </w:tcPr>
          <w:p w14:paraId="1D9F1B25" w14:textId="77777777" w:rsidR="00E91FC1" w:rsidRDefault="00000000">
            <w:pPr>
              <w:spacing w:before="10" w:after="10"/>
              <w:jc w:val="right"/>
            </w:pPr>
            <w:r>
              <w:rPr>
                <w:sz w:val="16"/>
              </w:rPr>
              <w:t>0.0</w:t>
            </w:r>
          </w:p>
        </w:tc>
        <w:tc>
          <w:tcPr>
            <w:tcW w:w="400" w:type="dxa"/>
          </w:tcPr>
          <w:p w14:paraId="7BE10F0A" w14:textId="77777777" w:rsidR="00E91FC1" w:rsidRDefault="00000000">
            <w:pPr>
              <w:spacing w:before="10" w:after="10"/>
              <w:jc w:val="right"/>
            </w:pPr>
            <w:r>
              <w:rPr>
                <w:sz w:val="16"/>
              </w:rPr>
              <w:t>0.96</w:t>
            </w:r>
          </w:p>
        </w:tc>
        <w:tc>
          <w:tcPr>
            <w:tcW w:w="600" w:type="dxa"/>
          </w:tcPr>
          <w:p w14:paraId="040AE01B" w14:textId="77777777" w:rsidR="00E91FC1" w:rsidRDefault="00000000">
            <w:pPr>
              <w:spacing w:before="10" w:after="10"/>
              <w:jc w:val="right"/>
            </w:pPr>
            <w:r>
              <w:rPr>
                <w:sz w:val="16"/>
              </w:rPr>
              <w:t>$1.52</w:t>
            </w:r>
          </w:p>
        </w:tc>
        <w:tc>
          <w:tcPr>
            <w:tcW w:w="650" w:type="dxa"/>
          </w:tcPr>
          <w:p w14:paraId="30442DD2" w14:textId="77777777" w:rsidR="00E91FC1" w:rsidRDefault="00000000">
            <w:pPr>
              <w:spacing w:before="10" w:after="10"/>
              <w:jc w:val="right"/>
            </w:pPr>
            <w:r>
              <w:rPr>
                <w:sz w:val="16"/>
              </w:rPr>
              <w:t>$0.134</w:t>
            </w:r>
          </w:p>
        </w:tc>
        <w:tc>
          <w:tcPr>
            <w:tcW w:w="600" w:type="dxa"/>
          </w:tcPr>
          <w:p w14:paraId="429EAC1A" w14:textId="77777777" w:rsidR="00E91FC1" w:rsidRDefault="00000000">
            <w:pPr>
              <w:spacing w:before="10" w:after="10"/>
              <w:jc w:val="right"/>
            </w:pPr>
            <w:r>
              <w:rPr>
                <w:sz w:val="16"/>
              </w:rPr>
              <w:t>import</w:t>
            </w:r>
          </w:p>
        </w:tc>
      </w:tr>
      <w:tr w:rsidR="00E91FC1" w14:paraId="51DAA752" w14:textId="77777777">
        <w:trPr>
          <w:jc w:val="center"/>
        </w:trPr>
        <w:tc>
          <w:tcPr>
            <w:tcW w:w="380" w:type="dxa"/>
          </w:tcPr>
          <w:p w14:paraId="34F2A75D" w14:textId="77777777" w:rsidR="00E91FC1" w:rsidRDefault="00000000">
            <w:pPr>
              <w:spacing w:before="10" w:after="10"/>
            </w:pPr>
            <w:r>
              <w:rPr>
                <w:sz w:val="16"/>
              </w:rPr>
              <w:t>65</w:t>
            </w:r>
          </w:p>
        </w:tc>
        <w:tc>
          <w:tcPr>
            <w:tcW w:w="1400" w:type="dxa"/>
          </w:tcPr>
          <w:p w14:paraId="5C0B6DE1" w14:textId="77777777" w:rsidR="00E91FC1" w:rsidRDefault="00000000">
            <w:pPr>
              <w:spacing w:before="10" w:after="10"/>
            </w:pPr>
            <w:r>
              <w:rPr>
                <w:sz w:val="16"/>
              </w:rPr>
              <w:t>North Macedonia</w:t>
            </w:r>
          </w:p>
        </w:tc>
        <w:tc>
          <w:tcPr>
            <w:tcW w:w="600" w:type="dxa"/>
          </w:tcPr>
          <w:p w14:paraId="3D833B70" w14:textId="77777777" w:rsidR="00E91FC1" w:rsidRDefault="00000000">
            <w:pPr>
              <w:spacing w:before="10" w:after="10"/>
              <w:jc w:val="right"/>
            </w:pPr>
            <w:r>
              <w:rPr>
                <w:sz w:val="16"/>
              </w:rPr>
              <w:t>$0.135</w:t>
            </w:r>
          </w:p>
        </w:tc>
        <w:tc>
          <w:tcPr>
            <w:tcW w:w="500" w:type="dxa"/>
          </w:tcPr>
          <w:p w14:paraId="6E8C0456" w14:textId="77777777" w:rsidR="00E91FC1" w:rsidRDefault="00000000">
            <w:pPr>
              <w:spacing w:before="10" w:after="10"/>
              <w:jc w:val="right"/>
            </w:pPr>
            <w:r>
              <w:rPr>
                <w:sz w:val="16"/>
              </w:rPr>
              <w:t>24.0</w:t>
            </w:r>
          </w:p>
        </w:tc>
        <w:tc>
          <w:tcPr>
            <w:tcW w:w="450" w:type="dxa"/>
          </w:tcPr>
          <w:p w14:paraId="0C8F507B" w14:textId="77777777" w:rsidR="00E91FC1" w:rsidRDefault="00000000">
            <w:pPr>
              <w:spacing w:before="10" w:after="10"/>
              <w:jc w:val="right"/>
            </w:pPr>
            <w:r>
              <w:rPr>
                <w:sz w:val="16"/>
              </w:rPr>
              <w:t>1.21</w:t>
            </w:r>
          </w:p>
        </w:tc>
        <w:tc>
          <w:tcPr>
            <w:tcW w:w="550" w:type="dxa"/>
          </w:tcPr>
          <w:p w14:paraId="710F2E43" w14:textId="77777777" w:rsidR="00E91FC1" w:rsidRDefault="00000000">
            <w:pPr>
              <w:spacing w:before="10" w:after="10"/>
              <w:jc w:val="right"/>
            </w:pPr>
            <w:r>
              <w:rPr>
                <w:sz w:val="16"/>
              </w:rPr>
              <w:t>$9.79</w:t>
            </w:r>
          </w:p>
        </w:tc>
        <w:tc>
          <w:tcPr>
            <w:tcW w:w="600" w:type="dxa"/>
          </w:tcPr>
          <w:p w14:paraId="6E6EA74A" w14:textId="77777777" w:rsidR="00E91FC1" w:rsidRDefault="00000000">
            <w:pPr>
              <w:spacing w:before="10" w:after="10"/>
              <w:jc w:val="right"/>
            </w:pPr>
            <w:r>
              <w:rPr>
                <w:sz w:val="16"/>
              </w:rPr>
              <w:t>18</w:t>
            </w:r>
          </w:p>
        </w:tc>
        <w:tc>
          <w:tcPr>
            <w:tcW w:w="500" w:type="dxa"/>
          </w:tcPr>
          <w:p w14:paraId="2614B1E7" w14:textId="77777777" w:rsidR="00E91FC1" w:rsidRDefault="00000000">
            <w:pPr>
              <w:spacing w:before="10" w:after="10"/>
              <w:jc w:val="right"/>
            </w:pPr>
            <w:r>
              <w:rPr>
                <w:sz w:val="16"/>
              </w:rPr>
              <w:t>0.0</w:t>
            </w:r>
          </w:p>
        </w:tc>
        <w:tc>
          <w:tcPr>
            <w:tcW w:w="400" w:type="dxa"/>
          </w:tcPr>
          <w:p w14:paraId="02F9B3AD" w14:textId="77777777" w:rsidR="00E91FC1" w:rsidRDefault="00000000">
            <w:pPr>
              <w:spacing w:before="10" w:after="10"/>
              <w:jc w:val="right"/>
            </w:pPr>
            <w:r>
              <w:rPr>
                <w:sz w:val="16"/>
              </w:rPr>
              <w:t>0.89</w:t>
            </w:r>
          </w:p>
        </w:tc>
        <w:tc>
          <w:tcPr>
            <w:tcW w:w="600" w:type="dxa"/>
          </w:tcPr>
          <w:p w14:paraId="406EB5A3" w14:textId="77777777" w:rsidR="00E91FC1" w:rsidRDefault="00000000">
            <w:pPr>
              <w:spacing w:before="10" w:after="10"/>
              <w:jc w:val="right"/>
            </w:pPr>
            <w:r>
              <w:rPr>
                <w:sz w:val="16"/>
              </w:rPr>
              <w:t>$1.53</w:t>
            </w:r>
          </w:p>
        </w:tc>
        <w:tc>
          <w:tcPr>
            <w:tcW w:w="650" w:type="dxa"/>
          </w:tcPr>
          <w:p w14:paraId="723AF41F" w14:textId="77777777" w:rsidR="00E91FC1" w:rsidRDefault="00000000">
            <w:pPr>
              <w:spacing w:before="10" w:after="10"/>
              <w:jc w:val="right"/>
            </w:pPr>
            <w:r>
              <w:rPr>
                <w:sz w:val="16"/>
              </w:rPr>
              <w:t>$0.135</w:t>
            </w:r>
          </w:p>
        </w:tc>
        <w:tc>
          <w:tcPr>
            <w:tcW w:w="600" w:type="dxa"/>
          </w:tcPr>
          <w:p w14:paraId="5AB44C29" w14:textId="77777777" w:rsidR="00E91FC1" w:rsidRDefault="00000000">
            <w:pPr>
              <w:spacing w:before="10" w:after="10"/>
              <w:jc w:val="right"/>
            </w:pPr>
            <w:r>
              <w:rPr>
                <w:sz w:val="16"/>
              </w:rPr>
              <w:t>hybrid</w:t>
            </w:r>
          </w:p>
        </w:tc>
      </w:tr>
      <w:tr w:rsidR="00E91FC1" w14:paraId="10E35E47" w14:textId="77777777">
        <w:trPr>
          <w:jc w:val="center"/>
        </w:trPr>
        <w:tc>
          <w:tcPr>
            <w:tcW w:w="380" w:type="dxa"/>
          </w:tcPr>
          <w:p w14:paraId="4C51DA3E" w14:textId="77777777" w:rsidR="00E91FC1" w:rsidRDefault="00000000">
            <w:pPr>
              <w:spacing w:before="10" w:after="10"/>
            </w:pPr>
            <w:r>
              <w:rPr>
                <w:sz w:val="16"/>
              </w:rPr>
              <w:t>66</w:t>
            </w:r>
          </w:p>
        </w:tc>
        <w:tc>
          <w:tcPr>
            <w:tcW w:w="1400" w:type="dxa"/>
          </w:tcPr>
          <w:p w14:paraId="7B2E541C" w14:textId="77777777" w:rsidR="00E91FC1" w:rsidRDefault="00000000">
            <w:pPr>
              <w:spacing w:before="10" w:after="10"/>
            </w:pPr>
            <w:r>
              <w:rPr>
                <w:sz w:val="16"/>
              </w:rPr>
              <w:t>Ghana</w:t>
            </w:r>
          </w:p>
        </w:tc>
        <w:tc>
          <w:tcPr>
            <w:tcW w:w="600" w:type="dxa"/>
          </w:tcPr>
          <w:p w14:paraId="3B5DC356" w14:textId="77777777" w:rsidR="00E91FC1" w:rsidRDefault="00000000">
            <w:pPr>
              <w:spacing w:before="10" w:after="10"/>
              <w:jc w:val="right"/>
            </w:pPr>
            <w:r>
              <w:rPr>
                <w:sz w:val="16"/>
              </w:rPr>
              <w:t>$0.120</w:t>
            </w:r>
          </w:p>
        </w:tc>
        <w:tc>
          <w:tcPr>
            <w:tcW w:w="500" w:type="dxa"/>
          </w:tcPr>
          <w:p w14:paraId="171B9C2D" w14:textId="77777777" w:rsidR="00E91FC1" w:rsidRDefault="00000000">
            <w:pPr>
              <w:spacing w:before="10" w:after="10"/>
              <w:jc w:val="right"/>
            </w:pPr>
            <w:r>
              <w:rPr>
                <w:sz w:val="16"/>
              </w:rPr>
              <w:t>30.7</w:t>
            </w:r>
          </w:p>
        </w:tc>
        <w:tc>
          <w:tcPr>
            <w:tcW w:w="450" w:type="dxa"/>
          </w:tcPr>
          <w:p w14:paraId="19432D56" w14:textId="77777777" w:rsidR="00E91FC1" w:rsidRDefault="00000000">
            <w:pPr>
              <w:spacing w:before="10" w:after="10"/>
              <w:jc w:val="right"/>
            </w:pPr>
            <w:r>
              <w:rPr>
                <w:sz w:val="16"/>
              </w:rPr>
              <w:t>1.31</w:t>
            </w:r>
          </w:p>
        </w:tc>
        <w:tc>
          <w:tcPr>
            <w:tcW w:w="550" w:type="dxa"/>
          </w:tcPr>
          <w:p w14:paraId="412EFE8E" w14:textId="77777777" w:rsidR="00E91FC1" w:rsidRDefault="00000000">
            <w:pPr>
              <w:spacing w:before="10" w:after="10"/>
              <w:jc w:val="right"/>
            </w:pPr>
            <w:r>
              <w:rPr>
                <w:sz w:val="16"/>
              </w:rPr>
              <w:t>$10.80</w:t>
            </w:r>
          </w:p>
        </w:tc>
        <w:tc>
          <w:tcPr>
            <w:tcW w:w="600" w:type="dxa"/>
          </w:tcPr>
          <w:p w14:paraId="42E85DE9" w14:textId="77777777" w:rsidR="00E91FC1" w:rsidRDefault="00000000">
            <w:pPr>
              <w:spacing w:before="10" w:after="10"/>
              <w:jc w:val="right"/>
            </w:pPr>
            <w:r>
              <w:rPr>
                <w:sz w:val="16"/>
              </w:rPr>
              <w:t>15</w:t>
            </w:r>
          </w:p>
        </w:tc>
        <w:tc>
          <w:tcPr>
            <w:tcW w:w="500" w:type="dxa"/>
          </w:tcPr>
          <w:p w14:paraId="676782B1" w14:textId="77777777" w:rsidR="00E91FC1" w:rsidRDefault="00000000">
            <w:pPr>
              <w:spacing w:before="10" w:after="10"/>
              <w:jc w:val="right"/>
            </w:pPr>
            <w:r>
              <w:rPr>
                <w:sz w:val="16"/>
              </w:rPr>
              <w:t>0.0</w:t>
            </w:r>
          </w:p>
        </w:tc>
        <w:tc>
          <w:tcPr>
            <w:tcW w:w="400" w:type="dxa"/>
          </w:tcPr>
          <w:p w14:paraId="090DB258" w14:textId="77777777" w:rsidR="00E91FC1" w:rsidRDefault="00000000">
            <w:pPr>
              <w:spacing w:before="10" w:after="10"/>
              <w:jc w:val="right"/>
            </w:pPr>
            <w:r>
              <w:rPr>
                <w:sz w:val="16"/>
              </w:rPr>
              <w:t>0.87</w:t>
            </w:r>
          </w:p>
        </w:tc>
        <w:tc>
          <w:tcPr>
            <w:tcW w:w="600" w:type="dxa"/>
          </w:tcPr>
          <w:p w14:paraId="6D7F9EFA" w14:textId="77777777" w:rsidR="00E91FC1" w:rsidRDefault="00000000">
            <w:pPr>
              <w:spacing w:before="10" w:after="10"/>
              <w:jc w:val="right"/>
            </w:pPr>
            <w:r>
              <w:rPr>
                <w:sz w:val="16"/>
              </w:rPr>
              <w:t>$1.53</w:t>
            </w:r>
          </w:p>
        </w:tc>
        <w:tc>
          <w:tcPr>
            <w:tcW w:w="650" w:type="dxa"/>
          </w:tcPr>
          <w:p w14:paraId="5402C1D3" w14:textId="77777777" w:rsidR="00E91FC1" w:rsidRDefault="00000000">
            <w:pPr>
              <w:spacing w:before="10" w:after="10"/>
              <w:jc w:val="right"/>
            </w:pPr>
            <w:r>
              <w:rPr>
                <w:sz w:val="16"/>
              </w:rPr>
              <w:t>$0.120</w:t>
            </w:r>
          </w:p>
        </w:tc>
        <w:tc>
          <w:tcPr>
            <w:tcW w:w="600" w:type="dxa"/>
          </w:tcPr>
          <w:p w14:paraId="08D28FCD" w14:textId="77777777" w:rsidR="00E91FC1" w:rsidRDefault="00000000">
            <w:pPr>
              <w:spacing w:before="10" w:after="10"/>
              <w:jc w:val="right"/>
            </w:pPr>
            <w:r>
              <w:rPr>
                <w:sz w:val="16"/>
              </w:rPr>
              <w:t>hybrid</w:t>
            </w:r>
          </w:p>
        </w:tc>
      </w:tr>
      <w:tr w:rsidR="00E91FC1" w14:paraId="05365023" w14:textId="77777777">
        <w:trPr>
          <w:jc w:val="center"/>
        </w:trPr>
        <w:tc>
          <w:tcPr>
            <w:tcW w:w="380" w:type="dxa"/>
          </w:tcPr>
          <w:p w14:paraId="7DA4831C" w14:textId="77777777" w:rsidR="00E91FC1" w:rsidRDefault="00000000">
            <w:pPr>
              <w:spacing w:before="10" w:after="10"/>
            </w:pPr>
            <w:r>
              <w:rPr>
                <w:sz w:val="16"/>
              </w:rPr>
              <w:t>67</w:t>
            </w:r>
          </w:p>
        </w:tc>
        <w:tc>
          <w:tcPr>
            <w:tcW w:w="1400" w:type="dxa"/>
          </w:tcPr>
          <w:p w14:paraId="2B46C7A7" w14:textId="77777777" w:rsidR="00E91FC1" w:rsidRDefault="00000000">
            <w:pPr>
              <w:spacing w:before="10" w:after="10"/>
            </w:pPr>
            <w:r>
              <w:rPr>
                <w:sz w:val="16"/>
              </w:rPr>
              <w:t>Slovenia</w:t>
            </w:r>
          </w:p>
        </w:tc>
        <w:tc>
          <w:tcPr>
            <w:tcW w:w="600" w:type="dxa"/>
          </w:tcPr>
          <w:p w14:paraId="55661C85" w14:textId="77777777" w:rsidR="00E91FC1" w:rsidRDefault="00000000">
            <w:pPr>
              <w:spacing w:before="10" w:after="10"/>
              <w:jc w:val="right"/>
            </w:pPr>
            <w:r>
              <w:rPr>
                <w:sz w:val="16"/>
              </w:rPr>
              <w:t>$0.147</w:t>
            </w:r>
          </w:p>
        </w:tc>
        <w:tc>
          <w:tcPr>
            <w:tcW w:w="500" w:type="dxa"/>
          </w:tcPr>
          <w:p w14:paraId="496105C3" w14:textId="77777777" w:rsidR="00E91FC1" w:rsidRDefault="00000000">
            <w:pPr>
              <w:spacing w:before="10" w:after="10"/>
              <w:jc w:val="right"/>
            </w:pPr>
            <w:r>
              <w:rPr>
                <w:sz w:val="16"/>
              </w:rPr>
              <w:t>21.7</w:t>
            </w:r>
          </w:p>
        </w:tc>
        <w:tc>
          <w:tcPr>
            <w:tcW w:w="450" w:type="dxa"/>
          </w:tcPr>
          <w:p w14:paraId="2A26F5D0" w14:textId="77777777" w:rsidR="00E91FC1" w:rsidRDefault="00000000">
            <w:pPr>
              <w:spacing w:before="10" w:after="10"/>
              <w:jc w:val="right"/>
            </w:pPr>
            <w:r>
              <w:rPr>
                <w:sz w:val="16"/>
              </w:rPr>
              <w:t>1.18</w:t>
            </w:r>
          </w:p>
        </w:tc>
        <w:tc>
          <w:tcPr>
            <w:tcW w:w="550" w:type="dxa"/>
          </w:tcPr>
          <w:p w14:paraId="33B0FC96" w14:textId="77777777" w:rsidR="00E91FC1" w:rsidRDefault="00000000">
            <w:pPr>
              <w:spacing w:before="10" w:after="10"/>
              <w:jc w:val="right"/>
            </w:pPr>
            <w:r>
              <w:rPr>
                <w:sz w:val="16"/>
              </w:rPr>
              <w:t>$10.17</w:t>
            </w:r>
          </w:p>
        </w:tc>
        <w:tc>
          <w:tcPr>
            <w:tcW w:w="600" w:type="dxa"/>
          </w:tcPr>
          <w:p w14:paraId="27D6E009" w14:textId="77777777" w:rsidR="00E91FC1" w:rsidRDefault="00000000">
            <w:pPr>
              <w:spacing w:before="10" w:after="10"/>
              <w:jc w:val="right"/>
            </w:pPr>
            <w:r>
              <w:rPr>
                <w:sz w:val="16"/>
              </w:rPr>
              <w:t>40</w:t>
            </w:r>
          </w:p>
        </w:tc>
        <w:tc>
          <w:tcPr>
            <w:tcW w:w="500" w:type="dxa"/>
          </w:tcPr>
          <w:p w14:paraId="795D6F11" w14:textId="77777777" w:rsidR="00E91FC1" w:rsidRDefault="00000000">
            <w:pPr>
              <w:spacing w:before="10" w:after="10"/>
              <w:jc w:val="right"/>
            </w:pPr>
            <w:r>
              <w:rPr>
                <w:sz w:val="16"/>
              </w:rPr>
              <w:t>0.0</w:t>
            </w:r>
          </w:p>
        </w:tc>
        <w:tc>
          <w:tcPr>
            <w:tcW w:w="400" w:type="dxa"/>
          </w:tcPr>
          <w:p w14:paraId="107AC90D" w14:textId="77777777" w:rsidR="00E91FC1" w:rsidRDefault="00000000">
            <w:pPr>
              <w:spacing w:before="10" w:after="10"/>
              <w:jc w:val="right"/>
            </w:pPr>
            <w:r>
              <w:rPr>
                <w:sz w:val="16"/>
              </w:rPr>
              <w:t>0.97</w:t>
            </w:r>
          </w:p>
        </w:tc>
        <w:tc>
          <w:tcPr>
            <w:tcW w:w="600" w:type="dxa"/>
          </w:tcPr>
          <w:p w14:paraId="517FC486" w14:textId="77777777" w:rsidR="00E91FC1" w:rsidRDefault="00000000">
            <w:pPr>
              <w:spacing w:before="10" w:after="10"/>
              <w:jc w:val="right"/>
            </w:pPr>
            <w:r>
              <w:rPr>
                <w:sz w:val="16"/>
              </w:rPr>
              <w:t>$1.53</w:t>
            </w:r>
          </w:p>
        </w:tc>
        <w:tc>
          <w:tcPr>
            <w:tcW w:w="650" w:type="dxa"/>
          </w:tcPr>
          <w:p w14:paraId="2DA3297D" w14:textId="77777777" w:rsidR="00E91FC1" w:rsidRDefault="00000000">
            <w:pPr>
              <w:spacing w:before="10" w:after="10"/>
              <w:jc w:val="right"/>
            </w:pPr>
            <w:r>
              <w:rPr>
                <w:sz w:val="16"/>
              </w:rPr>
              <w:t>$0.147</w:t>
            </w:r>
          </w:p>
        </w:tc>
        <w:tc>
          <w:tcPr>
            <w:tcW w:w="600" w:type="dxa"/>
          </w:tcPr>
          <w:p w14:paraId="677B6DF5" w14:textId="77777777" w:rsidR="00E91FC1" w:rsidRDefault="00000000">
            <w:pPr>
              <w:spacing w:before="10" w:after="10"/>
              <w:jc w:val="right"/>
            </w:pPr>
            <w:r>
              <w:rPr>
                <w:sz w:val="16"/>
              </w:rPr>
              <w:t>import</w:t>
            </w:r>
          </w:p>
        </w:tc>
      </w:tr>
      <w:tr w:rsidR="00E91FC1" w14:paraId="12057C6D" w14:textId="77777777">
        <w:trPr>
          <w:jc w:val="center"/>
        </w:trPr>
        <w:tc>
          <w:tcPr>
            <w:tcW w:w="380" w:type="dxa"/>
          </w:tcPr>
          <w:p w14:paraId="0FACF30F" w14:textId="77777777" w:rsidR="00E91FC1" w:rsidRDefault="00000000">
            <w:pPr>
              <w:spacing w:before="10" w:after="10"/>
            </w:pPr>
            <w:r>
              <w:rPr>
                <w:sz w:val="16"/>
              </w:rPr>
              <w:t>68</w:t>
            </w:r>
          </w:p>
        </w:tc>
        <w:tc>
          <w:tcPr>
            <w:tcW w:w="1400" w:type="dxa"/>
          </w:tcPr>
          <w:p w14:paraId="78F53D98" w14:textId="77777777" w:rsidR="00E91FC1" w:rsidRDefault="00000000">
            <w:pPr>
              <w:spacing w:before="10" w:after="10"/>
            </w:pPr>
            <w:r>
              <w:rPr>
                <w:sz w:val="16"/>
              </w:rPr>
              <w:t>Albania</w:t>
            </w:r>
          </w:p>
        </w:tc>
        <w:tc>
          <w:tcPr>
            <w:tcW w:w="600" w:type="dxa"/>
          </w:tcPr>
          <w:p w14:paraId="7348E46E" w14:textId="77777777" w:rsidR="00E91FC1" w:rsidRDefault="00000000">
            <w:pPr>
              <w:spacing w:before="10" w:after="10"/>
              <w:jc w:val="right"/>
            </w:pPr>
            <w:r>
              <w:rPr>
                <w:sz w:val="16"/>
              </w:rPr>
              <w:t>$0.147</w:t>
            </w:r>
          </w:p>
        </w:tc>
        <w:tc>
          <w:tcPr>
            <w:tcW w:w="500" w:type="dxa"/>
          </w:tcPr>
          <w:p w14:paraId="4E7045AC" w14:textId="77777777" w:rsidR="00E91FC1" w:rsidRDefault="00000000">
            <w:pPr>
              <w:spacing w:before="10" w:after="10"/>
              <w:jc w:val="right"/>
            </w:pPr>
            <w:r>
              <w:rPr>
                <w:sz w:val="16"/>
              </w:rPr>
              <w:t>23.7</w:t>
            </w:r>
          </w:p>
        </w:tc>
        <w:tc>
          <w:tcPr>
            <w:tcW w:w="450" w:type="dxa"/>
          </w:tcPr>
          <w:p w14:paraId="442DBF1C" w14:textId="77777777" w:rsidR="00E91FC1" w:rsidRDefault="00000000">
            <w:pPr>
              <w:spacing w:before="10" w:after="10"/>
              <w:jc w:val="right"/>
            </w:pPr>
            <w:r>
              <w:rPr>
                <w:sz w:val="16"/>
              </w:rPr>
              <w:t>1.21</w:t>
            </w:r>
          </w:p>
        </w:tc>
        <w:tc>
          <w:tcPr>
            <w:tcW w:w="550" w:type="dxa"/>
          </w:tcPr>
          <w:p w14:paraId="2A097708" w14:textId="77777777" w:rsidR="00E91FC1" w:rsidRDefault="00000000">
            <w:pPr>
              <w:spacing w:before="10" w:after="10"/>
              <w:jc w:val="right"/>
            </w:pPr>
            <w:r>
              <w:rPr>
                <w:sz w:val="16"/>
              </w:rPr>
              <w:t>$9.55</w:t>
            </w:r>
          </w:p>
        </w:tc>
        <w:tc>
          <w:tcPr>
            <w:tcW w:w="600" w:type="dxa"/>
          </w:tcPr>
          <w:p w14:paraId="482829EC" w14:textId="77777777" w:rsidR="00E91FC1" w:rsidRDefault="00000000">
            <w:pPr>
              <w:spacing w:before="10" w:after="10"/>
              <w:jc w:val="right"/>
            </w:pPr>
            <w:r>
              <w:rPr>
                <w:sz w:val="16"/>
              </w:rPr>
              <w:t>5</w:t>
            </w:r>
          </w:p>
        </w:tc>
        <w:tc>
          <w:tcPr>
            <w:tcW w:w="500" w:type="dxa"/>
          </w:tcPr>
          <w:p w14:paraId="47DD2F88" w14:textId="77777777" w:rsidR="00E91FC1" w:rsidRDefault="00000000">
            <w:pPr>
              <w:spacing w:before="10" w:after="10"/>
              <w:jc w:val="right"/>
            </w:pPr>
            <w:r>
              <w:rPr>
                <w:sz w:val="16"/>
              </w:rPr>
              <w:t>0.0</w:t>
            </w:r>
          </w:p>
        </w:tc>
        <w:tc>
          <w:tcPr>
            <w:tcW w:w="400" w:type="dxa"/>
          </w:tcPr>
          <w:p w14:paraId="0B75445C" w14:textId="77777777" w:rsidR="00E91FC1" w:rsidRDefault="00000000">
            <w:pPr>
              <w:spacing w:before="10" w:after="10"/>
              <w:jc w:val="right"/>
            </w:pPr>
            <w:r>
              <w:rPr>
                <w:sz w:val="16"/>
              </w:rPr>
              <w:t>0.90</w:t>
            </w:r>
          </w:p>
        </w:tc>
        <w:tc>
          <w:tcPr>
            <w:tcW w:w="600" w:type="dxa"/>
          </w:tcPr>
          <w:p w14:paraId="2CCC29A2" w14:textId="77777777" w:rsidR="00E91FC1" w:rsidRDefault="00000000">
            <w:pPr>
              <w:spacing w:before="10" w:after="10"/>
              <w:jc w:val="right"/>
            </w:pPr>
            <w:r>
              <w:rPr>
                <w:sz w:val="16"/>
              </w:rPr>
              <w:t>$1.53</w:t>
            </w:r>
          </w:p>
        </w:tc>
        <w:tc>
          <w:tcPr>
            <w:tcW w:w="650" w:type="dxa"/>
          </w:tcPr>
          <w:p w14:paraId="2F65E5C6" w14:textId="77777777" w:rsidR="00E91FC1" w:rsidRDefault="00000000">
            <w:pPr>
              <w:spacing w:before="10" w:after="10"/>
              <w:jc w:val="right"/>
            </w:pPr>
            <w:r>
              <w:rPr>
                <w:sz w:val="16"/>
              </w:rPr>
              <w:t>$0.147</w:t>
            </w:r>
          </w:p>
        </w:tc>
        <w:tc>
          <w:tcPr>
            <w:tcW w:w="600" w:type="dxa"/>
          </w:tcPr>
          <w:p w14:paraId="732CA010" w14:textId="77777777" w:rsidR="00E91FC1" w:rsidRDefault="00000000">
            <w:pPr>
              <w:spacing w:before="10" w:after="10"/>
              <w:jc w:val="right"/>
            </w:pPr>
            <w:r>
              <w:rPr>
                <w:sz w:val="16"/>
              </w:rPr>
              <w:t>import</w:t>
            </w:r>
          </w:p>
        </w:tc>
      </w:tr>
      <w:tr w:rsidR="00E91FC1" w14:paraId="6BDEC5CC" w14:textId="77777777">
        <w:trPr>
          <w:jc w:val="center"/>
        </w:trPr>
        <w:tc>
          <w:tcPr>
            <w:tcW w:w="380" w:type="dxa"/>
          </w:tcPr>
          <w:p w14:paraId="778329C0" w14:textId="77777777" w:rsidR="00E91FC1" w:rsidRDefault="00000000">
            <w:pPr>
              <w:spacing w:before="10" w:after="10"/>
            </w:pPr>
            <w:r>
              <w:rPr>
                <w:sz w:val="16"/>
              </w:rPr>
              <w:t>69</w:t>
            </w:r>
          </w:p>
        </w:tc>
        <w:tc>
          <w:tcPr>
            <w:tcW w:w="1400" w:type="dxa"/>
          </w:tcPr>
          <w:p w14:paraId="7DE5A7E0" w14:textId="77777777" w:rsidR="00E91FC1" w:rsidRDefault="00000000">
            <w:pPr>
              <w:spacing w:before="10" w:after="10"/>
            </w:pPr>
            <w:r>
              <w:rPr>
                <w:sz w:val="16"/>
              </w:rPr>
              <w:t>Romania</w:t>
            </w:r>
          </w:p>
        </w:tc>
        <w:tc>
          <w:tcPr>
            <w:tcW w:w="600" w:type="dxa"/>
          </w:tcPr>
          <w:p w14:paraId="6E6649C3" w14:textId="77777777" w:rsidR="00E91FC1" w:rsidRDefault="00000000">
            <w:pPr>
              <w:spacing w:before="10" w:after="10"/>
              <w:jc w:val="right"/>
            </w:pPr>
            <w:r>
              <w:rPr>
                <w:sz w:val="16"/>
              </w:rPr>
              <w:t>$0.156</w:t>
            </w:r>
          </w:p>
        </w:tc>
        <w:tc>
          <w:tcPr>
            <w:tcW w:w="500" w:type="dxa"/>
          </w:tcPr>
          <w:p w14:paraId="6528B4C0" w14:textId="77777777" w:rsidR="00E91FC1" w:rsidRDefault="00000000">
            <w:pPr>
              <w:spacing w:before="10" w:after="10"/>
              <w:jc w:val="right"/>
            </w:pPr>
            <w:r>
              <w:rPr>
                <w:sz w:val="16"/>
              </w:rPr>
              <w:t>22.1</w:t>
            </w:r>
          </w:p>
        </w:tc>
        <w:tc>
          <w:tcPr>
            <w:tcW w:w="450" w:type="dxa"/>
          </w:tcPr>
          <w:p w14:paraId="65AB0DC7" w14:textId="77777777" w:rsidR="00E91FC1" w:rsidRDefault="00000000">
            <w:pPr>
              <w:spacing w:before="10" w:after="10"/>
              <w:jc w:val="right"/>
            </w:pPr>
            <w:r>
              <w:rPr>
                <w:sz w:val="16"/>
              </w:rPr>
              <w:t>1.19</w:t>
            </w:r>
          </w:p>
        </w:tc>
        <w:tc>
          <w:tcPr>
            <w:tcW w:w="550" w:type="dxa"/>
          </w:tcPr>
          <w:p w14:paraId="6E3C77F0" w14:textId="77777777" w:rsidR="00E91FC1" w:rsidRDefault="00000000">
            <w:pPr>
              <w:spacing w:before="10" w:after="10"/>
              <w:jc w:val="right"/>
            </w:pPr>
            <w:r>
              <w:rPr>
                <w:sz w:val="16"/>
              </w:rPr>
              <w:t>$9.24</w:t>
            </w:r>
          </w:p>
        </w:tc>
        <w:tc>
          <w:tcPr>
            <w:tcW w:w="600" w:type="dxa"/>
          </w:tcPr>
          <w:p w14:paraId="20D21A91" w14:textId="77777777" w:rsidR="00E91FC1" w:rsidRDefault="00000000">
            <w:pPr>
              <w:spacing w:before="10" w:after="10"/>
              <w:jc w:val="right"/>
            </w:pPr>
            <w:r>
              <w:rPr>
                <w:sz w:val="16"/>
              </w:rPr>
              <w:t>100</w:t>
            </w:r>
          </w:p>
        </w:tc>
        <w:tc>
          <w:tcPr>
            <w:tcW w:w="500" w:type="dxa"/>
          </w:tcPr>
          <w:p w14:paraId="3751E134" w14:textId="77777777" w:rsidR="00E91FC1" w:rsidRDefault="00000000">
            <w:pPr>
              <w:spacing w:before="10" w:after="10"/>
              <w:jc w:val="right"/>
            </w:pPr>
            <w:r>
              <w:rPr>
                <w:sz w:val="16"/>
              </w:rPr>
              <w:t>0.1</w:t>
            </w:r>
          </w:p>
        </w:tc>
        <w:tc>
          <w:tcPr>
            <w:tcW w:w="400" w:type="dxa"/>
          </w:tcPr>
          <w:p w14:paraId="5B394807" w14:textId="77777777" w:rsidR="00E91FC1" w:rsidRDefault="00000000">
            <w:pPr>
              <w:spacing w:before="10" w:after="10"/>
              <w:jc w:val="right"/>
            </w:pPr>
            <w:r>
              <w:rPr>
                <w:sz w:val="16"/>
              </w:rPr>
              <w:t>0.93</w:t>
            </w:r>
          </w:p>
        </w:tc>
        <w:tc>
          <w:tcPr>
            <w:tcW w:w="600" w:type="dxa"/>
          </w:tcPr>
          <w:p w14:paraId="3F8D20F7" w14:textId="77777777" w:rsidR="00E91FC1" w:rsidRDefault="00000000">
            <w:pPr>
              <w:spacing w:before="10" w:after="10"/>
              <w:jc w:val="right"/>
            </w:pPr>
            <w:r>
              <w:rPr>
                <w:sz w:val="16"/>
              </w:rPr>
              <w:t>$1.54</w:t>
            </w:r>
          </w:p>
        </w:tc>
        <w:tc>
          <w:tcPr>
            <w:tcW w:w="650" w:type="dxa"/>
          </w:tcPr>
          <w:p w14:paraId="24367734" w14:textId="77777777" w:rsidR="00E91FC1" w:rsidRDefault="00000000">
            <w:pPr>
              <w:spacing w:before="10" w:after="10"/>
              <w:jc w:val="right"/>
            </w:pPr>
            <w:r>
              <w:rPr>
                <w:sz w:val="16"/>
              </w:rPr>
              <w:t>$0.156</w:t>
            </w:r>
          </w:p>
        </w:tc>
        <w:tc>
          <w:tcPr>
            <w:tcW w:w="600" w:type="dxa"/>
          </w:tcPr>
          <w:p w14:paraId="5887C6B4" w14:textId="77777777" w:rsidR="00E91FC1" w:rsidRDefault="00000000">
            <w:pPr>
              <w:spacing w:before="10" w:after="10"/>
              <w:jc w:val="right"/>
            </w:pPr>
            <w:r>
              <w:rPr>
                <w:sz w:val="16"/>
              </w:rPr>
              <w:t>import</w:t>
            </w:r>
          </w:p>
        </w:tc>
      </w:tr>
      <w:tr w:rsidR="00E91FC1" w14:paraId="16EEA596" w14:textId="77777777">
        <w:trPr>
          <w:jc w:val="center"/>
        </w:trPr>
        <w:tc>
          <w:tcPr>
            <w:tcW w:w="380" w:type="dxa"/>
          </w:tcPr>
          <w:p w14:paraId="5C571E37" w14:textId="77777777" w:rsidR="00E91FC1" w:rsidRDefault="00000000">
            <w:pPr>
              <w:spacing w:before="10" w:after="10"/>
            </w:pPr>
            <w:r>
              <w:rPr>
                <w:sz w:val="16"/>
              </w:rPr>
              <w:t>70</w:t>
            </w:r>
          </w:p>
        </w:tc>
        <w:tc>
          <w:tcPr>
            <w:tcW w:w="1400" w:type="dxa"/>
          </w:tcPr>
          <w:p w14:paraId="152F0E9B" w14:textId="77777777" w:rsidR="00E91FC1" w:rsidRDefault="00000000">
            <w:pPr>
              <w:spacing w:before="10" w:after="10"/>
            </w:pPr>
            <w:r>
              <w:rPr>
                <w:sz w:val="16"/>
              </w:rPr>
              <w:t>Germany</w:t>
            </w:r>
          </w:p>
        </w:tc>
        <w:tc>
          <w:tcPr>
            <w:tcW w:w="600" w:type="dxa"/>
          </w:tcPr>
          <w:p w14:paraId="495015FE" w14:textId="77777777" w:rsidR="00E91FC1" w:rsidRDefault="00000000">
            <w:pPr>
              <w:spacing w:before="10" w:after="10"/>
              <w:jc w:val="right"/>
            </w:pPr>
            <w:r>
              <w:rPr>
                <w:sz w:val="16"/>
              </w:rPr>
              <w:t>$0.155</w:t>
            </w:r>
          </w:p>
        </w:tc>
        <w:tc>
          <w:tcPr>
            <w:tcW w:w="500" w:type="dxa"/>
          </w:tcPr>
          <w:p w14:paraId="20688844" w14:textId="77777777" w:rsidR="00E91FC1" w:rsidRDefault="00000000">
            <w:pPr>
              <w:spacing w:before="10" w:after="10"/>
              <w:jc w:val="right"/>
            </w:pPr>
            <w:r>
              <w:rPr>
                <w:sz w:val="16"/>
              </w:rPr>
              <w:t>19.0</w:t>
            </w:r>
          </w:p>
        </w:tc>
        <w:tc>
          <w:tcPr>
            <w:tcW w:w="450" w:type="dxa"/>
          </w:tcPr>
          <w:p w14:paraId="65406E1F" w14:textId="77777777" w:rsidR="00E91FC1" w:rsidRDefault="00000000">
            <w:pPr>
              <w:spacing w:before="10" w:after="10"/>
              <w:jc w:val="right"/>
            </w:pPr>
            <w:r>
              <w:rPr>
                <w:sz w:val="16"/>
              </w:rPr>
              <w:t>1.14</w:t>
            </w:r>
          </w:p>
        </w:tc>
        <w:tc>
          <w:tcPr>
            <w:tcW w:w="550" w:type="dxa"/>
          </w:tcPr>
          <w:p w14:paraId="73CD77CC" w14:textId="77777777" w:rsidR="00E91FC1" w:rsidRDefault="00000000">
            <w:pPr>
              <w:spacing w:before="10" w:after="10"/>
              <w:jc w:val="right"/>
            </w:pPr>
            <w:r>
              <w:rPr>
                <w:sz w:val="16"/>
              </w:rPr>
              <w:t>$11.54</w:t>
            </w:r>
          </w:p>
        </w:tc>
        <w:tc>
          <w:tcPr>
            <w:tcW w:w="600" w:type="dxa"/>
          </w:tcPr>
          <w:p w14:paraId="2C79B377" w14:textId="77777777" w:rsidR="00E91FC1" w:rsidRDefault="00000000">
            <w:pPr>
              <w:spacing w:before="10" w:after="10"/>
              <w:jc w:val="right"/>
            </w:pPr>
            <w:r>
              <w:rPr>
                <w:sz w:val="16"/>
              </w:rPr>
              <w:t>1,955</w:t>
            </w:r>
          </w:p>
        </w:tc>
        <w:tc>
          <w:tcPr>
            <w:tcW w:w="500" w:type="dxa"/>
          </w:tcPr>
          <w:p w14:paraId="53E69480" w14:textId="77777777" w:rsidR="00E91FC1" w:rsidRDefault="00000000">
            <w:pPr>
              <w:spacing w:before="10" w:after="10"/>
              <w:jc w:val="right"/>
            </w:pPr>
            <w:r>
              <w:rPr>
                <w:sz w:val="16"/>
              </w:rPr>
              <w:t>1.6</w:t>
            </w:r>
          </w:p>
        </w:tc>
        <w:tc>
          <w:tcPr>
            <w:tcW w:w="400" w:type="dxa"/>
          </w:tcPr>
          <w:p w14:paraId="4FDBDC26" w14:textId="77777777" w:rsidR="00E91FC1" w:rsidRDefault="00000000">
            <w:pPr>
              <w:spacing w:before="10" w:after="10"/>
              <w:jc w:val="right"/>
            </w:pPr>
            <w:r>
              <w:rPr>
                <w:sz w:val="16"/>
              </w:rPr>
              <w:t>0.99</w:t>
            </w:r>
          </w:p>
        </w:tc>
        <w:tc>
          <w:tcPr>
            <w:tcW w:w="600" w:type="dxa"/>
          </w:tcPr>
          <w:p w14:paraId="40997BFD" w14:textId="77777777" w:rsidR="00E91FC1" w:rsidRDefault="00000000">
            <w:pPr>
              <w:spacing w:before="10" w:after="10"/>
              <w:jc w:val="right"/>
            </w:pPr>
            <w:r>
              <w:rPr>
                <w:sz w:val="16"/>
              </w:rPr>
              <w:t>$1.54</w:t>
            </w:r>
          </w:p>
        </w:tc>
        <w:tc>
          <w:tcPr>
            <w:tcW w:w="650" w:type="dxa"/>
          </w:tcPr>
          <w:p w14:paraId="5B367F1C" w14:textId="77777777" w:rsidR="00E91FC1" w:rsidRDefault="00000000">
            <w:pPr>
              <w:spacing w:before="10" w:after="10"/>
              <w:jc w:val="right"/>
            </w:pPr>
            <w:r>
              <w:rPr>
                <w:sz w:val="16"/>
              </w:rPr>
              <w:t>$0.155</w:t>
            </w:r>
          </w:p>
        </w:tc>
        <w:tc>
          <w:tcPr>
            <w:tcW w:w="600" w:type="dxa"/>
          </w:tcPr>
          <w:p w14:paraId="54B74C15" w14:textId="77777777" w:rsidR="00E91FC1" w:rsidRDefault="00000000">
            <w:pPr>
              <w:spacing w:before="10" w:after="10"/>
              <w:jc w:val="right"/>
            </w:pPr>
            <w:r>
              <w:rPr>
                <w:sz w:val="16"/>
              </w:rPr>
              <w:t>import</w:t>
            </w:r>
          </w:p>
        </w:tc>
      </w:tr>
      <w:tr w:rsidR="00E91FC1" w14:paraId="25CA801D" w14:textId="77777777">
        <w:trPr>
          <w:jc w:val="center"/>
        </w:trPr>
        <w:tc>
          <w:tcPr>
            <w:tcW w:w="380" w:type="dxa"/>
          </w:tcPr>
          <w:p w14:paraId="5C532ACE" w14:textId="77777777" w:rsidR="00E91FC1" w:rsidRDefault="00000000">
            <w:pPr>
              <w:spacing w:before="10" w:after="10"/>
            </w:pPr>
            <w:r>
              <w:rPr>
                <w:sz w:val="16"/>
              </w:rPr>
              <w:t>71</w:t>
            </w:r>
          </w:p>
        </w:tc>
        <w:tc>
          <w:tcPr>
            <w:tcW w:w="1400" w:type="dxa"/>
          </w:tcPr>
          <w:p w14:paraId="7D9E0D54" w14:textId="77777777" w:rsidR="00E91FC1" w:rsidRDefault="00000000">
            <w:pPr>
              <w:spacing w:before="10" w:after="10"/>
            </w:pPr>
            <w:r>
              <w:rPr>
                <w:sz w:val="16"/>
              </w:rPr>
              <w:t>Greece</w:t>
            </w:r>
          </w:p>
        </w:tc>
        <w:tc>
          <w:tcPr>
            <w:tcW w:w="600" w:type="dxa"/>
          </w:tcPr>
          <w:p w14:paraId="33725052" w14:textId="77777777" w:rsidR="00E91FC1" w:rsidRDefault="00000000">
            <w:pPr>
              <w:spacing w:before="10" w:after="10"/>
              <w:jc w:val="right"/>
            </w:pPr>
            <w:r>
              <w:rPr>
                <w:sz w:val="16"/>
              </w:rPr>
              <w:t>$0.165</w:t>
            </w:r>
          </w:p>
        </w:tc>
        <w:tc>
          <w:tcPr>
            <w:tcW w:w="500" w:type="dxa"/>
          </w:tcPr>
          <w:p w14:paraId="4380168E" w14:textId="77777777" w:rsidR="00E91FC1" w:rsidRDefault="00000000">
            <w:pPr>
              <w:spacing w:before="10" w:after="10"/>
              <w:jc w:val="right"/>
            </w:pPr>
            <w:r>
              <w:rPr>
                <w:sz w:val="16"/>
              </w:rPr>
              <w:t>26.1</w:t>
            </w:r>
          </w:p>
        </w:tc>
        <w:tc>
          <w:tcPr>
            <w:tcW w:w="450" w:type="dxa"/>
          </w:tcPr>
          <w:p w14:paraId="23EE2B57" w14:textId="77777777" w:rsidR="00E91FC1" w:rsidRDefault="00000000">
            <w:pPr>
              <w:spacing w:before="10" w:after="10"/>
              <w:jc w:val="right"/>
            </w:pPr>
            <w:r>
              <w:rPr>
                <w:sz w:val="16"/>
              </w:rPr>
              <w:t>1.25</w:t>
            </w:r>
          </w:p>
        </w:tc>
        <w:tc>
          <w:tcPr>
            <w:tcW w:w="550" w:type="dxa"/>
          </w:tcPr>
          <w:p w14:paraId="030175B6" w14:textId="77777777" w:rsidR="00E91FC1" w:rsidRDefault="00000000">
            <w:pPr>
              <w:spacing w:before="10" w:after="10"/>
              <w:jc w:val="right"/>
            </w:pPr>
            <w:r>
              <w:rPr>
                <w:sz w:val="16"/>
              </w:rPr>
              <w:t>$7.84</w:t>
            </w:r>
          </w:p>
        </w:tc>
        <w:tc>
          <w:tcPr>
            <w:tcW w:w="600" w:type="dxa"/>
          </w:tcPr>
          <w:p w14:paraId="6A0D7712" w14:textId="77777777" w:rsidR="00E91FC1" w:rsidRDefault="00000000">
            <w:pPr>
              <w:spacing w:before="10" w:after="10"/>
              <w:jc w:val="right"/>
            </w:pPr>
            <w:r>
              <w:rPr>
                <w:sz w:val="16"/>
              </w:rPr>
              <w:t>50</w:t>
            </w:r>
          </w:p>
        </w:tc>
        <w:tc>
          <w:tcPr>
            <w:tcW w:w="500" w:type="dxa"/>
          </w:tcPr>
          <w:p w14:paraId="219DD0F9" w14:textId="77777777" w:rsidR="00E91FC1" w:rsidRDefault="00000000">
            <w:pPr>
              <w:spacing w:before="10" w:after="10"/>
              <w:jc w:val="right"/>
            </w:pPr>
            <w:r>
              <w:rPr>
                <w:sz w:val="16"/>
              </w:rPr>
              <w:t>0.0</w:t>
            </w:r>
          </w:p>
        </w:tc>
        <w:tc>
          <w:tcPr>
            <w:tcW w:w="400" w:type="dxa"/>
          </w:tcPr>
          <w:p w14:paraId="3E66AC5C" w14:textId="77777777" w:rsidR="00E91FC1" w:rsidRDefault="00000000">
            <w:pPr>
              <w:spacing w:before="10" w:after="10"/>
              <w:jc w:val="right"/>
            </w:pPr>
            <w:r>
              <w:rPr>
                <w:sz w:val="16"/>
              </w:rPr>
              <w:t>0.95</w:t>
            </w:r>
          </w:p>
        </w:tc>
        <w:tc>
          <w:tcPr>
            <w:tcW w:w="600" w:type="dxa"/>
          </w:tcPr>
          <w:p w14:paraId="03EF1F57" w14:textId="77777777" w:rsidR="00E91FC1" w:rsidRDefault="00000000">
            <w:pPr>
              <w:spacing w:before="10" w:after="10"/>
              <w:jc w:val="right"/>
            </w:pPr>
            <w:r>
              <w:rPr>
                <w:sz w:val="16"/>
              </w:rPr>
              <w:t>$1.54</w:t>
            </w:r>
          </w:p>
        </w:tc>
        <w:tc>
          <w:tcPr>
            <w:tcW w:w="650" w:type="dxa"/>
          </w:tcPr>
          <w:p w14:paraId="0791FEE3" w14:textId="77777777" w:rsidR="00E91FC1" w:rsidRDefault="00000000">
            <w:pPr>
              <w:spacing w:before="10" w:after="10"/>
              <w:jc w:val="right"/>
            </w:pPr>
            <w:r>
              <w:rPr>
                <w:sz w:val="16"/>
              </w:rPr>
              <w:t>$0.165</w:t>
            </w:r>
          </w:p>
        </w:tc>
        <w:tc>
          <w:tcPr>
            <w:tcW w:w="600" w:type="dxa"/>
          </w:tcPr>
          <w:p w14:paraId="06EBF960" w14:textId="77777777" w:rsidR="00E91FC1" w:rsidRDefault="00000000">
            <w:pPr>
              <w:spacing w:before="10" w:after="10"/>
              <w:jc w:val="right"/>
            </w:pPr>
            <w:r>
              <w:rPr>
                <w:sz w:val="16"/>
              </w:rPr>
              <w:t>import</w:t>
            </w:r>
          </w:p>
        </w:tc>
      </w:tr>
      <w:tr w:rsidR="00E91FC1" w14:paraId="0A730B2B" w14:textId="77777777">
        <w:trPr>
          <w:jc w:val="center"/>
        </w:trPr>
        <w:tc>
          <w:tcPr>
            <w:tcW w:w="380" w:type="dxa"/>
          </w:tcPr>
          <w:p w14:paraId="64A1A0C4" w14:textId="77777777" w:rsidR="00E91FC1" w:rsidRDefault="00000000">
            <w:pPr>
              <w:spacing w:before="10" w:after="10"/>
            </w:pPr>
            <w:r>
              <w:rPr>
                <w:sz w:val="16"/>
              </w:rPr>
              <w:t>72</w:t>
            </w:r>
          </w:p>
        </w:tc>
        <w:tc>
          <w:tcPr>
            <w:tcW w:w="1400" w:type="dxa"/>
          </w:tcPr>
          <w:p w14:paraId="27A15CF1" w14:textId="77777777" w:rsidR="00E91FC1" w:rsidRDefault="00000000">
            <w:pPr>
              <w:spacing w:before="10" w:after="10"/>
            </w:pPr>
            <w:r>
              <w:rPr>
                <w:sz w:val="16"/>
              </w:rPr>
              <w:t>Bulgaria</w:t>
            </w:r>
          </w:p>
        </w:tc>
        <w:tc>
          <w:tcPr>
            <w:tcW w:w="600" w:type="dxa"/>
          </w:tcPr>
          <w:p w14:paraId="747745F1" w14:textId="77777777" w:rsidR="00E91FC1" w:rsidRDefault="00000000">
            <w:pPr>
              <w:spacing w:before="10" w:after="10"/>
              <w:jc w:val="right"/>
            </w:pPr>
            <w:r>
              <w:rPr>
                <w:sz w:val="16"/>
              </w:rPr>
              <w:t>$0.155</w:t>
            </w:r>
          </w:p>
        </w:tc>
        <w:tc>
          <w:tcPr>
            <w:tcW w:w="500" w:type="dxa"/>
          </w:tcPr>
          <w:p w14:paraId="1EC317D4" w14:textId="77777777" w:rsidR="00E91FC1" w:rsidRDefault="00000000">
            <w:pPr>
              <w:spacing w:before="10" w:after="10"/>
              <w:jc w:val="right"/>
            </w:pPr>
            <w:r>
              <w:rPr>
                <w:sz w:val="16"/>
              </w:rPr>
              <w:t>23.9</w:t>
            </w:r>
          </w:p>
        </w:tc>
        <w:tc>
          <w:tcPr>
            <w:tcW w:w="450" w:type="dxa"/>
          </w:tcPr>
          <w:p w14:paraId="3D75DB6F" w14:textId="77777777" w:rsidR="00E91FC1" w:rsidRDefault="00000000">
            <w:pPr>
              <w:spacing w:before="10" w:after="10"/>
              <w:jc w:val="right"/>
            </w:pPr>
            <w:r>
              <w:rPr>
                <w:sz w:val="16"/>
              </w:rPr>
              <w:t>1.21</w:t>
            </w:r>
          </w:p>
        </w:tc>
        <w:tc>
          <w:tcPr>
            <w:tcW w:w="550" w:type="dxa"/>
          </w:tcPr>
          <w:p w14:paraId="6D700CBC" w14:textId="77777777" w:rsidR="00E91FC1" w:rsidRDefault="00000000">
            <w:pPr>
              <w:spacing w:before="10" w:after="10"/>
              <w:jc w:val="right"/>
            </w:pPr>
            <w:r>
              <w:rPr>
                <w:sz w:val="16"/>
              </w:rPr>
              <w:t>$10.31</w:t>
            </w:r>
          </w:p>
        </w:tc>
        <w:tc>
          <w:tcPr>
            <w:tcW w:w="600" w:type="dxa"/>
          </w:tcPr>
          <w:p w14:paraId="7EA57936" w14:textId="77777777" w:rsidR="00E91FC1" w:rsidRDefault="00000000">
            <w:pPr>
              <w:spacing w:before="10" w:after="10"/>
              <w:jc w:val="right"/>
            </w:pPr>
            <w:r>
              <w:rPr>
                <w:sz w:val="16"/>
              </w:rPr>
              <w:t>75</w:t>
            </w:r>
          </w:p>
        </w:tc>
        <w:tc>
          <w:tcPr>
            <w:tcW w:w="500" w:type="dxa"/>
          </w:tcPr>
          <w:p w14:paraId="2D2802A1" w14:textId="77777777" w:rsidR="00E91FC1" w:rsidRDefault="00000000">
            <w:pPr>
              <w:spacing w:before="10" w:after="10"/>
              <w:jc w:val="right"/>
            </w:pPr>
            <w:r>
              <w:rPr>
                <w:sz w:val="16"/>
              </w:rPr>
              <w:t>0.1</w:t>
            </w:r>
          </w:p>
        </w:tc>
        <w:tc>
          <w:tcPr>
            <w:tcW w:w="400" w:type="dxa"/>
          </w:tcPr>
          <w:p w14:paraId="72F9B79F" w14:textId="77777777" w:rsidR="00E91FC1" w:rsidRDefault="00000000">
            <w:pPr>
              <w:spacing w:before="10" w:after="10"/>
              <w:jc w:val="right"/>
            </w:pPr>
            <w:r>
              <w:rPr>
                <w:sz w:val="16"/>
              </w:rPr>
              <w:t>0.93</w:t>
            </w:r>
          </w:p>
        </w:tc>
        <w:tc>
          <w:tcPr>
            <w:tcW w:w="600" w:type="dxa"/>
          </w:tcPr>
          <w:p w14:paraId="7106467F" w14:textId="77777777" w:rsidR="00E91FC1" w:rsidRDefault="00000000">
            <w:pPr>
              <w:spacing w:before="10" w:after="10"/>
              <w:jc w:val="right"/>
            </w:pPr>
            <w:r>
              <w:rPr>
                <w:sz w:val="16"/>
              </w:rPr>
              <w:t>$1.54</w:t>
            </w:r>
          </w:p>
        </w:tc>
        <w:tc>
          <w:tcPr>
            <w:tcW w:w="650" w:type="dxa"/>
          </w:tcPr>
          <w:p w14:paraId="18CB5A2B" w14:textId="77777777" w:rsidR="00E91FC1" w:rsidRDefault="00000000">
            <w:pPr>
              <w:spacing w:before="10" w:after="10"/>
              <w:jc w:val="right"/>
            </w:pPr>
            <w:r>
              <w:rPr>
                <w:sz w:val="16"/>
              </w:rPr>
              <w:t>$0.155</w:t>
            </w:r>
          </w:p>
        </w:tc>
        <w:tc>
          <w:tcPr>
            <w:tcW w:w="600" w:type="dxa"/>
          </w:tcPr>
          <w:p w14:paraId="4C4EE9FA" w14:textId="77777777" w:rsidR="00E91FC1" w:rsidRDefault="00000000">
            <w:pPr>
              <w:spacing w:before="10" w:after="10"/>
              <w:jc w:val="right"/>
            </w:pPr>
            <w:r>
              <w:rPr>
                <w:sz w:val="16"/>
              </w:rPr>
              <w:t>import</w:t>
            </w:r>
          </w:p>
        </w:tc>
      </w:tr>
      <w:tr w:rsidR="00E91FC1" w14:paraId="1E872843" w14:textId="77777777">
        <w:trPr>
          <w:jc w:val="center"/>
        </w:trPr>
        <w:tc>
          <w:tcPr>
            <w:tcW w:w="380" w:type="dxa"/>
          </w:tcPr>
          <w:p w14:paraId="7A8020F2" w14:textId="77777777" w:rsidR="00E91FC1" w:rsidRDefault="00000000">
            <w:pPr>
              <w:spacing w:before="10" w:after="10"/>
            </w:pPr>
            <w:r>
              <w:rPr>
                <w:sz w:val="16"/>
              </w:rPr>
              <w:t>73</w:t>
            </w:r>
          </w:p>
        </w:tc>
        <w:tc>
          <w:tcPr>
            <w:tcW w:w="1400" w:type="dxa"/>
          </w:tcPr>
          <w:p w14:paraId="207CEA30" w14:textId="77777777" w:rsidR="00E91FC1" w:rsidRDefault="00000000">
            <w:pPr>
              <w:spacing w:before="10" w:after="10"/>
            </w:pPr>
            <w:r>
              <w:rPr>
                <w:sz w:val="16"/>
              </w:rPr>
              <w:t>Slovakia</w:t>
            </w:r>
          </w:p>
        </w:tc>
        <w:tc>
          <w:tcPr>
            <w:tcW w:w="600" w:type="dxa"/>
          </w:tcPr>
          <w:p w14:paraId="7330FA18" w14:textId="77777777" w:rsidR="00E91FC1" w:rsidRDefault="00000000">
            <w:pPr>
              <w:spacing w:before="10" w:after="10"/>
              <w:jc w:val="right"/>
            </w:pPr>
            <w:r>
              <w:rPr>
                <w:sz w:val="16"/>
              </w:rPr>
              <w:t>$0.164</w:t>
            </w:r>
          </w:p>
        </w:tc>
        <w:tc>
          <w:tcPr>
            <w:tcW w:w="500" w:type="dxa"/>
          </w:tcPr>
          <w:p w14:paraId="38F74F93" w14:textId="77777777" w:rsidR="00E91FC1" w:rsidRDefault="00000000">
            <w:pPr>
              <w:spacing w:before="10" w:after="10"/>
              <w:jc w:val="right"/>
            </w:pPr>
            <w:r>
              <w:rPr>
                <w:sz w:val="16"/>
              </w:rPr>
              <w:t>20.9</w:t>
            </w:r>
          </w:p>
        </w:tc>
        <w:tc>
          <w:tcPr>
            <w:tcW w:w="450" w:type="dxa"/>
          </w:tcPr>
          <w:p w14:paraId="02B480C4" w14:textId="77777777" w:rsidR="00E91FC1" w:rsidRDefault="00000000">
            <w:pPr>
              <w:spacing w:before="10" w:after="10"/>
              <w:jc w:val="right"/>
            </w:pPr>
            <w:r>
              <w:rPr>
                <w:sz w:val="16"/>
              </w:rPr>
              <w:t>1.17</w:t>
            </w:r>
          </w:p>
        </w:tc>
        <w:tc>
          <w:tcPr>
            <w:tcW w:w="550" w:type="dxa"/>
          </w:tcPr>
          <w:p w14:paraId="61BC81D1" w14:textId="77777777" w:rsidR="00E91FC1" w:rsidRDefault="00000000">
            <w:pPr>
              <w:spacing w:before="10" w:after="10"/>
              <w:jc w:val="right"/>
            </w:pPr>
            <w:r>
              <w:rPr>
                <w:sz w:val="16"/>
              </w:rPr>
              <w:t>$10.02</w:t>
            </w:r>
          </w:p>
        </w:tc>
        <w:tc>
          <w:tcPr>
            <w:tcW w:w="600" w:type="dxa"/>
          </w:tcPr>
          <w:p w14:paraId="17CD2BFC" w14:textId="77777777" w:rsidR="00E91FC1" w:rsidRDefault="00000000">
            <w:pPr>
              <w:spacing w:before="10" w:after="10"/>
              <w:jc w:val="right"/>
            </w:pPr>
            <w:r>
              <w:rPr>
                <w:sz w:val="16"/>
              </w:rPr>
              <w:t>40</w:t>
            </w:r>
          </w:p>
        </w:tc>
        <w:tc>
          <w:tcPr>
            <w:tcW w:w="500" w:type="dxa"/>
          </w:tcPr>
          <w:p w14:paraId="351D3319" w14:textId="77777777" w:rsidR="00E91FC1" w:rsidRDefault="00000000">
            <w:pPr>
              <w:spacing w:before="10" w:after="10"/>
              <w:jc w:val="right"/>
            </w:pPr>
            <w:r>
              <w:rPr>
                <w:sz w:val="16"/>
              </w:rPr>
              <w:t>0.0</w:t>
            </w:r>
          </w:p>
        </w:tc>
        <w:tc>
          <w:tcPr>
            <w:tcW w:w="400" w:type="dxa"/>
          </w:tcPr>
          <w:p w14:paraId="3C3E03AC" w14:textId="77777777" w:rsidR="00E91FC1" w:rsidRDefault="00000000">
            <w:pPr>
              <w:spacing w:before="10" w:after="10"/>
              <w:jc w:val="right"/>
            </w:pPr>
            <w:r>
              <w:rPr>
                <w:sz w:val="16"/>
              </w:rPr>
              <w:t>0.96</w:t>
            </w:r>
          </w:p>
        </w:tc>
        <w:tc>
          <w:tcPr>
            <w:tcW w:w="600" w:type="dxa"/>
          </w:tcPr>
          <w:p w14:paraId="321FC32A" w14:textId="77777777" w:rsidR="00E91FC1" w:rsidRDefault="00000000">
            <w:pPr>
              <w:spacing w:before="10" w:after="10"/>
              <w:jc w:val="right"/>
            </w:pPr>
            <w:r>
              <w:rPr>
                <w:sz w:val="16"/>
              </w:rPr>
              <w:t>$1.55</w:t>
            </w:r>
          </w:p>
        </w:tc>
        <w:tc>
          <w:tcPr>
            <w:tcW w:w="650" w:type="dxa"/>
          </w:tcPr>
          <w:p w14:paraId="078EE865" w14:textId="77777777" w:rsidR="00E91FC1" w:rsidRDefault="00000000">
            <w:pPr>
              <w:spacing w:before="10" w:after="10"/>
              <w:jc w:val="right"/>
            </w:pPr>
            <w:r>
              <w:rPr>
                <w:sz w:val="16"/>
              </w:rPr>
              <w:t>$0.164</w:t>
            </w:r>
          </w:p>
        </w:tc>
        <w:tc>
          <w:tcPr>
            <w:tcW w:w="600" w:type="dxa"/>
          </w:tcPr>
          <w:p w14:paraId="10761EC5" w14:textId="77777777" w:rsidR="00E91FC1" w:rsidRDefault="00000000">
            <w:pPr>
              <w:spacing w:before="10" w:after="10"/>
              <w:jc w:val="right"/>
            </w:pPr>
            <w:r>
              <w:rPr>
                <w:sz w:val="16"/>
              </w:rPr>
              <w:t>import</w:t>
            </w:r>
          </w:p>
        </w:tc>
      </w:tr>
      <w:tr w:rsidR="00E91FC1" w14:paraId="21C45FE5" w14:textId="77777777">
        <w:trPr>
          <w:jc w:val="center"/>
        </w:trPr>
        <w:tc>
          <w:tcPr>
            <w:tcW w:w="380" w:type="dxa"/>
          </w:tcPr>
          <w:p w14:paraId="42204AC3" w14:textId="77777777" w:rsidR="00E91FC1" w:rsidRDefault="00000000">
            <w:pPr>
              <w:spacing w:before="10" w:after="10"/>
            </w:pPr>
            <w:r>
              <w:rPr>
                <w:sz w:val="16"/>
              </w:rPr>
              <w:t>74</w:t>
            </w:r>
          </w:p>
        </w:tc>
        <w:tc>
          <w:tcPr>
            <w:tcW w:w="1400" w:type="dxa"/>
          </w:tcPr>
          <w:p w14:paraId="6BE0EC0F" w14:textId="77777777" w:rsidR="00E91FC1" w:rsidRDefault="00000000">
            <w:pPr>
              <w:spacing w:before="10" w:after="10"/>
            </w:pPr>
            <w:r>
              <w:rPr>
                <w:sz w:val="16"/>
              </w:rPr>
              <w:t>Austria</w:t>
            </w:r>
          </w:p>
        </w:tc>
        <w:tc>
          <w:tcPr>
            <w:tcW w:w="600" w:type="dxa"/>
          </w:tcPr>
          <w:p w14:paraId="2ECCF7C2" w14:textId="77777777" w:rsidR="00E91FC1" w:rsidRDefault="00000000">
            <w:pPr>
              <w:spacing w:before="10" w:after="10"/>
              <w:jc w:val="right"/>
            </w:pPr>
            <w:r>
              <w:rPr>
                <w:sz w:val="16"/>
              </w:rPr>
              <w:t>$0.160</w:t>
            </w:r>
          </w:p>
        </w:tc>
        <w:tc>
          <w:tcPr>
            <w:tcW w:w="500" w:type="dxa"/>
          </w:tcPr>
          <w:p w14:paraId="08498E25" w14:textId="77777777" w:rsidR="00E91FC1" w:rsidRDefault="00000000">
            <w:pPr>
              <w:spacing w:before="10" w:after="10"/>
              <w:jc w:val="right"/>
            </w:pPr>
            <w:r>
              <w:rPr>
                <w:sz w:val="16"/>
              </w:rPr>
              <w:t>18.6</w:t>
            </w:r>
          </w:p>
        </w:tc>
        <w:tc>
          <w:tcPr>
            <w:tcW w:w="450" w:type="dxa"/>
          </w:tcPr>
          <w:p w14:paraId="08DECB8E" w14:textId="77777777" w:rsidR="00E91FC1" w:rsidRDefault="00000000">
            <w:pPr>
              <w:spacing w:before="10" w:after="10"/>
              <w:jc w:val="right"/>
            </w:pPr>
            <w:r>
              <w:rPr>
                <w:sz w:val="16"/>
              </w:rPr>
              <w:t>1.13</w:t>
            </w:r>
          </w:p>
        </w:tc>
        <w:tc>
          <w:tcPr>
            <w:tcW w:w="550" w:type="dxa"/>
          </w:tcPr>
          <w:p w14:paraId="6633BD35" w14:textId="77777777" w:rsidR="00E91FC1" w:rsidRDefault="00000000">
            <w:pPr>
              <w:spacing w:before="10" w:after="10"/>
              <w:jc w:val="right"/>
            </w:pPr>
            <w:r>
              <w:rPr>
                <w:sz w:val="16"/>
              </w:rPr>
              <w:t>$11.81</w:t>
            </w:r>
          </w:p>
        </w:tc>
        <w:tc>
          <w:tcPr>
            <w:tcW w:w="600" w:type="dxa"/>
          </w:tcPr>
          <w:p w14:paraId="69EE840D" w14:textId="77777777" w:rsidR="00E91FC1" w:rsidRDefault="00000000">
            <w:pPr>
              <w:spacing w:before="10" w:after="10"/>
              <w:jc w:val="right"/>
            </w:pPr>
            <w:r>
              <w:rPr>
                <w:sz w:val="16"/>
              </w:rPr>
              <w:t>250</w:t>
            </w:r>
          </w:p>
        </w:tc>
        <w:tc>
          <w:tcPr>
            <w:tcW w:w="500" w:type="dxa"/>
          </w:tcPr>
          <w:p w14:paraId="7E4CD2D7" w14:textId="77777777" w:rsidR="00E91FC1" w:rsidRDefault="00000000">
            <w:pPr>
              <w:spacing w:before="10" w:after="10"/>
              <w:jc w:val="right"/>
            </w:pPr>
            <w:r>
              <w:rPr>
                <w:sz w:val="16"/>
              </w:rPr>
              <w:t>0.2</w:t>
            </w:r>
          </w:p>
        </w:tc>
        <w:tc>
          <w:tcPr>
            <w:tcW w:w="400" w:type="dxa"/>
          </w:tcPr>
          <w:p w14:paraId="6441866D" w14:textId="77777777" w:rsidR="00E91FC1" w:rsidRDefault="00000000">
            <w:pPr>
              <w:spacing w:before="10" w:after="10"/>
              <w:jc w:val="right"/>
            </w:pPr>
            <w:r>
              <w:rPr>
                <w:sz w:val="16"/>
              </w:rPr>
              <w:t>1.00</w:t>
            </w:r>
          </w:p>
        </w:tc>
        <w:tc>
          <w:tcPr>
            <w:tcW w:w="600" w:type="dxa"/>
          </w:tcPr>
          <w:p w14:paraId="40CEFB69" w14:textId="77777777" w:rsidR="00E91FC1" w:rsidRDefault="00000000">
            <w:pPr>
              <w:spacing w:before="10" w:after="10"/>
              <w:jc w:val="right"/>
            </w:pPr>
            <w:r>
              <w:rPr>
                <w:sz w:val="16"/>
              </w:rPr>
              <w:t>$1.55</w:t>
            </w:r>
          </w:p>
        </w:tc>
        <w:tc>
          <w:tcPr>
            <w:tcW w:w="650" w:type="dxa"/>
          </w:tcPr>
          <w:p w14:paraId="5F8FAFA1" w14:textId="77777777" w:rsidR="00E91FC1" w:rsidRDefault="00000000">
            <w:pPr>
              <w:spacing w:before="10" w:after="10"/>
              <w:jc w:val="right"/>
            </w:pPr>
            <w:r>
              <w:rPr>
                <w:sz w:val="16"/>
              </w:rPr>
              <w:t>$0.160</w:t>
            </w:r>
          </w:p>
        </w:tc>
        <w:tc>
          <w:tcPr>
            <w:tcW w:w="600" w:type="dxa"/>
          </w:tcPr>
          <w:p w14:paraId="26518E14" w14:textId="77777777" w:rsidR="00E91FC1" w:rsidRDefault="00000000">
            <w:pPr>
              <w:spacing w:before="10" w:after="10"/>
              <w:jc w:val="right"/>
            </w:pPr>
            <w:r>
              <w:rPr>
                <w:sz w:val="16"/>
              </w:rPr>
              <w:t>import</w:t>
            </w:r>
          </w:p>
        </w:tc>
      </w:tr>
      <w:tr w:rsidR="00E91FC1" w14:paraId="5954A5E9" w14:textId="77777777">
        <w:trPr>
          <w:jc w:val="center"/>
        </w:trPr>
        <w:tc>
          <w:tcPr>
            <w:tcW w:w="380" w:type="dxa"/>
          </w:tcPr>
          <w:p w14:paraId="059FAABD" w14:textId="77777777" w:rsidR="00E91FC1" w:rsidRDefault="00000000">
            <w:pPr>
              <w:spacing w:before="10" w:after="10"/>
            </w:pPr>
            <w:r>
              <w:rPr>
                <w:sz w:val="16"/>
              </w:rPr>
              <w:t>75</w:t>
            </w:r>
          </w:p>
        </w:tc>
        <w:tc>
          <w:tcPr>
            <w:tcW w:w="1400" w:type="dxa"/>
          </w:tcPr>
          <w:p w14:paraId="5965C044" w14:textId="77777777" w:rsidR="00E91FC1" w:rsidRDefault="00000000">
            <w:pPr>
              <w:spacing w:before="10" w:after="10"/>
            </w:pPr>
            <w:r>
              <w:rPr>
                <w:sz w:val="16"/>
              </w:rPr>
              <w:t>Italy</w:t>
            </w:r>
          </w:p>
        </w:tc>
        <w:tc>
          <w:tcPr>
            <w:tcW w:w="600" w:type="dxa"/>
          </w:tcPr>
          <w:p w14:paraId="2F8DE5F8" w14:textId="77777777" w:rsidR="00E91FC1" w:rsidRDefault="00000000">
            <w:pPr>
              <w:spacing w:before="10" w:after="10"/>
              <w:jc w:val="right"/>
            </w:pPr>
            <w:r>
              <w:rPr>
                <w:sz w:val="16"/>
              </w:rPr>
              <w:t>$0.162</w:t>
            </w:r>
          </w:p>
        </w:tc>
        <w:tc>
          <w:tcPr>
            <w:tcW w:w="500" w:type="dxa"/>
          </w:tcPr>
          <w:p w14:paraId="71BC18D5" w14:textId="77777777" w:rsidR="00E91FC1" w:rsidRDefault="00000000">
            <w:pPr>
              <w:spacing w:before="10" w:after="10"/>
              <w:jc w:val="right"/>
            </w:pPr>
            <w:r>
              <w:rPr>
                <w:sz w:val="16"/>
              </w:rPr>
              <w:t>24.0</w:t>
            </w:r>
          </w:p>
        </w:tc>
        <w:tc>
          <w:tcPr>
            <w:tcW w:w="450" w:type="dxa"/>
          </w:tcPr>
          <w:p w14:paraId="581196FE" w14:textId="77777777" w:rsidR="00E91FC1" w:rsidRDefault="00000000">
            <w:pPr>
              <w:spacing w:before="10" w:after="10"/>
              <w:jc w:val="right"/>
            </w:pPr>
            <w:r>
              <w:rPr>
                <w:sz w:val="16"/>
              </w:rPr>
              <w:t>1.22</w:t>
            </w:r>
          </w:p>
        </w:tc>
        <w:tc>
          <w:tcPr>
            <w:tcW w:w="550" w:type="dxa"/>
          </w:tcPr>
          <w:p w14:paraId="35DA729A" w14:textId="77777777" w:rsidR="00E91FC1" w:rsidRDefault="00000000">
            <w:pPr>
              <w:spacing w:before="10" w:after="10"/>
              <w:jc w:val="right"/>
            </w:pPr>
            <w:r>
              <w:rPr>
                <w:sz w:val="16"/>
              </w:rPr>
              <w:t>$9.79</w:t>
            </w:r>
          </w:p>
        </w:tc>
        <w:tc>
          <w:tcPr>
            <w:tcW w:w="600" w:type="dxa"/>
          </w:tcPr>
          <w:p w14:paraId="186B601B" w14:textId="77777777" w:rsidR="00E91FC1" w:rsidRDefault="00000000">
            <w:pPr>
              <w:spacing w:before="10" w:after="10"/>
              <w:jc w:val="right"/>
            </w:pPr>
            <w:r>
              <w:rPr>
                <w:sz w:val="16"/>
              </w:rPr>
              <w:t>850</w:t>
            </w:r>
          </w:p>
        </w:tc>
        <w:tc>
          <w:tcPr>
            <w:tcW w:w="500" w:type="dxa"/>
          </w:tcPr>
          <w:p w14:paraId="6A529D55" w14:textId="77777777" w:rsidR="00E91FC1" w:rsidRDefault="00000000">
            <w:pPr>
              <w:spacing w:before="10" w:after="10"/>
              <w:jc w:val="right"/>
            </w:pPr>
            <w:r>
              <w:rPr>
                <w:sz w:val="16"/>
              </w:rPr>
              <w:t>0.7</w:t>
            </w:r>
          </w:p>
        </w:tc>
        <w:tc>
          <w:tcPr>
            <w:tcW w:w="400" w:type="dxa"/>
          </w:tcPr>
          <w:p w14:paraId="7E6AC88D" w14:textId="77777777" w:rsidR="00E91FC1" w:rsidRDefault="00000000">
            <w:pPr>
              <w:spacing w:before="10" w:after="10"/>
              <w:jc w:val="right"/>
            </w:pPr>
            <w:r>
              <w:rPr>
                <w:sz w:val="16"/>
              </w:rPr>
              <w:t>0.96</w:t>
            </w:r>
          </w:p>
        </w:tc>
        <w:tc>
          <w:tcPr>
            <w:tcW w:w="600" w:type="dxa"/>
          </w:tcPr>
          <w:p w14:paraId="619CC108" w14:textId="77777777" w:rsidR="00E91FC1" w:rsidRDefault="00000000">
            <w:pPr>
              <w:spacing w:before="10" w:after="10"/>
              <w:jc w:val="right"/>
            </w:pPr>
            <w:r>
              <w:rPr>
                <w:sz w:val="16"/>
              </w:rPr>
              <w:t>$1.55</w:t>
            </w:r>
          </w:p>
        </w:tc>
        <w:tc>
          <w:tcPr>
            <w:tcW w:w="650" w:type="dxa"/>
          </w:tcPr>
          <w:p w14:paraId="55A63AD4" w14:textId="77777777" w:rsidR="00E91FC1" w:rsidRDefault="00000000">
            <w:pPr>
              <w:spacing w:before="10" w:after="10"/>
              <w:jc w:val="right"/>
            </w:pPr>
            <w:r>
              <w:rPr>
                <w:sz w:val="16"/>
              </w:rPr>
              <w:t>$0.162</w:t>
            </w:r>
          </w:p>
        </w:tc>
        <w:tc>
          <w:tcPr>
            <w:tcW w:w="600" w:type="dxa"/>
          </w:tcPr>
          <w:p w14:paraId="652BB892" w14:textId="77777777" w:rsidR="00E91FC1" w:rsidRDefault="00000000">
            <w:pPr>
              <w:spacing w:before="10" w:after="10"/>
              <w:jc w:val="right"/>
            </w:pPr>
            <w:r>
              <w:rPr>
                <w:sz w:val="16"/>
              </w:rPr>
              <w:t>import</w:t>
            </w:r>
          </w:p>
        </w:tc>
      </w:tr>
      <w:tr w:rsidR="00E91FC1" w14:paraId="3CBF8E1F" w14:textId="77777777">
        <w:trPr>
          <w:jc w:val="center"/>
        </w:trPr>
        <w:tc>
          <w:tcPr>
            <w:tcW w:w="380" w:type="dxa"/>
          </w:tcPr>
          <w:p w14:paraId="1F6DB290" w14:textId="77777777" w:rsidR="00E91FC1" w:rsidRDefault="00000000">
            <w:pPr>
              <w:spacing w:before="10" w:after="10"/>
            </w:pPr>
            <w:r>
              <w:rPr>
                <w:sz w:val="16"/>
              </w:rPr>
              <w:t>76</w:t>
            </w:r>
          </w:p>
        </w:tc>
        <w:tc>
          <w:tcPr>
            <w:tcW w:w="1400" w:type="dxa"/>
          </w:tcPr>
          <w:p w14:paraId="4E680CC3" w14:textId="77777777" w:rsidR="00E91FC1" w:rsidRDefault="00000000">
            <w:pPr>
              <w:spacing w:before="10" w:after="10"/>
            </w:pPr>
            <w:r>
              <w:rPr>
                <w:sz w:val="16"/>
              </w:rPr>
              <w:t>Japan</w:t>
            </w:r>
          </w:p>
        </w:tc>
        <w:tc>
          <w:tcPr>
            <w:tcW w:w="600" w:type="dxa"/>
          </w:tcPr>
          <w:p w14:paraId="08BE7580" w14:textId="77777777" w:rsidR="00E91FC1" w:rsidRDefault="00000000">
            <w:pPr>
              <w:spacing w:before="10" w:after="10"/>
              <w:jc w:val="right"/>
            </w:pPr>
            <w:r>
              <w:rPr>
                <w:sz w:val="16"/>
              </w:rPr>
              <w:t>$0.135</w:t>
            </w:r>
          </w:p>
        </w:tc>
        <w:tc>
          <w:tcPr>
            <w:tcW w:w="500" w:type="dxa"/>
          </w:tcPr>
          <w:p w14:paraId="0DAE6F1E" w14:textId="77777777" w:rsidR="00E91FC1" w:rsidRDefault="00000000">
            <w:pPr>
              <w:spacing w:before="10" w:after="10"/>
              <w:jc w:val="right"/>
            </w:pPr>
            <w:r>
              <w:rPr>
                <w:sz w:val="16"/>
              </w:rPr>
              <w:t>25.2</w:t>
            </w:r>
          </w:p>
        </w:tc>
        <w:tc>
          <w:tcPr>
            <w:tcW w:w="450" w:type="dxa"/>
          </w:tcPr>
          <w:p w14:paraId="77E98D8A" w14:textId="77777777" w:rsidR="00E91FC1" w:rsidRDefault="00000000">
            <w:pPr>
              <w:spacing w:before="10" w:after="10"/>
              <w:jc w:val="right"/>
            </w:pPr>
            <w:r>
              <w:rPr>
                <w:sz w:val="16"/>
              </w:rPr>
              <w:t>1.23</w:t>
            </w:r>
          </w:p>
        </w:tc>
        <w:tc>
          <w:tcPr>
            <w:tcW w:w="550" w:type="dxa"/>
          </w:tcPr>
          <w:p w14:paraId="55E7D773" w14:textId="77777777" w:rsidR="00E91FC1" w:rsidRDefault="00000000">
            <w:pPr>
              <w:spacing w:before="10" w:after="10"/>
              <w:jc w:val="right"/>
            </w:pPr>
            <w:r>
              <w:rPr>
                <w:sz w:val="16"/>
              </w:rPr>
              <w:t>$14.64</w:t>
            </w:r>
          </w:p>
        </w:tc>
        <w:tc>
          <w:tcPr>
            <w:tcW w:w="600" w:type="dxa"/>
          </w:tcPr>
          <w:p w14:paraId="3A413B68" w14:textId="77777777" w:rsidR="00E91FC1" w:rsidRDefault="00000000">
            <w:pPr>
              <w:spacing w:before="10" w:after="10"/>
              <w:jc w:val="right"/>
            </w:pPr>
            <w:r>
              <w:rPr>
                <w:sz w:val="16"/>
              </w:rPr>
              <w:t>2,400</w:t>
            </w:r>
          </w:p>
        </w:tc>
        <w:tc>
          <w:tcPr>
            <w:tcW w:w="500" w:type="dxa"/>
          </w:tcPr>
          <w:p w14:paraId="7390DC72" w14:textId="77777777" w:rsidR="00E91FC1" w:rsidRDefault="00000000">
            <w:pPr>
              <w:spacing w:before="10" w:after="10"/>
              <w:jc w:val="right"/>
            </w:pPr>
            <w:r>
              <w:rPr>
                <w:sz w:val="16"/>
              </w:rPr>
              <w:t>1.9</w:t>
            </w:r>
          </w:p>
        </w:tc>
        <w:tc>
          <w:tcPr>
            <w:tcW w:w="400" w:type="dxa"/>
          </w:tcPr>
          <w:p w14:paraId="1765EF30" w14:textId="77777777" w:rsidR="00E91FC1" w:rsidRDefault="00000000">
            <w:pPr>
              <w:spacing w:before="10" w:after="10"/>
              <w:jc w:val="right"/>
            </w:pPr>
            <w:r>
              <w:rPr>
                <w:sz w:val="16"/>
              </w:rPr>
              <w:t>1.00</w:t>
            </w:r>
          </w:p>
        </w:tc>
        <w:tc>
          <w:tcPr>
            <w:tcW w:w="600" w:type="dxa"/>
          </w:tcPr>
          <w:p w14:paraId="3C95BBF6" w14:textId="77777777" w:rsidR="00E91FC1" w:rsidRDefault="00000000">
            <w:pPr>
              <w:spacing w:before="10" w:after="10"/>
              <w:jc w:val="right"/>
            </w:pPr>
            <w:r>
              <w:rPr>
                <w:sz w:val="16"/>
              </w:rPr>
              <w:t>$1.55</w:t>
            </w:r>
          </w:p>
        </w:tc>
        <w:tc>
          <w:tcPr>
            <w:tcW w:w="650" w:type="dxa"/>
          </w:tcPr>
          <w:p w14:paraId="575896B2" w14:textId="77777777" w:rsidR="00E91FC1" w:rsidRDefault="00000000">
            <w:pPr>
              <w:spacing w:before="10" w:after="10"/>
              <w:jc w:val="right"/>
            </w:pPr>
            <w:r>
              <w:rPr>
                <w:sz w:val="16"/>
              </w:rPr>
              <w:t>$0.135</w:t>
            </w:r>
          </w:p>
        </w:tc>
        <w:tc>
          <w:tcPr>
            <w:tcW w:w="600" w:type="dxa"/>
          </w:tcPr>
          <w:p w14:paraId="7C9A0BB1" w14:textId="77777777" w:rsidR="00E91FC1" w:rsidRDefault="00000000">
            <w:pPr>
              <w:spacing w:before="10" w:after="10"/>
              <w:jc w:val="right"/>
            </w:pPr>
            <w:r>
              <w:rPr>
                <w:sz w:val="16"/>
              </w:rPr>
              <w:t>hybrid</w:t>
            </w:r>
          </w:p>
        </w:tc>
      </w:tr>
      <w:tr w:rsidR="00E91FC1" w14:paraId="07477A93" w14:textId="77777777">
        <w:trPr>
          <w:jc w:val="center"/>
        </w:trPr>
        <w:tc>
          <w:tcPr>
            <w:tcW w:w="380" w:type="dxa"/>
          </w:tcPr>
          <w:p w14:paraId="1BBC08D1" w14:textId="77777777" w:rsidR="00E91FC1" w:rsidRDefault="00000000">
            <w:pPr>
              <w:spacing w:before="10" w:after="10"/>
            </w:pPr>
            <w:r>
              <w:rPr>
                <w:sz w:val="16"/>
              </w:rPr>
              <w:lastRenderedPageBreak/>
              <w:t>77</w:t>
            </w:r>
          </w:p>
        </w:tc>
        <w:tc>
          <w:tcPr>
            <w:tcW w:w="1400" w:type="dxa"/>
          </w:tcPr>
          <w:p w14:paraId="17AAED54" w14:textId="77777777" w:rsidR="00E91FC1" w:rsidRDefault="00000000">
            <w:pPr>
              <w:spacing w:before="10" w:after="10"/>
            </w:pPr>
            <w:r>
              <w:rPr>
                <w:sz w:val="16"/>
              </w:rPr>
              <w:t>Czechia</w:t>
            </w:r>
          </w:p>
        </w:tc>
        <w:tc>
          <w:tcPr>
            <w:tcW w:w="600" w:type="dxa"/>
          </w:tcPr>
          <w:p w14:paraId="135F7A39" w14:textId="77777777" w:rsidR="00E91FC1" w:rsidRDefault="00000000">
            <w:pPr>
              <w:spacing w:before="10" w:after="10"/>
              <w:jc w:val="right"/>
            </w:pPr>
            <w:r>
              <w:rPr>
                <w:sz w:val="16"/>
              </w:rPr>
              <w:t>$0.172</w:t>
            </w:r>
          </w:p>
        </w:tc>
        <w:tc>
          <w:tcPr>
            <w:tcW w:w="500" w:type="dxa"/>
          </w:tcPr>
          <w:p w14:paraId="50E093DB" w14:textId="77777777" w:rsidR="00E91FC1" w:rsidRDefault="00000000">
            <w:pPr>
              <w:spacing w:before="10" w:after="10"/>
              <w:jc w:val="right"/>
            </w:pPr>
            <w:r>
              <w:rPr>
                <w:sz w:val="16"/>
              </w:rPr>
              <w:t>19.1</w:t>
            </w:r>
          </w:p>
        </w:tc>
        <w:tc>
          <w:tcPr>
            <w:tcW w:w="450" w:type="dxa"/>
          </w:tcPr>
          <w:p w14:paraId="52950669" w14:textId="77777777" w:rsidR="00E91FC1" w:rsidRDefault="00000000">
            <w:pPr>
              <w:spacing w:before="10" w:after="10"/>
              <w:jc w:val="right"/>
            </w:pPr>
            <w:r>
              <w:rPr>
                <w:sz w:val="16"/>
              </w:rPr>
              <w:t>1.14</w:t>
            </w:r>
          </w:p>
        </w:tc>
        <w:tc>
          <w:tcPr>
            <w:tcW w:w="550" w:type="dxa"/>
          </w:tcPr>
          <w:p w14:paraId="3A23B96B" w14:textId="77777777" w:rsidR="00E91FC1" w:rsidRDefault="00000000">
            <w:pPr>
              <w:spacing w:before="10" w:after="10"/>
              <w:jc w:val="right"/>
            </w:pPr>
            <w:r>
              <w:rPr>
                <w:sz w:val="16"/>
              </w:rPr>
              <w:t>$10.93</w:t>
            </w:r>
          </w:p>
        </w:tc>
        <w:tc>
          <w:tcPr>
            <w:tcW w:w="600" w:type="dxa"/>
          </w:tcPr>
          <w:p w14:paraId="078D1E75" w14:textId="77777777" w:rsidR="00E91FC1" w:rsidRDefault="00000000">
            <w:pPr>
              <w:spacing w:before="10" w:after="10"/>
              <w:jc w:val="right"/>
            </w:pPr>
            <w:r>
              <w:rPr>
                <w:sz w:val="16"/>
              </w:rPr>
              <w:t>130</w:t>
            </w:r>
          </w:p>
        </w:tc>
        <w:tc>
          <w:tcPr>
            <w:tcW w:w="500" w:type="dxa"/>
          </w:tcPr>
          <w:p w14:paraId="4BD62726" w14:textId="77777777" w:rsidR="00E91FC1" w:rsidRDefault="00000000">
            <w:pPr>
              <w:spacing w:before="10" w:after="10"/>
              <w:jc w:val="right"/>
            </w:pPr>
            <w:r>
              <w:rPr>
                <w:sz w:val="16"/>
              </w:rPr>
              <w:t>0.1</w:t>
            </w:r>
          </w:p>
        </w:tc>
        <w:tc>
          <w:tcPr>
            <w:tcW w:w="400" w:type="dxa"/>
          </w:tcPr>
          <w:p w14:paraId="71A8C2EE" w14:textId="77777777" w:rsidR="00E91FC1" w:rsidRDefault="00000000">
            <w:pPr>
              <w:spacing w:before="10" w:after="10"/>
              <w:jc w:val="right"/>
            </w:pPr>
            <w:r>
              <w:rPr>
                <w:sz w:val="16"/>
              </w:rPr>
              <w:t>0.97</w:t>
            </w:r>
          </w:p>
        </w:tc>
        <w:tc>
          <w:tcPr>
            <w:tcW w:w="600" w:type="dxa"/>
          </w:tcPr>
          <w:p w14:paraId="724B1467" w14:textId="77777777" w:rsidR="00E91FC1" w:rsidRDefault="00000000">
            <w:pPr>
              <w:spacing w:before="10" w:after="10"/>
              <w:jc w:val="right"/>
            </w:pPr>
            <w:r>
              <w:rPr>
                <w:sz w:val="16"/>
              </w:rPr>
              <w:t>$1.55</w:t>
            </w:r>
          </w:p>
        </w:tc>
        <w:tc>
          <w:tcPr>
            <w:tcW w:w="650" w:type="dxa"/>
          </w:tcPr>
          <w:p w14:paraId="455A9BA5" w14:textId="77777777" w:rsidR="00E91FC1" w:rsidRDefault="00000000">
            <w:pPr>
              <w:spacing w:before="10" w:after="10"/>
              <w:jc w:val="right"/>
            </w:pPr>
            <w:r>
              <w:rPr>
                <w:sz w:val="16"/>
              </w:rPr>
              <w:t>$0.172</w:t>
            </w:r>
          </w:p>
        </w:tc>
        <w:tc>
          <w:tcPr>
            <w:tcW w:w="600" w:type="dxa"/>
          </w:tcPr>
          <w:p w14:paraId="4011D5E5" w14:textId="77777777" w:rsidR="00E91FC1" w:rsidRDefault="00000000">
            <w:pPr>
              <w:spacing w:before="10" w:after="10"/>
              <w:jc w:val="right"/>
            </w:pPr>
            <w:r>
              <w:rPr>
                <w:sz w:val="16"/>
              </w:rPr>
              <w:t>import</w:t>
            </w:r>
          </w:p>
        </w:tc>
      </w:tr>
      <w:tr w:rsidR="00E91FC1" w14:paraId="623498AE" w14:textId="77777777">
        <w:trPr>
          <w:jc w:val="center"/>
        </w:trPr>
        <w:tc>
          <w:tcPr>
            <w:tcW w:w="380" w:type="dxa"/>
          </w:tcPr>
          <w:p w14:paraId="5C361EB6" w14:textId="77777777" w:rsidR="00E91FC1" w:rsidRDefault="00000000">
            <w:pPr>
              <w:spacing w:before="10" w:after="10"/>
            </w:pPr>
            <w:r>
              <w:rPr>
                <w:sz w:val="16"/>
              </w:rPr>
              <w:t>78</w:t>
            </w:r>
          </w:p>
        </w:tc>
        <w:tc>
          <w:tcPr>
            <w:tcW w:w="1400" w:type="dxa"/>
          </w:tcPr>
          <w:p w14:paraId="234506A2" w14:textId="77777777" w:rsidR="00E91FC1" w:rsidRDefault="00000000">
            <w:pPr>
              <w:spacing w:before="10" w:after="10"/>
            </w:pPr>
            <w:r>
              <w:rPr>
                <w:sz w:val="16"/>
              </w:rPr>
              <w:t>Switzerland</w:t>
            </w:r>
          </w:p>
        </w:tc>
        <w:tc>
          <w:tcPr>
            <w:tcW w:w="600" w:type="dxa"/>
          </w:tcPr>
          <w:p w14:paraId="2A1C3883" w14:textId="77777777" w:rsidR="00E91FC1" w:rsidRDefault="00000000">
            <w:pPr>
              <w:spacing w:before="10" w:after="10"/>
              <w:jc w:val="right"/>
            </w:pPr>
            <w:r>
              <w:rPr>
                <w:sz w:val="16"/>
              </w:rPr>
              <w:t>$0.160</w:t>
            </w:r>
          </w:p>
        </w:tc>
        <w:tc>
          <w:tcPr>
            <w:tcW w:w="500" w:type="dxa"/>
          </w:tcPr>
          <w:p w14:paraId="17B0D442" w14:textId="77777777" w:rsidR="00E91FC1" w:rsidRDefault="00000000">
            <w:pPr>
              <w:spacing w:before="10" w:after="10"/>
              <w:jc w:val="right"/>
            </w:pPr>
            <w:r>
              <w:rPr>
                <w:sz w:val="16"/>
              </w:rPr>
              <w:t>15.7</w:t>
            </w:r>
          </w:p>
        </w:tc>
        <w:tc>
          <w:tcPr>
            <w:tcW w:w="450" w:type="dxa"/>
          </w:tcPr>
          <w:p w14:paraId="75CB9335" w14:textId="77777777" w:rsidR="00E91FC1" w:rsidRDefault="00000000">
            <w:pPr>
              <w:spacing w:before="10" w:after="10"/>
              <w:jc w:val="right"/>
            </w:pPr>
            <w:r>
              <w:rPr>
                <w:sz w:val="16"/>
              </w:rPr>
              <w:t>1.09</w:t>
            </w:r>
          </w:p>
        </w:tc>
        <w:tc>
          <w:tcPr>
            <w:tcW w:w="550" w:type="dxa"/>
          </w:tcPr>
          <w:p w14:paraId="1DDB510A" w14:textId="77777777" w:rsidR="00E91FC1" w:rsidRDefault="00000000">
            <w:pPr>
              <w:spacing w:before="10" w:after="10"/>
              <w:jc w:val="right"/>
            </w:pPr>
            <w:r>
              <w:rPr>
                <w:sz w:val="16"/>
              </w:rPr>
              <w:t>$14.24</w:t>
            </w:r>
          </w:p>
        </w:tc>
        <w:tc>
          <w:tcPr>
            <w:tcW w:w="600" w:type="dxa"/>
          </w:tcPr>
          <w:p w14:paraId="01C0BEFC" w14:textId="77777777" w:rsidR="00E91FC1" w:rsidRDefault="00000000">
            <w:pPr>
              <w:spacing w:before="10" w:after="10"/>
              <w:jc w:val="right"/>
            </w:pPr>
            <w:r>
              <w:rPr>
                <w:sz w:val="16"/>
              </w:rPr>
              <w:t>500</w:t>
            </w:r>
          </w:p>
        </w:tc>
        <w:tc>
          <w:tcPr>
            <w:tcW w:w="500" w:type="dxa"/>
          </w:tcPr>
          <w:p w14:paraId="5A6B6E8F" w14:textId="77777777" w:rsidR="00E91FC1" w:rsidRDefault="00000000">
            <w:pPr>
              <w:spacing w:before="10" w:after="10"/>
              <w:jc w:val="right"/>
            </w:pPr>
            <w:r>
              <w:rPr>
                <w:sz w:val="16"/>
              </w:rPr>
              <w:t>0.4</w:t>
            </w:r>
          </w:p>
        </w:tc>
        <w:tc>
          <w:tcPr>
            <w:tcW w:w="400" w:type="dxa"/>
          </w:tcPr>
          <w:p w14:paraId="667D59D0" w14:textId="77777777" w:rsidR="00E91FC1" w:rsidRDefault="00000000">
            <w:pPr>
              <w:spacing w:before="10" w:after="10"/>
              <w:jc w:val="right"/>
            </w:pPr>
            <w:r>
              <w:rPr>
                <w:sz w:val="16"/>
              </w:rPr>
              <w:t>1.00</w:t>
            </w:r>
          </w:p>
        </w:tc>
        <w:tc>
          <w:tcPr>
            <w:tcW w:w="600" w:type="dxa"/>
          </w:tcPr>
          <w:p w14:paraId="71EB66B0" w14:textId="77777777" w:rsidR="00E91FC1" w:rsidRDefault="00000000">
            <w:pPr>
              <w:spacing w:before="10" w:after="10"/>
              <w:jc w:val="right"/>
            </w:pPr>
            <w:r>
              <w:rPr>
                <w:sz w:val="16"/>
              </w:rPr>
              <w:t>$1.56</w:t>
            </w:r>
          </w:p>
        </w:tc>
        <w:tc>
          <w:tcPr>
            <w:tcW w:w="650" w:type="dxa"/>
          </w:tcPr>
          <w:p w14:paraId="6ECF5DE1" w14:textId="77777777" w:rsidR="00E91FC1" w:rsidRDefault="00000000">
            <w:pPr>
              <w:spacing w:before="10" w:after="10"/>
              <w:jc w:val="right"/>
            </w:pPr>
            <w:r>
              <w:rPr>
                <w:sz w:val="16"/>
              </w:rPr>
              <w:t>$0.160</w:t>
            </w:r>
          </w:p>
        </w:tc>
        <w:tc>
          <w:tcPr>
            <w:tcW w:w="600" w:type="dxa"/>
          </w:tcPr>
          <w:p w14:paraId="245168F7" w14:textId="77777777" w:rsidR="00E91FC1" w:rsidRDefault="00000000">
            <w:pPr>
              <w:spacing w:before="10" w:after="10"/>
              <w:jc w:val="right"/>
            </w:pPr>
            <w:r>
              <w:rPr>
                <w:sz w:val="16"/>
              </w:rPr>
              <w:t>import</w:t>
            </w:r>
          </w:p>
        </w:tc>
      </w:tr>
      <w:tr w:rsidR="00E91FC1" w14:paraId="2BE820A4" w14:textId="77777777">
        <w:trPr>
          <w:jc w:val="center"/>
        </w:trPr>
        <w:tc>
          <w:tcPr>
            <w:tcW w:w="380" w:type="dxa"/>
          </w:tcPr>
          <w:p w14:paraId="16D239F5" w14:textId="77777777" w:rsidR="00E91FC1" w:rsidRDefault="00000000">
            <w:pPr>
              <w:spacing w:before="10" w:after="10"/>
            </w:pPr>
            <w:r>
              <w:rPr>
                <w:sz w:val="16"/>
              </w:rPr>
              <w:t>79</w:t>
            </w:r>
          </w:p>
        </w:tc>
        <w:tc>
          <w:tcPr>
            <w:tcW w:w="1400" w:type="dxa"/>
          </w:tcPr>
          <w:p w14:paraId="1A063151" w14:textId="77777777" w:rsidR="00E91FC1" w:rsidRDefault="00000000">
            <w:pPr>
              <w:spacing w:before="10" w:after="10"/>
            </w:pPr>
            <w:r>
              <w:rPr>
                <w:sz w:val="16"/>
              </w:rPr>
              <w:t>Hungary</w:t>
            </w:r>
          </w:p>
        </w:tc>
        <w:tc>
          <w:tcPr>
            <w:tcW w:w="600" w:type="dxa"/>
          </w:tcPr>
          <w:p w14:paraId="7A9EA493" w14:textId="77777777" w:rsidR="00E91FC1" w:rsidRDefault="00000000">
            <w:pPr>
              <w:spacing w:before="10" w:after="10"/>
              <w:jc w:val="right"/>
            </w:pPr>
            <w:r>
              <w:rPr>
                <w:sz w:val="16"/>
              </w:rPr>
              <w:t>$0.176</w:t>
            </w:r>
          </w:p>
        </w:tc>
        <w:tc>
          <w:tcPr>
            <w:tcW w:w="500" w:type="dxa"/>
          </w:tcPr>
          <w:p w14:paraId="331C856D" w14:textId="77777777" w:rsidR="00E91FC1" w:rsidRDefault="00000000">
            <w:pPr>
              <w:spacing w:before="10" w:after="10"/>
              <w:jc w:val="right"/>
            </w:pPr>
            <w:r>
              <w:rPr>
                <w:sz w:val="16"/>
              </w:rPr>
              <w:t>23.6</w:t>
            </w:r>
          </w:p>
        </w:tc>
        <w:tc>
          <w:tcPr>
            <w:tcW w:w="450" w:type="dxa"/>
          </w:tcPr>
          <w:p w14:paraId="68378155" w14:textId="77777777" w:rsidR="00E91FC1" w:rsidRDefault="00000000">
            <w:pPr>
              <w:spacing w:before="10" w:after="10"/>
              <w:jc w:val="right"/>
            </w:pPr>
            <w:r>
              <w:rPr>
                <w:sz w:val="16"/>
              </w:rPr>
              <w:t>1.21</w:t>
            </w:r>
          </w:p>
        </w:tc>
        <w:tc>
          <w:tcPr>
            <w:tcW w:w="550" w:type="dxa"/>
          </w:tcPr>
          <w:p w14:paraId="346998CF" w14:textId="77777777" w:rsidR="00E91FC1" w:rsidRDefault="00000000">
            <w:pPr>
              <w:spacing w:before="10" w:after="10"/>
              <w:jc w:val="right"/>
            </w:pPr>
            <w:r>
              <w:rPr>
                <w:sz w:val="16"/>
              </w:rPr>
              <w:t>$10.73</w:t>
            </w:r>
          </w:p>
        </w:tc>
        <w:tc>
          <w:tcPr>
            <w:tcW w:w="600" w:type="dxa"/>
          </w:tcPr>
          <w:p w14:paraId="52180B80" w14:textId="77777777" w:rsidR="00E91FC1" w:rsidRDefault="00000000">
            <w:pPr>
              <w:spacing w:before="10" w:after="10"/>
              <w:jc w:val="right"/>
            </w:pPr>
            <w:r>
              <w:rPr>
                <w:sz w:val="16"/>
              </w:rPr>
              <w:t>50</w:t>
            </w:r>
          </w:p>
        </w:tc>
        <w:tc>
          <w:tcPr>
            <w:tcW w:w="500" w:type="dxa"/>
          </w:tcPr>
          <w:p w14:paraId="7F7E0038" w14:textId="77777777" w:rsidR="00E91FC1" w:rsidRDefault="00000000">
            <w:pPr>
              <w:spacing w:before="10" w:after="10"/>
              <w:jc w:val="right"/>
            </w:pPr>
            <w:r>
              <w:rPr>
                <w:sz w:val="16"/>
              </w:rPr>
              <w:t>0.0</w:t>
            </w:r>
          </w:p>
        </w:tc>
        <w:tc>
          <w:tcPr>
            <w:tcW w:w="400" w:type="dxa"/>
          </w:tcPr>
          <w:p w14:paraId="1FDB5291" w14:textId="77777777" w:rsidR="00E91FC1" w:rsidRDefault="00000000">
            <w:pPr>
              <w:spacing w:before="10" w:after="10"/>
              <w:jc w:val="right"/>
            </w:pPr>
            <w:r>
              <w:rPr>
                <w:sz w:val="16"/>
              </w:rPr>
              <w:t>0.94</w:t>
            </w:r>
          </w:p>
        </w:tc>
        <w:tc>
          <w:tcPr>
            <w:tcW w:w="600" w:type="dxa"/>
          </w:tcPr>
          <w:p w14:paraId="3BFB3FA5" w14:textId="77777777" w:rsidR="00E91FC1" w:rsidRDefault="00000000">
            <w:pPr>
              <w:spacing w:before="10" w:after="10"/>
              <w:jc w:val="right"/>
            </w:pPr>
            <w:r>
              <w:rPr>
                <w:sz w:val="16"/>
              </w:rPr>
              <w:t>$1.56</w:t>
            </w:r>
          </w:p>
        </w:tc>
        <w:tc>
          <w:tcPr>
            <w:tcW w:w="650" w:type="dxa"/>
          </w:tcPr>
          <w:p w14:paraId="30C574E9" w14:textId="77777777" w:rsidR="00E91FC1" w:rsidRDefault="00000000">
            <w:pPr>
              <w:spacing w:before="10" w:after="10"/>
              <w:jc w:val="right"/>
            </w:pPr>
            <w:r>
              <w:rPr>
                <w:sz w:val="16"/>
              </w:rPr>
              <w:t>$0.176</w:t>
            </w:r>
          </w:p>
        </w:tc>
        <w:tc>
          <w:tcPr>
            <w:tcW w:w="600" w:type="dxa"/>
          </w:tcPr>
          <w:p w14:paraId="2222CB90" w14:textId="77777777" w:rsidR="00E91FC1" w:rsidRDefault="00000000">
            <w:pPr>
              <w:spacing w:before="10" w:after="10"/>
              <w:jc w:val="right"/>
            </w:pPr>
            <w:r>
              <w:rPr>
                <w:sz w:val="16"/>
              </w:rPr>
              <w:t>import</w:t>
            </w:r>
          </w:p>
        </w:tc>
      </w:tr>
      <w:tr w:rsidR="00E91FC1" w14:paraId="5EE18FAF" w14:textId="77777777">
        <w:trPr>
          <w:jc w:val="center"/>
        </w:trPr>
        <w:tc>
          <w:tcPr>
            <w:tcW w:w="380" w:type="dxa"/>
          </w:tcPr>
          <w:p w14:paraId="0338F871" w14:textId="77777777" w:rsidR="00E91FC1" w:rsidRDefault="00000000">
            <w:pPr>
              <w:spacing w:before="10" w:after="10"/>
            </w:pPr>
            <w:r>
              <w:rPr>
                <w:sz w:val="16"/>
              </w:rPr>
              <w:t>80</w:t>
            </w:r>
          </w:p>
        </w:tc>
        <w:tc>
          <w:tcPr>
            <w:tcW w:w="1400" w:type="dxa"/>
          </w:tcPr>
          <w:p w14:paraId="3B9FB7C1" w14:textId="77777777" w:rsidR="00E91FC1" w:rsidRDefault="00000000">
            <w:pPr>
              <w:spacing w:before="10" w:after="10"/>
            </w:pPr>
            <w:r>
              <w:rPr>
                <w:sz w:val="16"/>
              </w:rPr>
              <w:t>Singapore</w:t>
            </w:r>
          </w:p>
        </w:tc>
        <w:tc>
          <w:tcPr>
            <w:tcW w:w="600" w:type="dxa"/>
          </w:tcPr>
          <w:p w14:paraId="79594380" w14:textId="77777777" w:rsidR="00E91FC1" w:rsidRDefault="00000000">
            <w:pPr>
              <w:spacing w:before="10" w:after="10"/>
              <w:jc w:val="right"/>
            </w:pPr>
            <w:r>
              <w:rPr>
                <w:sz w:val="16"/>
              </w:rPr>
              <w:t>$0.145</w:t>
            </w:r>
          </w:p>
        </w:tc>
        <w:tc>
          <w:tcPr>
            <w:tcW w:w="500" w:type="dxa"/>
          </w:tcPr>
          <w:p w14:paraId="707F74EA" w14:textId="77777777" w:rsidR="00E91FC1" w:rsidRDefault="00000000">
            <w:pPr>
              <w:spacing w:before="10" w:after="10"/>
              <w:jc w:val="right"/>
            </w:pPr>
            <w:r>
              <w:rPr>
                <w:sz w:val="16"/>
              </w:rPr>
              <w:t>28.5</w:t>
            </w:r>
          </w:p>
        </w:tc>
        <w:tc>
          <w:tcPr>
            <w:tcW w:w="450" w:type="dxa"/>
          </w:tcPr>
          <w:p w14:paraId="64B5391B" w14:textId="77777777" w:rsidR="00E91FC1" w:rsidRDefault="00000000">
            <w:pPr>
              <w:spacing w:before="10" w:after="10"/>
              <w:jc w:val="right"/>
            </w:pPr>
            <w:r>
              <w:rPr>
                <w:sz w:val="16"/>
              </w:rPr>
              <w:t>1.28</w:t>
            </w:r>
          </w:p>
        </w:tc>
        <w:tc>
          <w:tcPr>
            <w:tcW w:w="550" w:type="dxa"/>
          </w:tcPr>
          <w:p w14:paraId="175CA3A4" w14:textId="77777777" w:rsidR="00E91FC1" w:rsidRDefault="00000000">
            <w:pPr>
              <w:spacing w:before="10" w:after="10"/>
              <w:jc w:val="right"/>
            </w:pPr>
            <w:r>
              <w:rPr>
                <w:sz w:val="16"/>
              </w:rPr>
              <w:t>$14.53</w:t>
            </w:r>
          </w:p>
        </w:tc>
        <w:tc>
          <w:tcPr>
            <w:tcW w:w="600" w:type="dxa"/>
          </w:tcPr>
          <w:p w14:paraId="57FE9475" w14:textId="77777777" w:rsidR="00E91FC1" w:rsidRDefault="00000000">
            <w:pPr>
              <w:spacing w:before="10" w:after="10"/>
              <w:jc w:val="right"/>
            </w:pPr>
            <w:r>
              <w:rPr>
                <w:sz w:val="16"/>
              </w:rPr>
              <w:t>1,130</w:t>
            </w:r>
          </w:p>
        </w:tc>
        <w:tc>
          <w:tcPr>
            <w:tcW w:w="500" w:type="dxa"/>
          </w:tcPr>
          <w:p w14:paraId="5C922A17" w14:textId="77777777" w:rsidR="00E91FC1" w:rsidRDefault="00000000">
            <w:pPr>
              <w:spacing w:before="10" w:after="10"/>
              <w:jc w:val="right"/>
            </w:pPr>
            <w:r>
              <w:rPr>
                <w:sz w:val="16"/>
              </w:rPr>
              <w:t>0.9</w:t>
            </w:r>
          </w:p>
        </w:tc>
        <w:tc>
          <w:tcPr>
            <w:tcW w:w="400" w:type="dxa"/>
          </w:tcPr>
          <w:p w14:paraId="6E65892C" w14:textId="77777777" w:rsidR="00E91FC1" w:rsidRDefault="00000000">
            <w:pPr>
              <w:spacing w:before="10" w:after="10"/>
              <w:jc w:val="right"/>
            </w:pPr>
            <w:r>
              <w:rPr>
                <w:sz w:val="16"/>
              </w:rPr>
              <w:t>1.00</w:t>
            </w:r>
          </w:p>
        </w:tc>
        <w:tc>
          <w:tcPr>
            <w:tcW w:w="600" w:type="dxa"/>
          </w:tcPr>
          <w:p w14:paraId="484C4E80" w14:textId="77777777" w:rsidR="00E91FC1" w:rsidRDefault="00000000">
            <w:pPr>
              <w:spacing w:before="10" w:after="10"/>
              <w:jc w:val="right"/>
            </w:pPr>
            <w:r>
              <w:rPr>
                <w:sz w:val="16"/>
              </w:rPr>
              <w:t>$1.57</w:t>
            </w:r>
          </w:p>
        </w:tc>
        <w:tc>
          <w:tcPr>
            <w:tcW w:w="650" w:type="dxa"/>
          </w:tcPr>
          <w:p w14:paraId="326C6589" w14:textId="77777777" w:rsidR="00E91FC1" w:rsidRDefault="00000000">
            <w:pPr>
              <w:spacing w:before="10" w:after="10"/>
              <w:jc w:val="right"/>
            </w:pPr>
            <w:r>
              <w:rPr>
                <w:sz w:val="16"/>
              </w:rPr>
              <w:t>$0.145</w:t>
            </w:r>
          </w:p>
        </w:tc>
        <w:tc>
          <w:tcPr>
            <w:tcW w:w="600" w:type="dxa"/>
          </w:tcPr>
          <w:p w14:paraId="037FF4DE" w14:textId="77777777" w:rsidR="00E91FC1" w:rsidRDefault="00000000">
            <w:pPr>
              <w:spacing w:before="10" w:after="10"/>
              <w:jc w:val="right"/>
            </w:pPr>
            <w:r>
              <w:rPr>
                <w:sz w:val="16"/>
              </w:rPr>
              <w:t>import</w:t>
            </w:r>
          </w:p>
        </w:tc>
      </w:tr>
      <w:tr w:rsidR="00E91FC1" w14:paraId="3C95B681" w14:textId="77777777">
        <w:trPr>
          <w:jc w:val="center"/>
        </w:trPr>
        <w:tc>
          <w:tcPr>
            <w:tcW w:w="380" w:type="dxa"/>
          </w:tcPr>
          <w:p w14:paraId="0E521EC5" w14:textId="77777777" w:rsidR="00E91FC1" w:rsidRDefault="00000000">
            <w:pPr>
              <w:spacing w:before="10" w:after="10"/>
            </w:pPr>
            <w:r>
              <w:rPr>
                <w:sz w:val="16"/>
              </w:rPr>
              <w:t>81</w:t>
            </w:r>
          </w:p>
        </w:tc>
        <w:tc>
          <w:tcPr>
            <w:tcW w:w="1400" w:type="dxa"/>
          </w:tcPr>
          <w:p w14:paraId="7F731825" w14:textId="77777777" w:rsidR="00E91FC1" w:rsidRDefault="00000000">
            <w:pPr>
              <w:spacing w:before="10" w:after="10"/>
            </w:pPr>
            <w:r>
              <w:rPr>
                <w:sz w:val="16"/>
              </w:rPr>
              <w:t>Cyprus</w:t>
            </w:r>
          </w:p>
        </w:tc>
        <w:tc>
          <w:tcPr>
            <w:tcW w:w="600" w:type="dxa"/>
          </w:tcPr>
          <w:p w14:paraId="7D724690" w14:textId="77777777" w:rsidR="00E91FC1" w:rsidRDefault="00000000">
            <w:pPr>
              <w:spacing w:before="10" w:after="10"/>
              <w:jc w:val="right"/>
            </w:pPr>
            <w:r>
              <w:rPr>
                <w:sz w:val="16"/>
              </w:rPr>
              <w:t>$0.185</w:t>
            </w:r>
          </w:p>
        </w:tc>
        <w:tc>
          <w:tcPr>
            <w:tcW w:w="500" w:type="dxa"/>
          </w:tcPr>
          <w:p w14:paraId="2409FDB9" w14:textId="77777777" w:rsidR="00E91FC1" w:rsidRDefault="00000000">
            <w:pPr>
              <w:spacing w:before="10" w:after="10"/>
              <w:jc w:val="right"/>
            </w:pPr>
            <w:r>
              <w:rPr>
                <w:sz w:val="16"/>
              </w:rPr>
              <w:t>28.0</w:t>
            </w:r>
          </w:p>
        </w:tc>
        <w:tc>
          <w:tcPr>
            <w:tcW w:w="450" w:type="dxa"/>
          </w:tcPr>
          <w:p w14:paraId="2E575BFA" w14:textId="77777777" w:rsidR="00E91FC1" w:rsidRDefault="00000000">
            <w:pPr>
              <w:spacing w:before="10" w:after="10"/>
              <w:jc w:val="right"/>
            </w:pPr>
            <w:r>
              <w:rPr>
                <w:sz w:val="16"/>
              </w:rPr>
              <w:t>1.27</w:t>
            </w:r>
          </w:p>
        </w:tc>
        <w:tc>
          <w:tcPr>
            <w:tcW w:w="550" w:type="dxa"/>
          </w:tcPr>
          <w:p w14:paraId="68706161" w14:textId="77777777" w:rsidR="00E91FC1" w:rsidRDefault="00000000">
            <w:pPr>
              <w:spacing w:before="10" w:after="10"/>
              <w:jc w:val="right"/>
            </w:pPr>
            <w:r>
              <w:rPr>
                <w:sz w:val="16"/>
              </w:rPr>
              <w:t>$10.29</w:t>
            </w:r>
          </w:p>
        </w:tc>
        <w:tc>
          <w:tcPr>
            <w:tcW w:w="600" w:type="dxa"/>
          </w:tcPr>
          <w:p w14:paraId="3A54C518" w14:textId="77777777" w:rsidR="00E91FC1" w:rsidRDefault="00000000">
            <w:pPr>
              <w:spacing w:before="10" w:after="10"/>
              <w:jc w:val="right"/>
            </w:pPr>
            <w:r>
              <w:rPr>
                <w:sz w:val="16"/>
              </w:rPr>
              <w:t>20</w:t>
            </w:r>
          </w:p>
        </w:tc>
        <w:tc>
          <w:tcPr>
            <w:tcW w:w="500" w:type="dxa"/>
          </w:tcPr>
          <w:p w14:paraId="6119F10C" w14:textId="77777777" w:rsidR="00E91FC1" w:rsidRDefault="00000000">
            <w:pPr>
              <w:spacing w:before="10" w:after="10"/>
              <w:jc w:val="right"/>
            </w:pPr>
            <w:r>
              <w:rPr>
                <w:sz w:val="16"/>
              </w:rPr>
              <w:t>0.0</w:t>
            </w:r>
          </w:p>
        </w:tc>
        <w:tc>
          <w:tcPr>
            <w:tcW w:w="400" w:type="dxa"/>
          </w:tcPr>
          <w:p w14:paraId="3B415691" w14:textId="77777777" w:rsidR="00E91FC1" w:rsidRDefault="00000000">
            <w:pPr>
              <w:spacing w:before="10" w:after="10"/>
              <w:jc w:val="right"/>
            </w:pPr>
            <w:r>
              <w:rPr>
                <w:sz w:val="16"/>
              </w:rPr>
              <w:t>1.00</w:t>
            </w:r>
          </w:p>
        </w:tc>
        <w:tc>
          <w:tcPr>
            <w:tcW w:w="600" w:type="dxa"/>
          </w:tcPr>
          <w:p w14:paraId="54A2C028" w14:textId="77777777" w:rsidR="00E91FC1" w:rsidRDefault="00000000">
            <w:pPr>
              <w:spacing w:before="10" w:after="10"/>
              <w:jc w:val="right"/>
            </w:pPr>
            <w:r>
              <w:rPr>
                <w:sz w:val="16"/>
              </w:rPr>
              <w:t>$1.58</w:t>
            </w:r>
          </w:p>
        </w:tc>
        <w:tc>
          <w:tcPr>
            <w:tcW w:w="650" w:type="dxa"/>
          </w:tcPr>
          <w:p w14:paraId="02B2A350" w14:textId="77777777" w:rsidR="00E91FC1" w:rsidRDefault="00000000">
            <w:pPr>
              <w:spacing w:before="10" w:after="10"/>
              <w:jc w:val="right"/>
            </w:pPr>
            <w:r>
              <w:rPr>
                <w:sz w:val="16"/>
              </w:rPr>
              <w:t>$0.185</w:t>
            </w:r>
          </w:p>
        </w:tc>
        <w:tc>
          <w:tcPr>
            <w:tcW w:w="600" w:type="dxa"/>
          </w:tcPr>
          <w:p w14:paraId="1A2FF34E" w14:textId="77777777" w:rsidR="00E91FC1" w:rsidRDefault="00000000">
            <w:pPr>
              <w:spacing w:before="10" w:after="10"/>
              <w:jc w:val="right"/>
            </w:pPr>
            <w:r>
              <w:rPr>
                <w:sz w:val="16"/>
              </w:rPr>
              <w:t>import</w:t>
            </w:r>
          </w:p>
        </w:tc>
      </w:tr>
      <w:tr w:rsidR="00E91FC1" w14:paraId="3A9419DC" w14:textId="77777777">
        <w:trPr>
          <w:jc w:val="center"/>
        </w:trPr>
        <w:tc>
          <w:tcPr>
            <w:tcW w:w="380" w:type="dxa"/>
          </w:tcPr>
          <w:p w14:paraId="56874210" w14:textId="77777777" w:rsidR="00E91FC1" w:rsidRDefault="00000000">
            <w:pPr>
              <w:spacing w:before="10" w:after="10"/>
            </w:pPr>
            <w:r>
              <w:rPr>
                <w:sz w:val="16"/>
              </w:rPr>
              <w:t>82</w:t>
            </w:r>
          </w:p>
        </w:tc>
        <w:tc>
          <w:tcPr>
            <w:tcW w:w="1400" w:type="dxa"/>
          </w:tcPr>
          <w:p w14:paraId="1DFE396E" w14:textId="77777777" w:rsidR="00E91FC1" w:rsidRDefault="00000000">
            <w:pPr>
              <w:spacing w:before="10" w:after="10"/>
            </w:pPr>
            <w:r>
              <w:rPr>
                <w:sz w:val="16"/>
              </w:rPr>
              <w:t>Senegal</w:t>
            </w:r>
          </w:p>
        </w:tc>
        <w:tc>
          <w:tcPr>
            <w:tcW w:w="600" w:type="dxa"/>
          </w:tcPr>
          <w:p w14:paraId="3CEDEDBA" w14:textId="77777777" w:rsidR="00E91FC1" w:rsidRDefault="00000000">
            <w:pPr>
              <w:spacing w:before="10" w:after="10"/>
              <w:jc w:val="right"/>
            </w:pPr>
            <w:r>
              <w:rPr>
                <w:sz w:val="16"/>
              </w:rPr>
              <w:t>$0.180</w:t>
            </w:r>
          </w:p>
        </w:tc>
        <w:tc>
          <w:tcPr>
            <w:tcW w:w="500" w:type="dxa"/>
          </w:tcPr>
          <w:p w14:paraId="0EC5DE54" w14:textId="77777777" w:rsidR="00E91FC1" w:rsidRDefault="00000000">
            <w:pPr>
              <w:spacing w:before="10" w:after="10"/>
              <w:jc w:val="right"/>
            </w:pPr>
            <w:r>
              <w:rPr>
                <w:sz w:val="16"/>
              </w:rPr>
              <w:t>32.4</w:t>
            </w:r>
          </w:p>
        </w:tc>
        <w:tc>
          <w:tcPr>
            <w:tcW w:w="450" w:type="dxa"/>
          </w:tcPr>
          <w:p w14:paraId="57EEE341" w14:textId="77777777" w:rsidR="00E91FC1" w:rsidRDefault="00000000">
            <w:pPr>
              <w:spacing w:before="10" w:after="10"/>
              <w:jc w:val="right"/>
            </w:pPr>
            <w:r>
              <w:rPr>
                <w:sz w:val="16"/>
              </w:rPr>
              <w:t>1.34</w:t>
            </w:r>
          </w:p>
        </w:tc>
        <w:tc>
          <w:tcPr>
            <w:tcW w:w="550" w:type="dxa"/>
          </w:tcPr>
          <w:p w14:paraId="02910AEF" w14:textId="77777777" w:rsidR="00E91FC1" w:rsidRDefault="00000000">
            <w:pPr>
              <w:spacing w:before="10" w:after="10"/>
              <w:jc w:val="right"/>
            </w:pPr>
            <w:r>
              <w:rPr>
                <w:sz w:val="16"/>
              </w:rPr>
              <w:t>$10.50</w:t>
            </w:r>
          </w:p>
        </w:tc>
        <w:tc>
          <w:tcPr>
            <w:tcW w:w="600" w:type="dxa"/>
          </w:tcPr>
          <w:p w14:paraId="115D2FE5" w14:textId="77777777" w:rsidR="00E91FC1" w:rsidRDefault="00000000">
            <w:pPr>
              <w:spacing w:before="10" w:after="10"/>
              <w:jc w:val="right"/>
            </w:pPr>
            <w:r>
              <w:rPr>
                <w:sz w:val="16"/>
              </w:rPr>
              <w:t>10</w:t>
            </w:r>
          </w:p>
        </w:tc>
        <w:tc>
          <w:tcPr>
            <w:tcW w:w="500" w:type="dxa"/>
          </w:tcPr>
          <w:p w14:paraId="3F031918" w14:textId="77777777" w:rsidR="00E91FC1" w:rsidRDefault="00000000">
            <w:pPr>
              <w:spacing w:before="10" w:after="10"/>
              <w:jc w:val="right"/>
            </w:pPr>
            <w:r>
              <w:rPr>
                <w:sz w:val="16"/>
              </w:rPr>
              <w:t>0.0</w:t>
            </w:r>
          </w:p>
        </w:tc>
        <w:tc>
          <w:tcPr>
            <w:tcW w:w="400" w:type="dxa"/>
          </w:tcPr>
          <w:p w14:paraId="74E68156" w14:textId="77777777" w:rsidR="00E91FC1" w:rsidRDefault="00000000">
            <w:pPr>
              <w:spacing w:before="10" w:after="10"/>
              <w:jc w:val="right"/>
            </w:pPr>
            <w:r>
              <w:rPr>
                <w:sz w:val="16"/>
              </w:rPr>
              <w:t>0.89</w:t>
            </w:r>
          </w:p>
        </w:tc>
        <w:tc>
          <w:tcPr>
            <w:tcW w:w="600" w:type="dxa"/>
          </w:tcPr>
          <w:p w14:paraId="49FCB55B" w14:textId="77777777" w:rsidR="00E91FC1" w:rsidRDefault="00000000">
            <w:pPr>
              <w:spacing w:before="10" w:after="10"/>
              <w:jc w:val="right"/>
            </w:pPr>
            <w:r>
              <w:rPr>
                <w:sz w:val="16"/>
              </w:rPr>
              <w:t>$1.58</w:t>
            </w:r>
          </w:p>
        </w:tc>
        <w:tc>
          <w:tcPr>
            <w:tcW w:w="650" w:type="dxa"/>
          </w:tcPr>
          <w:p w14:paraId="7EC63A4C" w14:textId="77777777" w:rsidR="00E91FC1" w:rsidRDefault="00000000">
            <w:pPr>
              <w:spacing w:before="10" w:after="10"/>
              <w:jc w:val="right"/>
            </w:pPr>
            <w:r>
              <w:rPr>
                <w:sz w:val="16"/>
              </w:rPr>
              <w:t>$0.180</w:t>
            </w:r>
          </w:p>
        </w:tc>
        <w:tc>
          <w:tcPr>
            <w:tcW w:w="600" w:type="dxa"/>
          </w:tcPr>
          <w:p w14:paraId="15B77870" w14:textId="77777777" w:rsidR="00E91FC1" w:rsidRDefault="00000000">
            <w:pPr>
              <w:spacing w:before="10" w:after="10"/>
              <w:jc w:val="right"/>
            </w:pPr>
            <w:r>
              <w:rPr>
                <w:sz w:val="16"/>
              </w:rPr>
              <w:t>import</w:t>
            </w:r>
          </w:p>
        </w:tc>
      </w:tr>
      <w:tr w:rsidR="00E91FC1" w14:paraId="54BEFBB7" w14:textId="77777777">
        <w:trPr>
          <w:jc w:val="center"/>
        </w:trPr>
        <w:tc>
          <w:tcPr>
            <w:tcW w:w="380" w:type="dxa"/>
          </w:tcPr>
          <w:p w14:paraId="5EB0D719" w14:textId="77777777" w:rsidR="00E91FC1" w:rsidRDefault="00000000">
            <w:pPr>
              <w:spacing w:before="10" w:after="10"/>
            </w:pPr>
            <w:r>
              <w:rPr>
                <w:sz w:val="16"/>
              </w:rPr>
              <w:t>83</w:t>
            </w:r>
          </w:p>
        </w:tc>
        <w:tc>
          <w:tcPr>
            <w:tcW w:w="1400" w:type="dxa"/>
          </w:tcPr>
          <w:p w14:paraId="4138D38B" w14:textId="77777777" w:rsidR="00E91FC1" w:rsidRDefault="00000000">
            <w:pPr>
              <w:spacing w:before="10" w:after="10"/>
            </w:pPr>
            <w:r>
              <w:rPr>
                <w:sz w:val="16"/>
              </w:rPr>
              <w:t>Croatia</w:t>
            </w:r>
          </w:p>
        </w:tc>
        <w:tc>
          <w:tcPr>
            <w:tcW w:w="600" w:type="dxa"/>
          </w:tcPr>
          <w:p w14:paraId="3C183FD5" w14:textId="77777777" w:rsidR="00E91FC1" w:rsidRDefault="00000000">
            <w:pPr>
              <w:spacing w:before="10" w:after="10"/>
              <w:jc w:val="right"/>
            </w:pPr>
            <w:r>
              <w:rPr>
                <w:sz w:val="16"/>
              </w:rPr>
              <w:t>$0.206</w:t>
            </w:r>
          </w:p>
        </w:tc>
        <w:tc>
          <w:tcPr>
            <w:tcW w:w="500" w:type="dxa"/>
          </w:tcPr>
          <w:p w14:paraId="09559B09" w14:textId="77777777" w:rsidR="00E91FC1" w:rsidRDefault="00000000">
            <w:pPr>
              <w:spacing w:before="10" w:after="10"/>
              <w:jc w:val="right"/>
            </w:pPr>
            <w:r>
              <w:rPr>
                <w:sz w:val="16"/>
              </w:rPr>
              <w:t>23.7</w:t>
            </w:r>
          </w:p>
        </w:tc>
        <w:tc>
          <w:tcPr>
            <w:tcW w:w="450" w:type="dxa"/>
          </w:tcPr>
          <w:p w14:paraId="342954C7" w14:textId="77777777" w:rsidR="00E91FC1" w:rsidRDefault="00000000">
            <w:pPr>
              <w:spacing w:before="10" w:after="10"/>
              <w:jc w:val="right"/>
            </w:pPr>
            <w:r>
              <w:rPr>
                <w:sz w:val="16"/>
              </w:rPr>
              <w:t>1.21</w:t>
            </w:r>
          </w:p>
        </w:tc>
        <w:tc>
          <w:tcPr>
            <w:tcW w:w="550" w:type="dxa"/>
          </w:tcPr>
          <w:p w14:paraId="30A62C16" w14:textId="77777777" w:rsidR="00E91FC1" w:rsidRDefault="00000000">
            <w:pPr>
              <w:spacing w:before="10" w:after="10"/>
              <w:jc w:val="right"/>
            </w:pPr>
            <w:r>
              <w:rPr>
                <w:sz w:val="16"/>
              </w:rPr>
              <w:t>$9.77</w:t>
            </w:r>
          </w:p>
        </w:tc>
        <w:tc>
          <w:tcPr>
            <w:tcW w:w="600" w:type="dxa"/>
          </w:tcPr>
          <w:p w14:paraId="71F62101" w14:textId="77777777" w:rsidR="00E91FC1" w:rsidRDefault="00000000">
            <w:pPr>
              <w:spacing w:before="10" w:after="10"/>
              <w:jc w:val="right"/>
            </w:pPr>
            <w:r>
              <w:rPr>
                <w:sz w:val="16"/>
              </w:rPr>
              <w:t>30</w:t>
            </w:r>
          </w:p>
        </w:tc>
        <w:tc>
          <w:tcPr>
            <w:tcW w:w="500" w:type="dxa"/>
          </w:tcPr>
          <w:p w14:paraId="0A5D1B7A" w14:textId="77777777" w:rsidR="00E91FC1" w:rsidRDefault="00000000">
            <w:pPr>
              <w:spacing w:before="10" w:after="10"/>
              <w:jc w:val="right"/>
            </w:pPr>
            <w:r>
              <w:rPr>
                <w:sz w:val="16"/>
              </w:rPr>
              <w:t>0.0</w:t>
            </w:r>
          </w:p>
        </w:tc>
        <w:tc>
          <w:tcPr>
            <w:tcW w:w="400" w:type="dxa"/>
          </w:tcPr>
          <w:p w14:paraId="30F3D164" w14:textId="77777777" w:rsidR="00E91FC1" w:rsidRDefault="00000000">
            <w:pPr>
              <w:spacing w:before="10" w:after="10"/>
              <w:jc w:val="right"/>
            </w:pPr>
            <w:r>
              <w:rPr>
                <w:sz w:val="16"/>
              </w:rPr>
              <w:t>0.95</w:t>
            </w:r>
          </w:p>
        </w:tc>
        <w:tc>
          <w:tcPr>
            <w:tcW w:w="600" w:type="dxa"/>
          </w:tcPr>
          <w:p w14:paraId="14B4BA67" w14:textId="77777777" w:rsidR="00E91FC1" w:rsidRDefault="00000000">
            <w:pPr>
              <w:spacing w:before="10" w:after="10"/>
              <w:jc w:val="right"/>
            </w:pPr>
            <w:r>
              <w:rPr>
                <w:sz w:val="16"/>
              </w:rPr>
              <w:t>$1.58</w:t>
            </w:r>
          </w:p>
        </w:tc>
        <w:tc>
          <w:tcPr>
            <w:tcW w:w="650" w:type="dxa"/>
          </w:tcPr>
          <w:p w14:paraId="745FC96C" w14:textId="77777777" w:rsidR="00E91FC1" w:rsidRDefault="00000000">
            <w:pPr>
              <w:spacing w:before="10" w:after="10"/>
              <w:jc w:val="right"/>
            </w:pPr>
            <w:r>
              <w:rPr>
                <w:sz w:val="16"/>
              </w:rPr>
              <w:t>$0.206</w:t>
            </w:r>
          </w:p>
        </w:tc>
        <w:tc>
          <w:tcPr>
            <w:tcW w:w="600" w:type="dxa"/>
          </w:tcPr>
          <w:p w14:paraId="19BF236E" w14:textId="77777777" w:rsidR="00E91FC1" w:rsidRDefault="00000000">
            <w:pPr>
              <w:spacing w:before="10" w:after="10"/>
              <w:jc w:val="right"/>
            </w:pPr>
            <w:r>
              <w:rPr>
                <w:sz w:val="16"/>
              </w:rPr>
              <w:t>import</w:t>
            </w:r>
          </w:p>
        </w:tc>
      </w:tr>
      <w:tr w:rsidR="00E91FC1" w14:paraId="773B1E43" w14:textId="77777777">
        <w:trPr>
          <w:jc w:val="center"/>
        </w:trPr>
        <w:tc>
          <w:tcPr>
            <w:tcW w:w="380" w:type="dxa"/>
          </w:tcPr>
          <w:p w14:paraId="3DCB83A2" w14:textId="77777777" w:rsidR="00E91FC1" w:rsidRDefault="00000000">
            <w:pPr>
              <w:spacing w:before="10" w:after="10"/>
            </w:pPr>
            <w:r>
              <w:rPr>
                <w:sz w:val="16"/>
              </w:rPr>
              <w:t>84</w:t>
            </w:r>
          </w:p>
        </w:tc>
        <w:tc>
          <w:tcPr>
            <w:tcW w:w="1400" w:type="dxa"/>
          </w:tcPr>
          <w:p w14:paraId="4385A3C3" w14:textId="77777777" w:rsidR="00E91FC1" w:rsidRDefault="00000000">
            <w:pPr>
              <w:spacing w:before="10" w:after="10"/>
            </w:pPr>
            <w:r>
              <w:rPr>
                <w:sz w:val="16"/>
              </w:rPr>
              <w:t>Ireland</w:t>
            </w:r>
          </w:p>
        </w:tc>
        <w:tc>
          <w:tcPr>
            <w:tcW w:w="600" w:type="dxa"/>
          </w:tcPr>
          <w:p w14:paraId="78E8355F" w14:textId="77777777" w:rsidR="00E91FC1" w:rsidRDefault="00000000">
            <w:pPr>
              <w:spacing w:before="10" w:after="10"/>
              <w:jc w:val="right"/>
            </w:pPr>
            <w:r>
              <w:rPr>
                <w:sz w:val="16"/>
              </w:rPr>
              <w:t>$0.228</w:t>
            </w:r>
          </w:p>
        </w:tc>
        <w:tc>
          <w:tcPr>
            <w:tcW w:w="500" w:type="dxa"/>
          </w:tcPr>
          <w:p w14:paraId="7F546CED" w14:textId="77777777" w:rsidR="00E91FC1" w:rsidRDefault="00000000">
            <w:pPr>
              <w:spacing w:before="10" w:after="10"/>
              <w:jc w:val="right"/>
            </w:pPr>
            <w:r>
              <w:rPr>
                <w:sz w:val="16"/>
              </w:rPr>
              <w:t>15.3</w:t>
            </w:r>
          </w:p>
        </w:tc>
        <w:tc>
          <w:tcPr>
            <w:tcW w:w="450" w:type="dxa"/>
          </w:tcPr>
          <w:p w14:paraId="64E3C432" w14:textId="77777777" w:rsidR="00E91FC1" w:rsidRDefault="00000000">
            <w:pPr>
              <w:spacing w:before="10" w:after="10"/>
              <w:jc w:val="right"/>
            </w:pPr>
            <w:r>
              <w:rPr>
                <w:sz w:val="16"/>
              </w:rPr>
              <w:t>1.08</w:t>
            </w:r>
          </w:p>
        </w:tc>
        <w:tc>
          <w:tcPr>
            <w:tcW w:w="550" w:type="dxa"/>
          </w:tcPr>
          <w:p w14:paraId="10EA94FF" w14:textId="77777777" w:rsidR="00E91FC1" w:rsidRDefault="00000000">
            <w:pPr>
              <w:spacing w:before="10" w:after="10"/>
              <w:jc w:val="right"/>
            </w:pPr>
            <w:r>
              <w:rPr>
                <w:sz w:val="16"/>
              </w:rPr>
              <w:t>$10.05</w:t>
            </w:r>
          </w:p>
        </w:tc>
        <w:tc>
          <w:tcPr>
            <w:tcW w:w="600" w:type="dxa"/>
          </w:tcPr>
          <w:p w14:paraId="1262C485" w14:textId="77777777" w:rsidR="00E91FC1" w:rsidRDefault="00000000">
            <w:pPr>
              <w:spacing w:before="10" w:after="10"/>
              <w:jc w:val="right"/>
            </w:pPr>
            <w:r>
              <w:rPr>
                <w:sz w:val="16"/>
              </w:rPr>
              <w:t>1,260</w:t>
            </w:r>
          </w:p>
        </w:tc>
        <w:tc>
          <w:tcPr>
            <w:tcW w:w="500" w:type="dxa"/>
          </w:tcPr>
          <w:p w14:paraId="7219D989" w14:textId="77777777" w:rsidR="00E91FC1" w:rsidRDefault="00000000">
            <w:pPr>
              <w:spacing w:before="10" w:after="10"/>
              <w:jc w:val="right"/>
            </w:pPr>
            <w:r>
              <w:rPr>
                <w:sz w:val="16"/>
              </w:rPr>
              <w:t>1.0</w:t>
            </w:r>
          </w:p>
        </w:tc>
        <w:tc>
          <w:tcPr>
            <w:tcW w:w="400" w:type="dxa"/>
          </w:tcPr>
          <w:p w14:paraId="64BB57F3" w14:textId="77777777" w:rsidR="00E91FC1" w:rsidRDefault="00000000">
            <w:pPr>
              <w:spacing w:before="10" w:after="10"/>
              <w:jc w:val="right"/>
            </w:pPr>
            <w:r>
              <w:rPr>
                <w:sz w:val="16"/>
              </w:rPr>
              <w:t>0.99</w:t>
            </w:r>
          </w:p>
        </w:tc>
        <w:tc>
          <w:tcPr>
            <w:tcW w:w="600" w:type="dxa"/>
          </w:tcPr>
          <w:p w14:paraId="0229F6CC" w14:textId="77777777" w:rsidR="00E91FC1" w:rsidRDefault="00000000">
            <w:pPr>
              <w:spacing w:before="10" w:after="10"/>
              <w:jc w:val="right"/>
            </w:pPr>
            <w:r>
              <w:rPr>
                <w:sz w:val="16"/>
              </w:rPr>
              <w:t>$1.58</w:t>
            </w:r>
          </w:p>
        </w:tc>
        <w:tc>
          <w:tcPr>
            <w:tcW w:w="650" w:type="dxa"/>
          </w:tcPr>
          <w:p w14:paraId="1EEDAAB5" w14:textId="77777777" w:rsidR="00E91FC1" w:rsidRDefault="00000000">
            <w:pPr>
              <w:spacing w:before="10" w:after="10"/>
              <w:jc w:val="right"/>
            </w:pPr>
            <w:r>
              <w:rPr>
                <w:sz w:val="16"/>
              </w:rPr>
              <w:t>$0.228</w:t>
            </w:r>
          </w:p>
        </w:tc>
        <w:tc>
          <w:tcPr>
            <w:tcW w:w="600" w:type="dxa"/>
          </w:tcPr>
          <w:p w14:paraId="1EBA96E2" w14:textId="77777777" w:rsidR="00E91FC1" w:rsidRDefault="00000000">
            <w:pPr>
              <w:spacing w:before="10" w:after="10"/>
              <w:jc w:val="right"/>
            </w:pPr>
            <w:r>
              <w:rPr>
                <w:sz w:val="16"/>
              </w:rPr>
              <w:t>import</w:t>
            </w:r>
          </w:p>
        </w:tc>
      </w:tr>
      <w:tr w:rsidR="00E91FC1" w14:paraId="23F9A461" w14:textId="77777777">
        <w:trPr>
          <w:jc w:val="center"/>
        </w:trPr>
        <w:tc>
          <w:tcPr>
            <w:tcW w:w="380" w:type="dxa"/>
            <w:tcBorders>
              <w:bottom w:val="double" w:sz="4" w:space="0" w:color="auto"/>
            </w:tcBorders>
          </w:tcPr>
          <w:p w14:paraId="3204D917" w14:textId="77777777" w:rsidR="00E91FC1" w:rsidRDefault="00000000">
            <w:pPr>
              <w:spacing w:before="10" w:after="10"/>
            </w:pPr>
            <w:r>
              <w:rPr>
                <w:sz w:val="16"/>
              </w:rPr>
              <w:t>85</w:t>
            </w:r>
          </w:p>
        </w:tc>
        <w:tc>
          <w:tcPr>
            <w:tcW w:w="1400" w:type="dxa"/>
            <w:tcBorders>
              <w:bottom w:val="double" w:sz="4" w:space="0" w:color="auto"/>
            </w:tcBorders>
          </w:tcPr>
          <w:p w14:paraId="7F091ECB" w14:textId="77777777" w:rsidR="00E91FC1" w:rsidRDefault="00000000">
            <w:pPr>
              <w:spacing w:before="10" w:after="10"/>
            </w:pPr>
            <w:r>
              <w:rPr>
                <w:sz w:val="16"/>
              </w:rPr>
              <w:t>Greenland</w:t>
            </w:r>
          </w:p>
        </w:tc>
        <w:tc>
          <w:tcPr>
            <w:tcW w:w="600" w:type="dxa"/>
            <w:tcBorders>
              <w:bottom w:val="double" w:sz="4" w:space="0" w:color="auto"/>
            </w:tcBorders>
          </w:tcPr>
          <w:p w14:paraId="1BEF50FA" w14:textId="77777777" w:rsidR="00E91FC1" w:rsidRDefault="00000000">
            <w:pPr>
              <w:spacing w:before="10" w:after="10"/>
              <w:jc w:val="right"/>
            </w:pPr>
            <w:r>
              <w:rPr>
                <w:sz w:val="16"/>
              </w:rPr>
              <w:t>$0.263</w:t>
            </w:r>
          </w:p>
        </w:tc>
        <w:tc>
          <w:tcPr>
            <w:tcW w:w="500" w:type="dxa"/>
            <w:tcBorders>
              <w:bottom w:val="double" w:sz="4" w:space="0" w:color="auto"/>
            </w:tcBorders>
          </w:tcPr>
          <w:p w14:paraId="47024AC8" w14:textId="77777777" w:rsidR="00E91FC1" w:rsidRDefault="00000000">
            <w:pPr>
              <w:spacing w:before="10" w:after="10"/>
              <w:jc w:val="right"/>
            </w:pPr>
            <w:r>
              <w:rPr>
                <w:sz w:val="16"/>
              </w:rPr>
              <w:t>-3.1</w:t>
            </w:r>
          </w:p>
        </w:tc>
        <w:tc>
          <w:tcPr>
            <w:tcW w:w="450" w:type="dxa"/>
            <w:tcBorders>
              <w:bottom w:val="double" w:sz="4" w:space="0" w:color="auto"/>
            </w:tcBorders>
          </w:tcPr>
          <w:p w14:paraId="3DFBAAD4" w14:textId="77777777" w:rsidR="00E91FC1" w:rsidRDefault="00000000">
            <w:pPr>
              <w:spacing w:before="10" w:after="10"/>
              <w:jc w:val="right"/>
            </w:pPr>
            <w:r>
              <w:rPr>
                <w:sz w:val="16"/>
              </w:rPr>
              <w:t>1.08</w:t>
            </w:r>
          </w:p>
        </w:tc>
        <w:tc>
          <w:tcPr>
            <w:tcW w:w="550" w:type="dxa"/>
            <w:tcBorders>
              <w:bottom w:val="double" w:sz="4" w:space="0" w:color="auto"/>
            </w:tcBorders>
          </w:tcPr>
          <w:p w14:paraId="7AD56E7D" w14:textId="77777777" w:rsidR="00E91FC1" w:rsidRDefault="00000000">
            <w:pPr>
              <w:spacing w:before="10" w:after="10"/>
              <w:jc w:val="right"/>
            </w:pPr>
            <w:r>
              <w:rPr>
                <w:sz w:val="16"/>
              </w:rPr>
              <w:t>$11.12</w:t>
            </w:r>
          </w:p>
        </w:tc>
        <w:tc>
          <w:tcPr>
            <w:tcW w:w="600" w:type="dxa"/>
            <w:tcBorders>
              <w:bottom w:val="double" w:sz="4" w:space="0" w:color="auto"/>
            </w:tcBorders>
          </w:tcPr>
          <w:p w14:paraId="68FCABB1" w14:textId="77777777" w:rsidR="00E91FC1" w:rsidRDefault="00000000">
            <w:pPr>
              <w:spacing w:before="10" w:after="10"/>
              <w:jc w:val="right"/>
            </w:pPr>
            <w:r>
              <w:rPr>
                <w:sz w:val="16"/>
              </w:rPr>
              <w:t>5</w:t>
            </w:r>
          </w:p>
        </w:tc>
        <w:tc>
          <w:tcPr>
            <w:tcW w:w="500" w:type="dxa"/>
            <w:tcBorders>
              <w:bottom w:val="double" w:sz="4" w:space="0" w:color="auto"/>
            </w:tcBorders>
          </w:tcPr>
          <w:p w14:paraId="40538FED" w14:textId="77777777" w:rsidR="00E91FC1" w:rsidRDefault="00000000">
            <w:pPr>
              <w:spacing w:before="10" w:after="10"/>
              <w:jc w:val="right"/>
            </w:pPr>
            <w:r>
              <w:rPr>
                <w:sz w:val="16"/>
              </w:rPr>
              <w:t>0.0</w:t>
            </w:r>
          </w:p>
        </w:tc>
        <w:tc>
          <w:tcPr>
            <w:tcW w:w="400" w:type="dxa"/>
            <w:tcBorders>
              <w:bottom w:val="double" w:sz="4" w:space="0" w:color="auto"/>
            </w:tcBorders>
          </w:tcPr>
          <w:p w14:paraId="60C53CC7" w14:textId="77777777" w:rsidR="00E91FC1" w:rsidRDefault="00000000">
            <w:pPr>
              <w:spacing w:before="10" w:after="10"/>
              <w:jc w:val="right"/>
            </w:pPr>
            <w:r>
              <w:rPr>
                <w:sz w:val="16"/>
              </w:rPr>
              <w:t>0.98</w:t>
            </w:r>
          </w:p>
        </w:tc>
        <w:tc>
          <w:tcPr>
            <w:tcW w:w="600" w:type="dxa"/>
            <w:tcBorders>
              <w:bottom w:val="double" w:sz="4" w:space="0" w:color="auto"/>
            </w:tcBorders>
          </w:tcPr>
          <w:p w14:paraId="09B99BA7" w14:textId="77777777" w:rsidR="00E91FC1" w:rsidRDefault="00000000">
            <w:pPr>
              <w:spacing w:before="10" w:after="10"/>
              <w:jc w:val="right"/>
            </w:pPr>
            <w:r>
              <w:rPr>
                <w:sz w:val="16"/>
              </w:rPr>
              <w:t>$1.62</w:t>
            </w:r>
          </w:p>
        </w:tc>
        <w:tc>
          <w:tcPr>
            <w:tcW w:w="650" w:type="dxa"/>
            <w:tcBorders>
              <w:bottom w:val="double" w:sz="4" w:space="0" w:color="auto"/>
            </w:tcBorders>
          </w:tcPr>
          <w:p w14:paraId="309504B9" w14:textId="77777777" w:rsidR="00E91FC1" w:rsidRDefault="00000000">
            <w:pPr>
              <w:spacing w:before="10" w:after="10"/>
              <w:jc w:val="right"/>
            </w:pPr>
            <w:r>
              <w:rPr>
                <w:sz w:val="16"/>
              </w:rPr>
              <w:t>$0.263</w:t>
            </w:r>
          </w:p>
        </w:tc>
        <w:tc>
          <w:tcPr>
            <w:tcW w:w="600" w:type="dxa"/>
            <w:tcBorders>
              <w:bottom w:val="double" w:sz="4" w:space="0" w:color="auto"/>
            </w:tcBorders>
          </w:tcPr>
          <w:p w14:paraId="5FE309BE" w14:textId="77777777" w:rsidR="00E91FC1" w:rsidRDefault="00000000">
            <w:pPr>
              <w:spacing w:before="10" w:after="10"/>
              <w:jc w:val="right"/>
            </w:pPr>
            <w:r>
              <w:rPr>
                <w:sz w:val="16"/>
              </w:rPr>
              <w:t>import</w:t>
            </w:r>
          </w:p>
        </w:tc>
      </w:tr>
    </w:tbl>
    <w:p w14:paraId="3B23D55C" w14:textId="77777777" w:rsidR="00E91FC1" w:rsidRDefault="00000000">
      <w:pPr>
        <w:spacing w:line="240" w:lineRule="auto"/>
        <w:jc w:val="both"/>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103" w:name="Eq3txt906"/>
      <w:r>
        <w:rPr>
          <w:sz w:val="20"/>
        </w:rPr>
        <w:fldChar w:fldCharType="begin"/>
      </w:r>
      <w:r>
        <w:rPr>
          <w:sz w:val="20"/>
        </w:rPr>
        <w:instrText>HYPERLINK \l "Eq3"</w:instrText>
      </w:r>
      <w:r>
        <w:rPr>
          <w:sz w:val="20"/>
        </w:rPr>
      </w:r>
      <w:r>
        <w:rPr>
          <w:sz w:val="20"/>
        </w:rPr>
        <w:fldChar w:fldCharType="separate"/>
      </w:r>
      <w:r>
        <w:rPr>
          <w:color w:val="1F3864"/>
          <w:sz w:val="20"/>
          <w:u w:val="single"/>
        </w:rPr>
        <w:t>equation (3)</w:t>
      </w:r>
      <w:r>
        <w:rPr>
          <w:sz w:val="20"/>
        </w:rPr>
        <w:fldChar w:fldCharType="end"/>
      </w:r>
      <w:bookmarkEnd w:id="103"/>
      <w:r>
        <w:rPr>
          <w:sz w:val="20"/>
        </w:rPr>
        <w:t>.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14:paraId="603FB3BF" w14:textId="77777777" w:rsidR="00E91FC1" w:rsidRDefault="00000000">
      <w:pPr>
        <w:pStyle w:val="Heading1"/>
        <w:pageBreakBefore/>
      </w:pPr>
      <w:r>
        <w:rPr>
          <w:rFonts w:ascii="Times New Roman" w:hAnsi="Times New Roman"/>
          <w:color w:val="2F5496"/>
        </w:rPr>
        <w:lastRenderedPageBreak/>
        <w:t>Appendix B: Model Derivation</w:t>
      </w:r>
    </w:p>
    <w:p w14:paraId="06DF7DFB" w14:textId="77777777" w:rsidR="00E91FC1" w:rsidRDefault="00000000">
      <w:pPr>
        <w:spacing w:after="160"/>
        <w:jc w:val="both"/>
      </w:pPr>
      <w:r>
        <w:t>This appendix provides the full derivation of the capacity-constrained Ricardian model summarized in Sections 3–4.</w:t>
      </w:r>
    </w:p>
    <w:p w14:paraId="46F0C69F" w14:textId="77777777" w:rsidR="00E91FC1" w:rsidRDefault="00000000">
      <w:pPr>
        <w:pStyle w:val="Heading2"/>
      </w:pPr>
      <w:r>
        <w:rPr>
          <w:rFonts w:ascii="Times New Roman" w:hAnsi="Times New Roman"/>
          <w:b w:val="0"/>
          <w:i/>
          <w:color w:val="2F5496"/>
          <w:sz w:val="24"/>
        </w:rPr>
        <w:t>B.1 Primitives</w:t>
      </w:r>
    </w:p>
    <w:p w14:paraId="1E00A3B2" w14:textId="77777777" w:rsidR="00E91FC1"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04" w:name="Eq1txt907"/>
      <w:r>
        <w:fldChar w:fldCharType="begin"/>
      </w:r>
      <w:r>
        <w:instrText>HYPERLINK \l "Eq1"</w:instrText>
      </w:r>
      <w:r>
        <w:fldChar w:fldCharType="separate"/>
      </w:r>
      <w:r>
        <w:rPr>
          <w:color w:val="1F3864"/>
          <w:u w:val="single"/>
        </w:rPr>
        <w:t>equation (1)</w:t>
      </w:r>
      <w:r>
        <w:fldChar w:fldCharType="end"/>
      </w:r>
      <w:bookmarkEnd w:id="104"/>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05" w:name="Eq3txt908"/>
      <w:r>
        <w:fldChar w:fldCharType="begin"/>
      </w:r>
      <w:r>
        <w:instrText>HYPERLINK \l "Eq3"</w:instrText>
      </w:r>
      <w:r>
        <w:fldChar w:fldCharType="separate"/>
      </w:r>
      <w:r>
        <w:rPr>
          <w:color w:val="1F3864"/>
          <w:u w:val="single"/>
        </w:rPr>
        <w:t>equation (3)</w:t>
      </w:r>
      <w:r>
        <w:fldChar w:fldCharType="end"/>
      </w:r>
      <w:bookmarkEnd w:id="105"/>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5DC6EA55" w14:textId="77777777" w:rsidR="00E91FC1" w:rsidRDefault="00000000">
      <w:pPr>
        <w:pStyle w:val="Heading2"/>
      </w:pPr>
      <w:r>
        <w:rPr>
          <w:rFonts w:ascii="Times New Roman" w:hAnsi="Times New Roman"/>
          <w:b w:val="0"/>
          <w:i/>
          <w:color w:val="2F5496"/>
          <w:sz w:val="24"/>
        </w:rPr>
        <w:t>B.2 The Training Market</w:t>
      </w:r>
    </w:p>
    <w:p w14:paraId="3318B591" w14:textId="77777777" w:rsidR="00E91FC1" w:rsidRDefault="00000000">
      <w:pPr>
        <w:spacing w:after="4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7516"/>
        <w:gridCol w:w="1340"/>
      </w:tblGrid>
      <w:tr w:rsidR="00E91FC1" w14:paraId="76D5895D" w14:textId="77777777">
        <w:trPr>
          <w:jc w:val="center"/>
        </w:trPr>
        <w:tc>
          <w:tcPr>
            <w:tcW w:w="8100" w:type="dxa"/>
            <w:vAlign w:val="center"/>
          </w:tcPr>
          <w:p w14:paraId="48B06B2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1400" w:type="dxa"/>
            <w:vAlign w:val="center"/>
          </w:tcPr>
          <w:p w14:paraId="23F4866B" w14:textId="77777777" w:rsidR="00E91FC1" w:rsidRDefault="00000000">
            <w:pPr>
              <w:spacing w:before="60" w:after="60"/>
              <w:jc w:val="right"/>
            </w:pPr>
            <w:bookmarkStart w:id="106" w:name="EqB.1"/>
            <w:r>
              <w:t>(B.1)</w:t>
            </w:r>
            <w:bookmarkEnd w:id="106"/>
          </w:p>
        </w:tc>
      </w:tr>
    </w:tbl>
    <w:p w14:paraId="7903B476" w14:textId="77777777" w:rsidR="00E91FC1" w:rsidRDefault="00000000">
      <w:pPr>
        <w:spacing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01594D6A" w14:textId="77777777" w:rsidR="00E91FC1" w:rsidRDefault="00000000">
      <w:pPr>
        <w:pStyle w:val="Heading2"/>
      </w:pPr>
      <w:r>
        <w:rPr>
          <w:rFonts w:ascii="Times New Roman" w:hAnsi="Times New Roman"/>
          <w:b w:val="0"/>
          <w:i/>
          <w:color w:val="2F5496"/>
          <w:sz w:val="24"/>
        </w:rPr>
        <w:t>B.3 The Inference Market</w:t>
      </w:r>
    </w:p>
    <w:p w14:paraId="59FB901B" w14:textId="77777777" w:rsidR="00E91FC1" w:rsidRDefault="00000000">
      <w:pPr>
        <w:spacing w:after="4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14"/>
        <w:gridCol w:w="1342"/>
      </w:tblGrid>
      <w:tr w:rsidR="00E91FC1" w14:paraId="4FAA4371" w14:textId="77777777">
        <w:trPr>
          <w:jc w:val="center"/>
        </w:trPr>
        <w:tc>
          <w:tcPr>
            <w:tcW w:w="8100" w:type="dxa"/>
            <w:vAlign w:val="center"/>
          </w:tcPr>
          <w:p w14:paraId="7FA4EFB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41C57870" w14:textId="77777777" w:rsidR="00E91FC1" w:rsidRDefault="00000000">
            <w:pPr>
              <w:spacing w:before="60" w:after="60"/>
              <w:jc w:val="right"/>
            </w:pPr>
            <w:bookmarkStart w:id="107" w:name="EqB.2"/>
            <w:r>
              <w:t>(B.2)</w:t>
            </w:r>
            <w:bookmarkEnd w:id="107"/>
          </w:p>
        </w:tc>
      </w:tr>
    </w:tbl>
    <w:p w14:paraId="51EA2F53" w14:textId="77777777" w:rsidR="00E91FC1" w:rsidRDefault="00000000">
      <w:pPr>
        <w:spacing w:after="160"/>
        <w:jc w:val="both"/>
      </w:pPr>
      <w:r>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D768D3B" w14:textId="77777777" w:rsidR="00E91FC1" w:rsidRDefault="00000000">
      <w:pPr>
        <w:pStyle w:val="Heading2"/>
      </w:pPr>
      <w:r>
        <w:rPr>
          <w:rFonts w:ascii="Times New Roman" w:hAnsi="Times New Roman"/>
          <w:b w:val="0"/>
          <w:i/>
          <w:color w:val="2F5496"/>
          <w:sz w:val="24"/>
        </w:rPr>
        <w:lastRenderedPageBreak/>
        <w:t>B.4 Capacity Allocation</w:t>
      </w:r>
    </w:p>
    <w:p w14:paraId="0814D9A4" w14:textId="77777777" w:rsidR="00E91FC1" w:rsidRDefault="00000000">
      <w:pPr>
        <w:spacing w:after="40"/>
        <w:jc w:val="both"/>
      </w:pPr>
      <w:r>
        <w:t xml:space="preserve">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7516"/>
        <w:gridCol w:w="1340"/>
      </w:tblGrid>
      <w:tr w:rsidR="00E91FC1" w14:paraId="1F3F9D1A" w14:textId="77777777">
        <w:trPr>
          <w:jc w:val="center"/>
        </w:trPr>
        <w:tc>
          <w:tcPr>
            <w:tcW w:w="8100" w:type="dxa"/>
            <w:vAlign w:val="center"/>
          </w:tcPr>
          <w:p w14:paraId="3481128A"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1400" w:type="dxa"/>
            <w:vAlign w:val="center"/>
          </w:tcPr>
          <w:p w14:paraId="4A3CF2E8" w14:textId="77777777" w:rsidR="00E91FC1" w:rsidRDefault="00000000">
            <w:pPr>
              <w:spacing w:before="60" w:after="60"/>
              <w:jc w:val="right"/>
            </w:pPr>
            <w:bookmarkStart w:id="108" w:name="EqB.3"/>
            <w:r>
              <w:t>(B.3)</w:t>
            </w:r>
            <w:bookmarkEnd w:id="108"/>
          </w:p>
        </w:tc>
      </w:tr>
    </w:tbl>
    <w:p w14:paraId="667ABAB8" w14:textId="77777777" w:rsidR="00E91FC1" w:rsidRDefault="00000000">
      <w:pPr>
        <w:spacing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626DAEAB" w14:textId="77777777" w:rsidR="00E91FC1" w:rsidRDefault="00000000">
      <w:pPr>
        <w:pStyle w:val="Heading2"/>
      </w:pPr>
      <w:r>
        <w:rPr>
          <w:rFonts w:ascii="Times New Roman" w:hAnsi="Times New Roman"/>
          <w:b w:val="0"/>
          <w:i/>
          <w:color w:val="2F5496"/>
          <w:sz w:val="24"/>
        </w:rPr>
        <w:t>B.5 Equilibrium Definition and Existence</w:t>
      </w:r>
    </w:p>
    <w:p w14:paraId="24D2CB29" w14:textId="77777777" w:rsidR="00E91FC1"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5A6B9E9F" w14:textId="77777777" w:rsidR="00E91FC1" w:rsidRDefault="00000000">
      <w:pPr>
        <w:pStyle w:val="Heading2"/>
      </w:pPr>
      <w:r>
        <w:rPr>
          <w:rFonts w:ascii="Times New Roman" w:hAnsi="Times New Roman"/>
          <w:b w:val="0"/>
          <w:i/>
          <w:color w:val="2F5496"/>
          <w:sz w:val="24"/>
        </w:rPr>
        <w:t>B.6 Welfare Cost of Sovereignty</w:t>
      </w:r>
    </w:p>
    <w:p w14:paraId="6DB1262E" w14:textId="77777777" w:rsidR="00E91FC1" w:rsidRDefault="00000000">
      <w:pPr>
        <w:spacing w:after="40"/>
        <w:jc w:val="both"/>
      </w:pPr>
      <w:r>
        <w:t>The welfare cost has two components. Import markup:</w:t>
      </w:r>
    </w:p>
    <w:tbl>
      <w:tblPr>
        <w:tblW w:w="5000" w:type="pct"/>
        <w:jc w:val="center"/>
        <w:tblLook w:val="04A0" w:firstRow="1" w:lastRow="0" w:firstColumn="1" w:lastColumn="0" w:noHBand="0" w:noVBand="1"/>
      </w:tblPr>
      <w:tblGrid>
        <w:gridCol w:w="7517"/>
        <w:gridCol w:w="1339"/>
      </w:tblGrid>
      <w:tr w:rsidR="00E91FC1" w14:paraId="6415FAB1" w14:textId="77777777">
        <w:trPr>
          <w:jc w:val="center"/>
        </w:trPr>
        <w:tc>
          <w:tcPr>
            <w:tcW w:w="8100" w:type="dxa"/>
            <w:vAlign w:val="center"/>
          </w:tcPr>
          <w:p w14:paraId="4012AC8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1400" w:type="dxa"/>
            <w:vAlign w:val="center"/>
          </w:tcPr>
          <w:p w14:paraId="760CCCB4" w14:textId="77777777" w:rsidR="00E91FC1" w:rsidRDefault="00000000">
            <w:pPr>
              <w:spacing w:before="60" w:after="60"/>
              <w:jc w:val="right"/>
            </w:pPr>
            <w:bookmarkStart w:id="109" w:name="EqB.4"/>
            <w:r>
              <w:t>(B.4)</w:t>
            </w:r>
            <w:bookmarkEnd w:id="109"/>
          </w:p>
        </w:tc>
      </w:tr>
    </w:tbl>
    <w:p w14:paraId="3A3F4852" w14:textId="77777777" w:rsidR="00E91FC1" w:rsidRDefault="00000000">
      <w:pPr>
        <w:spacing w:after="40"/>
        <w:jc w:val="both"/>
      </w:pPr>
      <w:r>
        <w:t>Allocative inefficiency:</w:t>
      </w:r>
    </w:p>
    <w:tbl>
      <w:tblPr>
        <w:tblW w:w="5000" w:type="pct"/>
        <w:jc w:val="center"/>
        <w:tblLook w:val="04A0" w:firstRow="1" w:lastRow="0" w:firstColumn="1" w:lastColumn="0" w:noHBand="0" w:noVBand="1"/>
      </w:tblPr>
      <w:tblGrid>
        <w:gridCol w:w="7528"/>
        <w:gridCol w:w="1328"/>
      </w:tblGrid>
      <w:tr w:rsidR="00E91FC1" w14:paraId="20551B19" w14:textId="77777777">
        <w:trPr>
          <w:jc w:val="center"/>
        </w:trPr>
        <w:tc>
          <w:tcPr>
            <w:tcW w:w="8100" w:type="dxa"/>
            <w:vAlign w:val="center"/>
          </w:tcPr>
          <w:p w14:paraId="28C63A79"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(1+λ)</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1400" w:type="dxa"/>
            <w:vAlign w:val="center"/>
          </w:tcPr>
          <w:p w14:paraId="4E976045" w14:textId="77777777" w:rsidR="00E91FC1" w:rsidRDefault="00000000">
            <w:pPr>
              <w:spacing w:before="60" w:after="60"/>
              <w:jc w:val="right"/>
            </w:pPr>
            <w:bookmarkStart w:id="110" w:name="EqB.5"/>
            <w:r>
              <w:t>(B.5)</w:t>
            </w:r>
            <w:bookmarkEnd w:id="110"/>
          </w:p>
        </w:tc>
      </w:tr>
    </w:tbl>
    <w:p w14:paraId="7BFD545D" w14:textId="77777777" w:rsidR="00E91FC1" w:rsidRDefault="00000000">
      <w:pPr>
        <w:spacing w:after="160"/>
        <w:jc w:val="both"/>
      </w:pPr>
      <w:r>
        <w:t xml:space="preserve">Total: </w:t>
      </w:r>
      <m:oMath>
        <m:r>
          <m:rPr>
            <m:sty m:val="p"/>
          </m:rPr>
          <w:rPr>
            <w:rFonts w:ascii="Cambria Math" w:hAnsi="Cambria Math"/>
          </w:rPr>
          <m:t>DWL(</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2DEFBDF5" w14:textId="77777777" w:rsidR="00E91FC1" w:rsidRDefault="00000000">
      <w:pPr>
        <w:pStyle w:val="Heading1"/>
        <w:pageBreakBefore/>
      </w:pPr>
      <w:r>
        <w:rPr>
          <w:rFonts w:ascii="Times New Roman" w:hAnsi="Times New Roman"/>
          <w:color w:val="2F5496"/>
        </w:rPr>
        <w:lastRenderedPageBreak/>
        <w:t>Appendix C: Sensitivity Analysis</w:t>
      </w:r>
    </w:p>
    <w:p w14:paraId="61573426" w14:textId="77777777" w:rsidR="00E91FC1" w:rsidRDefault="00000000">
      <w:pPr>
        <w:spacing w:after="16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14:paraId="69786EF8" w14:textId="77777777" w:rsidR="00E91FC1" w:rsidRDefault="00000000">
      <w:pPr>
        <w:pageBreakBefore/>
        <w:spacing w:after="60"/>
        <w:jc w:val="both"/>
      </w:pPr>
      <w:r>
        <w:rPr>
          <w:b/>
        </w:rPr>
        <w:lastRenderedPageBreak/>
        <w:t>Table A3. Sensitivity of equilibrium outcomes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8"/>
        <w:gridCol w:w="2135"/>
        <w:gridCol w:w="880"/>
        <w:gridCol w:w="901"/>
        <w:gridCol w:w="788"/>
        <w:gridCol w:w="919"/>
        <w:gridCol w:w="785"/>
      </w:tblGrid>
      <w:tr w:rsidR="00E91FC1" w14:paraId="51151F16" w14:textId="77777777" w:rsidTr="00D62B2D">
        <w:trPr>
          <w:jc w:val="center"/>
        </w:trPr>
        <w:tc>
          <w:tcPr>
            <w:tcW w:w="2448" w:type="dxa"/>
            <w:tcBorders>
              <w:top w:val="single" w:sz="4" w:space="0" w:color="auto"/>
              <w:bottom w:val="single" w:sz="4" w:space="0" w:color="auto"/>
            </w:tcBorders>
          </w:tcPr>
          <w:p w14:paraId="4C45FFC7" w14:textId="77777777" w:rsidR="00E91FC1" w:rsidRDefault="00000000">
            <w:pPr>
              <w:spacing w:before="10" w:after="10"/>
              <w:jc w:val="center"/>
            </w:pPr>
            <w:r>
              <w:rPr>
                <w:b/>
                <w:sz w:val="16"/>
              </w:rPr>
              <w:t>Scenario</w:t>
            </w:r>
          </w:p>
        </w:tc>
        <w:tc>
          <w:tcPr>
            <w:tcW w:w="2135" w:type="dxa"/>
            <w:tcBorders>
              <w:top w:val="single" w:sz="4" w:space="0" w:color="auto"/>
              <w:bottom w:val="single" w:sz="4" w:space="0" w:color="auto"/>
            </w:tcBorders>
          </w:tcPr>
          <w:p w14:paraId="34724D69" w14:textId="77777777" w:rsidR="00E91FC1" w:rsidRDefault="00000000">
            <w:pPr>
              <w:spacing w:before="10" w:after="10"/>
              <w:jc w:val="center"/>
            </w:pPr>
            <w:r>
              <w:rPr>
                <w:b/>
                <w:sz w:val="16"/>
              </w:rPr>
              <w:t>Parameter change</w:t>
            </w:r>
          </w:p>
        </w:tc>
        <w:tc>
          <w:tcPr>
            <w:tcW w:w="880" w:type="dxa"/>
            <w:tcBorders>
              <w:top w:val="single" w:sz="4" w:space="0" w:color="auto"/>
              <w:bottom w:val="single" w:sz="4" w:space="0" w:color="auto"/>
            </w:tcBorders>
          </w:tcPr>
          <w:p w14:paraId="20108000" w14:textId="77777777" w:rsidR="00E91FC1" w:rsidRDefault="00000000">
            <w:pPr>
              <w:spacing w:before="10" w:after="10"/>
              <w:jc w:val="center"/>
            </w:pPr>
            <w:r>
              <w:rPr>
                <w:b/>
                <w:sz w:val="16"/>
              </w:rPr>
              <w:t>pₜ ($/hr)</w:t>
            </w:r>
          </w:p>
        </w:tc>
        <w:tc>
          <w:tcPr>
            <w:tcW w:w="901" w:type="dxa"/>
            <w:tcBorders>
              <w:top w:val="single" w:sz="4" w:space="0" w:color="auto"/>
              <w:bottom w:val="single" w:sz="4" w:space="0" w:color="auto"/>
            </w:tcBorders>
          </w:tcPr>
          <w:p w14:paraId="340B4516" w14:textId="77777777" w:rsidR="00E91FC1" w:rsidRDefault="00000000">
            <w:pPr>
              <w:spacing w:before="10" w:after="10"/>
              <w:jc w:val="center"/>
            </w:pPr>
            <w:r>
              <w:rPr>
                <w:b/>
                <w:sz w:val="16"/>
              </w:rPr>
              <w:t>Exporters</w:t>
            </w:r>
          </w:p>
        </w:tc>
        <w:tc>
          <w:tcPr>
            <w:tcW w:w="788" w:type="dxa"/>
            <w:tcBorders>
              <w:top w:val="single" w:sz="4" w:space="0" w:color="auto"/>
              <w:bottom w:val="single" w:sz="4" w:space="0" w:color="auto"/>
            </w:tcBorders>
          </w:tcPr>
          <w:p w14:paraId="2F66229A" w14:textId="77777777" w:rsidR="00E91FC1" w:rsidRDefault="00000000">
            <w:pPr>
              <w:spacing w:before="10" w:after="10"/>
              <w:jc w:val="center"/>
            </w:pPr>
            <w:r>
              <w:rPr>
                <w:b/>
                <w:sz w:val="16"/>
              </w:rPr>
              <w:t>HHI</w:t>
            </w:r>
          </w:p>
        </w:tc>
        <w:tc>
          <w:tcPr>
            <w:tcW w:w="919" w:type="dxa"/>
            <w:tcBorders>
              <w:top w:val="single" w:sz="4" w:space="0" w:color="auto"/>
              <w:bottom w:val="single" w:sz="4" w:space="0" w:color="auto"/>
            </w:tcBorders>
          </w:tcPr>
          <w:p w14:paraId="7C4A3DF7" w14:textId="77777777" w:rsidR="00E91FC1" w:rsidRDefault="00000000">
            <w:pPr>
              <w:spacing w:before="10" w:after="10"/>
              <w:jc w:val="center"/>
            </w:pPr>
            <w:r>
              <w:rPr>
                <w:b/>
                <w:sz w:val="16"/>
              </w:rPr>
              <w:t>Spearman ρ</w:t>
            </w:r>
          </w:p>
        </w:tc>
        <w:tc>
          <w:tcPr>
            <w:tcW w:w="785" w:type="dxa"/>
            <w:tcBorders>
              <w:top w:val="single" w:sz="4" w:space="0" w:color="auto"/>
              <w:bottom w:val="single" w:sz="4" w:space="0" w:color="auto"/>
            </w:tcBorders>
          </w:tcPr>
          <w:p w14:paraId="47382CA2" w14:textId="77777777" w:rsidR="00E91FC1" w:rsidRDefault="00000000">
            <w:pPr>
              <w:spacing w:before="10" w:after="10"/>
              <w:jc w:val="center"/>
            </w:pPr>
            <w:r>
              <w:rPr>
                <w:b/>
                <w:sz w:val="16"/>
              </w:rPr>
              <w:t>Top 5</w:t>
            </w:r>
          </w:p>
        </w:tc>
      </w:tr>
      <w:tr w:rsidR="00E91FC1" w14:paraId="30AFC125" w14:textId="77777777" w:rsidTr="00D62B2D">
        <w:trPr>
          <w:jc w:val="center"/>
        </w:trPr>
        <w:tc>
          <w:tcPr>
            <w:tcW w:w="2448" w:type="dxa"/>
          </w:tcPr>
          <w:p w14:paraId="32567FD6" w14:textId="77777777" w:rsidR="00E91FC1" w:rsidRDefault="00000000">
            <w:pPr>
              <w:spacing w:before="10" w:after="10"/>
            </w:pPr>
            <w:r>
              <w:rPr>
                <w:sz w:val="16"/>
              </w:rPr>
              <w:t>Baseline calibration</w:t>
            </w:r>
          </w:p>
        </w:tc>
        <w:tc>
          <w:tcPr>
            <w:tcW w:w="2135" w:type="dxa"/>
          </w:tcPr>
          <w:p w14:paraId="3B72FD59" w14:textId="77777777" w:rsidR="00E91FC1" w:rsidRDefault="00000000">
            <w:pPr>
              <w:spacing w:before="10" w:after="10"/>
            </w:pPr>
            <w:r>
              <w:rPr>
                <w:sz w:val="16"/>
              </w:rPr>
              <w:t>—</w:t>
            </w:r>
          </w:p>
        </w:tc>
        <w:tc>
          <w:tcPr>
            <w:tcW w:w="880" w:type="dxa"/>
          </w:tcPr>
          <w:p w14:paraId="456E198C" w14:textId="77777777" w:rsidR="00E91FC1" w:rsidRDefault="00000000">
            <w:pPr>
              <w:spacing w:before="10" w:after="10"/>
              <w:jc w:val="right"/>
            </w:pPr>
            <w:r>
              <w:rPr>
                <w:sz w:val="16"/>
              </w:rPr>
              <w:t>$1.592</w:t>
            </w:r>
          </w:p>
        </w:tc>
        <w:tc>
          <w:tcPr>
            <w:tcW w:w="901" w:type="dxa"/>
          </w:tcPr>
          <w:p w14:paraId="2BD6DE03" w14:textId="77777777" w:rsidR="00E91FC1" w:rsidRDefault="00000000">
            <w:pPr>
              <w:spacing w:before="10" w:after="10"/>
              <w:jc w:val="right"/>
            </w:pPr>
            <w:r>
              <w:rPr>
                <w:sz w:val="16"/>
              </w:rPr>
              <w:t>2</w:t>
            </w:r>
          </w:p>
        </w:tc>
        <w:tc>
          <w:tcPr>
            <w:tcW w:w="788" w:type="dxa"/>
          </w:tcPr>
          <w:p w14:paraId="6D0FDDDF" w14:textId="77777777" w:rsidR="00E91FC1" w:rsidRDefault="00000000">
            <w:pPr>
              <w:spacing w:before="10" w:after="10"/>
              <w:jc w:val="right"/>
            </w:pPr>
            <w:r>
              <w:rPr>
                <w:sz w:val="16"/>
              </w:rPr>
              <w:t>0.9339</w:t>
            </w:r>
          </w:p>
        </w:tc>
        <w:tc>
          <w:tcPr>
            <w:tcW w:w="919" w:type="dxa"/>
          </w:tcPr>
          <w:p w14:paraId="14BFAA7A" w14:textId="77777777" w:rsidR="00E91FC1" w:rsidRDefault="00000000">
            <w:pPr>
              <w:spacing w:before="10" w:after="10"/>
              <w:jc w:val="right"/>
            </w:pPr>
            <w:r>
              <w:rPr>
                <w:sz w:val="16"/>
              </w:rPr>
              <w:t>1.0000</w:t>
            </w:r>
          </w:p>
        </w:tc>
        <w:tc>
          <w:tcPr>
            <w:tcW w:w="785" w:type="dxa"/>
          </w:tcPr>
          <w:p w14:paraId="17FBC48B" w14:textId="77777777" w:rsidR="00E91FC1" w:rsidRDefault="00000000">
            <w:pPr>
              <w:spacing w:before="10" w:after="10"/>
              <w:jc w:val="right"/>
            </w:pPr>
            <w:r>
              <w:rPr>
                <w:sz w:val="16"/>
              </w:rPr>
              <w:t>Same</w:t>
            </w:r>
          </w:p>
        </w:tc>
      </w:tr>
      <w:tr w:rsidR="00E91FC1" w14:paraId="64CAC3E3" w14:textId="77777777" w:rsidTr="00D62B2D">
        <w:trPr>
          <w:jc w:val="center"/>
        </w:trPr>
        <w:tc>
          <w:tcPr>
            <w:tcW w:w="2448" w:type="dxa"/>
          </w:tcPr>
          <w:p w14:paraId="61916834" w14:textId="77777777" w:rsidR="00E91FC1" w:rsidRDefault="00000000">
            <w:pPr>
              <w:spacing w:before="10" w:after="10"/>
            </w:pPr>
            <w:r>
              <w:rPr>
                <w:sz w:val="16"/>
              </w:rPr>
              <w:t>Electricity price +$0.01/kWh (≈10% above mean)</w:t>
            </w:r>
          </w:p>
        </w:tc>
        <w:tc>
          <w:tcPr>
            <w:tcW w:w="2135" w:type="dxa"/>
          </w:tcPr>
          <w:p w14:paraId="225782D6" w14:textId="77777777" w:rsidR="00E91FC1" w:rsidRDefault="00000000">
            <w:pPr>
              <w:spacing w:before="10" w:after="10"/>
            </w:pPr>
            <w:r>
              <w:rPr>
                <w:sz w:val="16"/>
              </w:rPr>
              <w:t>All electricity prices +$0.01/kWh</w:t>
            </w:r>
          </w:p>
        </w:tc>
        <w:tc>
          <w:tcPr>
            <w:tcW w:w="880" w:type="dxa"/>
          </w:tcPr>
          <w:p w14:paraId="12430D75" w14:textId="77777777" w:rsidR="00E91FC1" w:rsidRDefault="00000000">
            <w:pPr>
              <w:spacing w:before="10" w:after="10"/>
              <w:jc w:val="right"/>
            </w:pPr>
            <w:r>
              <w:rPr>
                <w:sz w:val="16"/>
              </w:rPr>
              <w:t>$1.600</w:t>
            </w:r>
          </w:p>
        </w:tc>
        <w:tc>
          <w:tcPr>
            <w:tcW w:w="901" w:type="dxa"/>
          </w:tcPr>
          <w:p w14:paraId="31680072" w14:textId="77777777" w:rsidR="00E91FC1" w:rsidRDefault="00000000">
            <w:pPr>
              <w:spacing w:before="10" w:after="10"/>
              <w:jc w:val="right"/>
            </w:pPr>
            <w:r>
              <w:rPr>
                <w:sz w:val="16"/>
              </w:rPr>
              <w:t>2</w:t>
            </w:r>
          </w:p>
        </w:tc>
        <w:tc>
          <w:tcPr>
            <w:tcW w:w="788" w:type="dxa"/>
          </w:tcPr>
          <w:p w14:paraId="7DE5DF11" w14:textId="77777777" w:rsidR="00E91FC1" w:rsidRDefault="00000000">
            <w:pPr>
              <w:spacing w:before="10" w:after="10"/>
              <w:jc w:val="right"/>
            </w:pPr>
            <w:r>
              <w:rPr>
                <w:sz w:val="16"/>
              </w:rPr>
              <w:t>0.9339</w:t>
            </w:r>
          </w:p>
        </w:tc>
        <w:tc>
          <w:tcPr>
            <w:tcW w:w="919" w:type="dxa"/>
          </w:tcPr>
          <w:p w14:paraId="76AB7E37" w14:textId="77777777" w:rsidR="00E91FC1" w:rsidRDefault="00000000">
            <w:pPr>
              <w:spacing w:before="10" w:after="10"/>
              <w:jc w:val="right"/>
            </w:pPr>
            <w:r>
              <w:rPr>
                <w:sz w:val="16"/>
              </w:rPr>
              <w:t>0.9996</w:t>
            </w:r>
          </w:p>
        </w:tc>
        <w:tc>
          <w:tcPr>
            <w:tcW w:w="785" w:type="dxa"/>
          </w:tcPr>
          <w:p w14:paraId="2C160BAD" w14:textId="77777777" w:rsidR="00E91FC1" w:rsidRDefault="00000000">
            <w:pPr>
              <w:spacing w:before="10" w:after="10"/>
              <w:jc w:val="right"/>
            </w:pPr>
            <w:r>
              <w:rPr>
                <w:sz w:val="16"/>
              </w:rPr>
              <w:t>Same</w:t>
            </w:r>
          </w:p>
        </w:tc>
      </w:tr>
      <w:tr w:rsidR="00E91FC1" w14:paraId="0664E0C0" w14:textId="77777777" w:rsidTr="00D62B2D">
        <w:trPr>
          <w:jc w:val="center"/>
        </w:trPr>
        <w:tc>
          <w:tcPr>
            <w:tcW w:w="2448" w:type="dxa"/>
          </w:tcPr>
          <w:p w14:paraId="51C9C5B6" w14:textId="77777777" w:rsidR="00E91FC1" w:rsidRDefault="00000000">
            <w:pPr>
              <w:spacing w:before="10" w:after="10"/>
            </w:pPr>
            <w:r>
              <w:rPr>
                <w:sz w:val="16"/>
              </w:rPr>
              <w:t>Electricity price −$0.01/kWh (≈10% below mean)</w:t>
            </w:r>
          </w:p>
        </w:tc>
        <w:tc>
          <w:tcPr>
            <w:tcW w:w="2135" w:type="dxa"/>
          </w:tcPr>
          <w:p w14:paraId="44B2C6AF" w14:textId="77777777" w:rsidR="00E91FC1" w:rsidRDefault="00000000">
            <w:pPr>
              <w:spacing w:before="10" w:after="10"/>
            </w:pPr>
            <w:r>
              <w:rPr>
                <w:sz w:val="16"/>
              </w:rPr>
              <w:t>All electricity prices −$0.01/kWh</w:t>
            </w:r>
          </w:p>
        </w:tc>
        <w:tc>
          <w:tcPr>
            <w:tcW w:w="880" w:type="dxa"/>
          </w:tcPr>
          <w:p w14:paraId="197D132D" w14:textId="77777777" w:rsidR="00E91FC1" w:rsidRDefault="00000000">
            <w:pPr>
              <w:spacing w:before="10" w:after="10"/>
              <w:jc w:val="right"/>
            </w:pPr>
            <w:r>
              <w:rPr>
                <w:sz w:val="16"/>
              </w:rPr>
              <w:t>$1.585</w:t>
            </w:r>
          </w:p>
        </w:tc>
        <w:tc>
          <w:tcPr>
            <w:tcW w:w="901" w:type="dxa"/>
          </w:tcPr>
          <w:p w14:paraId="6E555287" w14:textId="77777777" w:rsidR="00E91FC1" w:rsidRDefault="00000000">
            <w:pPr>
              <w:spacing w:before="10" w:after="10"/>
              <w:jc w:val="right"/>
            </w:pPr>
            <w:r>
              <w:rPr>
                <w:sz w:val="16"/>
              </w:rPr>
              <w:t>2</w:t>
            </w:r>
          </w:p>
        </w:tc>
        <w:tc>
          <w:tcPr>
            <w:tcW w:w="788" w:type="dxa"/>
          </w:tcPr>
          <w:p w14:paraId="5A4BF330" w14:textId="77777777" w:rsidR="00E91FC1" w:rsidRDefault="00000000">
            <w:pPr>
              <w:spacing w:before="10" w:after="10"/>
              <w:jc w:val="right"/>
            </w:pPr>
            <w:r>
              <w:rPr>
                <w:sz w:val="16"/>
              </w:rPr>
              <w:t>0.9339</w:t>
            </w:r>
          </w:p>
        </w:tc>
        <w:tc>
          <w:tcPr>
            <w:tcW w:w="919" w:type="dxa"/>
          </w:tcPr>
          <w:p w14:paraId="2EBD52E1" w14:textId="77777777" w:rsidR="00E91FC1" w:rsidRDefault="00000000">
            <w:pPr>
              <w:spacing w:before="10" w:after="10"/>
              <w:jc w:val="right"/>
            </w:pPr>
            <w:r>
              <w:rPr>
                <w:sz w:val="16"/>
              </w:rPr>
              <w:t>0.9993</w:t>
            </w:r>
          </w:p>
        </w:tc>
        <w:tc>
          <w:tcPr>
            <w:tcW w:w="785" w:type="dxa"/>
          </w:tcPr>
          <w:p w14:paraId="30213E6E" w14:textId="77777777" w:rsidR="00E91FC1" w:rsidRDefault="00000000">
            <w:pPr>
              <w:spacing w:before="10" w:after="10"/>
              <w:jc w:val="right"/>
            </w:pPr>
            <w:r>
              <w:rPr>
                <w:sz w:val="16"/>
              </w:rPr>
              <w:t>Changed</w:t>
            </w:r>
          </w:p>
        </w:tc>
      </w:tr>
      <w:tr w:rsidR="00E91FC1" w14:paraId="122916E1" w14:textId="77777777" w:rsidTr="00D62B2D">
        <w:trPr>
          <w:jc w:val="center"/>
        </w:trPr>
        <w:tc>
          <w:tcPr>
            <w:tcW w:w="2448" w:type="dxa"/>
          </w:tcPr>
          <w:p w14:paraId="670ED09B" w14:textId="77777777" w:rsidR="00E91FC1" w:rsidRDefault="00000000">
            <w:pPr>
              <w:spacing w:before="10" w:after="10"/>
            </w:pPr>
            <w:r>
              <w:rPr>
                <w:sz w:val="16"/>
              </w:rPr>
              <w:t>GPU hardware cost +20% ($30,000/unit)</w:t>
            </w:r>
          </w:p>
        </w:tc>
        <w:tc>
          <w:tcPr>
            <w:tcW w:w="2135" w:type="dxa"/>
          </w:tcPr>
          <w:p w14:paraId="3E65C69D" w14:textId="77777777" w:rsidR="00E91FC1" w:rsidRDefault="00000000">
            <w:pPr>
              <w:spacing w:before="10" w:after="10"/>
            </w:pPr>
            <w:r>
              <w:rPr>
                <w:sz w:val="16"/>
              </w:rPr>
              <w:t>GPU unit price $30,000 (+20% from $25,000)</w:t>
            </w:r>
          </w:p>
        </w:tc>
        <w:tc>
          <w:tcPr>
            <w:tcW w:w="880" w:type="dxa"/>
          </w:tcPr>
          <w:p w14:paraId="61815BFC" w14:textId="77777777" w:rsidR="00E91FC1" w:rsidRDefault="00000000">
            <w:pPr>
              <w:spacing w:before="10" w:after="10"/>
              <w:jc w:val="right"/>
            </w:pPr>
            <w:r>
              <w:rPr>
                <w:sz w:val="16"/>
              </w:rPr>
              <w:t>$1.864</w:t>
            </w:r>
          </w:p>
        </w:tc>
        <w:tc>
          <w:tcPr>
            <w:tcW w:w="901" w:type="dxa"/>
          </w:tcPr>
          <w:p w14:paraId="3AB2C26A" w14:textId="77777777" w:rsidR="00E91FC1" w:rsidRDefault="00000000">
            <w:pPr>
              <w:spacing w:before="10" w:after="10"/>
              <w:jc w:val="right"/>
            </w:pPr>
            <w:r>
              <w:rPr>
                <w:sz w:val="16"/>
              </w:rPr>
              <w:t>2</w:t>
            </w:r>
          </w:p>
        </w:tc>
        <w:tc>
          <w:tcPr>
            <w:tcW w:w="788" w:type="dxa"/>
          </w:tcPr>
          <w:p w14:paraId="76D93D9D" w14:textId="77777777" w:rsidR="00E91FC1" w:rsidRDefault="00000000">
            <w:pPr>
              <w:spacing w:before="10" w:after="10"/>
              <w:jc w:val="right"/>
            </w:pPr>
            <w:r>
              <w:rPr>
                <w:sz w:val="16"/>
              </w:rPr>
              <w:t>0.9339</w:t>
            </w:r>
          </w:p>
        </w:tc>
        <w:tc>
          <w:tcPr>
            <w:tcW w:w="919" w:type="dxa"/>
          </w:tcPr>
          <w:p w14:paraId="071D9977" w14:textId="77777777" w:rsidR="00E91FC1" w:rsidRDefault="00000000">
            <w:pPr>
              <w:spacing w:before="10" w:after="10"/>
              <w:jc w:val="right"/>
            </w:pPr>
            <w:r>
              <w:rPr>
                <w:sz w:val="16"/>
              </w:rPr>
              <w:t>1.0000</w:t>
            </w:r>
          </w:p>
        </w:tc>
        <w:tc>
          <w:tcPr>
            <w:tcW w:w="785" w:type="dxa"/>
          </w:tcPr>
          <w:p w14:paraId="15950D3A" w14:textId="77777777" w:rsidR="00E91FC1" w:rsidRDefault="00000000">
            <w:pPr>
              <w:spacing w:before="10" w:after="10"/>
              <w:jc w:val="right"/>
            </w:pPr>
            <w:r>
              <w:rPr>
                <w:sz w:val="16"/>
              </w:rPr>
              <w:t>Same</w:t>
            </w:r>
          </w:p>
        </w:tc>
      </w:tr>
      <w:tr w:rsidR="00E91FC1" w14:paraId="4C34958A" w14:textId="77777777" w:rsidTr="00D62B2D">
        <w:trPr>
          <w:jc w:val="center"/>
        </w:trPr>
        <w:tc>
          <w:tcPr>
            <w:tcW w:w="2448" w:type="dxa"/>
          </w:tcPr>
          <w:p w14:paraId="4D5F810A" w14:textId="77777777" w:rsidR="00E91FC1" w:rsidRDefault="00000000">
            <w:pPr>
              <w:spacing w:before="10" w:after="10"/>
            </w:pPr>
            <w:r>
              <w:rPr>
                <w:sz w:val="16"/>
              </w:rPr>
              <w:t>GPU hardware cost −20% ($20,000/unit)</w:t>
            </w:r>
          </w:p>
        </w:tc>
        <w:tc>
          <w:tcPr>
            <w:tcW w:w="2135" w:type="dxa"/>
          </w:tcPr>
          <w:p w14:paraId="63E64B86" w14:textId="77777777" w:rsidR="00E91FC1" w:rsidRDefault="00000000">
            <w:pPr>
              <w:spacing w:before="10" w:after="10"/>
            </w:pPr>
            <w:r>
              <w:rPr>
                <w:sz w:val="16"/>
              </w:rPr>
              <w:t>GPU unit price $20,000 (-20% from $25,000)</w:t>
            </w:r>
          </w:p>
        </w:tc>
        <w:tc>
          <w:tcPr>
            <w:tcW w:w="880" w:type="dxa"/>
          </w:tcPr>
          <w:p w14:paraId="14EC4D4B" w14:textId="77777777" w:rsidR="00E91FC1" w:rsidRDefault="00000000">
            <w:pPr>
              <w:spacing w:before="10" w:after="10"/>
              <w:jc w:val="right"/>
            </w:pPr>
            <w:r>
              <w:rPr>
                <w:sz w:val="16"/>
              </w:rPr>
              <w:t>$1.320</w:t>
            </w:r>
          </w:p>
        </w:tc>
        <w:tc>
          <w:tcPr>
            <w:tcW w:w="901" w:type="dxa"/>
          </w:tcPr>
          <w:p w14:paraId="485DE227" w14:textId="77777777" w:rsidR="00E91FC1" w:rsidRDefault="00000000">
            <w:pPr>
              <w:spacing w:before="10" w:after="10"/>
              <w:jc w:val="right"/>
            </w:pPr>
            <w:r>
              <w:rPr>
                <w:sz w:val="16"/>
              </w:rPr>
              <w:t>2</w:t>
            </w:r>
          </w:p>
        </w:tc>
        <w:tc>
          <w:tcPr>
            <w:tcW w:w="788" w:type="dxa"/>
          </w:tcPr>
          <w:p w14:paraId="54B9DCF1" w14:textId="77777777" w:rsidR="00E91FC1" w:rsidRDefault="00000000">
            <w:pPr>
              <w:spacing w:before="10" w:after="10"/>
              <w:jc w:val="right"/>
            </w:pPr>
            <w:r>
              <w:rPr>
                <w:sz w:val="16"/>
              </w:rPr>
              <w:t>0.9339</w:t>
            </w:r>
          </w:p>
        </w:tc>
        <w:tc>
          <w:tcPr>
            <w:tcW w:w="919" w:type="dxa"/>
          </w:tcPr>
          <w:p w14:paraId="795DDD2B" w14:textId="77777777" w:rsidR="00E91FC1" w:rsidRDefault="00000000">
            <w:pPr>
              <w:spacing w:before="10" w:after="10"/>
              <w:jc w:val="right"/>
            </w:pPr>
            <w:r>
              <w:rPr>
                <w:sz w:val="16"/>
              </w:rPr>
              <w:t>1.0000</w:t>
            </w:r>
          </w:p>
        </w:tc>
        <w:tc>
          <w:tcPr>
            <w:tcW w:w="785" w:type="dxa"/>
          </w:tcPr>
          <w:p w14:paraId="20FAAFBC" w14:textId="77777777" w:rsidR="00E91FC1" w:rsidRDefault="00000000">
            <w:pPr>
              <w:spacing w:before="10" w:after="10"/>
              <w:jc w:val="right"/>
            </w:pPr>
            <w:r>
              <w:rPr>
                <w:sz w:val="16"/>
              </w:rPr>
              <w:t>Same</w:t>
            </w:r>
          </w:p>
        </w:tc>
      </w:tr>
      <w:tr w:rsidR="00E91FC1" w14:paraId="25176503" w14:textId="77777777" w:rsidTr="00D62B2D">
        <w:trPr>
          <w:jc w:val="center"/>
        </w:trPr>
        <w:tc>
          <w:tcPr>
            <w:tcW w:w="2448" w:type="dxa"/>
            <w:tcBorders>
              <w:bottom w:val="double" w:sz="4" w:space="0" w:color="auto"/>
            </w:tcBorders>
          </w:tcPr>
          <w:p w14:paraId="1859AB99" w14:textId="77777777" w:rsidR="00E91FC1" w:rsidRDefault="00000000">
            <w:pPr>
              <w:spacing w:before="10" w:after="10"/>
            </w:pPr>
            <w:r>
              <w:rPr>
                <w:sz w:val="16"/>
              </w:rPr>
              <w:t>Cooling efficiency cap (PUE ≤ 1.20)</w:t>
            </w:r>
          </w:p>
        </w:tc>
        <w:tc>
          <w:tcPr>
            <w:tcW w:w="2135" w:type="dxa"/>
            <w:tcBorders>
              <w:bottom w:val="double" w:sz="4" w:space="0" w:color="auto"/>
            </w:tcBorders>
          </w:tcPr>
          <w:p w14:paraId="4318C59A" w14:textId="77777777" w:rsidR="00E91FC1" w:rsidRDefault="00000000">
            <w:pPr>
              <w:spacing w:before="10" w:after="10"/>
            </w:pPr>
            <w:r>
              <w:rPr>
                <w:sz w:val="16"/>
              </w:rPr>
              <w:t>PUE capped at 1.20 for all countries</w:t>
            </w:r>
          </w:p>
        </w:tc>
        <w:tc>
          <w:tcPr>
            <w:tcW w:w="880" w:type="dxa"/>
            <w:tcBorders>
              <w:bottom w:val="double" w:sz="4" w:space="0" w:color="auto"/>
            </w:tcBorders>
          </w:tcPr>
          <w:p w14:paraId="2861878D" w14:textId="77777777" w:rsidR="00E91FC1" w:rsidRDefault="00000000">
            <w:pPr>
              <w:spacing w:before="10" w:after="10"/>
              <w:jc w:val="right"/>
            </w:pPr>
            <w:r>
              <w:rPr>
                <w:sz w:val="16"/>
              </w:rPr>
              <w:t>$1.592</w:t>
            </w:r>
          </w:p>
        </w:tc>
        <w:tc>
          <w:tcPr>
            <w:tcW w:w="901" w:type="dxa"/>
            <w:tcBorders>
              <w:bottom w:val="double" w:sz="4" w:space="0" w:color="auto"/>
            </w:tcBorders>
          </w:tcPr>
          <w:p w14:paraId="409A078F" w14:textId="77777777" w:rsidR="00E91FC1" w:rsidRDefault="00000000">
            <w:pPr>
              <w:spacing w:before="10" w:after="10"/>
              <w:jc w:val="right"/>
            </w:pPr>
            <w:r>
              <w:rPr>
                <w:sz w:val="16"/>
              </w:rPr>
              <w:t>2</w:t>
            </w:r>
          </w:p>
        </w:tc>
        <w:tc>
          <w:tcPr>
            <w:tcW w:w="788" w:type="dxa"/>
            <w:tcBorders>
              <w:bottom w:val="double" w:sz="4" w:space="0" w:color="auto"/>
            </w:tcBorders>
          </w:tcPr>
          <w:p w14:paraId="7020E2E5" w14:textId="77777777" w:rsidR="00E91FC1" w:rsidRDefault="00000000">
            <w:pPr>
              <w:spacing w:before="10" w:after="10"/>
              <w:jc w:val="right"/>
            </w:pPr>
            <w:r>
              <w:rPr>
                <w:sz w:val="16"/>
              </w:rPr>
              <w:t>0.9339</w:t>
            </w:r>
          </w:p>
        </w:tc>
        <w:tc>
          <w:tcPr>
            <w:tcW w:w="919" w:type="dxa"/>
            <w:tcBorders>
              <w:bottom w:val="double" w:sz="4" w:space="0" w:color="auto"/>
            </w:tcBorders>
          </w:tcPr>
          <w:p w14:paraId="38AD6540" w14:textId="77777777" w:rsidR="00E91FC1" w:rsidRDefault="00000000">
            <w:pPr>
              <w:spacing w:before="10" w:after="10"/>
              <w:jc w:val="right"/>
            </w:pPr>
            <w:r>
              <w:rPr>
                <w:sz w:val="16"/>
              </w:rPr>
              <w:t>0.9922</w:t>
            </w:r>
          </w:p>
        </w:tc>
        <w:tc>
          <w:tcPr>
            <w:tcW w:w="785" w:type="dxa"/>
            <w:tcBorders>
              <w:bottom w:val="double" w:sz="4" w:space="0" w:color="auto"/>
            </w:tcBorders>
          </w:tcPr>
          <w:p w14:paraId="6F121E0A" w14:textId="77777777" w:rsidR="00E91FC1" w:rsidRDefault="00000000">
            <w:pPr>
              <w:spacing w:before="10" w:after="10"/>
              <w:jc w:val="right"/>
            </w:pPr>
            <w:r>
              <w:rPr>
                <w:sz w:val="16"/>
              </w:rPr>
              <w:t>Same</w:t>
            </w:r>
          </w:p>
        </w:tc>
      </w:tr>
    </w:tbl>
    <w:p w14:paraId="0D8AF5D7" w14:textId="77777777" w:rsidR="00E91FC1" w:rsidRDefault="00000000">
      <w:pPr>
        <w:spacing w:line="240" w:lineRule="auto"/>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14:paraId="2A4BF68D" w14:textId="77777777" w:rsidR="00E91FC1" w:rsidRDefault="00000000">
      <w:pPr>
        <w:pStyle w:val="Heading1"/>
        <w:pageBreakBefore/>
      </w:pPr>
      <w:r>
        <w:rPr>
          <w:rFonts w:ascii="Times New Roman" w:hAnsi="Times New Roman"/>
          <w:color w:val="2F5496"/>
        </w:rPr>
        <w:lastRenderedPageBreak/>
        <w:t>Appendix D: Data Center Investment Model — Kyrgyzstan</w:t>
      </w:r>
    </w:p>
    <w:p w14:paraId="3F3E4B5A" w14:textId="77777777" w:rsidR="00E91FC1" w:rsidRDefault="00000000">
      <w:pPr>
        <w:spacing w:after="16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14:paraId="53DD8426" w14:textId="77777777" w:rsidR="00E91FC1" w:rsidRDefault="00000000">
      <w:pPr>
        <w:pageBreakBefore/>
        <w:spacing w:after="60"/>
        <w:jc w:val="both"/>
      </w:pPr>
      <w:r>
        <w:rPr>
          <w:b/>
        </w:rPr>
        <w:lastRenderedPageBreak/>
        <w:t>Table A4.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E91FC1" w14:paraId="4516804F" w14:textId="77777777">
        <w:trPr>
          <w:jc w:val="center"/>
        </w:trPr>
        <w:tc>
          <w:tcPr>
            <w:tcW w:w="3500" w:type="dxa"/>
            <w:tcBorders>
              <w:top w:val="single" w:sz="4" w:space="0" w:color="auto"/>
              <w:bottom w:val="single" w:sz="4" w:space="0" w:color="auto"/>
            </w:tcBorders>
          </w:tcPr>
          <w:p w14:paraId="74239871" w14:textId="77777777" w:rsidR="00E91FC1"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149C23CF" w14:textId="77777777" w:rsidR="00E91FC1" w:rsidRDefault="00000000">
            <w:pPr>
              <w:spacing w:before="10" w:after="10"/>
              <w:jc w:val="center"/>
            </w:pPr>
            <w:r>
              <w:rPr>
                <w:b/>
                <w:sz w:val="16"/>
              </w:rPr>
              <w:t>Value</w:t>
            </w:r>
          </w:p>
        </w:tc>
      </w:tr>
      <w:tr w:rsidR="00E91FC1" w14:paraId="3AA11EFE" w14:textId="77777777">
        <w:trPr>
          <w:jc w:val="center"/>
        </w:trPr>
        <w:tc>
          <w:tcPr>
            <w:tcW w:w="3500" w:type="dxa"/>
          </w:tcPr>
          <w:p w14:paraId="0B4534D0" w14:textId="77777777" w:rsidR="00E91FC1" w:rsidRDefault="00000000">
            <w:pPr>
              <w:spacing w:before="10" w:after="10"/>
            </w:pPr>
            <w:r>
              <w:rPr>
                <w:sz w:val="16"/>
              </w:rPr>
              <w:t>IT capacity</w:t>
            </w:r>
          </w:p>
        </w:tc>
        <w:tc>
          <w:tcPr>
            <w:tcW w:w="5300" w:type="dxa"/>
          </w:tcPr>
          <w:p w14:paraId="7907C86E" w14:textId="77777777" w:rsidR="00E91FC1" w:rsidRDefault="00000000">
            <w:pPr>
              <w:spacing w:before="10" w:after="10"/>
            </w:pPr>
            <w:r>
              <w:rPr>
                <w:sz w:val="16"/>
              </w:rPr>
              <w:t>40 MW</w:t>
            </w:r>
          </w:p>
        </w:tc>
      </w:tr>
      <w:tr w:rsidR="00E91FC1" w14:paraId="1F2CF637" w14:textId="77777777">
        <w:trPr>
          <w:jc w:val="center"/>
        </w:trPr>
        <w:tc>
          <w:tcPr>
            <w:tcW w:w="3500" w:type="dxa"/>
          </w:tcPr>
          <w:p w14:paraId="522EDA01" w14:textId="77777777" w:rsidR="00E91FC1" w:rsidRDefault="00000000">
            <w:pPr>
              <w:spacing w:before="10" w:after="10"/>
            </w:pPr>
            <w:r>
              <w:rPr>
                <w:sz w:val="16"/>
              </w:rPr>
              <w:t>Total power (with cooling)</w:t>
            </w:r>
          </w:p>
        </w:tc>
        <w:tc>
          <w:tcPr>
            <w:tcW w:w="5300" w:type="dxa"/>
          </w:tcPr>
          <w:p w14:paraId="6A6E2922" w14:textId="77777777" w:rsidR="00E91FC1" w:rsidRDefault="00000000">
            <w:pPr>
              <w:spacing w:before="10" w:after="10"/>
            </w:pPr>
            <w:r>
              <w:rPr>
                <w:sz w:val="16"/>
              </w:rPr>
              <w:t>43.2 MW (PUE = 1.08)</w:t>
            </w:r>
          </w:p>
        </w:tc>
      </w:tr>
      <w:tr w:rsidR="00E91FC1" w14:paraId="78F86B80" w14:textId="77777777">
        <w:trPr>
          <w:jc w:val="center"/>
        </w:trPr>
        <w:tc>
          <w:tcPr>
            <w:tcW w:w="3500" w:type="dxa"/>
          </w:tcPr>
          <w:p w14:paraId="1AEE4EEF" w14:textId="77777777" w:rsidR="00E91FC1" w:rsidRDefault="00000000">
            <w:pPr>
              <w:spacing w:before="10" w:after="10"/>
            </w:pPr>
            <w:r>
              <w:rPr>
                <w:sz w:val="16"/>
              </w:rPr>
              <w:t>GPU count</w:t>
            </w:r>
          </w:p>
        </w:tc>
        <w:tc>
          <w:tcPr>
            <w:tcW w:w="5300" w:type="dxa"/>
          </w:tcPr>
          <w:p w14:paraId="4356EE15" w14:textId="77777777" w:rsidR="00E91FC1" w:rsidRDefault="00000000">
            <w:pPr>
              <w:spacing w:before="10" w:after="10"/>
            </w:pPr>
            <w:r>
              <w:rPr>
                <w:sz w:val="16"/>
              </w:rPr>
              <w:t>57,142 (H100-class, 700W each)</w:t>
            </w:r>
          </w:p>
        </w:tc>
      </w:tr>
      <w:tr w:rsidR="00E91FC1" w14:paraId="0A127BED" w14:textId="77777777">
        <w:trPr>
          <w:jc w:val="center"/>
        </w:trPr>
        <w:tc>
          <w:tcPr>
            <w:tcW w:w="3500" w:type="dxa"/>
          </w:tcPr>
          <w:p w14:paraId="6D40FF77" w14:textId="77777777" w:rsidR="00E91FC1" w:rsidRDefault="00000000">
            <w:pPr>
              <w:spacing w:before="10" w:after="10"/>
            </w:pPr>
            <w:r>
              <w:rPr>
                <w:sz w:val="16"/>
              </w:rPr>
              <w:t>GPU cost / lifetime</w:t>
            </w:r>
          </w:p>
        </w:tc>
        <w:tc>
          <w:tcPr>
            <w:tcW w:w="5300" w:type="dxa"/>
          </w:tcPr>
          <w:p w14:paraId="71955CB5" w14:textId="77777777" w:rsidR="00E91FC1" w:rsidRDefault="00000000">
            <w:pPr>
              <w:spacing w:before="10" w:after="10"/>
            </w:pPr>
            <w:r>
              <w:rPr>
                <w:sz w:val="16"/>
              </w:rPr>
              <w:t>$25,000 / 3 yr (−10% per generation)</w:t>
            </w:r>
          </w:p>
        </w:tc>
      </w:tr>
      <w:tr w:rsidR="00E91FC1" w14:paraId="094BBDE4" w14:textId="77777777">
        <w:trPr>
          <w:jc w:val="center"/>
        </w:trPr>
        <w:tc>
          <w:tcPr>
            <w:tcW w:w="3500" w:type="dxa"/>
          </w:tcPr>
          <w:p w14:paraId="0228E36E" w14:textId="77777777" w:rsidR="00E91FC1" w:rsidRDefault="00000000">
            <w:pPr>
              <w:spacing w:before="10" w:after="10"/>
            </w:pPr>
            <w:r>
              <w:rPr>
                <w:sz w:val="16"/>
              </w:rPr>
              <w:t>Construction cost</w:t>
            </w:r>
          </w:p>
        </w:tc>
        <w:tc>
          <w:tcPr>
            <w:tcW w:w="5300" w:type="dxa"/>
          </w:tcPr>
          <w:p w14:paraId="75A9AC81" w14:textId="77777777" w:rsidR="00E91FC1" w:rsidRDefault="00000000">
            <w:pPr>
              <w:spacing w:before="10" w:after="10"/>
            </w:pPr>
            <w:r>
              <w:rPr>
                <w:sz w:val="16"/>
              </w:rPr>
              <w:t>$313M ($7.83/W)</w:t>
            </w:r>
          </w:p>
        </w:tc>
      </w:tr>
      <w:tr w:rsidR="00E91FC1" w14:paraId="4F216175" w14:textId="77777777">
        <w:trPr>
          <w:jc w:val="center"/>
        </w:trPr>
        <w:tc>
          <w:tcPr>
            <w:tcW w:w="3500" w:type="dxa"/>
          </w:tcPr>
          <w:p w14:paraId="39C082F5" w14:textId="77777777" w:rsidR="00E91FC1" w:rsidRDefault="00000000">
            <w:pPr>
              <w:spacing w:before="10" w:after="10"/>
            </w:pPr>
            <w:r>
              <w:rPr>
                <w:sz w:val="16"/>
              </w:rPr>
              <w:t>Electricity price</w:t>
            </w:r>
          </w:p>
        </w:tc>
        <w:tc>
          <w:tcPr>
            <w:tcW w:w="5300" w:type="dxa"/>
          </w:tcPr>
          <w:p w14:paraId="296CD483" w14:textId="77777777" w:rsidR="00E91FC1" w:rsidRDefault="00000000">
            <w:pPr>
              <w:spacing w:before="10" w:after="10"/>
            </w:pPr>
            <w:r>
              <w:rPr>
                <w:sz w:val="16"/>
              </w:rPr>
              <w:t>$0.038/kWh (+2%/yr real)</w:t>
            </w:r>
          </w:p>
        </w:tc>
      </w:tr>
      <w:tr w:rsidR="00E91FC1" w14:paraId="15CF57A5" w14:textId="77777777">
        <w:trPr>
          <w:jc w:val="center"/>
        </w:trPr>
        <w:tc>
          <w:tcPr>
            <w:tcW w:w="3500" w:type="dxa"/>
          </w:tcPr>
          <w:p w14:paraId="4EA4A45D" w14:textId="77777777" w:rsidR="00E91FC1" w:rsidRDefault="00000000">
            <w:pPr>
              <w:spacing w:before="10" w:after="10"/>
            </w:pPr>
            <w:r>
              <w:rPr>
                <w:sz w:val="16"/>
              </w:rPr>
              <w:t>Revenue price</w:t>
            </w:r>
          </w:p>
        </w:tc>
        <w:tc>
          <w:tcPr>
            <w:tcW w:w="5300" w:type="dxa"/>
          </w:tcPr>
          <w:p w14:paraId="1D425BFA" w14:textId="77777777" w:rsidR="00E91FC1" w:rsidRDefault="00000000">
            <w:pPr>
              <w:spacing w:before="10" w:after="10"/>
            </w:pPr>
            <w:r>
              <w:rPr>
                <w:sz w:val="16"/>
              </w:rPr>
              <w:t>$2.00/GPU-hr (wholesale)</w:t>
            </w:r>
          </w:p>
        </w:tc>
      </w:tr>
      <w:tr w:rsidR="00E91FC1" w14:paraId="295B9C35" w14:textId="77777777">
        <w:trPr>
          <w:jc w:val="center"/>
        </w:trPr>
        <w:tc>
          <w:tcPr>
            <w:tcW w:w="3500" w:type="dxa"/>
          </w:tcPr>
          <w:p w14:paraId="4E6215E7" w14:textId="77777777" w:rsidR="00E91FC1" w:rsidRDefault="00000000">
            <w:pPr>
              <w:spacing w:before="10" w:after="10"/>
            </w:pPr>
            <w:r>
              <w:rPr>
                <w:sz w:val="16"/>
              </w:rPr>
              <w:t>Utilization</w:t>
            </w:r>
          </w:p>
        </w:tc>
        <w:tc>
          <w:tcPr>
            <w:tcW w:w="5300" w:type="dxa"/>
          </w:tcPr>
          <w:p w14:paraId="23EF2B44" w14:textId="77777777" w:rsidR="00E91FC1" w:rsidRDefault="00000000">
            <w:pPr>
              <w:spacing w:before="10" w:after="10"/>
            </w:pPr>
            <w:r>
              <w:rPr>
                <w:sz w:val="16"/>
              </w:rPr>
              <w:t>70% steady-state (40% yr 1, 60% yr 2)</w:t>
            </w:r>
          </w:p>
        </w:tc>
      </w:tr>
      <w:tr w:rsidR="00E91FC1" w14:paraId="37ED5F39" w14:textId="77777777">
        <w:trPr>
          <w:jc w:val="center"/>
        </w:trPr>
        <w:tc>
          <w:tcPr>
            <w:tcW w:w="3500" w:type="dxa"/>
            <w:tcBorders>
              <w:bottom w:val="double" w:sz="4" w:space="0" w:color="auto"/>
            </w:tcBorders>
          </w:tcPr>
          <w:p w14:paraId="3A846230" w14:textId="77777777" w:rsidR="00E91FC1" w:rsidRDefault="00000000">
            <w:pPr>
              <w:spacing w:before="10" w:after="10"/>
            </w:pPr>
            <w:r>
              <w:rPr>
                <w:sz w:val="16"/>
              </w:rPr>
              <w:t>WACC</w:t>
            </w:r>
          </w:p>
        </w:tc>
        <w:tc>
          <w:tcPr>
            <w:tcW w:w="5300" w:type="dxa"/>
            <w:tcBorders>
              <w:bottom w:val="double" w:sz="4" w:space="0" w:color="auto"/>
            </w:tcBorders>
          </w:tcPr>
          <w:p w14:paraId="03B7A97A" w14:textId="77777777" w:rsidR="00E91FC1" w:rsidRDefault="00000000">
            <w:pPr>
              <w:spacing w:before="10" w:after="10"/>
            </w:pPr>
            <w:r>
              <w:rPr>
                <w:sz w:val="16"/>
              </w:rPr>
              <w:t>12.6%</w:t>
            </w:r>
          </w:p>
        </w:tc>
      </w:tr>
    </w:tbl>
    <w:p w14:paraId="286AE680" w14:textId="77777777" w:rsidR="00E91FC1" w:rsidRDefault="00000000">
      <w:pPr>
        <w:spacing w:after="80" w:line="240" w:lineRule="auto"/>
        <w:jc w:val="both"/>
      </w:pPr>
      <w:r>
        <w:rPr>
          <w:sz w:val="20"/>
        </w:rPr>
        <w:t>Notes: WACC = 60% × 15% (cost of equity) + 40% × 10% × (1 − 10%) (after-tax debt) = 12.6%. Cost of equity includes a 4% country risk premium and 6% emerging-market equity premium over the 5% risk-free rate.</w:t>
      </w:r>
    </w:p>
    <w:p w14:paraId="7450EB53" w14:textId="77777777" w:rsidR="00E91FC1" w:rsidRDefault="00000000">
      <w:pPr>
        <w:pageBreakBefore/>
        <w:spacing w:after="60"/>
        <w:jc w:val="both"/>
      </w:pPr>
      <w:r>
        <w:rPr>
          <w:b/>
        </w:rPr>
        <w:lastRenderedPageBreak/>
        <w:t>Table A5.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E91FC1" w14:paraId="4AC0C97B" w14:textId="77777777">
        <w:trPr>
          <w:jc w:val="center"/>
        </w:trPr>
        <w:tc>
          <w:tcPr>
            <w:tcW w:w="700" w:type="dxa"/>
            <w:tcBorders>
              <w:top w:val="single" w:sz="4" w:space="0" w:color="auto"/>
              <w:bottom w:val="single" w:sz="4" w:space="0" w:color="auto"/>
            </w:tcBorders>
          </w:tcPr>
          <w:p w14:paraId="5F60BE7F" w14:textId="77777777" w:rsidR="00E91FC1" w:rsidRDefault="00000000">
            <w:pPr>
              <w:spacing w:before="10" w:after="10"/>
              <w:jc w:val="center"/>
            </w:pPr>
            <w:r>
              <w:rPr>
                <w:b/>
                <w:sz w:val="16"/>
              </w:rPr>
              <w:t>Year</w:t>
            </w:r>
          </w:p>
        </w:tc>
        <w:tc>
          <w:tcPr>
            <w:tcW w:w="1400" w:type="dxa"/>
            <w:tcBorders>
              <w:top w:val="single" w:sz="4" w:space="0" w:color="auto"/>
              <w:bottom w:val="single" w:sz="4" w:space="0" w:color="auto"/>
            </w:tcBorders>
          </w:tcPr>
          <w:p w14:paraId="1D78E4FB" w14:textId="77777777" w:rsidR="00E91FC1" w:rsidRDefault="00000000">
            <w:pPr>
              <w:spacing w:before="10" w:after="10"/>
              <w:jc w:val="center"/>
            </w:pPr>
            <w:r>
              <w:rPr>
                <w:b/>
                <w:sz w:val="16"/>
              </w:rPr>
              <w:t>CAPEX</w:t>
            </w:r>
          </w:p>
        </w:tc>
        <w:tc>
          <w:tcPr>
            <w:tcW w:w="1400" w:type="dxa"/>
            <w:tcBorders>
              <w:top w:val="single" w:sz="4" w:space="0" w:color="auto"/>
              <w:bottom w:val="single" w:sz="4" w:space="0" w:color="auto"/>
            </w:tcBorders>
          </w:tcPr>
          <w:p w14:paraId="41F538AA" w14:textId="77777777" w:rsidR="00E91FC1" w:rsidRDefault="00000000">
            <w:pPr>
              <w:spacing w:before="10" w:after="10"/>
              <w:jc w:val="center"/>
            </w:pPr>
            <w:r>
              <w:rPr>
                <w:b/>
                <w:sz w:val="16"/>
              </w:rPr>
              <w:t>Revenue</w:t>
            </w:r>
          </w:p>
        </w:tc>
        <w:tc>
          <w:tcPr>
            <w:tcW w:w="1400" w:type="dxa"/>
            <w:tcBorders>
              <w:top w:val="single" w:sz="4" w:space="0" w:color="auto"/>
              <w:bottom w:val="single" w:sz="4" w:space="0" w:color="auto"/>
            </w:tcBorders>
          </w:tcPr>
          <w:p w14:paraId="778BB689" w14:textId="77777777" w:rsidR="00E91FC1" w:rsidRDefault="00000000">
            <w:pPr>
              <w:spacing w:before="10" w:after="10"/>
              <w:jc w:val="center"/>
            </w:pPr>
            <w:r>
              <w:rPr>
                <w:b/>
                <w:sz w:val="16"/>
              </w:rPr>
              <w:t>OPEX</w:t>
            </w:r>
          </w:p>
        </w:tc>
        <w:tc>
          <w:tcPr>
            <w:tcW w:w="1400" w:type="dxa"/>
            <w:tcBorders>
              <w:top w:val="single" w:sz="4" w:space="0" w:color="auto"/>
              <w:bottom w:val="single" w:sz="4" w:space="0" w:color="auto"/>
            </w:tcBorders>
          </w:tcPr>
          <w:p w14:paraId="45E68B5F" w14:textId="77777777" w:rsidR="00E91FC1" w:rsidRDefault="00000000">
            <w:pPr>
              <w:spacing w:before="10" w:after="10"/>
              <w:jc w:val="center"/>
            </w:pPr>
            <w:r>
              <w:rPr>
                <w:b/>
                <w:sz w:val="16"/>
              </w:rPr>
              <w:t>EBITDA</w:t>
            </w:r>
          </w:p>
        </w:tc>
        <w:tc>
          <w:tcPr>
            <w:tcW w:w="1400" w:type="dxa"/>
            <w:tcBorders>
              <w:top w:val="single" w:sz="4" w:space="0" w:color="auto"/>
              <w:bottom w:val="single" w:sz="4" w:space="0" w:color="auto"/>
            </w:tcBorders>
          </w:tcPr>
          <w:p w14:paraId="387DA10A" w14:textId="77777777" w:rsidR="00E91FC1" w:rsidRDefault="00000000">
            <w:pPr>
              <w:spacing w:before="10" w:after="10"/>
              <w:jc w:val="center"/>
            </w:pPr>
            <w:r>
              <w:rPr>
                <w:b/>
                <w:sz w:val="16"/>
              </w:rPr>
              <w:t>FCF</w:t>
            </w:r>
          </w:p>
        </w:tc>
        <w:tc>
          <w:tcPr>
            <w:tcW w:w="1100" w:type="dxa"/>
            <w:tcBorders>
              <w:top w:val="single" w:sz="4" w:space="0" w:color="auto"/>
              <w:bottom w:val="single" w:sz="4" w:space="0" w:color="auto"/>
            </w:tcBorders>
          </w:tcPr>
          <w:p w14:paraId="4697DB31" w14:textId="77777777" w:rsidR="00E91FC1" w:rsidRDefault="00000000">
            <w:pPr>
              <w:spacing w:before="10" w:after="10"/>
              <w:jc w:val="center"/>
            </w:pPr>
            <w:r>
              <w:rPr>
                <w:b/>
                <w:sz w:val="16"/>
              </w:rPr>
              <w:t>Cum. CF</w:t>
            </w:r>
          </w:p>
        </w:tc>
      </w:tr>
      <w:tr w:rsidR="00E91FC1" w14:paraId="23A437B6" w14:textId="77777777">
        <w:trPr>
          <w:jc w:val="center"/>
        </w:trPr>
        <w:tc>
          <w:tcPr>
            <w:tcW w:w="700" w:type="dxa"/>
          </w:tcPr>
          <w:p w14:paraId="60FE55FD" w14:textId="77777777" w:rsidR="00E91FC1" w:rsidRDefault="00000000">
            <w:pPr>
              <w:spacing w:before="10" w:after="10"/>
            </w:pPr>
            <w:r>
              <w:rPr>
                <w:sz w:val="16"/>
              </w:rPr>
              <w:t>0</w:t>
            </w:r>
          </w:p>
        </w:tc>
        <w:tc>
          <w:tcPr>
            <w:tcW w:w="1400" w:type="dxa"/>
          </w:tcPr>
          <w:p w14:paraId="1835B0BE" w14:textId="77777777" w:rsidR="00E91FC1" w:rsidRDefault="00000000">
            <w:pPr>
              <w:spacing w:before="10" w:after="10"/>
            </w:pPr>
            <w:r>
              <w:rPr>
                <w:sz w:val="16"/>
              </w:rPr>
              <w:t>313.2</w:t>
            </w:r>
          </w:p>
        </w:tc>
        <w:tc>
          <w:tcPr>
            <w:tcW w:w="1400" w:type="dxa"/>
          </w:tcPr>
          <w:p w14:paraId="5ECA16BA" w14:textId="77777777" w:rsidR="00E91FC1" w:rsidRDefault="00000000">
            <w:pPr>
              <w:spacing w:before="10" w:after="10"/>
              <w:jc w:val="right"/>
            </w:pPr>
            <w:r>
              <w:rPr>
                <w:sz w:val="16"/>
              </w:rPr>
              <w:t>0.0</w:t>
            </w:r>
          </w:p>
        </w:tc>
        <w:tc>
          <w:tcPr>
            <w:tcW w:w="1400" w:type="dxa"/>
          </w:tcPr>
          <w:p w14:paraId="09D6D622" w14:textId="77777777" w:rsidR="00E91FC1" w:rsidRDefault="00000000">
            <w:pPr>
              <w:spacing w:before="10" w:after="10"/>
              <w:jc w:val="right"/>
            </w:pPr>
            <w:r>
              <w:rPr>
                <w:sz w:val="16"/>
              </w:rPr>
              <w:t>0.0</w:t>
            </w:r>
          </w:p>
        </w:tc>
        <w:tc>
          <w:tcPr>
            <w:tcW w:w="1400" w:type="dxa"/>
          </w:tcPr>
          <w:p w14:paraId="11E193CC" w14:textId="77777777" w:rsidR="00E91FC1" w:rsidRDefault="00000000">
            <w:pPr>
              <w:spacing w:before="10" w:after="10"/>
              <w:jc w:val="right"/>
            </w:pPr>
            <w:r>
              <w:rPr>
                <w:sz w:val="16"/>
              </w:rPr>
              <w:t>0.0</w:t>
            </w:r>
          </w:p>
        </w:tc>
        <w:tc>
          <w:tcPr>
            <w:tcW w:w="1400" w:type="dxa"/>
          </w:tcPr>
          <w:p w14:paraId="15EFAA7D" w14:textId="77777777" w:rsidR="00E91FC1" w:rsidRDefault="00000000">
            <w:pPr>
              <w:spacing w:before="10" w:after="10"/>
              <w:jc w:val="right"/>
            </w:pPr>
            <w:r>
              <w:rPr>
                <w:sz w:val="16"/>
              </w:rPr>
              <w:t>-313.2</w:t>
            </w:r>
          </w:p>
        </w:tc>
        <w:tc>
          <w:tcPr>
            <w:tcW w:w="1100" w:type="dxa"/>
          </w:tcPr>
          <w:p w14:paraId="266C4BC9" w14:textId="77777777" w:rsidR="00E91FC1" w:rsidRDefault="00000000">
            <w:pPr>
              <w:spacing w:before="10" w:after="10"/>
              <w:jc w:val="right"/>
            </w:pPr>
            <w:r>
              <w:rPr>
                <w:sz w:val="16"/>
              </w:rPr>
              <w:t>-313.2</w:t>
            </w:r>
          </w:p>
        </w:tc>
      </w:tr>
      <w:tr w:rsidR="00E91FC1" w14:paraId="0E9BFD2C" w14:textId="77777777">
        <w:trPr>
          <w:jc w:val="center"/>
        </w:trPr>
        <w:tc>
          <w:tcPr>
            <w:tcW w:w="700" w:type="dxa"/>
          </w:tcPr>
          <w:p w14:paraId="6DFA04DA" w14:textId="77777777" w:rsidR="00E91FC1" w:rsidRDefault="00000000">
            <w:pPr>
              <w:spacing w:before="10" w:after="10"/>
            </w:pPr>
            <w:r>
              <w:rPr>
                <w:sz w:val="16"/>
              </w:rPr>
              <w:t>1</w:t>
            </w:r>
          </w:p>
        </w:tc>
        <w:tc>
          <w:tcPr>
            <w:tcW w:w="1400" w:type="dxa"/>
          </w:tcPr>
          <w:p w14:paraId="2B9900D4" w14:textId="77777777" w:rsidR="00E91FC1" w:rsidRDefault="00000000">
            <w:pPr>
              <w:spacing w:before="10" w:after="10"/>
            </w:pPr>
            <w:r>
              <w:rPr>
                <w:sz w:val="16"/>
              </w:rPr>
              <w:t>1542.8</w:t>
            </w:r>
          </w:p>
        </w:tc>
        <w:tc>
          <w:tcPr>
            <w:tcW w:w="1400" w:type="dxa"/>
          </w:tcPr>
          <w:p w14:paraId="27C19291" w14:textId="77777777" w:rsidR="00E91FC1" w:rsidRDefault="00000000">
            <w:pPr>
              <w:spacing w:before="10" w:after="10"/>
              <w:jc w:val="right"/>
            </w:pPr>
            <w:r>
              <w:rPr>
                <w:sz w:val="16"/>
              </w:rPr>
              <w:t>400.7</w:t>
            </w:r>
          </w:p>
        </w:tc>
        <w:tc>
          <w:tcPr>
            <w:tcW w:w="1400" w:type="dxa"/>
          </w:tcPr>
          <w:p w14:paraId="48209E71" w14:textId="77777777" w:rsidR="00E91FC1" w:rsidRDefault="00000000">
            <w:pPr>
              <w:spacing w:before="10" w:after="10"/>
              <w:jc w:val="right"/>
            </w:pPr>
            <w:r>
              <w:rPr>
                <w:sz w:val="16"/>
              </w:rPr>
              <w:t>32.4</w:t>
            </w:r>
          </w:p>
        </w:tc>
        <w:tc>
          <w:tcPr>
            <w:tcW w:w="1400" w:type="dxa"/>
          </w:tcPr>
          <w:p w14:paraId="266B1FC2" w14:textId="77777777" w:rsidR="00E91FC1" w:rsidRDefault="00000000">
            <w:pPr>
              <w:spacing w:before="10" w:after="10"/>
              <w:jc w:val="right"/>
            </w:pPr>
            <w:r>
              <w:rPr>
                <w:sz w:val="16"/>
              </w:rPr>
              <w:t>368.4</w:t>
            </w:r>
          </w:p>
        </w:tc>
        <w:tc>
          <w:tcPr>
            <w:tcW w:w="1400" w:type="dxa"/>
          </w:tcPr>
          <w:p w14:paraId="76AE0C9F" w14:textId="77777777" w:rsidR="00E91FC1" w:rsidRDefault="00000000">
            <w:pPr>
              <w:spacing w:before="10" w:after="10"/>
              <w:jc w:val="right"/>
            </w:pPr>
            <w:r>
              <w:rPr>
                <w:sz w:val="16"/>
              </w:rPr>
              <w:t>-1174.5</w:t>
            </w:r>
          </w:p>
        </w:tc>
        <w:tc>
          <w:tcPr>
            <w:tcW w:w="1100" w:type="dxa"/>
          </w:tcPr>
          <w:p w14:paraId="0E2723FB" w14:textId="77777777" w:rsidR="00E91FC1" w:rsidRDefault="00000000">
            <w:pPr>
              <w:spacing w:before="10" w:after="10"/>
              <w:jc w:val="right"/>
            </w:pPr>
            <w:r>
              <w:rPr>
                <w:sz w:val="16"/>
              </w:rPr>
              <w:t>-1487.7</w:t>
            </w:r>
          </w:p>
        </w:tc>
      </w:tr>
      <w:tr w:rsidR="00E91FC1" w14:paraId="15E791F6" w14:textId="77777777">
        <w:trPr>
          <w:jc w:val="center"/>
        </w:trPr>
        <w:tc>
          <w:tcPr>
            <w:tcW w:w="700" w:type="dxa"/>
          </w:tcPr>
          <w:p w14:paraId="114C422D" w14:textId="77777777" w:rsidR="00E91FC1" w:rsidRDefault="00000000">
            <w:pPr>
              <w:spacing w:before="10" w:after="10"/>
            </w:pPr>
            <w:r>
              <w:rPr>
                <w:sz w:val="16"/>
              </w:rPr>
              <w:t>2</w:t>
            </w:r>
          </w:p>
        </w:tc>
        <w:tc>
          <w:tcPr>
            <w:tcW w:w="1400" w:type="dxa"/>
          </w:tcPr>
          <w:p w14:paraId="35936CE0" w14:textId="77777777" w:rsidR="00E91FC1" w:rsidRDefault="00000000">
            <w:pPr>
              <w:spacing w:before="10" w:after="10"/>
            </w:pPr>
            <w:r>
              <w:rPr>
                <w:sz w:val="16"/>
              </w:rPr>
              <w:t>0.0</w:t>
            </w:r>
          </w:p>
        </w:tc>
        <w:tc>
          <w:tcPr>
            <w:tcW w:w="1400" w:type="dxa"/>
          </w:tcPr>
          <w:p w14:paraId="73C48D83" w14:textId="77777777" w:rsidR="00E91FC1" w:rsidRDefault="00000000">
            <w:pPr>
              <w:spacing w:before="10" w:after="10"/>
              <w:jc w:val="right"/>
            </w:pPr>
            <w:r>
              <w:rPr>
                <w:sz w:val="16"/>
              </w:rPr>
              <w:t>601.1</w:t>
            </w:r>
          </w:p>
        </w:tc>
        <w:tc>
          <w:tcPr>
            <w:tcW w:w="1400" w:type="dxa"/>
          </w:tcPr>
          <w:p w14:paraId="5675C703" w14:textId="77777777" w:rsidR="00E91FC1" w:rsidRDefault="00000000">
            <w:pPr>
              <w:spacing w:before="10" w:after="10"/>
              <w:jc w:val="right"/>
            </w:pPr>
            <w:r>
              <w:rPr>
                <w:sz w:val="16"/>
              </w:rPr>
              <w:t>30.3</w:t>
            </w:r>
          </w:p>
        </w:tc>
        <w:tc>
          <w:tcPr>
            <w:tcW w:w="1400" w:type="dxa"/>
          </w:tcPr>
          <w:p w14:paraId="7F6091A2" w14:textId="77777777" w:rsidR="00E91FC1" w:rsidRDefault="00000000">
            <w:pPr>
              <w:spacing w:before="10" w:after="10"/>
              <w:jc w:val="right"/>
            </w:pPr>
            <w:r>
              <w:rPr>
                <w:sz w:val="16"/>
              </w:rPr>
              <w:t>570.8</w:t>
            </w:r>
          </w:p>
        </w:tc>
        <w:tc>
          <w:tcPr>
            <w:tcW w:w="1400" w:type="dxa"/>
          </w:tcPr>
          <w:p w14:paraId="36BFE1FF" w14:textId="77777777" w:rsidR="00E91FC1" w:rsidRDefault="00000000">
            <w:pPr>
              <w:spacing w:before="10" w:after="10"/>
              <w:jc w:val="right"/>
            </w:pPr>
            <w:r>
              <w:rPr>
                <w:sz w:val="16"/>
              </w:rPr>
              <w:t>563.4</w:t>
            </w:r>
          </w:p>
        </w:tc>
        <w:tc>
          <w:tcPr>
            <w:tcW w:w="1100" w:type="dxa"/>
          </w:tcPr>
          <w:p w14:paraId="7A4DCE12" w14:textId="77777777" w:rsidR="00E91FC1" w:rsidRDefault="00000000">
            <w:pPr>
              <w:spacing w:before="10" w:after="10"/>
              <w:jc w:val="right"/>
            </w:pPr>
            <w:r>
              <w:rPr>
                <w:sz w:val="16"/>
              </w:rPr>
              <w:t>-924.2</w:t>
            </w:r>
          </w:p>
        </w:tc>
      </w:tr>
      <w:tr w:rsidR="00E91FC1" w14:paraId="77A45CB5" w14:textId="77777777">
        <w:trPr>
          <w:jc w:val="center"/>
        </w:trPr>
        <w:tc>
          <w:tcPr>
            <w:tcW w:w="700" w:type="dxa"/>
          </w:tcPr>
          <w:p w14:paraId="6FD742EF" w14:textId="77777777" w:rsidR="00E91FC1" w:rsidRDefault="00000000">
            <w:pPr>
              <w:spacing w:before="10" w:after="10"/>
            </w:pPr>
            <w:r>
              <w:rPr>
                <w:sz w:val="16"/>
              </w:rPr>
              <w:t>3</w:t>
            </w:r>
          </w:p>
        </w:tc>
        <w:tc>
          <w:tcPr>
            <w:tcW w:w="1400" w:type="dxa"/>
          </w:tcPr>
          <w:p w14:paraId="302FD059" w14:textId="77777777" w:rsidR="00E91FC1" w:rsidRDefault="00000000">
            <w:pPr>
              <w:spacing w:before="10" w:after="10"/>
            </w:pPr>
            <w:r>
              <w:rPr>
                <w:sz w:val="16"/>
              </w:rPr>
              <w:t>0.0</w:t>
            </w:r>
          </w:p>
        </w:tc>
        <w:tc>
          <w:tcPr>
            <w:tcW w:w="1400" w:type="dxa"/>
          </w:tcPr>
          <w:p w14:paraId="3558B42F" w14:textId="77777777" w:rsidR="00E91FC1" w:rsidRDefault="00000000">
            <w:pPr>
              <w:spacing w:before="10" w:after="10"/>
              <w:jc w:val="right"/>
            </w:pPr>
            <w:r>
              <w:rPr>
                <w:sz w:val="16"/>
              </w:rPr>
              <w:t>701.3</w:t>
            </w:r>
          </w:p>
        </w:tc>
        <w:tc>
          <w:tcPr>
            <w:tcW w:w="1400" w:type="dxa"/>
          </w:tcPr>
          <w:p w14:paraId="27053E5A" w14:textId="77777777" w:rsidR="00E91FC1" w:rsidRDefault="00000000">
            <w:pPr>
              <w:spacing w:before="10" w:after="10"/>
              <w:jc w:val="right"/>
            </w:pPr>
            <w:r>
              <w:rPr>
                <w:sz w:val="16"/>
              </w:rPr>
              <w:t>28.2</w:t>
            </w:r>
          </w:p>
        </w:tc>
        <w:tc>
          <w:tcPr>
            <w:tcW w:w="1400" w:type="dxa"/>
          </w:tcPr>
          <w:p w14:paraId="0F35BCEB" w14:textId="77777777" w:rsidR="00E91FC1" w:rsidRDefault="00000000">
            <w:pPr>
              <w:spacing w:before="10" w:after="10"/>
              <w:jc w:val="right"/>
            </w:pPr>
            <w:r>
              <w:rPr>
                <w:sz w:val="16"/>
              </w:rPr>
              <w:t>673.1</w:t>
            </w:r>
          </w:p>
        </w:tc>
        <w:tc>
          <w:tcPr>
            <w:tcW w:w="1400" w:type="dxa"/>
          </w:tcPr>
          <w:p w14:paraId="1B9D3C05" w14:textId="77777777" w:rsidR="00E91FC1" w:rsidRDefault="00000000">
            <w:pPr>
              <w:spacing w:before="10" w:after="10"/>
              <w:jc w:val="right"/>
            </w:pPr>
            <w:r>
              <w:rPr>
                <w:sz w:val="16"/>
              </w:rPr>
              <w:t>655.5</w:t>
            </w:r>
          </w:p>
        </w:tc>
        <w:tc>
          <w:tcPr>
            <w:tcW w:w="1100" w:type="dxa"/>
          </w:tcPr>
          <w:p w14:paraId="7A144B94" w14:textId="77777777" w:rsidR="00E91FC1" w:rsidRDefault="00000000">
            <w:pPr>
              <w:spacing w:before="10" w:after="10"/>
              <w:jc w:val="right"/>
            </w:pPr>
            <w:r>
              <w:rPr>
                <w:sz w:val="16"/>
              </w:rPr>
              <w:t>-268.8</w:t>
            </w:r>
          </w:p>
        </w:tc>
      </w:tr>
      <w:tr w:rsidR="00E91FC1" w14:paraId="05781F40" w14:textId="77777777">
        <w:trPr>
          <w:jc w:val="center"/>
        </w:trPr>
        <w:tc>
          <w:tcPr>
            <w:tcW w:w="700" w:type="dxa"/>
          </w:tcPr>
          <w:p w14:paraId="778573FA" w14:textId="77777777" w:rsidR="00E91FC1" w:rsidRDefault="00000000">
            <w:pPr>
              <w:spacing w:before="10" w:after="10"/>
            </w:pPr>
            <w:r>
              <w:rPr>
                <w:sz w:val="16"/>
              </w:rPr>
              <w:t>4</w:t>
            </w:r>
          </w:p>
        </w:tc>
        <w:tc>
          <w:tcPr>
            <w:tcW w:w="1400" w:type="dxa"/>
          </w:tcPr>
          <w:p w14:paraId="55BF3122" w14:textId="77777777" w:rsidR="00E91FC1" w:rsidRDefault="00000000">
            <w:pPr>
              <w:spacing w:before="10" w:after="10"/>
            </w:pPr>
            <w:r>
              <w:rPr>
                <w:sz w:val="16"/>
              </w:rPr>
              <w:t>1285.7</w:t>
            </w:r>
          </w:p>
        </w:tc>
        <w:tc>
          <w:tcPr>
            <w:tcW w:w="1400" w:type="dxa"/>
          </w:tcPr>
          <w:p w14:paraId="22CCD42C" w14:textId="77777777" w:rsidR="00E91FC1" w:rsidRDefault="00000000">
            <w:pPr>
              <w:spacing w:before="10" w:after="10"/>
              <w:jc w:val="right"/>
            </w:pPr>
            <w:r>
              <w:rPr>
                <w:sz w:val="16"/>
              </w:rPr>
              <w:t>701.3</w:t>
            </w:r>
          </w:p>
        </w:tc>
        <w:tc>
          <w:tcPr>
            <w:tcW w:w="1400" w:type="dxa"/>
          </w:tcPr>
          <w:p w14:paraId="26F46843" w14:textId="77777777" w:rsidR="00E91FC1" w:rsidRDefault="00000000">
            <w:pPr>
              <w:spacing w:before="10" w:after="10"/>
              <w:jc w:val="right"/>
            </w:pPr>
            <w:r>
              <w:rPr>
                <w:sz w:val="16"/>
              </w:rPr>
              <w:t>32.6</w:t>
            </w:r>
          </w:p>
        </w:tc>
        <w:tc>
          <w:tcPr>
            <w:tcW w:w="1400" w:type="dxa"/>
          </w:tcPr>
          <w:p w14:paraId="0950A8BC" w14:textId="77777777" w:rsidR="00E91FC1" w:rsidRDefault="00000000">
            <w:pPr>
              <w:spacing w:before="10" w:after="10"/>
              <w:jc w:val="right"/>
            </w:pPr>
            <w:r>
              <w:rPr>
                <w:sz w:val="16"/>
              </w:rPr>
              <w:t>668.7</w:t>
            </w:r>
          </w:p>
        </w:tc>
        <w:tc>
          <w:tcPr>
            <w:tcW w:w="1400" w:type="dxa"/>
          </w:tcPr>
          <w:p w14:paraId="7665F854" w14:textId="77777777" w:rsidR="00E91FC1" w:rsidRDefault="00000000">
            <w:pPr>
              <w:spacing w:before="10" w:after="10"/>
              <w:jc w:val="right"/>
            </w:pPr>
            <w:r>
              <w:rPr>
                <w:sz w:val="16"/>
              </w:rPr>
              <w:t>-638.9</w:t>
            </w:r>
          </w:p>
        </w:tc>
        <w:tc>
          <w:tcPr>
            <w:tcW w:w="1100" w:type="dxa"/>
          </w:tcPr>
          <w:p w14:paraId="40F4AC05" w14:textId="77777777" w:rsidR="00E91FC1" w:rsidRDefault="00000000">
            <w:pPr>
              <w:spacing w:before="10" w:after="10"/>
              <w:jc w:val="right"/>
            </w:pPr>
            <w:r>
              <w:rPr>
                <w:sz w:val="16"/>
              </w:rPr>
              <w:t>-907.7</w:t>
            </w:r>
          </w:p>
        </w:tc>
      </w:tr>
      <w:tr w:rsidR="00E91FC1" w14:paraId="08D08860" w14:textId="77777777">
        <w:trPr>
          <w:jc w:val="center"/>
        </w:trPr>
        <w:tc>
          <w:tcPr>
            <w:tcW w:w="700" w:type="dxa"/>
          </w:tcPr>
          <w:p w14:paraId="6C538F26" w14:textId="77777777" w:rsidR="00E91FC1" w:rsidRDefault="00000000">
            <w:pPr>
              <w:spacing w:before="10" w:after="10"/>
            </w:pPr>
            <w:r>
              <w:rPr>
                <w:sz w:val="16"/>
              </w:rPr>
              <w:t>5</w:t>
            </w:r>
          </w:p>
        </w:tc>
        <w:tc>
          <w:tcPr>
            <w:tcW w:w="1400" w:type="dxa"/>
          </w:tcPr>
          <w:p w14:paraId="5CA787C9" w14:textId="77777777" w:rsidR="00E91FC1" w:rsidRDefault="00000000">
            <w:pPr>
              <w:spacing w:before="10" w:after="10"/>
            </w:pPr>
            <w:r>
              <w:rPr>
                <w:sz w:val="16"/>
              </w:rPr>
              <w:t>0.0</w:t>
            </w:r>
          </w:p>
        </w:tc>
        <w:tc>
          <w:tcPr>
            <w:tcW w:w="1400" w:type="dxa"/>
          </w:tcPr>
          <w:p w14:paraId="221101EA" w14:textId="77777777" w:rsidR="00E91FC1" w:rsidRDefault="00000000">
            <w:pPr>
              <w:spacing w:before="10" w:after="10"/>
              <w:jc w:val="right"/>
            </w:pPr>
            <w:r>
              <w:rPr>
                <w:sz w:val="16"/>
              </w:rPr>
              <w:t>701.3</w:t>
            </w:r>
          </w:p>
        </w:tc>
        <w:tc>
          <w:tcPr>
            <w:tcW w:w="1400" w:type="dxa"/>
          </w:tcPr>
          <w:p w14:paraId="018323F6" w14:textId="77777777" w:rsidR="00E91FC1" w:rsidRDefault="00000000">
            <w:pPr>
              <w:spacing w:before="10" w:after="10"/>
              <w:jc w:val="right"/>
            </w:pPr>
            <w:r>
              <w:rPr>
                <w:sz w:val="16"/>
              </w:rPr>
              <w:t>30.8</w:t>
            </w:r>
          </w:p>
        </w:tc>
        <w:tc>
          <w:tcPr>
            <w:tcW w:w="1400" w:type="dxa"/>
          </w:tcPr>
          <w:p w14:paraId="1F073F74" w14:textId="77777777" w:rsidR="00E91FC1" w:rsidRDefault="00000000">
            <w:pPr>
              <w:spacing w:before="10" w:after="10"/>
              <w:jc w:val="right"/>
            </w:pPr>
            <w:r>
              <w:rPr>
                <w:sz w:val="16"/>
              </w:rPr>
              <w:t>670.5</w:t>
            </w:r>
          </w:p>
        </w:tc>
        <w:tc>
          <w:tcPr>
            <w:tcW w:w="1400" w:type="dxa"/>
          </w:tcPr>
          <w:p w14:paraId="741A09A0" w14:textId="77777777" w:rsidR="00E91FC1" w:rsidRDefault="00000000">
            <w:pPr>
              <w:spacing w:before="10" w:after="10"/>
              <w:jc w:val="right"/>
            </w:pPr>
            <w:r>
              <w:rPr>
                <w:sz w:val="16"/>
              </w:rPr>
              <w:t>648.4</w:t>
            </w:r>
          </w:p>
        </w:tc>
        <w:tc>
          <w:tcPr>
            <w:tcW w:w="1100" w:type="dxa"/>
          </w:tcPr>
          <w:p w14:paraId="25F02537" w14:textId="77777777" w:rsidR="00E91FC1" w:rsidRDefault="00000000">
            <w:pPr>
              <w:spacing w:before="10" w:after="10"/>
              <w:jc w:val="right"/>
            </w:pPr>
            <w:r>
              <w:rPr>
                <w:sz w:val="16"/>
              </w:rPr>
              <w:t>-259.3</w:t>
            </w:r>
          </w:p>
        </w:tc>
      </w:tr>
      <w:tr w:rsidR="00E91FC1" w14:paraId="5CC2EDE9" w14:textId="77777777">
        <w:trPr>
          <w:jc w:val="center"/>
        </w:trPr>
        <w:tc>
          <w:tcPr>
            <w:tcW w:w="700" w:type="dxa"/>
          </w:tcPr>
          <w:p w14:paraId="430C72BD" w14:textId="77777777" w:rsidR="00E91FC1" w:rsidRDefault="00000000">
            <w:pPr>
              <w:spacing w:before="10" w:after="10"/>
            </w:pPr>
            <w:r>
              <w:rPr>
                <w:sz w:val="16"/>
              </w:rPr>
              <w:t>6</w:t>
            </w:r>
          </w:p>
        </w:tc>
        <w:tc>
          <w:tcPr>
            <w:tcW w:w="1400" w:type="dxa"/>
          </w:tcPr>
          <w:p w14:paraId="4F9A8869" w14:textId="77777777" w:rsidR="00E91FC1" w:rsidRDefault="00000000">
            <w:pPr>
              <w:spacing w:before="10" w:after="10"/>
            </w:pPr>
            <w:r>
              <w:rPr>
                <w:sz w:val="16"/>
              </w:rPr>
              <w:t>114.3</w:t>
            </w:r>
          </w:p>
        </w:tc>
        <w:tc>
          <w:tcPr>
            <w:tcW w:w="1400" w:type="dxa"/>
          </w:tcPr>
          <w:p w14:paraId="7670167B" w14:textId="77777777" w:rsidR="00E91FC1" w:rsidRDefault="00000000">
            <w:pPr>
              <w:spacing w:before="10" w:after="10"/>
              <w:jc w:val="right"/>
            </w:pPr>
            <w:r>
              <w:rPr>
                <w:sz w:val="16"/>
              </w:rPr>
              <w:t>701.3</w:t>
            </w:r>
          </w:p>
        </w:tc>
        <w:tc>
          <w:tcPr>
            <w:tcW w:w="1400" w:type="dxa"/>
          </w:tcPr>
          <w:p w14:paraId="451B73EE" w14:textId="77777777" w:rsidR="00E91FC1" w:rsidRDefault="00000000">
            <w:pPr>
              <w:spacing w:before="10" w:after="10"/>
              <w:jc w:val="right"/>
            </w:pPr>
            <w:r>
              <w:rPr>
                <w:sz w:val="16"/>
              </w:rPr>
              <w:t>29.0</w:t>
            </w:r>
          </w:p>
        </w:tc>
        <w:tc>
          <w:tcPr>
            <w:tcW w:w="1400" w:type="dxa"/>
          </w:tcPr>
          <w:p w14:paraId="493B460E" w14:textId="77777777" w:rsidR="00E91FC1" w:rsidRDefault="00000000">
            <w:pPr>
              <w:spacing w:before="10" w:after="10"/>
              <w:jc w:val="right"/>
            </w:pPr>
            <w:r>
              <w:rPr>
                <w:sz w:val="16"/>
              </w:rPr>
              <w:t>672.3</w:t>
            </w:r>
          </w:p>
        </w:tc>
        <w:tc>
          <w:tcPr>
            <w:tcW w:w="1400" w:type="dxa"/>
          </w:tcPr>
          <w:p w14:paraId="01FB63B4" w14:textId="77777777" w:rsidR="00E91FC1" w:rsidRDefault="00000000">
            <w:pPr>
              <w:spacing w:before="10" w:after="10"/>
              <w:jc w:val="right"/>
            </w:pPr>
            <w:r>
              <w:rPr>
                <w:sz w:val="16"/>
              </w:rPr>
              <w:t>535.7</w:t>
            </w:r>
          </w:p>
        </w:tc>
        <w:tc>
          <w:tcPr>
            <w:tcW w:w="1100" w:type="dxa"/>
          </w:tcPr>
          <w:p w14:paraId="242C90FD" w14:textId="77777777" w:rsidR="00E91FC1" w:rsidRDefault="00000000">
            <w:pPr>
              <w:spacing w:before="10" w:after="10"/>
              <w:jc w:val="right"/>
            </w:pPr>
            <w:r>
              <w:rPr>
                <w:sz w:val="16"/>
              </w:rPr>
              <w:t>276.4</w:t>
            </w:r>
          </w:p>
        </w:tc>
      </w:tr>
      <w:tr w:rsidR="00E91FC1" w14:paraId="6FAF3FA9" w14:textId="77777777">
        <w:trPr>
          <w:jc w:val="center"/>
        </w:trPr>
        <w:tc>
          <w:tcPr>
            <w:tcW w:w="700" w:type="dxa"/>
          </w:tcPr>
          <w:p w14:paraId="3D2DF6BC" w14:textId="77777777" w:rsidR="00E91FC1" w:rsidRDefault="00000000">
            <w:pPr>
              <w:spacing w:before="10" w:after="10"/>
            </w:pPr>
            <w:r>
              <w:rPr>
                <w:sz w:val="16"/>
              </w:rPr>
              <w:t>7</w:t>
            </w:r>
          </w:p>
        </w:tc>
        <w:tc>
          <w:tcPr>
            <w:tcW w:w="1400" w:type="dxa"/>
          </w:tcPr>
          <w:p w14:paraId="275F6423" w14:textId="77777777" w:rsidR="00E91FC1" w:rsidRDefault="00000000">
            <w:pPr>
              <w:spacing w:before="10" w:after="10"/>
            </w:pPr>
            <w:r>
              <w:rPr>
                <w:sz w:val="16"/>
              </w:rPr>
              <w:t>1157.1</w:t>
            </w:r>
          </w:p>
        </w:tc>
        <w:tc>
          <w:tcPr>
            <w:tcW w:w="1400" w:type="dxa"/>
          </w:tcPr>
          <w:p w14:paraId="11916464" w14:textId="77777777" w:rsidR="00E91FC1" w:rsidRDefault="00000000">
            <w:pPr>
              <w:spacing w:before="10" w:after="10"/>
              <w:jc w:val="right"/>
            </w:pPr>
            <w:r>
              <w:rPr>
                <w:sz w:val="16"/>
              </w:rPr>
              <w:t>701.3</w:t>
            </w:r>
          </w:p>
        </w:tc>
        <w:tc>
          <w:tcPr>
            <w:tcW w:w="1400" w:type="dxa"/>
          </w:tcPr>
          <w:p w14:paraId="11C5035C" w14:textId="77777777" w:rsidR="00E91FC1" w:rsidRDefault="00000000">
            <w:pPr>
              <w:spacing w:before="10" w:after="10"/>
              <w:jc w:val="right"/>
            </w:pPr>
            <w:r>
              <w:rPr>
                <w:sz w:val="16"/>
              </w:rPr>
              <w:t>32.9</w:t>
            </w:r>
          </w:p>
        </w:tc>
        <w:tc>
          <w:tcPr>
            <w:tcW w:w="1400" w:type="dxa"/>
          </w:tcPr>
          <w:p w14:paraId="4E1E8848" w14:textId="77777777" w:rsidR="00E91FC1" w:rsidRDefault="00000000">
            <w:pPr>
              <w:spacing w:before="10" w:after="10"/>
              <w:jc w:val="right"/>
            </w:pPr>
            <w:r>
              <w:rPr>
                <w:sz w:val="16"/>
              </w:rPr>
              <w:t>668.3</w:t>
            </w:r>
          </w:p>
        </w:tc>
        <w:tc>
          <w:tcPr>
            <w:tcW w:w="1400" w:type="dxa"/>
          </w:tcPr>
          <w:p w14:paraId="045F2447" w14:textId="77777777" w:rsidR="00E91FC1" w:rsidRDefault="00000000">
            <w:pPr>
              <w:spacing w:before="10" w:after="10"/>
              <w:jc w:val="right"/>
            </w:pPr>
            <w:r>
              <w:rPr>
                <w:sz w:val="16"/>
              </w:rPr>
              <w:t>-515.0</w:t>
            </w:r>
          </w:p>
        </w:tc>
        <w:tc>
          <w:tcPr>
            <w:tcW w:w="1100" w:type="dxa"/>
          </w:tcPr>
          <w:p w14:paraId="50FF5D68" w14:textId="77777777" w:rsidR="00E91FC1" w:rsidRDefault="00000000">
            <w:pPr>
              <w:spacing w:before="10" w:after="10"/>
              <w:jc w:val="right"/>
            </w:pPr>
            <w:r>
              <w:rPr>
                <w:sz w:val="16"/>
              </w:rPr>
              <w:t>-238.6</w:t>
            </w:r>
          </w:p>
        </w:tc>
      </w:tr>
      <w:tr w:rsidR="00E91FC1" w14:paraId="6566E96A" w14:textId="77777777">
        <w:trPr>
          <w:jc w:val="center"/>
        </w:trPr>
        <w:tc>
          <w:tcPr>
            <w:tcW w:w="700" w:type="dxa"/>
          </w:tcPr>
          <w:p w14:paraId="312A3147" w14:textId="77777777" w:rsidR="00E91FC1" w:rsidRDefault="00000000">
            <w:pPr>
              <w:spacing w:before="10" w:after="10"/>
            </w:pPr>
            <w:r>
              <w:rPr>
                <w:sz w:val="16"/>
              </w:rPr>
              <w:t>8</w:t>
            </w:r>
          </w:p>
        </w:tc>
        <w:tc>
          <w:tcPr>
            <w:tcW w:w="1400" w:type="dxa"/>
          </w:tcPr>
          <w:p w14:paraId="3AB14670" w14:textId="77777777" w:rsidR="00E91FC1" w:rsidRDefault="00000000">
            <w:pPr>
              <w:spacing w:before="10" w:after="10"/>
            </w:pPr>
            <w:r>
              <w:rPr>
                <w:sz w:val="16"/>
              </w:rPr>
              <w:t>0.0</w:t>
            </w:r>
          </w:p>
        </w:tc>
        <w:tc>
          <w:tcPr>
            <w:tcW w:w="1400" w:type="dxa"/>
          </w:tcPr>
          <w:p w14:paraId="3DE801C4" w14:textId="77777777" w:rsidR="00E91FC1" w:rsidRDefault="00000000">
            <w:pPr>
              <w:spacing w:before="10" w:after="10"/>
              <w:jc w:val="right"/>
            </w:pPr>
            <w:r>
              <w:rPr>
                <w:sz w:val="16"/>
              </w:rPr>
              <w:t>701.3</w:t>
            </w:r>
          </w:p>
        </w:tc>
        <w:tc>
          <w:tcPr>
            <w:tcW w:w="1400" w:type="dxa"/>
          </w:tcPr>
          <w:p w14:paraId="08989632" w14:textId="77777777" w:rsidR="00E91FC1" w:rsidRDefault="00000000">
            <w:pPr>
              <w:spacing w:before="10" w:after="10"/>
              <w:jc w:val="right"/>
            </w:pPr>
            <w:r>
              <w:rPr>
                <w:sz w:val="16"/>
              </w:rPr>
              <w:t>31.4</w:t>
            </w:r>
          </w:p>
        </w:tc>
        <w:tc>
          <w:tcPr>
            <w:tcW w:w="1400" w:type="dxa"/>
          </w:tcPr>
          <w:p w14:paraId="60C6B568" w14:textId="77777777" w:rsidR="00E91FC1" w:rsidRDefault="00000000">
            <w:pPr>
              <w:spacing w:before="10" w:after="10"/>
              <w:jc w:val="right"/>
            </w:pPr>
            <w:r>
              <w:rPr>
                <w:sz w:val="16"/>
              </w:rPr>
              <w:t>669.9</w:t>
            </w:r>
          </w:p>
        </w:tc>
        <w:tc>
          <w:tcPr>
            <w:tcW w:w="1400" w:type="dxa"/>
          </w:tcPr>
          <w:p w14:paraId="422A4E4B" w14:textId="77777777" w:rsidR="00E91FC1" w:rsidRDefault="00000000">
            <w:pPr>
              <w:spacing w:before="10" w:after="10"/>
              <w:jc w:val="right"/>
            </w:pPr>
            <w:r>
              <w:rPr>
                <w:sz w:val="16"/>
              </w:rPr>
              <w:t>643.6</w:t>
            </w:r>
          </w:p>
        </w:tc>
        <w:tc>
          <w:tcPr>
            <w:tcW w:w="1100" w:type="dxa"/>
          </w:tcPr>
          <w:p w14:paraId="6C0A6238" w14:textId="77777777" w:rsidR="00E91FC1" w:rsidRDefault="00000000">
            <w:pPr>
              <w:spacing w:before="10" w:after="10"/>
              <w:jc w:val="right"/>
            </w:pPr>
            <w:r>
              <w:rPr>
                <w:sz w:val="16"/>
              </w:rPr>
              <w:t>405.0</w:t>
            </w:r>
          </w:p>
        </w:tc>
      </w:tr>
      <w:tr w:rsidR="00E91FC1" w14:paraId="089624D1" w14:textId="77777777">
        <w:trPr>
          <w:jc w:val="center"/>
        </w:trPr>
        <w:tc>
          <w:tcPr>
            <w:tcW w:w="700" w:type="dxa"/>
          </w:tcPr>
          <w:p w14:paraId="38157714" w14:textId="77777777" w:rsidR="00E91FC1" w:rsidRDefault="00000000">
            <w:pPr>
              <w:spacing w:before="10" w:after="10"/>
            </w:pPr>
            <w:r>
              <w:rPr>
                <w:sz w:val="16"/>
              </w:rPr>
              <w:t>9</w:t>
            </w:r>
          </w:p>
        </w:tc>
        <w:tc>
          <w:tcPr>
            <w:tcW w:w="1400" w:type="dxa"/>
          </w:tcPr>
          <w:p w14:paraId="2A85FF80" w14:textId="77777777" w:rsidR="00E91FC1" w:rsidRDefault="00000000">
            <w:pPr>
              <w:spacing w:before="10" w:after="10"/>
            </w:pPr>
            <w:r>
              <w:rPr>
                <w:sz w:val="16"/>
              </w:rPr>
              <w:t>0.0</w:t>
            </w:r>
          </w:p>
        </w:tc>
        <w:tc>
          <w:tcPr>
            <w:tcW w:w="1400" w:type="dxa"/>
          </w:tcPr>
          <w:p w14:paraId="71A7A50B" w14:textId="77777777" w:rsidR="00E91FC1" w:rsidRDefault="00000000">
            <w:pPr>
              <w:spacing w:before="10" w:after="10"/>
              <w:jc w:val="right"/>
            </w:pPr>
            <w:r>
              <w:rPr>
                <w:sz w:val="16"/>
              </w:rPr>
              <w:t>701.3</w:t>
            </w:r>
          </w:p>
        </w:tc>
        <w:tc>
          <w:tcPr>
            <w:tcW w:w="1400" w:type="dxa"/>
          </w:tcPr>
          <w:p w14:paraId="47738524" w14:textId="77777777" w:rsidR="00E91FC1" w:rsidRDefault="00000000">
            <w:pPr>
              <w:spacing w:before="10" w:after="10"/>
              <w:jc w:val="right"/>
            </w:pPr>
            <w:r>
              <w:rPr>
                <w:sz w:val="16"/>
              </w:rPr>
              <w:t>29.8</w:t>
            </w:r>
          </w:p>
        </w:tc>
        <w:tc>
          <w:tcPr>
            <w:tcW w:w="1400" w:type="dxa"/>
          </w:tcPr>
          <w:p w14:paraId="35C79084" w14:textId="77777777" w:rsidR="00E91FC1" w:rsidRDefault="00000000">
            <w:pPr>
              <w:spacing w:before="10" w:after="10"/>
              <w:jc w:val="right"/>
            </w:pPr>
            <w:r>
              <w:rPr>
                <w:sz w:val="16"/>
              </w:rPr>
              <w:t>671.5</w:t>
            </w:r>
          </w:p>
        </w:tc>
        <w:tc>
          <w:tcPr>
            <w:tcW w:w="1400" w:type="dxa"/>
          </w:tcPr>
          <w:p w14:paraId="43FFFB02" w14:textId="77777777" w:rsidR="00E91FC1" w:rsidRDefault="00000000">
            <w:pPr>
              <w:spacing w:before="10" w:after="10"/>
              <w:jc w:val="right"/>
            </w:pPr>
            <w:r>
              <w:rPr>
                <w:sz w:val="16"/>
              </w:rPr>
              <w:t>645.0</w:t>
            </w:r>
          </w:p>
        </w:tc>
        <w:tc>
          <w:tcPr>
            <w:tcW w:w="1100" w:type="dxa"/>
          </w:tcPr>
          <w:p w14:paraId="4E4D5A83" w14:textId="77777777" w:rsidR="00E91FC1" w:rsidRDefault="00000000">
            <w:pPr>
              <w:spacing w:before="10" w:after="10"/>
              <w:jc w:val="right"/>
            </w:pPr>
            <w:r>
              <w:rPr>
                <w:sz w:val="16"/>
              </w:rPr>
              <w:t>1050.0</w:t>
            </w:r>
          </w:p>
        </w:tc>
      </w:tr>
      <w:tr w:rsidR="00E91FC1" w14:paraId="2C838257" w14:textId="77777777">
        <w:trPr>
          <w:jc w:val="center"/>
        </w:trPr>
        <w:tc>
          <w:tcPr>
            <w:tcW w:w="700" w:type="dxa"/>
          </w:tcPr>
          <w:p w14:paraId="030F1582" w14:textId="77777777" w:rsidR="00E91FC1" w:rsidRDefault="00000000">
            <w:pPr>
              <w:spacing w:before="10" w:after="10"/>
            </w:pPr>
            <w:r>
              <w:rPr>
                <w:sz w:val="16"/>
              </w:rPr>
              <w:t>10</w:t>
            </w:r>
          </w:p>
        </w:tc>
        <w:tc>
          <w:tcPr>
            <w:tcW w:w="1400" w:type="dxa"/>
          </w:tcPr>
          <w:p w14:paraId="74B8DCD0" w14:textId="77777777" w:rsidR="00E91FC1" w:rsidRDefault="00000000">
            <w:pPr>
              <w:spacing w:before="10" w:after="10"/>
            </w:pPr>
            <w:r>
              <w:rPr>
                <w:sz w:val="16"/>
              </w:rPr>
              <w:t>1041.4</w:t>
            </w:r>
          </w:p>
        </w:tc>
        <w:tc>
          <w:tcPr>
            <w:tcW w:w="1400" w:type="dxa"/>
          </w:tcPr>
          <w:p w14:paraId="72FC076E" w14:textId="77777777" w:rsidR="00E91FC1" w:rsidRDefault="00000000">
            <w:pPr>
              <w:spacing w:before="10" w:after="10"/>
              <w:jc w:val="right"/>
            </w:pPr>
            <w:r>
              <w:rPr>
                <w:sz w:val="16"/>
              </w:rPr>
              <w:t>701.3</w:t>
            </w:r>
          </w:p>
        </w:tc>
        <w:tc>
          <w:tcPr>
            <w:tcW w:w="1400" w:type="dxa"/>
          </w:tcPr>
          <w:p w14:paraId="49B5FF12" w14:textId="77777777" w:rsidR="00E91FC1" w:rsidRDefault="00000000">
            <w:pPr>
              <w:spacing w:before="10" w:after="10"/>
              <w:jc w:val="right"/>
            </w:pPr>
            <w:r>
              <w:rPr>
                <w:sz w:val="16"/>
              </w:rPr>
              <w:t>33.4</w:t>
            </w:r>
          </w:p>
        </w:tc>
        <w:tc>
          <w:tcPr>
            <w:tcW w:w="1400" w:type="dxa"/>
          </w:tcPr>
          <w:p w14:paraId="660735F8" w14:textId="77777777" w:rsidR="00E91FC1" w:rsidRDefault="00000000">
            <w:pPr>
              <w:spacing w:before="10" w:after="10"/>
              <w:jc w:val="right"/>
            </w:pPr>
            <w:r>
              <w:rPr>
                <w:sz w:val="16"/>
              </w:rPr>
              <w:t>667.9</w:t>
            </w:r>
          </w:p>
        </w:tc>
        <w:tc>
          <w:tcPr>
            <w:tcW w:w="1400" w:type="dxa"/>
          </w:tcPr>
          <w:p w14:paraId="3DAE6288" w14:textId="77777777" w:rsidR="00E91FC1" w:rsidRDefault="00000000">
            <w:pPr>
              <w:spacing w:before="10" w:after="10"/>
              <w:jc w:val="right"/>
            </w:pPr>
            <w:r>
              <w:rPr>
                <w:sz w:val="16"/>
              </w:rPr>
              <w:t>-403.5</w:t>
            </w:r>
          </w:p>
        </w:tc>
        <w:tc>
          <w:tcPr>
            <w:tcW w:w="1100" w:type="dxa"/>
          </w:tcPr>
          <w:p w14:paraId="6606C369" w14:textId="77777777" w:rsidR="00E91FC1" w:rsidRDefault="00000000">
            <w:pPr>
              <w:spacing w:before="10" w:after="10"/>
              <w:jc w:val="right"/>
            </w:pPr>
            <w:r>
              <w:rPr>
                <w:sz w:val="16"/>
              </w:rPr>
              <w:t>646.5</w:t>
            </w:r>
          </w:p>
        </w:tc>
      </w:tr>
      <w:tr w:rsidR="00E91FC1" w14:paraId="45F52D2E" w14:textId="77777777">
        <w:trPr>
          <w:jc w:val="center"/>
        </w:trPr>
        <w:tc>
          <w:tcPr>
            <w:tcW w:w="700" w:type="dxa"/>
          </w:tcPr>
          <w:p w14:paraId="4C2C0C5C" w14:textId="77777777" w:rsidR="00E91FC1" w:rsidRDefault="00000000">
            <w:pPr>
              <w:spacing w:before="10" w:after="10"/>
            </w:pPr>
            <w:r>
              <w:rPr>
                <w:sz w:val="16"/>
              </w:rPr>
              <w:t>11</w:t>
            </w:r>
          </w:p>
        </w:tc>
        <w:tc>
          <w:tcPr>
            <w:tcW w:w="1400" w:type="dxa"/>
          </w:tcPr>
          <w:p w14:paraId="50E30D92" w14:textId="77777777" w:rsidR="00E91FC1" w:rsidRDefault="00000000">
            <w:pPr>
              <w:spacing w:before="10" w:after="10"/>
            </w:pPr>
            <w:r>
              <w:rPr>
                <w:sz w:val="16"/>
              </w:rPr>
              <w:t>114.3</w:t>
            </w:r>
          </w:p>
        </w:tc>
        <w:tc>
          <w:tcPr>
            <w:tcW w:w="1400" w:type="dxa"/>
          </w:tcPr>
          <w:p w14:paraId="318C8650" w14:textId="77777777" w:rsidR="00E91FC1" w:rsidRDefault="00000000">
            <w:pPr>
              <w:spacing w:before="10" w:after="10"/>
              <w:jc w:val="right"/>
            </w:pPr>
            <w:r>
              <w:rPr>
                <w:sz w:val="16"/>
              </w:rPr>
              <w:t>701.3</w:t>
            </w:r>
          </w:p>
        </w:tc>
        <w:tc>
          <w:tcPr>
            <w:tcW w:w="1400" w:type="dxa"/>
          </w:tcPr>
          <w:p w14:paraId="77097098" w14:textId="77777777" w:rsidR="00E91FC1" w:rsidRDefault="00000000">
            <w:pPr>
              <w:spacing w:before="10" w:after="10"/>
              <w:jc w:val="right"/>
            </w:pPr>
            <w:r>
              <w:rPr>
                <w:sz w:val="16"/>
              </w:rPr>
              <w:t>32.0</w:t>
            </w:r>
          </w:p>
        </w:tc>
        <w:tc>
          <w:tcPr>
            <w:tcW w:w="1400" w:type="dxa"/>
          </w:tcPr>
          <w:p w14:paraId="403166A3" w14:textId="77777777" w:rsidR="00E91FC1" w:rsidRDefault="00000000">
            <w:pPr>
              <w:spacing w:before="10" w:after="10"/>
              <w:jc w:val="right"/>
            </w:pPr>
            <w:r>
              <w:rPr>
                <w:sz w:val="16"/>
              </w:rPr>
              <w:t>669.2</w:t>
            </w:r>
          </w:p>
        </w:tc>
        <w:tc>
          <w:tcPr>
            <w:tcW w:w="1400" w:type="dxa"/>
          </w:tcPr>
          <w:p w14:paraId="423B58F3" w14:textId="77777777" w:rsidR="00E91FC1" w:rsidRDefault="00000000">
            <w:pPr>
              <w:spacing w:before="10" w:after="10"/>
              <w:jc w:val="right"/>
            </w:pPr>
            <w:r>
              <w:rPr>
                <w:sz w:val="16"/>
              </w:rPr>
              <w:t>524.8</w:t>
            </w:r>
          </w:p>
        </w:tc>
        <w:tc>
          <w:tcPr>
            <w:tcW w:w="1100" w:type="dxa"/>
          </w:tcPr>
          <w:p w14:paraId="79D04508" w14:textId="77777777" w:rsidR="00E91FC1" w:rsidRDefault="00000000">
            <w:pPr>
              <w:spacing w:before="10" w:after="10"/>
              <w:jc w:val="right"/>
            </w:pPr>
            <w:r>
              <w:rPr>
                <w:sz w:val="16"/>
              </w:rPr>
              <w:t>1171.3</w:t>
            </w:r>
          </w:p>
        </w:tc>
      </w:tr>
      <w:tr w:rsidR="00E91FC1" w14:paraId="1C8338D3" w14:textId="77777777">
        <w:trPr>
          <w:jc w:val="center"/>
        </w:trPr>
        <w:tc>
          <w:tcPr>
            <w:tcW w:w="700" w:type="dxa"/>
          </w:tcPr>
          <w:p w14:paraId="69D31F7D" w14:textId="77777777" w:rsidR="00E91FC1" w:rsidRDefault="00000000">
            <w:pPr>
              <w:spacing w:before="10" w:after="10"/>
            </w:pPr>
            <w:r>
              <w:rPr>
                <w:sz w:val="16"/>
              </w:rPr>
              <w:t>12</w:t>
            </w:r>
          </w:p>
        </w:tc>
        <w:tc>
          <w:tcPr>
            <w:tcW w:w="1400" w:type="dxa"/>
          </w:tcPr>
          <w:p w14:paraId="636C002F" w14:textId="77777777" w:rsidR="00E91FC1" w:rsidRDefault="00000000">
            <w:pPr>
              <w:spacing w:before="10" w:after="10"/>
            </w:pPr>
            <w:r>
              <w:rPr>
                <w:sz w:val="16"/>
              </w:rPr>
              <w:t>0.0</w:t>
            </w:r>
          </w:p>
        </w:tc>
        <w:tc>
          <w:tcPr>
            <w:tcW w:w="1400" w:type="dxa"/>
          </w:tcPr>
          <w:p w14:paraId="414FFBFE" w14:textId="77777777" w:rsidR="00E91FC1" w:rsidRDefault="00000000">
            <w:pPr>
              <w:spacing w:before="10" w:after="10"/>
              <w:jc w:val="right"/>
            </w:pPr>
            <w:r>
              <w:rPr>
                <w:sz w:val="16"/>
              </w:rPr>
              <w:t>701.3</w:t>
            </w:r>
          </w:p>
        </w:tc>
        <w:tc>
          <w:tcPr>
            <w:tcW w:w="1400" w:type="dxa"/>
          </w:tcPr>
          <w:p w14:paraId="34830ED9" w14:textId="77777777" w:rsidR="00E91FC1" w:rsidRDefault="00000000">
            <w:pPr>
              <w:spacing w:before="10" w:after="10"/>
              <w:jc w:val="right"/>
            </w:pPr>
            <w:r>
              <w:rPr>
                <w:sz w:val="16"/>
              </w:rPr>
              <w:t>30.7</w:t>
            </w:r>
          </w:p>
        </w:tc>
        <w:tc>
          <w:tcPr>
            <w:tcW w:w="1400" w:type="dxa"/>
          </w:tcPr>
          <w:p w14:paraId="22DD70ED" w14:textId="77777777" w:rsidR="00E91FC1" w:rsidRDefault="00000000">
            <w:pPr>
              <w:spacing w:before="10" w:after="10"/>
              <w:jc w:val="right"/>
            </w:pPr>
            <w:r>
              <w:rPr>
                <w:sz w:val="16"/>
              </w:rPr>
              <w:t>670.6</w:t>
            </w:r>
          </w:p>
        </w:tc>
        <w:tc>
          <w:tcPr>
            <w:tcW w:w="1400" w:type="dxa"/>
          </w:tcPr>
          <w:p w14:paraId="244202A0" w14:textId="77777777" w:rsidR="00E91FC1" w:rsidRDefault="00000000">
            <w:pPr>
              <w:spacing w:before="10" w:after="10"/>
              <w:jc w:val="right"/>
            </w:pPr>
            <w:r>
              <w:rPr>
                <w:sz w:val="16"/>
              </w:rPr>
              <w:t>640.3</w:t>
            </w:r>
          </w:p>
        </w:tc>
        <w:tc>
          <w:tcPr>
            <w:tcW w:w="1100" w:type="dxa"/>
          </w:tcPr>
          <w:p w14:paraId="136B7564" w14:textId="77777777" w:rsidR="00E91FC1" w:rsidRDefault="00000000">
            <w:pPr>
              <w:spacing w:before="10" w:after="10"/>
              <w:jc w:val="right"/>
            </w:pPr>
            <w:r>
              <w:rPr>
                <w:sz w:val="16"/>
              </w:rPr>
              <w:t>1811.6</w:t>
            </w:r>
          </w:p>
        </w:tc>
      </w:tr>
      <w:tr w:rsidR="00E91FC1" w14:paraId="262C525A" w14:textId="77777777">
        <w:trPr>
          <w:jc w:val="center"/>
        </w:trPr>
        <w:tc>
          <w:tcPr>
            <w:tcW w:w="700" w:type="dxa"/>
          </w:tcPr>
          <w:p w14:paraId="7127B2AB" w14:textId="77777777" w:rsidR="00E91FC1" w:rsidRDefault="00000000">
            <w:pPr>
              <w:spacing w:before="10" w:after="10"/>
            </w:pPr>
            <w:r>
              <w:rPr>
                <w:sz w:val="16"/>
              </w:rPr>
              <w:t>13</w:t>
            </w:r>
          </w:p>
        </w:tc>
        <w:tc>
          <w:tcPr>
            <w:tcW w:w="1400" w:type="dxa"/>
          </w:tcPr>
          <w:p w14:paraId="1AFE36EB" w14:textId="77777777" w:rsidR="00E91FC1" w:rsidRDefault="00000000">
            <w:pPr>
              <w:spacing w:before="10" w:after="10"/>
            </w:pPr>
            <w:r>
              <w:rPr>
                <w:sz w:val="16"/>
              </w:rPr>
              <w:t>937.3</w:t>
            </w:r>
          </w:p>
        </w:tc>
        <w:tc>
          <w:tcPr>
            <w:tcW w:w="1400" w:type="dxa"/>
          </w:tcPr>
          <w:p w14:paraId="258DA552" w14:textId="77777777" w:rsidR="00E91FC1" w:rsidRDefault="00000000">
            <w:pPr>
              <w:spacing w:before="10" w:after="10"/>
              <w:jc w:val="right"/>
            </w:pPr>
            <w:r>
              <w:rPr>
                <w:sz w:val="16"/>
              </w:rPr>
              <w:t>701.3</w:t>
            </w:r>
          </w:p>
        </w:tc>
        <w:tc>
          <w:tcPr>
            <w:tcW w:w="1400" w:type="dxa"/>
          </w:tcPr>
          <w:p w14:paraId="460C0D5C" w14:textId="77777777" w:rsidR="00E91FC1" w:rsidRDefault="00000000">
            <w:pPr>
              <w:spacing w:before="10" w:after="10"/>
              <w:jc w:val="right"/>
            </w:pPr>
            <w:r>
              <w:rPr>
                <w:sz w:val="16"/>
              </w:rPr>
              <w:t>34.0</w:t>
            </w:r>
          </w:p>
        </w:tc>
        <w:tc>
          <w:tcPr>
            <w:tcW w:w="1400" w:type="dxa"/>
          </w:tcPr>
          <w:p w14:paraId="576962B4" w14:textId="77777777" w:rsidR="00E91FC1" w:rsidRDefault="00000000">
            <w:pPr>
              <w:spacing w:before="10" w:after="10"/>
              <w:jc w:val="right"/>
            </w:pPr>
            <w:r>
              <w:rPr>
                <w:sz w:val="16"/>
              </w:rPr>
              <w:t>667.2</w:t>
            </w:r>
          </w:p>
        </w:tc>
        <w:tc>
          <w:tcPr>
            <w:tcW w:w="1400" w:type="dxa"/>
          </w:tcPr>
          <w:p w14:paraId="00FC7CE5" w14:textId="77777777" w:rsidR="00E91FC1" w:rsidRDefault="00000000">
            <w:pPr>
              <w:spacing w:before="10" w:after="10"/>
              <w:jc w:val="right"/>
            </w:pPr>
            <w:r>
              <w:rPr>
                <w:sz w:val="16"/>
              </w:rPr>
              <w:t>-303.4</w:t>
            </w:r>
          </w:p>
        </w:tc>
        <w:tc>
          <w:tcPr>
            <w:tcW w:w="1100" w:type="dxa"/>
          </w:tcPr>
          <w:p w14:paraId="71500713" w14:textId="77777777" w:rsidR="00E91FC1" w:rsidRDefault="00000000">
            <w:pPr>
              <w:spacing w:before="10" w:after="10"/>
              <w:jc w:val="right"/>
            </w:pPr>
            <w:r>
              <w:rPr>
                <w:sz w:val="16"/>
              </w:rPr>
              <w:t>1508.2</w:t>
            </w:r>
          </w:p>
        </w:tc>
      </w:tr>
      <w:tr w:rsidR="00E91FC1" w14:paraId="103CC97B" w14:textId="77777777">
        <w:trPr>
          <w:jc w:val="center"/>
        </w:trPr>
        <w:tc>
          <w:tcPr>
            <w:tcW w:w="700" w:type="dxa"/>
          </w:tcPr>
          <w:p w14:paraId="0D5FFBAC" w14:textId="77777777" w:rsidR="00E91FC1" w:rsidRDefault="00000000">
            <w:pPr>
              <w:spacing w:before="10" w:after="10"/>
            </w:pPr>
            <w:r>
              <w:rPr>
                <w:sz w:val="16"/>
              </w:rPr>
              <w:t>14</w:t>
            </w:r>
          </w:p>
        </w:tc>
        <w:tc>
          <w:tcPr>
            <w:tcW w:w="1400" w:type="dxa"/>
          </w:tcPr>
          <w:p w14:paraId="3646B912" w14:textId="77777777" w:rsidR="00E91FC1" w:rsidRDefault="00000000">
            <w:pPr>
              <w:spacing w:before="10" w:after="10"/>
            </w:pPr>
            <w:r>
              <w:rPr>
                <w:sz w:val="16"/>
              </w:rPr>
              <w:t>0.0</w:t>
            </w:r>
          </w:p>
        </w:tc>
        <w:tc>
          <w:tcPr>
            <w:tcW w:w="1400" w:type="dxa"/>
          </w:tcPr>
          <w:p w14:paraId="5236BB3C" w14:textId="77777777" w:rsidR="00E91FC1" w:rsidRDefault="00000000">
            <w:pPr>
              <w:spacing w:before="10" w:after="10"/>
              <w:jc w:val="right"/>
            </w:pPr>
            <w:r>
              <w:rPr>
                <w:sz w:val="16"/>
              </w:rPr>
              <w:t>701.3</w:t>
            </w:r>
          </w:p>
        </w:tc>
        <w:tc>
          <w:tcPr>
            <w:tcW w:w="1400" w:type="dxa"/>
          </w:tcPr>
          <w:p w14:paraId="18B9C284" w14:textId="77777777" w:rsidR="00E91FC1" w:rsidRDefault="00000000">
            <w:pPr>
              <w:spacing w:before="10" w:after="10"/>
              <w:jc w:val="right"/>
            </w:pPr>
            <w:r>
              <w:rPr>
                <w:sz w:val="16"/>
              </w:rPr>
              <w:t>32.9</w:t>
            </w:r>
          </w:p>
        </w:tc>
        <w:tc>
          <w:tcPr>
            <w:tcW w:w="1400" w:type="dxa"/>
          </w:tcPr>
          <w:p w14:paraId="29681400" w14:textId="77777777" w:rsidR="00E91FC1" w:rsidRDefault="00000000">
            <w:pPr>
              <w:spacing w:before="10" w:after="10"/>
              <w:jc w:val="right"/>
            </w:pPr>
            <w:r>
              <w:rPr>
                <w:sz w:val="16"/>
              </w:rPr>
              <w:t>668.4</w:t>
            </w:r>
          </w:p>
        </w:tc>
        <w:tc>
          <w:tcPr>
            <w:tcW w:w="1400" w:type="dxa"/>
          </w:tcPr>
          <w:p w14:paraId="18D419DF" w14:textId="77777777" w:rsidR="00E91FC1" w:rsidRDefault="00000000">
            <w:pPr>
              <w:spacing w:before="10" w:after="10"/>
              <w:jc w:val="right"/>
            </w:pPr>
            <w:r>
              <w:rPr>
                <w:sz w:val="16"/>
              </w:rPr>
              <w:t>634.9</w:t>
            </w:r>
          </w:p>
        </w:tc>
        <w:tc>
          <w:tcPr>
            <w:tcW w:w="1100" w:type="dxa"/>
          </w:tcPr>
          <w:p w14:paraId="1BF139A2" w14:textId="77777777" w:rsidR="00E91FC1" w:rsidRDefault="00000000">
            <w:pPr>
              <w:spacing w:before="10" w:after="10"/>
              <w:jc w:val="right"/>
            </w:pPr>
            <w:r>
              <w:rPr>
                <w:sz w:val="16"/>
              </w:rPr>
              <w:t>2143.1</w:t>
            </w:r>
          </w:p>
        </w:tc>
      </w:tr>
      <w:tr w:rsidR="00E91FC1" w14:paraId="171278F8" w14:textId="77777777">
        <w:trPr>
          <w:jc w:val="center"/>
        </w:trPr>
        <w:tc>
          <w:tcPr>
            <w:tcW w:w="700" w:type="dxa"/>
          </w:tcPr>
          <w:p w14:paraId="070A2E0E" w14:textId="77777777" w:rsidR="00E91FC1" w:rsidRDefault="00000000">
            <w:pPr>
              <w:spacing w:before="10" w:after="10"/>
            </w:pPr>
            <w:r>
              <w:rPr>
                <w:sz w:val="16"/>
              </w:rPr>
              <w:t>15</w:t>
            </w:r>
          </w:p>
        </w:tc>
        <w:tc>
          <w:tcPr>
            <w:tcW w:w="1400" w:type="dxa"/>
          </w:tcPr>
          <w:p w14:paraId="2C9595AB" w14:textId="77777777" w:rsidR="00E91FC1" w:rsidRDefault="00000000">
            <w:pPr>
              <w:spacing w:before="10" w:after="10"/>
            </w:pPr>
            <w:r>
              <w:rPr>
                <w:sz w:val="16"/>
              </w:rPr>
              <w:t>0.0</w:t>
            </w:r>
          </w:p>
        </w:tc>
        <w:tc>
          <w:tcPr>
            <w:tcW w:w="1400" w:type="dxa"/>
          </w:tcPr>
          <w:p w14:paraId="019B9F03" w14:textId="77777777" w:rsidR="00E91FC1" w:rsidRDefault="00000000">
            <w:pPr>
              <w:spacing w:before="10" w:after="10"/>
              <w:jc w:val="right"/>
            </w:pPr>
            <w:r>
              <w:rPr>
                <w:sz w:val="16"/>
              </w:rPr>
              <w:t>701.3</w:t>
            </w:r>
          </w:p>
        </w:tc>
        <w:tc>
          <w:tcPr>
            <w:tcW w:w="1400" w:type="dxa"/>
          </w:tcPr>
          <w:p w14:paraId="4A2FDA0E" w14:textId="77777777" w:rsidR="00E91FC1" w:rsidRDefault="00000000">
            <w:pPr>
              <w:spacing w:before="10" w:after="10"/>
              <w:jc w:val="right"/>
            </w:pPr>
            <w:r>
              <w:rPr>
                <w:sz w:val="16"/>
              </w:rPr>
              <w:t>31.7</w:t>
            </w:r>
          </w:p>
        </w:tc>
        <w:tc>
          <w:tcPr>
            <w:tcW w:w="1400" w:type="dxa"/>
          </w:tcPr>
          <w:p w14:paraId="28CD2C1F" w14:textId="77777777" w:rsidR="00E91FC1" w:rsidRDefault="00000000">
            <w:pPr>
              <w:spacing w:before="10" w:after="10"/>
              <w:jc w:val="right"/>
            </w:pPr>
            <w:r>
              <w:rPr>
                <w:sz w:val="16"/>
              </w:rPr>
              <w:t>669.6</w:t>
            </w:r>
          </w:p>
        </w:tc>
        <w:tc>
          <w:tcPr>
            <w:tcW w:w="1400" w:type="dxa"/>
          </w:tcPr>
          <w:p w14:paraId="622268D1" w14:textId="77777777" w:rsidR="00E91FC1" w:rsidRDefault="00000000">
            <w:pPr>
              <w:spacing w:before="10" w:after="10"/>
              <w:jc w:val="right"/>
            </w:pPr>
            <w:r>
              <w:rPr>
                <w:sz w:val="16"/>
              </w:rPr>
              <w:t>636.0</w:t>
            </w:r>
          </w:p>
        </w:tc>
        <w:tc>
          <w:tcPr>
            <w:tcW w:w="1100" w:type="dxa"/>
          </w:tcPr>
          <w:p w14:paraId="5D1C05AC" w14:textId="77777777" w:rsidR="00E91FC1" w:rsidRDefault="00000000">
            <w:pPr>
              <w:spacing w:before="10" w:after="10"/>
              <w:jc w:val="right"/>
            </w:pPr>
            <w:r>
              <w:rPr>
                <w:sz w:val="16"/>
              </w:rPr>
              <w:t>2779.1</w:t>
            </w:r>
          </w:p>
        </w:tc>
      </w:tr>
      <w:tr w:rsidR="00E91FC1" w14:paraId="2820A127" w14:textId="77777777">
        <w:trPr>
          <w:jc w:val="center"/>
        </w:trPr>
        <w:tc>
          <w:tcPr>
            <w:tcW w:w="700" w:type="dxa"/>
            <w:tcBorders>
              <w:bottom w:val="double" w:sz="4" w:space="0" w:color="auto"/>
            </w:tcBorders>
          </w:tcPr>
          <w:p w14:paraId="3AB781A2" w14:textId="77777777" w:rsidR="00E91FC1" w:rsidRDefault="00000000">
            <w:pPr>
              <w:spacing w:before="10" w:after="10"/>
            </w:pPr>
            <w:r>
              <w:rPr>
                <w:sz w:val="16"/>
              </w:rPr>
              <w:t>Total</w:t>
            </w:r>
          </w:p>
        </w:tc>
        <w:tc>
          <w:tcPr>
            <w:tcW w:w="1400" w:type="dxa"/>
            <w:tcBorders>
              <w:bottom w:val="double" w:sz="4" w:space="0" w:color="auto"/>
            </w:tcBorders>
          </w:tcPr>
          <w:p w14:paraId="2CF4FEE4" w14:textId="77777777" w:rsidR="00E91FC1" w:rsidRDefault="00000000">
            <w:pPr>
              <w:spacing w:before="10" w:after="10"/>
            </w:pPr>
            <w:r>
              <w:rPr>
                <w:sz w:val="16"/>
              </w:rPr>
              <w:t>6506.1</w:t>
            </w:r>
          </w:p>
        </w:tc>
        <w:tc>
          <w:tcPr>
            <w:tcW w:w="1400" w:type="dxa"/>
            <w:tcBorders>
              <w:bottom w:val="double" w:sz="4" w:space="0" w:color="auto"/>
            </w:tcBorders>
          </w:tcPr>
          <w:p w14:paraId="4DE33EE7" w14:textId="77777777" w:rsidR="00E91FC1" w:rsidRDefault="00000000">
            <w:pPr>
              <w:spacing w:before="10" w:after="10"/>
              <w:jc w:val="right"/>
            </w:pPr>
            <w:r>
              <w:rPr>
                <w:sz w:val="16"/>
              </w:rPr>
              <w:t>10118.3</w:t>
            </w:r>
          </w:p>
        </w:tc>
        <w:tc>
          <w:tcPr>
            <w:tcW w:w="1400" w:type="dxa"/>
            <w:tcBorders>
              <w:bottom w:val="double" w:sz="4" w:space="0" w:color="auto"/>
            </w:tcBorders>
          </w:tcPr>
          <w:p w14:paraId="21F10819" w14:textId="77777777" w:rsidR="00E91FC1" w:rsidRDefault="00000000">
            <w:pPr>
              <w:spacing w:before="10" w:after="10"/>
              <w:jc w:val="right"/>
            </w:pPr>
            <w:r>
              <w:rPr>
                <w:sz w:val="16"/>
              </w:rPr>
              <w:t>472.0</w:t>
            </w:r>
          </w:p>
        </w:tc>
        <w:tc>
          <w:tcPr>
            <w:tcW w:w="1400" w:type="dxa"/>
            <w:tcBorders>
              <w:bottom w:val="double" w:sz="4" w:space="0" w:color="auto"/>
            </w:tcBorders>
          </w:tcPr>
          <w:p w14:paraId="36D07B4D" w14:textId="77777777" w:rsidR="00E91FC1" w:rsidRDefault="00000000">
            <w:pPr>
              <w:spacing w:before="10" w:after="10"/>
              <w:jc w:val="right"/>
            </w:pPr>
            <w:r>
              <w:rPr>
                <w:sz w:val="16"/>
              </w:rPr>
              <w:t>9646.4</w:t>
            </w:r>
          </w:p>
        </w:tc>
        <w:tc>
          <w:tcPr>
            <w:tcW w:w="1400" w:type="dxa"/>
            <w:tcBorders>
              <w:bottom w:val="double" w:sz="4" w:space="0" w:color="auto"/>
            </w:tcBorders>
          </w:tcPr>
          <w:p w14:paraId="7717191A" w14:textId="77777777" w:rsidR="00E91FC1" w:rsidRDefault="00000000">
            <w:pPr>
              <w:spacing w:before="10" w:after="10"/>
              <w:jc w:val="right"/>
            </w:pPr>
            <w:r>
              <w:rPr>
                <w:sz w:val="16"/>
              </w:rPr>
              <w:t>2779.1</w:t>
            </w:r>
          </w:p>
        </w:tc>
        <w:tc>
          <w:tcPr>
            <w:tcW w:w="1100" w:type="dxa"/>
            <w:tcBorders>
              <w:bottom w:val="double" w:sz="4" w:space="0" w:color="auto"/>
            </w:tcBorders>
          </w:tcPr>
          <w:p w14:paraId="4C2AFC5F" w14:textId="77777777" w:rsidR="00E91FC1" w:rsidRDefault="00E91FC1">
            <w:pPr>
              <w:spacing w:before="10" w:after="10"/>
              <w:jc w:val="right"/>
            </w:pPr>
          </w:p>
        </w:tc>
      </w:tr>
    </w:tbl>
    <w:p w14:paraId="06D32A71" w14:textId="77777777" w:rsidR="00E91FC1" w:rsidRDefault="00000000">
      <w:pPr>
        <w:spacing w:after="80"/>
        <w:jc w:val="both"/>
      </w:pPr>
      <w:r>
        <w:t>The project yields an NPV of $353M at a 12.6% WACC, an IRR of 17.6%, and a simple payback in year 6. GPU hardware accounts for $5850M of the $6506M total CAPEX (90%), and electricity represents 53% of operating costs.</w:t>
      </w:r>
    </w:p>
    <w:p w14:paraId="710FB41C" w14:textId="77777777" w:rsidR="00E91FC1" w:rsidRDefault="00000000">
      <w:pPr>
        <w:pageBreakBefore/>
        <w:spacing w:after="60"/>
        <w:jc w:val="both"/>
      </w:pPr>
      <w:r>
        <w:rPr>
          <w:b/>
        </w:rPr>
        <w:lastRenderedPageBreak/>
        <w:t>Table A6.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E91FC1" w14:paraId="0B02F6EB" w14:textId="77777777">
        <w:trPr>
          <w:jc w:val="center"/>
        </w:trPr>
        <w:tc>
          <w:tcPr>
            <w:tcW w:w="3800" w:type="dxa"/>
            <w:tcBorders>
              <w:top w:val="single" w:sz="4" w:space="0" w:color="auto"/>
              <w:bottom w:val="single" w:sz="4" w:space="0" w:color="auto"/>
            </w:tcBorders>
          </w:tcPr>
          <w:p w14:paraId="027D9A46" w14:textId="77777777" w:rsidR="00E91FC1"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27942BE6" w14:textId="77777777" w:rsidR="00E91FC1" w:rsidRDefault="00000000">
            <w:pPr>
              <w:spacing w:before="10" w:after="10"/>
              <w:jc w:val="center"/>
            </w:pPr>
            <w:r>
              <w:rPr>
                <w:b/>
                <w:sz w:val="16"/>
              </w:rPr>
              <w:t>NPV ($M)</w:t>
            </w:r>
          </w:p>
        </w:tc>
        <w:tc>
          <w:tcPr>
            <w:tcW w:w="2600" w:type="dxa"/>
            <w:tcBorders>
              <w:top w:val="single" w:sz="4" w:space="0" w:color="auto"/>
              <w:bottom w:val="single" w:sz="4" w:space="0" w:color="auto"/>
            </w:tcBorders>
          </w:tcPr>
          <w:p w14:paraId="7A64E06F" w14:textId="77777777" w:rsidR="00E91FC1" w:rsidRDefault="00000000">
            <w:pPr>
              <w:spacing w:before="10" w:after="10"/>
              <w:jc w:val="center"/>
            </w:pPr>
            <w:r>
              <w:rPr>
                <w:b/>
                <w:sz w:val="16"/>
              </w:rPr>
              <w:t>IRR</w:t>
            </w:r>
          </w:p>
        </w:tc>
      </w:tr>
      <w:tr w:rsidR="00E91FC1" w14:paraId="0CCB49CC" w14:textId="77777777">
        <w:trPr>
          <w:jc w:val="center"/>
        </w:trPr>
        <w:tc>
          <w:tcPr>
            <w:tcW w:w="3800" w:type="dxa"/>
          </w:tcPr>
          <w:p w14:paraId="0BC73AC4" w14:textId="77777777" w:rsidR="00E91FC1" w:rsidRDefault="00000000">
            <w:pPr>
              <w:spacing w:before="10" w:after="10"/>
            </w:pPr>
            <w:r>
              <w:rPr>
                <w:sz w:val="16"/>
              </w:rPr>
              <w:t>Base case</w:t>
            </w:r>
          </w:p>
        </w:tc>
        <w:tc>
          <w:tcPr>
            <w:tcW w:w="2400" w:type="dxa"/>
          </w:tcPr>
          <w:p w14:paraId="752616D0" w14:textId="77777777" w:rsidR="00E91FC1" w:rsidRDefault="00000000">
            <w:pPr>
              <w:spacing w:before="10" w:after="10"/>
            </w:pPr>
            <w:r>
              <w:rPr>
                <w:sz w:val="16"/>
              </w:rPr>
              <w:t>$115</w:t>
            </w:r>
          </w:p>
        </w:tc>
        <w:tc>
          <w:tcPr>
            <w:tcW w:w="2600" w:type="dxa"/>
          </w:tcPr>
          <w:p w14:paraId="514630CF" w14:textId="77777777" w:rsidR="00E91FC1" w:rsidRDefault="00000000">
            <w:pPr>
              <w:spacing w:before="10" w:after="10"/>
              <w:jc w:val="right"/>
            </w:pPr>
            <w:r>
              <w:rPr>
                <w:sz w:val="16"/>
              </w:rPr>
              <w:t>14.2%</w:t>
            </w:r>
          </w:p>
        </w:tc>
      </w:tr>
      <w:tr w:rsidR="00E91FC1" w14:paraId="6564D7FA" w14:textId="77777777">
        <w:trPr>
          <w:jc w:val="center"/>
        </w:trPr>
        <w:tc>
          <w:tcPr>
            <w:tcW w:w="3800" w:type="dxa"/>
          </w:tcPr>
          <w:p w14:paraId="6DDACD5B" w14:textId="77777777" w:rsidR="00E91FC1" w:rsidRDefault="00000000">
            <w:pPr>
              <w:spacing w:before="10" w:after="10"/>
            </w:pPr>
            <w:r>
              <w:rPr>
                <w:sz w:val="16"/>
              </w:rPr>
              <w:t>GPU price −20%</w:t>
            </w:r>
          </w:p>
        </w:tc>
        <w:tc>
          <w:tcPr>
            <w:tcW w:w="2400" w:type="dxa"/>
          </w:tcPr>
          <w:p w14:paraId="7E050960" w14:textId="77777777" w:rsidR="00E91FC1" w:rsidRDefault="00000000">
            <w:pPr>
              <w:spacing w:before="10" w:after="10"/>
            </w:pPr>
            <w:r>
              <w:rPr>
                <w:sz w:val="16"/>
              </w:rPr>
              <w:t>$733</w:t>
            </w:r>
          </w:p>
        </w:tc>
        <w:tc>
          <w:tcPr>
            <w:tcW w:w="2600" w:type="dxa"/>
          </w:tcPr>
          <w:p w14:paraId="2245A8AE" w14:textId="77777777" w:rsidR="00E91FC1" w:rsidRDefault="00000000">
            <w:pPr>
              <w:spacing w:before="10" w:after="10"/>
              <w:jc w:val="right"/>
            </w:pPr>
            <w:r>
              <w:rPr>
                <w:sz w:val="16"/>
              </w:rPr>
              <w:t>24.3%</w:t>
            </w:r>
          </w:p>
        </w:tc>
      </w:tr>
      <w:tr w:rsidR="00E91FC1" w14:paraId="5AB22E24" w14:textId="77777777">
        <w:trPr>
          <w:jc w:val="center"/>
        </w:trPr>
        <w:tc>
          <w:tcPr>
            <w:tcW w:w="3800" w:type="dxa"/>
          </w:tcPr>
          <w:p w14:paraId="68BE7792" w14:textId="77777777" w:rsidR="00E91FC1" w:rsidRDefault="00000000">
            <w:pPr>
              <w:spacing w:before="10" w:after="10"/>
            </w:pPr>
            <w:r>
              <w:rPr>
                <w:sz w:val="16"/>
              </w:rPr>
              <w:t>GPU price +20%</w:t>
            </w:r>
          </w:p>
        </w:tc>
        <w:tc>
          <w:tcPr>
            <w:tcW w:w="2400" w:type="dxa"/>
          </w:tcPr>
          <w:p w14:paraId="6DFE0F80" w14:textId="77777777" w:rsidR="00E91FC1" w:rsidRDefault="00000000">
            <w:pPr>
              <w:spacing w:before="10" w:after="10"/>
            </w:pPr>
            <w:r>
              <w:rPr>
                <w:sz w:val="16"/>
              </w:rPr>
              <w:t>$-503</w:t>
            </w:r>
          </w:p>
        </w:tc>
        <w:tc>
          <w:tcPr>
            <w:tcW w:w="2600" w:type="dxa"/>
          </w:tcPr>
          <w:p w14:paraId="46A59E2E" w14:textId="77777777" w:rsidR="00E91FC1" w:rsidRDefault="00000000">
            <w:pPr>
              <w:spacing w:before="10" w:after="10"/>
              <w:jc w:val="right"/>
            </w:pPr>
            <w:r>
              <w:rPr>
                <w:sz w:val="16"/>
              </w:rPr>
              <w:t>6.2%</w:t>
            </w:r>
          </w:p>
        </w:tc>
      </w:tr>
      <w:tr w:rsidR="00E91FC1" w14:paraId="39049B82" w14:textId="77777777">
        <w:trPr>
          <w:jc w:val="center"/>
        </w:trPr>
        <w:tc>
          <w:tcPr>
            <w:tcW w:w="3800" w:type="dxa"/>
          </w:tcPr>
          <w:p w14:paraId="00A0F658" w14:textId="77777777" w:rsidR="00E91FC1" w:rsidRDefault="00000000">
            <w:pPr>
              <w:spacing w:before="10" w:after="10"/>
            </w:pPr>
            <w:r>
              <w:rPr>
                <w:sz w:val="16"/>
              </w:rPr>
              <w:t>Electricity +50%</w:t>
            </w:r>
          </w:p>
        </w:tc>
        <w:tc>
          <w:tcPr>
            <w:tcW w:w="2400" w:type="dxa"/>
          </w:tcPr>
          <w:p w14:paraId="3A174A96" w14:textId="77777777" w:rsidR="00E91FC1" w:rsidRDefault="00000000">
            <w:pPr>
              <w:spacing w:before="10" w:after="10"/>
            </w:pPr>
            <w:r>
              <w:rPr>
                <w:sz w:val="16"/>
              </w:rPr>
              <w:t>$68</w:t>
            </w:r>
          </w:p>
        </w:tc>
        <w:tc>
          <w:tcPr>
            <w:tcW w:w="2600" w:type="dxa"/>
          </w:tcPr>
          <w:p w14:paraId="2A953450" w14:textId="77777777" w:rsidR="00E91FC1" w:rsidRDefault="00000000">
            <w:pPr>
              <w:spacing w:before="10" w:after="10"/>
              <w:jc w:val="right"/>
            </w:pPr>
            <w:r>
              <w:rPr>
                <w:sz w:val="16"/>
              </w:rPr>
              <w:t>13.5%</w:t>
            </w:r>
          </w:p>
        </w:tc>
      </w:tr>
      <w:tr w:rsidR="00E91FC1" w14:paraId="3383622E" w14:textId="77777777">
        <w:trPr>
          <w:jc w:val="center"/>
        </w:trPr>
        <w:tc>
          <w:tcPr>
            <w:tcW w:w="3800" w:type="dxa"/>
          </w:tcPr>
          <w:p w14:paraId="00CE97C8" w14:textId="77777777" w:rsidR="00E91FC1" w:rsidRDefault="00000000">
            <w:pPr>
              <w:spacing w:before="10" w:after="10"/>
            </w:pPr>
            <w:r>
              <w:rPr>
                <w:sz w:val="16"/>
              </w:rPr>
              <w:t>Electricity −25%</w:t>
            </w:r>
          </w:p>
        </w:tc>
        <w:tc>
          <w:tcPr>
            <w:tcW w:w="2400" w:type="dxa"/>
          </w:tcPr>
          <w:p w14:paraId="10A1870F" w14:textId="77777777" w:rsidR="00E91FC1" w:rsidRDefault="00000000">
            <w:pPr>
              <w:spacing w:before="10" w:after="10"/>
            </w:pPr>
            <w:r>
              <w:rPr>
                <w:sz w:val="16"/>
              </w:rPr>
              <w:t>$138</w:t>
            </w:r>
          </w:p>
        </w:tc>
        <w:tc>
          <w:tcPr>
            <w:tcW w:w="2600" w:type="dxa"/>
          </w:tcPr>
          <w:p w14:paraId="1FC71528" w14:textId="77777777" w:rsidR="00E91FC1" w:rsidRDefault="00000000">
            <w:pPr>
              <w:spacing w:before="10" w:after="10"/>
              <w:jc w:val="right"/>
            </w:pPr>
            <w:r>
              <w:rPr>
                <w:sz w:val="16"/>
              </w:rPr>
              <w:t>14.5%</w:t>
            </w:r>
          </w:p>
        </w:tc>
      </w:tr>
      <w:tr w:rsidR="00E91FC1" w14:paraId="5469CD9E" w14:textId="77777777">
        <w:trPr>
          <w:jc w:val="center"/>
        </w:trPr>
        <w:tc>
          <w:tcPr>
            <w:tcW w:w="3800" w:type="dxa"/>
          </w:tcPr>
          <w:p w14:paraId="525A5B36" w14:textId="77777777" w:rsidR="00E91FC1" w:rsidRDefault="00000000">
            <w:pPr>
              <w:spacing w:before="10" w:after="10"/>
            </w:pPr>
            <w:r>
              <w:rPr>
                <w:sz w:val="16"/>
              </w:rPr>
              <w:t>Revenue +5%</w:t>
            </w:r>
          </w:p>
        </w:tc>
        <w:tc>
          <w:tcPr>
            <w:tcW w:w="2400" w:type="dxa"/>
          </w:tcPr>
          <w:p w14:paraId="6F69F64D" w14:textId="77777777" w:rsidR="00E91FC1" w:rsidRDefault="00000000">
            <w:pPr>
              <w:spacing w:before="10" w:after="10"/>
            </w:pPr>
            <w:r>
              <w:rPr>
                <w:sz w:val="16"/>
              </w:rPr>
              <w:t>$269</w:t>
            </w:r>
          </w:p>
        </w:tc>
        <w:tc>
          <w:tcPr>
            <w:tcW w:w="2600" w:type="dxa"/>
          </w:tcPr>
          <w:p w14:paraId="4F1ADBA9" w14:textId="77777777" w:rsidR="00E91FC1" w:rsidRDefault="00000000">
            <w:pPr>
              <w:spacing w:before="10" w:after="10"/>
              <w:jc w:val="right"/>
            </w:pPr>
            <w:r>
              <w:rPr>
                <w:sz w:val="16"/>
              </w:rPr>
              <w:t>16.3%</w:t>
            </w:r>
          </w:p>
        </w:tc>
      </w:tr>
      <w:tr w:rsidR="00E91FC1" w14:paraId="5CA92D29" w14:textId="77777777">
        <w:trPr>
          <w:jc w:val="center"/>
        </w:trPr>
        <w:tc>
          <w:tcPr>
            <w:tcW w:w="3800" w:type="dxa"/>
          </w:tcPr>
          <w:p w14:paraId="7A01FD76" w14:textId="77777777" w:rsidR="00E91FC1" w:rsidRDefault="00000000">
            <w:pPr>
              <w:spacing w:before="10" w:after="10"/>
            </w:pPr>
            <w:r>
              <w:rPr>
                <w:sz w:val="16"/>
              </w:rPr>
              <w:t>Revenue −5%</w:t>
            </w:r>
          </w:p>
        </w:tc>
        <w:tc>
          <w:tcPr>
            <w:tcW w:w="2400" w:type="dxa"/>
          </w:tcPr>
          <w:p w14:paraId="39659A9E" w14:textId="77777777" w:rsidR="00E91FC1" w:rsidRDefault="00000000">
            <w:pPr>
              <w:spacing w:before="10" w:after="10"/>
            </w:pPr>
            <w:r>
              <w:rPr>
                <w:sz w:val="16"/>
              </w:rPr>
              <w:t>$-39</w:t>
            </w:r>
          </w:p>
        </w:tc>
        <w:tc>
          <w:tcPr>
            <w:tcW w:w="2600" w:type="dxa"/>
          </w:tcPr>
          <w:p w14:paraId="09E977E4" w14:textId="77777777" w:rsidR="00E91FC1" w:rsidRDefault="00000000">
            <w:pPr>
              <w:spacing w:before="10" w:after="10"/>
              <w:jc w:val="right"/>
            </w:pPr>
            <w:r>
              <w:rPr>
                <w:sz w:val="16"/>
              </w:rPr>
              <w:t>12.0%</w:t>
            </w:r>
          </w:p>
        </w:tc>
      </w:tr>
      <w:tr w:rsidR="00E91FC1" w14:paraId="4CCF4A3C" w14:textId="77777777">
        <w:trPr>
          <w:jc w:val="center"/>
        </w:trPr>
        <w:tc>
          <w:tcPr>
            <w:tcW w:w="3800" w:type="dxa"/>
          </w:tcPr>
          <w:p w14:paraId="613654BC" w14:textId="77777777" w:rsidR="00E91FC1" w:rsidRDefault="00000000">
            <w:pPr>
              <w:spacing w:before="10" w:after="10"/>
            </w:pPr>
            <w:r>
              <w:rPr>
                <w:sz w:val="16"/>
              </w:rPr>
              <w:t>Utilization 80%</w:t>
            </w:r>
          </w:p>
        </w:tc>
        <w:tc>
          <w:tcPr>
            <w:tcW w:w="2400" w:type="dxa"/>
          </w:tcPr>
          <w:p w14:paraId="7C5D9E23" w14:textId="77777777" w:rsidR="00E91FC1" w:rsidRDefault="00000000">
            <w:pPr>
              <w:spacing w:before="10" w:after="10"/>
            </w:pPr>
            <w:r>
              <w:rPr>
                <w:sz w:val="16"/>
              </w:rPr>
              <w:t>$710</w:t>
            </w:r>
          </w:p>
        </w:tc>
        <w:tc>
          <w:tcPr>
            <w:tcW w:w="2600" w:type="dxa"/>
          </w:tcPr>
          <w:p w14:paraId="2E88AFDC" w14:textId="77777777" w:rsidR="00E91FC1" w:rsidRDefault="00000000">
            <w:pPr>
              <w:spacing w:before="10" w:after="10"/>
              <w:jc w:val="right"/>
            </w:pPr>
            <w:r>
              <w:rPr>
                <w:sz w:val="16"/>
              </w:rPr>
              <w:t>22.7%</w:t>
            </w:r>
          </w:p>
        </w:tc>
      </w:tr>
      <w:tr w:rsidR="00E91FC1" w14:paraId="5EA63645" w14:textId="77777777">
        <w:trPr>
          <w:jc w:val="center"/>
        </w:trPr>
        <w:tc>
          <w:tcPr>
            <w:tcW w:w="3800" w:type="dxa"/>
          </w:tcPr>
          <w:p w14:paraId="475FCC4B" w14:textId="77777777" w:rsidR="00E91FC1" w:rsidRDefault="00000000">
            <w:pPr>
              <w:spacing w:before="10" w:after="10"/>
            </w:pPr>
            <w:r>
              <w:rPr>
                <w:sz w:val="16"/>
              </w:rPr>
              <w:t>Utilization 60%</w:t>
            </w:r>
          </w:p>
        </w:tc>
        <w:tc>
          <w:tcPr>
            <w:tcW w:w="2400" w:type="dxa"/>
          </w:tcPr>
          <w:p w14:paraId="412D33AF" w14:textId="77777777" w:rsidR="00E91FC1" w:rsidRDefault="00000000">
            <w:pPr>
              <w:spacing w:before="10" w:after="10"/>
            </w:pPr>
            <w:r>
              <w:rPr>
                <w:sz w:val="16"/>
              </w:rPr>
              <w:t>$-480</w:t>
            </w:r>
          </w:p>
        </w:tc>
        <w:tc>
          <w:tcPr>
            <w:tcW w:w="2600" w:type="dxa"/>
          </w:tcPr>
          <w:p w14:paraId="7E24A3A0" w14:textId="77777777" w:rsidR="00E91FC1" w:rsidRDefault="00000000">
            <w:pPr>
              <w:spacing w:before="10" w:after="10"/>
              <w:jc w:val="right"/>
            </w:pPr>
            <w:r>
              <w:rPr>
                <w:sz w:val="16"/>
              </w:rPr>
              <w:t>5.8%</w:t>
            </w:r>
          </w:p>
        </w:tc>
      </w:tr>
      <w:tr w:rsidR="00E91FC1" w14:paraId="311F36D5" w14:textId="77777777">
        <w:trPr>
          <w:jc w:val="center"/>
        </w:trPr>
        <w:tc>
          <w:tcPr>
            <w:tcW w:w="3800" w:type="dxa"/>
          </w:tcPr>
          <w:p w14:paraId="297CECBB" w14:textId="77777777" w:rsidR="00E91FC1" w:rsidRDefault="00000000">
            <w:pPr>
              <w:spacing w:before="10" w:after="10"/>
            </w:pPr>
            <w:r>
              <w:rPr>
                <w:sz w:val="16"/>
              </w:rPr>
              <w:t>WACC 10%</w:t>
            </w:r>
          </w:p>
        </w:tc>
        <w:tc>
          <w:tcPr>
            <w:tcW w:w="2400" w:type="dxa"/>
          </w:tcPr>
          <w:p w14:paraId="3892787B" w14:textId="77777777" w:rsidR="00E91FC1" w:rsidRDefault="00000000">
            <w:pPr>
              <w:spacing w:before="10" w:after="10"/>
            </w:pPr>
            <w:r>
              <w:rPr>
                <w:sz w:val="16"/>
              </w:rPr>
              <w:t>$346</w:t>
            </w:r>
          </w:p>
        </w:tc>
        <w:tc>
          <w:tcPr>
            <w:tcW w:w="2600" w:type="dxa"/>
          </w:tcPr>
          <w:p w14:paraId="6624E983" w14:textId="77777777" w:rsidR="00E91FC1" w:rsidRDefault="00000000">
            <w:pPr>
              <w:spacing w:before="10" w:after="10"/>
              <w:jc w:val="right"/>
            </w:pPr>
            <w:r>
              <w:rPr>
                <w:sz w:val="16"/>
              </w:rPr>
              <w:t>14.2%</w:t>
            </w:r>
          </w:p>
        </w:tc>
      </w:tr>
      <w:tr w:rsidR="00E91FC1" w14:paraId="136595D6" w14:textId="77777777">
        <w:trPr>
          <w:jc w:val="center"/>
        </w:trPr>
        <w:tc>
          <w:tcPr>
            <w:tcW w:w="3800" w:type="dxa"/>
            <w:tcBorders>
              <w:bottom w:val="double" w:sz="4" w:space="0" w:color="auto"/>
            </w:tcBorders>
          </w:tcPr>
          <w:p w14:paraId="158766F8" w14:textId="77777777" w:rsidR="00E91FC1" w:rsidRDefault="00000000">
            <w:pPr>
              <w:spacing w:before="10" w:after="10"/>
            </w:pPr>
            <w:r>
              <w:rPr>
                <w:sz w:val="16"/>
              </w:rPr>
              <w:t>WACC 16%</w:t>
            </w:r>
          </w:p>
        </w:tc>
        <w:tc>
          <w:tcPr>
            <w:tcW w:w="2400" w:type="dxa"/>
            <w:tcBorders>
              <w:bottom w:val="double" w:sz="4" w:space="0" w:color="auto"/>
            </w:tcBorders>
          </w:tcPr>
          <w:p w14:paraId="0685E68E" w14:textId="77777777" w:rsidR="00E91FC1" w:rsidRDefault="00000000">
            <w:pPr>
              <w:spacing w:before="10" w:after="10"/>
            </w:pPr>
            <w:r>
              <w:rPr>
                <w:sz w:val="16"/>
              </w:rPr>
              <w:t>$-108</w:t>
            </w:r>
          </w:p>
        </w:tc>
        <w:tc>
          <w:tcPr>
            <w:tcW w:w="2600" w:type="dxa"/>
            <w:tcBorders>
              <w:bottom w:val="double" w:sz="4" w:space="0" w:color="auto"/>
            </w:tcBorders>
          </w:tcPr>
          <w:p w14:paraId="59EA7A60" w14:textId="77777777" w:rsidR="00E91FC1" w:rsidRDefault="00000000">
            <w:pPr>
              <w:spacing w:before="10" w:after="10"/>
              <w:jc w:val="right"/>
            </w:pPr>
            <w:r>
              <w:rPr>
                <w:sz w:val="16"/>
              </w:rPr>
              <w:t>14.2%</w:t>
            </w:r>
          </w:p>
        </w:tc>
      </w:tr>
    </w:tbl>
    <w:p w14:paraId="3B31E7DE" w14:textId="77777777" w:rsidR="00E91FC1" w:rsidRDefault="00000000">
      <w:pPr>
        <w:spacing w:after="8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sectPr w:rsidR="00E91FC1" w:rsidSect="00034616">
      <w:footerReference w:type="defaul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FFFC4" w14:textId="77777777" w:rsidR="008209E5" w:rsidRDefault="008209E5">
      <w:pPr>
        <w:spacing w:line="240" w:lineRule="auto"/>
      </w:pPr>
      <w:r>
        <w:separator/>
      </w:r>
    </w:p>
  </w:endnote>
  <w:endnote w:type="continuationSeparator" w:id="0">
    <w:p w14:paraId="5A1B3A7D" w14:textId="77777777" w:rsidR="008209E5" w:rsidRDefault="008209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28BE2" w14:textId="77777777" w:rsidR="00FA7F01" w:rsidRDefault="00000000">
    <w:pPr>
      <w:pStyle w:val="Footer"/>
      <w:jc w:val="right"/>
    </w:pPr>
    <w:r>
      <w:rPr>
        <w:sz w:val="20"/>
      </w:rPr>
      <w:fldChar w:fldCharType="begin"/>
    </w:r>
    <w:r>
      <w:rPr>
        <w:sz w:val="20"/>
      </w:rPr>
      <w:instrText xml:space="preserve"> PAGE </w:instrText>
    </w:r>
    <w:r>
      <w:rPr>
        <w:sz w:val="20"/>
      </w:rPr>
      <w:fldChar w:fldCharType="separate"/>
    </w:r>
    <w:r>
      <w:rPr>
        <w:sz w:val="20"/>
      </w:rPr>
      <w:t>2</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BABE" w14:textId="77777777" w:rsidR="00FA7F01" w:rsidRDefault="00FA7F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32481" w14:textId="77777777" w:rsidR="008209E5" w:rsidRDefault="008209E5">
      <w:pPr>
        <w:spacing w:line="240" w:lineRule="auto"/>
      </w:pPr>
      <w:r>
        <w:separator/>
      </w:r>
    </w:p>
  </w:footnote>
  <w:footnote w:type="continuationSeparator" w:id="0">
    <w:p w14:paraId="3000753B" w14:textId="77777777" w:rsidR="008209E5" w:rsidRDefault="008209E5">
      <w:pPr>
        <w:spacing w:line="240" w:lineRule="auto"/>
      </w:pPr>
      <w:r>
        <w:continuationSeparator/>
      </w:r>
    </w:p>
  </w:footnote>
  <w:footnote w:id="1">
    <w:p w14:paraId="0499012D" w14:textId="77777777" w:rsidR="00E91FC1"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7CCEC06F" w14:textId="77777777" w:rsidR="00E91FC1" w:rsidRDefault="00000000">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3">
    <w:p w14:paraId="22B95F28" w14:textId="77777777" w:rsidR="00E91FC1" w:rsidRDefault="00000000">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4">
    <w:p w14:paraId="3C844CAF" w14:textId="77777777" w:rsidR="00E91FC1"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5">
    <w:p w14:paraId="3A7EB688" w14:textId="77777777" w:rsidR="00E91FC1" w:rsidRDefault="00000000">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w:t>
      </w:r>
    </w:p>
  </w:footnote>
  <w:footnote w:id="6">
    <w:p w14:paraId="2A2D5AE5" w14:textId="77777777" w:rsidR="00E91FC1"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7">
    <w:p w14:paraId="2904D4B7" w14:textId="77777777" w:rsidR="00E91FC1"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8">
    <w:p w14:paraId="39613BEF" w14:textId="77777777" w:rsidR="00E91FC1"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9">
    <w:p w14:paraId="6245164A" w14:textId="77777777" w:rsidR="00E91FC1"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10">
    <w:p w14:paraId="0F750641" w14:textId="77777777" w:rsidR="00E91FC1"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14:paraId="177D9846" w14:textId="77777777" w:rsidR="00E91FC1" w:rsidRDefault="00000000">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14:paraId="484772CC" w14:textId="77777777" w:rsidR="00E91FC1" w:rsidRDefault="00000000">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14:paraId="780BCCE1" w14:textId="77777777" w:rsidR="00E91FC1" w:rsidRDefault="00000000">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4">
    <w:p w14:paraId="77BFCC98" w14:textId="77777777" w:rsidR="00E91FC1" w:rsidRDefault="00000000">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5">
    <w:p w14:paraId="1418E2F9" w14:textId="77777777" w:rsidR="00E91FC1"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14:paraId="644203BB" w14:textId="77777777" w:rsidR="00FA7F01" w:rsidRDefault="00000000">
      <w:pPr>
        <w:pStyle w:val="FootnoteText"/>
      </w:pPr>
      <w:r>
        <w:rPr>
          <w:rStyle w:val="FootnoteReference"/>
        </w:rPr>
        <w:footnoteRef/>
      </w:r>
      <w:r>
        <w:t xml:space="preserve"> For example, Saudi Arabia’s cost-recovery adjusted cost is $1.67/hr (rank 56), only 5.3% above the cheapest producer (Kyrgyzstan, $1.58/hr). At λ = 10%, importing from Kyrgyzstan costs $1.58 × 1.10 = $1.74/hr, which exceeds Saudi Arabia’s domestic cost. The cost-recovery adjustment itself accounts for part of this gap: Saudi Arabia’s observed electricity price ($0.053/kWh) is replaced by the opportunity cost of combined-cycle gas generation at export-parity fuel prices ($0.100/kWh), adding $0.046/hr. Because hardware amortization ($1.36/hr) accounts for roughly 94% of total cost and is identical across countries, even a modest sovereignty premium closes the narrow cost gap, pushing Saudi Arabia—and most other countries—to domestic production.</w:t>
      </w:r>
    </w:p>
  </w:footnote>
  <w:footnote w:id="17">
    <w:p w14:paraId="19C838C2" w14:textId="77777777" w:rsidR="00E91FC1" w:rsidRDefault="00000000">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14:paraId="31363D33" w14:textId="77777777" w:rsidR="00E91FC1" w:rsidRDefault="00000000">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5759960">
    <w:abstractNumId w:val="8"/>
  </w:num>
  <w:num w:numId="2" w16cid:durableId="289363385">
    <w:abstractNumId w:val="6"/>
  </w:num>
  <w:num w:numId="3" w16cid:durableId="1781874637">
    <w:abstractNumId w:val="5"/>
  </w:num>
  <w:num w:numId="4" w16cid:durableId="1878855660">
    <w:abstractNumId w:val="4"/>
  </w:num>
  <w:num w:numId="5" w16cid:durableId="966161188">
    <w:abstractNumId w:val="7"/>
  </w:num>
  <w:num w:numId="6" w16cid:durableId="1192646925">
    <w:abstractNumId w:val="3"/>
  </w:num>
  <w:num w:numId="7" w16cid:durableId="1851946766">
    <w:abstractNumId w:val="2"/>
  </w:num>
  <w:num w:numId="8" w16cid:durableId="1622540836">
    <w:abstractNumId w:val="1"/>
  </w:num>
  <w:num w:numId="9" w16cid:durableId="48188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71"/>
    <w:rsid w:val="00034616"/>
    <w:rsid w:val="0006063C"/>
    <w:rsid w:val="000E4E34"/>
    <w:rsid w:val="001074DF"/>
    <w:rsid w:val="00143D0D"/>
    <w:rsid w:val="0015074B"/>
    <w:rsid w:val="001738DA"/>
    <w:rsid w:val="001A0407"/>
    <w:rsid w:val="00223CC7"/>
    <w:rsid w:val="00253101"/>
    <w:rsid w:val="00291119"/>
    <w:rsid w:val="0029639D"/>
    <w:rsid w:val="002C7742"/>
    <w:rsid w:val="00326F90"/>
    <w:rsid w:val="0042002A"/>
    <w:rsid w:val="004975C0"/>
    <w:rsid w:val="004C0086"/>
    <w:rsid w:val="004F11AE"/>
    <w:rsid w:val="00514157"/>
    <w:rsid w:val="0053508E"/>
    <w:rsid w:val="006126EE"/>
    <w:rsid w:val="0062682B"/>
    <w:rsid w:val="00645107"/>
    <w:rsid w:val="00665172"/>
    <w:rsid w:val="00674733"/>
    <w:rsid w:val="006B450A"/>
    <w:rsid w:val="006E7254"/>
    <w:rsid w:val="006E76FA"/>
    <w:rsid w:val="00717AAB"/>
    <w:rsid w:val="00774B4A"/>
    <w:rsid w:val="00780310"/>
    <w:rsid w:val="007A3364"/>
    <w:rsid w:val="007F63D4"/>
    <w:rsid w:val="00805854"/>
    <w:rsid w:val="008209E5"/>
    <w:rsid w:val="008B0845"/>
    <w:rsid w:val="00953EC0"/>
    <w:rsid w:val="00965A67"/>
    <w:rsid w:val="00A03906"/>
    <w:rsid w:val="00AA1D8D"/>
    <w:rsid w:val="00AA2034"/>
    <w:rsid w:val="00AB338C"/>
    <w:rsid w:val="00AC4AE6"/>
    <w:rsid w:val="00B13442"/>
    <w:rsid w:val="00B47730"/>
    <w:rsid w:val="00BA5218"/>
    <w:rsid w:val="00BF42DC"/>
    <w:rsid w:val="00CA0BD1"/>
    <w:rsid w:val="00CB0664"/>
    <w:rsid w:val="00D62B2D"/>
    <w:rsid w:val="00D65470"/>
    <w:rsid w:val="00E27A29"/>
    <w:rsid w:val="00E91FC1"/>
    <w:rsid w:val="00F1128F"/>
    <w:rsid w:val="00F36773"/>
    <w:rsid w:val="00FA7F01"/>
    <w:rsid w:val="00FB3E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73DFE9CC-A288-434F-8AF8-4FDB40E24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40</Pages>
  <Words>11071</Words>
  <Characters>63108</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74031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Fel'dsher Gun'kin</cp:lastModifiedBy>
  <cp:revision>42</cp:revision>
  <dcterms:created xsi:type="dcterms:W3CDTF">2013-12-23T23:15:00Z</dcterms:created>
  <dcterms:modified xsi:type="dcterms:W3CDTF">2026-02-17T18:32:00Z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643beb0c-8960-4967-b7fc-d719d6193897</vt:lpwstr>
  </property>
</Properties>
</file>