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29, 2026  00:24</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P. Cook, J. Mackovyak, H. Parmar,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H. Belfield, M. Anderljung, M. Brundage, J. Hazell, C. O’Keefe, G. K. Hadfield, R. Ngo, K. Pilz, G. Gor, E. Bluemke, S. Shoker, J. Egan, R. F. Trager, S. Avin, A. Weller, Y. Bengio,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 He, Y. Li, X. Lyu, J. Steinbuks, E. Vergara Cobos, C. Dann, M. García-Santana, and H. Selod.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