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2B72F" w14:textId="061A4C70" w:rsidR="00365DBC" w:rsidRPr="00F33714" w:rsidRDefault="00365DBC" w:rsidP="008C2278">
      <w:pPr>
        <w:jc w:val="center"/>
        <w:rPr>
          <w:rFonts w:ascii="標楷體" w:eastAsia="標楷體" w:hAnsi="標楷體"/>
          <w:color w:val="000000" w:themeColor="text1"/>
          <w:w w:val="90"/>
          <w:sz w:val="36"/>
          <w:szCs w:val="36"/>
        </w:rPr>
      </w:pPr>
      <w:bookmarkStart w:id="0" w:name="_GoBack"/>
      <w:bookmarkEnd w:id="0"/>
      <w:r w:rsidRPr="00F33714">
        <w:rPr>
          <w:rFonts w:ascii="標楷體" w:eastAsia="標楷體" w:hAnsi="標楷體"/>
          <w:noProof/>
          <w:color w:val="000000" w:themeColor="text1"/>
          <w:szCs w:val="24"/>
        </w:rPr>
        <w:drawing>
          <wp:anchor distT="0" distB="0" distL="114300" distR="114300" simplePos="0" relativeHeight="251659264" behindDoc="0" locked="0" layoutInCell="1" allowOverlap="1" wp14:anchorId="39F3074E" wp14:editId="3C052AE6">
            <wp:simplePos x="0" y="0"/>
            <wp:positionH relativeFrom="margin">
              <wp:posOffset>2371725</wp:posOffset>
            </wp:positionH>
            <wp:positionV relativeFrom="paragraph">
              <wp:posOffset>-57150</wp:posOffset>
            </wp:positionV>
            <wp:extent cx="2133600" cy="505606"/>
            <wp:effectExtent l="0" t="0" r="0" b="889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D8B08" w14:textId="432FCD47" w:rsidR="004F1D2B" w:rsidRDefault="004F1D2B" w:rsidP="003C307B">
      <w:pPr>
        <w:spacing w:line="480" w:lineRule="exact"/>
        <w:jc w:val="center"/>
        <w:rPr>
          <w:rFonts w:ascii="標楷體" w:eastAsia="標楷體" w:hAnsi="標楷體"/>
          <w:color w:val="000000" w:themeColor="text1"/>
          <w:w w:val="90"/>
          <w:sz w:val="36"/>
          <w:szCs w:val="36"/>
        </w:rPr>
      </w:pPr>
      <w:r w:rsidRPr="00F33714">
        <w:rPr>
          <w:rFonts w:ascii="標楷體" w:eastAsia="標楷體" w:hAnsi="標楷體" w:hint="eastAsia"/>
          <w:color w:val="000000" w:themeColor="text1"/>
          <w:w w:val="90"/>
          <w:sz w:val="36"/>
          <w:szCs w:val="36"/>
        </w:rPr>
        <w:t>生活公約</w:t>
      </w:r>
    </w:p>
    <w:p w14:paraId="1BE300E6" w14:textId="6BE7D054" w:rsidR="00F33714" w:rsidRPr="00BE368C" w:rsidRDefault="00F33714" w:rsidP="003C307B">
      <w:pPr>
        <w:spacing w:line="480" w:lineRule="exact"/>
        <w:rPr>
          <w:rFonts w:ascii="標楷體" w:eastAsia="標楷體" w:hAnsi="標楷體"/>
          <w:color w:val="000000" w:themeColor="text1"/>
          <w:w w:val="90"/>
          <w:sz w:val="28"/>
          <w:szCs w:val="36"/>
          <w:bdr w:val="single" w:sz="4" w:space="0" w:color="auto"/>
        </w:rPr>
      </w:pPr>
      <w:r w:rsidRPr="00BE368C">
        <w:rPr>
          <w:rFonts w:ascii="標楷體" w:eastAsia="標楷體" w:hAnsi="標楷體" w:hint="eastAsia"/>
          <w:color w:val="000000" w:themeColor="text1"/>
          <w:w w:val="90"/>
          <w:sz w:val="28"/>
          <w:szCs w:val="36"/>
          <w:bdr w:val="single" w:sz="4" w:space="0" w:color="auto"/>
        </w:rPr>
        <w:t>入住</w:t>
      </w:r>
    </w:p>
    <w:p w14:paraId="0CEB8E25" w14:textId="4A92F6DA" w:rsidR="004F1D2B" w:rsidRPr="00F33714" w:rsidRDefault="004F1D2B" w:rsidP="005C39EB">
      <w:pPr>
        <w:numPr>
          <w:ilvl w:val="0"/>
          <w:numId w:val="9"/>
        </w:numPr>
        <w:spacing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入住</w:t>
      </w:r>
      <w:r w:rsidR="00085A51" w:rsidRPr="00F33714">
        <w:rPr>
          <w:rFonts w:ascii="標楷體" w:eastAsia="標楷體" w:hAnsi="標楷體" w:hint="eastAsia"/>
          <w:color w:val="000000" w:themeColor="text1"/>
        </w:rPr>
        <w:t>、</w:t>
      </w:r>
      <w:r w:rsidRPr="00F33714">
        <w:rPr>
          <w:rFonts w:ascii="標楷體" w:eastAsia="標楷體" w:hAnsi="標楷體" w:hint="eastAsia"/>
          <w:color w:val="000000" w:themeColor="text1"/>
        </w:rPr>
        <w:t>退房</w:t>
      </w:r>
      <w:r w:rsidR="00085A51" w:rsidRPr="00F33714">
        <w:rPr>
          <w:rFonts w:ascii="標楷體" w:eastAsia="標楷體" w:hAnsi="標楷體" w:hint="eastAsia"/>
          <w:color w:val="000000" w:themeColor="text1"/>
        </w:rPr>
        <w:t>或</w:t>
      </w:r>
      <w:r w:rsidR="00B332C4" w:rsidRPr="00F33714">
        <w:rPr>
          <w:rFonts w:ascii="標楷體" w:eastAsia="標楷體" w:hAnsi="標楷體" w:hint="eastAsia"/>
          <w:color w:val="000000" w:themeColor="text1"/>
        </w:rPr>
        <w:t>遇</w:t>
      </w:r>
      <w:r w:rsidR="00085A51" w:rsidRPr="00F33714">
        <w:rPr>
          <w:rFonts w:ascii="標楷體" w:eastAsia="標楷體" w:hAnsi="標楷體" w:hint="eastAsia"/>
          <w:color w:val="000000" w:themeColor="text1"/>
        </w:rPr>
        <w:t>體況緊急情事</w:t>
      </w:r>
      <w:r w:rsidRPr="00F33714">
        <w:rPr>
          <w:rFonts w:ascii="標楷體" w:eastAsia="標楷體" w:hAnsi="標楷體" w:hint="eastAsia"/>
          <w:color w:val="000000" w:themeColor="text1"/>
        </w:rPr>
        <w:t>時</w:t>
      </w:r>
      <w:r w:rsidR="00085A51" w:rsidRPr="00F33714">
        <w:rPr>
          <w:rFonts w:ascii="標楷體" w:eastAsia="標楷體" w:hAnsi="標楷體" w:hint="eastAsia"/>
          <w:color w:val="000000" w:themeColor="text1"/>
        </w:rPr>
        <w:t>，請務必</w:t>
      </w:r>
      <w:r w:rsidRPr="00F33714">
        <w:rPr>
          <w:rFonts w:ascii="標楷體" w:eastAsia="標楷體" w:hAnsi="標楷體" w:hint="eastAsia"/>
          <w:color w:val="000000" w:themeColor="text1"/>
        </w:rPr>
        <w:t>使用</w:t>
      </w:r>
      <w:r w:rsidR="00085A51" w:rsidRPr="00F33714">
        <w:rPr>
          <w:rFonts w:ascii="標楷體" w:eastAsia="標楷體" w:hAnsi="標楷體" w:hint="eastAsia"/>
          <w:color w:val="000000" w:themeColor="text1"/>
        </w:rPr>
        <w:t>中興保全</w:t>
      </w:r>
      <w:r w:rsidRPr="00F33714">
        <w:rPr>
          <w:rFonts w:ascii="標楷體" w:eastAsia="標楷體" w:hAnsi="標楷體" w:hint="eastAsia"/>
          <w:color w:val="000000" w:themeColor="text1"/>
        </w:rPr>
        <w:t>緊急</w:t>
      </w:r>
      <w:r w:rsidR="00085A51" w:rsidRPr="00F33714">
        <w:rPr>
          <w:rFonts w:ascii="標楷體" w:eastAsia="標楷體" w:hAnsi="標楷體" w:hint="eastAsia"/>
          <w:color w:val="000000" w:themeColor="text1"/>
        </w:rPr>
        <w:t>救援</w:t>
      </w:r>
      <w:r w:rsidRPr="00F33714">
        <w:rPr>
          <w:rFonts w:ascii="標楷體" w:eastAsia="標楷體" w:hAnsi="標楷體" w:hint="eastAsia"/>
          <w:color w:val="000000" w:themeColor="text1"/>
        </w:rPr>
        <w:t>系統，通</w:t>
      </w:r>
      <w:r w:rsidR="00085A51" w:rsidRPr="00F33714">
        <w:rPr>
          <w:rFonts w:ascii="標楷體" w:eastAsia="標楷體" w:hAnsi="標楷體" w:hint="eastAsia"/>
          <w:color w:val="000000" w:themeColor="text1"/>
        </w:rPr>
        <w:t>報保全</w:t>
      </w:r>
      <w:r w:rsidRPr="00F33714">
        <w:rPr>
          <w:rFonts w:ascii="標楷體" w:eastAsia="標楷體" w:hAnsi="標楷體" w:hint="eastAsia"/>
          <w:color w:val="000000" w:themeColor="text1"/>
        </w:rPr>
        <w:t>守護中心</w:t>
      </w:r>
      <w:r w:rsidR="00B332C4" w:rsidRPr="00F33714">
        <w:rPr>
          <w:rFonts w:ascii="標楷體" w:eastAsia="標楷體" w:hAnsi="標楷體" w:hint="eastAsia"/>
          <w:color w:val="000000" w:themeColor="text1"/>
        </w:rPr>
        <w:t>請求協助</w:t>
      </w:r>
      <w:r w:rsidRPr="00F33714">
        <w:rPr>
          <w:rFonts w:ascii="標楷體" w:eastAsia="標楷體" w:hAnsi="標楷體" w:hint="eastAsia"/>
          <w:color w:val="000000" w:themeColor="text1"/>
        </w:rPr>
        <w:t>。</w:t>
      </w:r>
    </w:p>
    <w:p w14:paraId="43B8EBEC" w14:textId="29CD3D57" w:rsidR="004F1D2B" w:rsidRPr="00F33714" w:rsidRDefault="004F1D2B" w:rsidP="005C39EB">
      <w:pPr>
        <w:numPr>
          <w:ilvl w:val="0"/>
          <w:numId w:val="9"/>
        </w:numPr>
        <w:spacing w:beforeLines="50" w:before="180"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為維護使用人健康，入住者請</w:t>
      </w:r>
      <w:r w:rsidRPr="00F33714">
        <w:rPr>
          <w:rFonts w:ascii="標楷體" w:eastAsia="標楷體" w:hAnsi="標楷體"/>
          <w:color w:val="000000" w:themeColor="text1"/>
        </w:rPr>
        <w:t>勿</w:t>
      </w:r>
      <w:r w:rsidR="00085A51" w:rsidRPr="00F33714">
        <w:rPr>
          <w:rFonts w:ascii="標楷體" w:eastAsia="標楷體" w:hAnsi="標楷體" w:hint="eastAsia"/>
          <w:color w:val="000000" w:themeColor="text1"/>
        </w:rPr>
        <w:t>飼養</w:t>
      </w:r>
      <w:r w:rsidRPr="00F33714">
        <w:rPr>
          <w:rFonts w:ascii="標楷體" w:eastAsia="標楷體" w:hAnsi="標楷體"/>
          <w:color w:val="000000" w:themeColor="text1"/>
        </w:rPr>
        <w:t>寵物</w:t>
      </w:r>
      <w:r w:rsidR="00085A51" w:rsidRPr="00F33714">
        <w:rPr>
          <w:rFonts w:ascii="標楷體" w:eastAsia="標楷體" w:hAnsi="標楷體" w:hint="eastAsia"/>
          <w:color w:val="000000" w:themeColor="text1"/>
        </w:rPr>
        <w:t>或其他動物</w:t>
      </w:r>
      <w:r w:rsidRPr="00F33714">
        <w:rPr>
          <w:rFonts w:ascii="標楷體" w:eastAsia="標楷體" w:hAnsi="標楷體" w:hint="eastAsia"/>
          <w:color w:val="000000" w:themeColor="text1"/>
        </w:rPr>
        <w:t>（導盲犬除外）。</w:t>
      </w:r>
    </w:p>
    <w:p w14:paraId="283F8557" w14:textId="016FEF5D" w:rsidR="004F1D2B" w:rsidRPr="00F33714" w:rsidRDefault="004F1D2B" w:rsidP="005C39EB">
      <w:pPr>
        <w:numPr>
          <w:ilvl w:val="0"/>
          <w:numId w:val="9"/>
        </w:numPr>
        <w:spacing w:beforeLines="50" w:before="180"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為維護場所安全及使用人健康，</w:t>
      </w:r>
      <w:r w:rsidR="00085A51" w:rsidRPr="00F33714">
        <w:rPr>
          <w:rFonts w:ascii="標楷體" w:eastAsia="標楷體" w:hAnsi="標楷體" w:hint="eastAsia"/>
          <w:color w:val="000000" w:themeColor="text1"/>
        </w:rPr>
        <w:t>愛心棧</w:t>
      </w:r>
      <w:r w:rsidRPr="00F33714">
        <w:rPr>
          <w:rFonts w:ascii="標楷體" w:eastAsia="標楷體" w:hAnsi="標楷體" w:hint="eastAsia"/>
          <w:color w:val="000000" w:themeColor="text1"/>
        </w:rPr>
        <w:t>室內全面禁菸</w:t>
      </w:r>
      <w:r w:rsidR="00E66ED9" w:rsidRPr="00F33714">
        <w:rPr>
          <w:rFonts w:ascii="標楷體" w:eastAsia="標楷體" w:hAnsi="標楷體" w:hint="eastAsia"/>
          <w:color w:val="000000" w:themeColor="text1"/>
        </w:rPr>
        <w:t>、禁酒</w:t>
      </w:r>
      <w:r w:rsidR="00673BE0" w:rsidRPr="00F33714">
        <w:rPr>
          <w:rFonts w:ascii="標楷體" w:eastAsia="標楷體" w:hAnsi="標楷體" w:hint="eastAsia"/>
          <w:color w:val="000000" w:themeColor="text1"/>
        </w:rPr>
        <w:t>、禁檳榔</w:t>
      </w:r>
      <w:r w:rsidR="00E66ED9" w:rsidRPr="00F33714">
        <w:rPr>
          <w:rFonts w:ascii="標楷體" w:eastAsia="標楷體" w:hAnsi="標楷體" w:hint="eastAsia"/>
          <w:color w:val="000000" w:themeColor="text1"/>
        </w:rPr>
        <w:t>、禁賭博</w:t>
      </w:r>
      <w:r w:rsidRPr="00F33714">
        <w:rPr>
          <w:rFonts w:ascii="標楷體" w:eastAsia="標楷體" w:hAnsi="標楷體" w:hint="eastAsia"/>
          <w:color w:val="000000" w:themeColor="text1"/>
        </w:rPr>
        <w:t>。</w:t>
      </w:r>
    </w:p>
    <w:p w14:paraId="27EB34D2" w14:textId="5A172457" w:rsidR="004F1D2B" w:rsidRPr="00F33714" w:rsidRDefault="00B332C4" w:rsidP="005C39EB">
      <w:pPr>
        <w:numPr>
          <w:ilvl w:val="0"/>
          <w:numId w:val="9"/>
        </w:numPr>
        <w:spacing w:beforeLines="50" w:before="180"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各棧點</w:t>
      </w:r>
      <w:r w:rsidR="004F1D2B" w:rsidRPr="00F33714">
        <w:rPr>
          <w:rFonts w:ascii="標楷體" w:eastAsia="標楷體" w:hAnsi="標楷體" w:hint="eastAsia"/>
          <w:color w:val="000000" w:themeColor="text1"/>
        </w:rPr>
        <w:t>衣櫃內備有乾淨寢具(床單、被套、枕頭套等)，可自行替換取用</w:t>
      </w:r>
      <w:r w:rsidR="00E66ED9" w:rsidRPr="00F33714">
        <w:rPr>
          <w:rFonts w:ascii="標楷體" w:eastAsia="標楷體" w:hAnsi="標楷體" w:hint="eastAsia"/>
          <w:color w:val="000000" w:themeColor="text1"/>
        </w:rPr>
        <w:t>，不可攜出</w:t>
      </w:r>
      <w:r w:rsidR="004F1D2B" w:rsidRPr="00F33714">
        <w:rPr>
          <w:rFonts w:ascii="標楷體" w:eastAsia="標楷體" w:hAnsi="標楷體" w:hint="eastAsia"/>
          <w:color w:val="000000" w:themeColor="text1"/>
        </w:rPr>
        <w:t>。</w:t>
      </w:r>
    </w:p>
    <w:p w14:paraId="0A8E7A23" w14:textId="76D31539" w:rsidR="00B332C4" w:rsidRPr="00F33714" w:rsidRDefault="00B332C4" w:rsidP="005C39EB">
      <w:pPr>
        <w:numPr>
          <w:ilvl w:val="0"/>
          <w:numId w:val="9"/>
        </w:numPr>
        <w:spacing w:beforeLines="50" w:before="180"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場所內所有提供之設備請依指示操作</w:t>
      </w:r>
      <w:r w:rsidR="004F670C" w:rsidRPr="00F33714">
        <w:rPr>
          <w:rFonts w:ascii="標楷體" w:eastAsia="標楷體" w:hAnsi="標楷體" w:hint="eastAsia"/>
          <w:color w:val="000000" w:themeColor="text1"/>
        </w:rPr>
        <w:t>，</w:t>
      </w:r>
      <w:r w:rsidRPr="00F33714">
        <w:rPr>
          <w:rFonts w:ascii="標楷體" w:eastAsia="標楷體" w:hAnsi="標楷體" w:hint="eastAsia"/>
          <w:color w:val="000000" w:themeColor="text1"/>
        </w:rPr>
        <w:t>並妥善使用愛惜之。</w:t>
      </w:r>
    </w:p>
    <w:p w14:paraId="1DE73AE8" w14:textId="77777777" w:rsidR="007358A4" w:rsidRDefault="00BF6F7C" w:rsidP="007358A4">
      <w:pPr>
        <w:numPr>
          <w:ilvl w:val="0"/>
          <w:numId w:val="9"/>
        </w:numPr>
        <w:spacing w:beforeLines="50" w:before="180"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為維護個人及其他使用人之健康，請配合維持環境整潔。個人房間及</w:t>
      </w:r>
      <w:r w:rsidR="00A6283D" w:rsidRPr="00F33714">
        <w:rPr>
          <w:rFonts w:ascii="標楷體" w:eastAsia="標楷體" w:hAnsi="標楷體" w:hint="eastAsia"/>
          <w:color w:val="000000" w:themeColor="text1"/>
        </w:rPr>
        <w:t>室內</w:t>
      </w:r>
      <w:r w:rsidRPr="00F33714">
        <w:rPr>
          <w:rFonts w:ascii="標楷體" w:eastAsia="標楷體" w:hAnsi="標楷體" w:hint="eastAsia"/>
          <w:color w:val="000000" w:themeColor="text1"/>
        </w:rPr>
        <w:t>公共</w:t>
      </w:r>
      <w:r w:rsidR="001564A0" w:rsidRPr="00F33714">
        <w:rPr>
          <w:rFonts w:ascii="標楷體" w:eastAsia="標楷體" w:hAnsi="標楷體" w:hint="eastAsia"/>
          <w:color w:val="000000" w:themeColor="text1"/>
        </w:rPr>
        <w:t>空間</w:t>
      </w:r>
      <w:r w:rsidRPr="00F33714">
        <w:rPr>
          <w:rFonts w:ascii="標楷體" w:eastAsia="標楷體" w:hAnsi="標楷體" w:hint="eastAsia"/>
          <w:color w:val="000000" w:themeColor="text1"/>
        </w:rPr>
        <w:t>請使用人於居住期間，自動自發不定時清掃。</w:t>
      </w:r>
    </w:p>
    <w:p w14:paraId="420467F2" w14:textId="33033A7A" w:rsidR="007358A4" w:rsidRPr="00F33714" w:rsidRDefault="007358A4" w:rsidP="007358A4">
      <w:pPr>
        <w:numPr>
          <w:ilvl w:val="0"/>
          <w:numId w:val="9"/>
        </w:numPr>
        <w:spacing w:beforeLines="50" w:before="180"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為維護其他使用人安全及休息，訪客請於晚間九點前離開，不得留宿。</w:t>
      </w:r>
    </w:p>
    <w:p w14:paraId="236F9328" w14:textId="369B8741" w:rsidR="00BF6F7C" w:rsidRPr="007358A4" w:rsidRDefault="007358A4" w:rsidP="00BE368C">
      <w:pPr>
        <w:numPr>
          <w:ilvl w:val="0"/>
          <w:numId w:val="9"/>
        </w:numPr>
        <w:spacing w:beforeLines="50" w:before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為維護生活環境品質請</w:t>
      </w:r>
      <w:r w:rsidRPr="00F33714">
        <w:rPr>
          <w:rFonts w:ascii="標楷體" w:eastAsia="標楷體" w:hAnsi="標楷體"/>
          <w:color w:val="000000" w:themeColor="text1"/>
        </w:rPr>
        <w:t>勿</w:t>
      </w:r>
      <w:r w:rsidRPr="00F33714">
        <w:rPr>
          <w:rFonts w:ascii="標楷體" w:eastAsia="標楷體" w:hAnsi="標楷體" w:hint="eastAsia"/>
          <w:color w:val="000000" w:themeColor="text1"/>
        </w:rPr>
        <w:t>大聲喧嘩，電視使用時請注意音量，避免造成其他人之困擾。</w:t>
      </w:r>
    </w:p>
    <w:p w14:paraId="2BCAFDA1" w14:textId="359F05E0" w:rsidR="00F33714" w:rsidRPr="00F33714" w:rsidRDefault="00F33714" w:rsidP="003C307B">
      <w:pPr>
        <w:spacing w:line="480" w:lineRule="exact"/>
        <w:rPr>
          <w:rFonts w:ascii="標楷體" w:eastAsia="標楷體" w:hAnsi="標楷體"/>
          <w:color w:val="000000" w:themeColor="text1"/>
          <w:sz w:val="32"/>
          <w:bdr w:val="single" w:sz="4" w:space="0" w:color="auto"/>
        </w:rPr>
      </w:pPr>
      <w:r w:rsidRPr="00BE368C">
        <w:rPr>
          <w:rFonts w:ascii="標楷體" w:eastAsia="標楷體" w:hAnsi="標楷體" w:hint="eastAsia"/>
          <w:color w:val="000000" w:themeColor="text1"/>
          <w:sz w:val="28"/>
          <w:bdr w:val="single" w:sz="4" w:space="0" w:color="auto"/>
        </w:rPr>
        <w:t>公共空間使用</w:t>
      </w:r>
    </w:p>
    <w:p w14:paraId="42403AC7" w14:textId="51E20B31" w:rsidR="005D386F" w:rsidRPr="00F33714" w:rsidRDefault="00A6283D" w:rsidP="003C307B">
      <w:pPr>
        <w:numPr>
          <w:ilvl w:val="0"/>
          <w:numId w:val="9"/>
        </w:numPr>
        <w:spacing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室內</w:t>
      </w:r>
      <w:r w:rsidR="005B2BE9" w:rsidRPr="00F33714">
        <w:rPr>
          <w:rFonts w:ascii="標楷體" w:eastAsia="標楷體" w:hAnsi="標楷體" w:hint="eastAsia"/>
          <w:color w:val="000000" w:themeColor="text1"/>
        </w:rPr>
        <w:t>公共空間禁止</w:t>
      </w:r>
      <w:r w:rsidRPr="00F33714">
        <w:rPr>
          <w:rFonts w:ascii="標楷體" w:eastAsia="標楷體" w:hAnsi="標楷體" w:hint="eastAsia"/>
          <w:color w:val="000000" w:themeColor="text1"/>
        </w:rPr>
        <w:t>堆</w:t>
      </w:r>
      <w:r w:rsidR="005B2BE9" w:rsidRPr="00F33714">
        <w:rPr>
          <w:rFonts w:ascii="標楷體" w:eastAsia="標楷體" w:hAnsi="標楷體" w:hint="eastAsia"/>
          <w:color w:val="000000" w:themeColor="text1"/>
        </w:rPr>
        <w:t>放</w:t>
      </w:r>
      <w:r w:rsidR="00DD5EEB" w:rsidRPr="00F33714">
        <w:rPr>
          <w:rFonts w:ascii="標楷體" w:eastAsia="標楷體" w:hAnsi="標楷體" w:hint="eastAsia"/>
          <w:color w:val="000000" w:themeColor="text1"/>
        </w:rPr>
        <w:t>或吊掛</w:t>
      </w:r>
      <w:r w:rsidR="005B2BE9" w:rsidRPr="00F33714">
        <w:rPr>
          <w:rFonts w:ascii="標楷體" w:eastAsia="標楷體" w:hAnsi="標楷體" w:hint="eastAsia"/>
          <w:color w:val="000000" w:themeColor="text1"/>
        </w:rPr>
        <w:t>私人物品</w:t>
      </w:r>
      <w:r w:rsidR="001A566E" w:rsidRPr="00F33714">
        <w:rPr>
          <w:rFonts w:ascii="標楷體" w:eastAsia="標楷體" w:hAnsi="標楷體" w:cs="新細明體"/>
          <w:color w:val="000000" w:themeColor="text1"/>
          <w:spacing w:val="3"/>
        </w:rPr>
        <w:t>，私人貴重物品務必自行妥善保管。</w:t>
      </w:r>
    </w:p>
    <w:p w14:paraId="456F9EFD" w14:textId="749A3D7B" w:rsidR="00D97B53" w:rsidRPr="00F33714" w:rsidRDefault="00A6283D" w:rsidP="00BE368C">
      <w:pPr>
        <w:numPr>
          <w:ilvl w:val="0"/>
          <w:numId w:val="9"/>
        </w:numPr>
        <w:spacing w:beforeLines="50" w:before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室內</w:t>
      </w:r>
      <w:r w:rsidR="002B2393" w:rsidRPr="00F33714">
        <w:rPr>
          <w:rFonts w:ascii="標楷體" w:eastAsia="標楷體" w:hAnsi="標楷體" w:hint="eastAsia"/>
          <w:color w:val="000000" w:themeColor="text1"/>
        </w:rPr>
        <w:t>公共空間及房間內禁止存放危險</w:t>
      </w:r>
      <w:r w:rsidR="008C2278" w:rsidRPr="00F33714">
        <w:rPr>
          <w:rFonts w:ascii="標楷體" w:eastAsia="標楷體" w:hAnsi="標楷體" w:hint="eastAsia"/>
          <w:color w:val="000000" w:themeColor="text1"/>
        </w:rPr>
        <w:t>、</w:t>
      </w:r>
      <w:r w:rsidR="002B2393" w:rsidRPr="00F33714">
        <w:rPr>
          <w:rFonts w:ascii="標楷體" w:eastAsia="標楷體" w:hAnsi="標楷體" w:hint="eastAsia"/>
          <w:color w:val="000000" w:themeColor="text1"/>
        </w:rPr>
        <w:t>易燃物品或堆放雜物，以免</w:t>
      </w:r>
      <w:r w:rsidR="008C2278" w:rsidRPr="00F33714">
        <w:rPr>
          <w:rFonts w:ascii="標楷體" w:eastAsia="標楷體" w:hAnsi="標楷體" w:hint="eastAsia"/>
          <w:color w:val="000000" w:themeColor="text1"/>
        </w:rPr>
        <w:t>釀成火災或</w:t>
      </w:r>
      <w:r w:rsidR="002B2393" w:rsidRPr="00F33714">
        <w:rPr>
          <w:rFonts w:ascii="標楷體" w:eastAsia="標楷體" w:hAnsi="標楷體" w:hint="eastAsia"/>
          <w:color w:val="000000" w:themeColor="text1"/>
        </w:rPr>
        <w:t>影響疏散避難動線。</w:t>
      </w:r>
    </w:p>
    <w:p w14:paraId="1A687B44" w14:textId="7CD67DEB" w:rsidR="00F33714" w:rsidRPr="00BE368C" w:rsidRDefault="00F33714" w:rsidP="003C307B">
      <w:pPr>
        <w:spacing w:line="480" w:lineRule="exact"/>
        <w:rPr>
          <w:rFonts w:ascii="標楷體" w:eastAsia="標楷體" w:hAnsi="標楷體"/>
          <w:color w:val="000000" w:themeColor="text1"/>
          <w:sz w:val="28"/>
          <w:bdr w:val="single" w:sz="4" w:space="0" w:color="auto"/>
        </w:rPr>
      </w:pPr>
      <w:r w:rsidRPr="00BE368C">
        <w:rPr>
          <w:rFonts w:ascii="標楷體" w:eastAsia="標楷體" w:hAnsi="標楷體" w:hint="eastAsia"/>
          <w:color w:val="000000" w:themeColor="text1"/>
          <w:sz w:val="28"/>
          <w:bdr w:val="single" w:sz="4" w:space="0" w:color="auto"/>
        </w:rPr>
        <w:t>用電</w:t>
      </w:r>
      <w:r w:rsidR="007358A4" w:rsidRPr="00BE368C">
        <w:rPr>
          <w:rFonts w:ascii="標楷體" w:eastAsia="標楷體" w:hAnsi="標楷體" w:hint="eastAsia"/>
          <w:color w:val="000000" w:themeColor="text1"/>
          <w:sz w:val="28"/>
          <w:bdr w:val="single" w:sz="4" w:space="0" w:color="auto"/>
        </w:rPr>
        <w:t>安全</w:t>
      </w:r>
    </w:p>
    <w:p w14:paraId="5FFF9DCA" w14:textId="77777777" w:rsidR="007358A4" w:rsidRPr="00F33714" w:rsidRDefault="007358A4" w:rsidP="003C307B">
      <w:pPr>
        <w:numPr>
          <w:ilvl w:val="0"/>
          <w:numId w:val="9"/>
        </w:numPr>
        <w:spacing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愛心棧無提供明火，使用電器設備烹煮時請注意安全。</w:t>
      </w:r>
    </w:p>
    <w:p w14:paraId="6C552E4A" w14:textId="77777777" w:rsidR="007358A4" w:rsidRDefault="007358A4" w:rsidP="007358A4">
      <w:pPr>
        <w:numPr>
          <w:ilvl w:val="0"/>
          <w:numId w:val="9"/>
        </w:numPr>
        <w:spacing w:beforeLines="50" w:before="180"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室內熱水器裝設強制排氣管，排氣窗戶請勿開啟，以免發生危險。</w:t>
      </w:r>
    </w:p>
    <w:p w14:paraId="02A91B2E" w14:textId="77777777" w:rsidR="007358A4" w:rsidRPr="00F33714" w:rsidRDefault="007358A4" w:rsidP="007358A4">
      <w:pPr>
        <w:numPr>
          <w:ilvl w:val="0"/>
          <w:numId w:val="9"/>
        </w:numPr>
        <w:spacing w:beforeLines="50" w:before="180"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請配合節約能源，尤其夏季為用電高峰期，各項電器使用務必隨手關閉電源。</w:t>
      </w:r>
    </w:p>
    <w:p w14:paraId="4AE581BE" w14:textId="235A5C34" w:rsidR="008C2278" w:rsidRPr="00F33714" w:rsidRDefault="008C2278" w:rsidP="00BE368C">
      <w:pPr>
        <w:numPr>
          <w:ilvl w:val="0"/>
          <w:numId w:val="9"/>
        </w:numPr>
        <w:spacing w:beforeLines="50" w:before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電熱水器每次使用前15分鐘開啟儲熱，使用後請務必關閉電源，以免持續運作發生危險。</w:t>
      </w:r>
    </w:p>
    <w:p w14:paraId="27CB1C6F" w14:textId="3A695AEB" w:rsidR="00F33714" w:rsidRPr="00BE368C" w:rsidRDefault="00F33714" w:rsidP="003C307B">
      <w:pPr>
        <w:spacing w:line="480" w:lineRule="exact"/>
        <w:rPr>
          <w:rFonts w:ascii="標楷體" w:eastAsia="標楷體" w:hAnsi="標楷體"/>
          <w:color w:val="000000" w:themeColor="text1"/>
          <w:sz w:val="28"/>
          <w:bdr w:val="single" w:sz="4" w:space="0" w:color="auto"/>
        </w:rPr>
      </w:pPr>
      <w:r w:rsidRPr="00BE368C">
        <w:rPr>
          <w:rFonts w:ascii="標楷體" w:eastAsia="標楷體" w:hAnsi="標楷體" w:hint="eastAsia"/>
          <w:color w:val="000000" w:themeColor="text1"/>
          <w:sz w:val="28"/>
          <w:bdr w:val="single" w:sz="4" w:space="0" w:color="auto"/>
        </w:rPr>
        <w:t>退房</w:t>
      </w:r>
    </w:p>
    <w:p w14:paraId="3F259D8C" w14:textId="77777777" w:rsidR="00BC61BF" w:rsidRPr="00F33714" w:rsidRDefault="00BC61BF" w:rsidP="003C307B">
      <w:pPr>
        <w:numPr>
          <w:ilvl w:val="0"/>
          <w:numId w:val="9"/>
        </w:numPr>
        <w:spacing w:afterLines="50" w:after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離開房間前，請務必確認攜帶鑰匙，門窗確實上鎖、電器設備電源關閉後再行離開。</w:t>
      </w:r>
    </w:p>
    <w:p w14:paraId="2119DF93" w14:textId="77777777" w:rsidR="00BC61BF" w:rsidRPr="00F33714" w:rsidRDefault="00BC61BF" w:rsidP="00BC61BF">
      <w:pPr>
        <w:pStyle w:val="a4"/>
        <w:numPr>
          <w:ilvl w:val="0"/>
          <w:numId w:val="9"/>
        </w:numPr>
        <w:spacing w:beforeLines="50" w:before="180" w:afterLines="50" w:after="180"/>
        <w:ind w:leftChars="0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退房時，請協助將使用過之寢具(床單、被套、枕頭套等)摘除集中至洗衣籃，以利清潔廠商清洗。</w:t>
      </w:r>
    </w:p>
    <w:p w14:paraId="78A2CA77" w14:textId="77777777" w:rsidR="00BC61BF" w:rsidRPr="00F33714" w:rsidRDefault="00BC61BF" w:rsidP="00BC61BF">
      <w:pPr>
        <w:numPr>
          <w:ilvl w:val="0"/>
          <w:numId w:val="9"/>
        </w:numPr>
        <w:spacing w:beforeLines="50" w:before="180"/>
        <w:ind w:left="284" w:hanging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 xml:space="preserve">退房時私人物品、食物、垃圾請務必帶走，冰箱請淨空。違反規定者，本會於清潔時有權將剩餘物 </w:t>
      </w:r>
    </w:p>
    <w:p w14:paraId="183E1CB0" w14:textId="77777777" w:rsidR="00BC61BF" w:rsidRDefault="00BC61BF" w:rsidP="00BC61BF">
      <w:pPr>
        <w:ind w:left="284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 xml:space="preserve">  品全數丟棄，任何人不得有異議。</w:t>
      </w:r>
    </w:p>
    <w:p w14:paraId="2279C4A7" w14:textId="0614C4A6" w:rsidR="00773AFB" w:rsidRDefault="008E5CF1" w:rsidP="00BC61BF">
      <w:pPr>
        <w:pStyle w:val="a4"/>
        <w:numPr>
          <w:ilvl w:val="0"/>
          <w:numId w:val="9"/>
        </w:numPr>
        <w:spacing w:beforeLines="50" w:before="180" w:afterLines="50" w:after="180"/>
        <w:ind w:leftChars="-1" w:left="285" w:hanging="287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需</w:t>
      </w:r>
      <w:r w:rsidR="00A6283D" w:rsidRPr="00F33714">
        <w:rPr>
          <w:rFonts w:ascii="標楷體" w:eastAsia="標楷體" w:hAnsi="標楷體" w:hint="eastAsia"/>
          <w:color w:val="000000" w:themeColor="text1"/>
        </w:rPr>
        <w:t>提前退房、</w:t>
      </w:r>
      <w:r w:rsidR="00390A3B" w:rsidRPr="00F33714">
        <w:rPr>
          <w:rFonts w:ascii="標楷體" w:eastAsia="標楷體" w:hAnsi="標楷體" w:hint="eastAsia"/>
          <w:color w:val="000000" w:themeColor="text1"/>
        </w:rPr>
        <w:t>延長住宿</w:t>
      </w:r>
      <w:r w:rsidR="00A6283D" w:rsidRPr="00F33714">
        <w:rPr>
          <w:rFonts w:ascii="標楷體" w:eastAsia="標楷體" w:hAnsi="標楷體" w:hint="eastAsia"/>
          <w:color w:val="000000" w:themeColor="text1"/>
        </w:rPr>
        <w:t>或</w:t>
      </w:r>
      <w:r w:rsidRPr="00F33714">
        <w:rPr>
          <w:rFonts w:ascii="標楷體" w:eastAsia="標楷體" w:hAnsi="標楷體" w:hint="eastAsia"/>
          <w:color w:val="000000" w:themeColor="text1"/>
        </w:rPr>
        <w:t>離開愛心棧多日</w:t>
      </w:r>
      <w:r w:rsidR="00390A3B" w:rsidRPr="00F33714">
        <w:rPr>
          <w:rFonts w:ascii="標楷體" w:eastAsia="標楷體" w:hAnsi="標楷體" w:hint="eastAsia"/>
          <w:color w:val="000000" w:themeColor="text1"/>
        </w:rPr>
        <w:t>者</w:t>
      </w:r>
      <w:r w:rsidR="00773AFB" w:rsidRPr="00F33714">
        <w:rPr>
          <w:rFonts w:ascii="標楷體" w:eastAsia="標楷體" w:hAnsi="標楷體" w:hint="eastAsia"/>
          <w:color w:val="000000" w:themeColor="text1"/>
        </w:rPr>
        <w:t>依</w:t>
      </w:r>
      <w:r w:rsidR="00773AFB" w:rsidRPr="00F33714">
        <w:rPr>
          <w:rFonts w:ascii="標楷體" w:eastAsia="標楷體" w:hAnsi="標楷體" w:hint="eastAsia"/>
          <w:szCs w:val="28"/>
        </w:rPr>
        <w:t>【愛心棧入住暨退房須知】</w:t>
      </w:r>
      <w:r w:rsidR="00A6283D" w:rsidRPr="00F33714">
        <w:rPr>
          <w:rFonts w:ascii="標楷體" w:eastAsia="標楷體" w:hAnsi="標楷體" w:hint="eastAsia"/>
          <w:color w:val="000000" w:themeColor="text1"/>
        </w:rPr>
        <w:t>辦理</w:t>
      </w:r>
      <w:r w:rsidRPr="00F33714">
        <w:rPr>
          <w:rFonts w:ascii="標楷體" w:eastAsia="標楷體" w:hAnsi="標楷體" w:hint="eastAsia"/>
          <w:color w:val="000000" w:themeColor="text1"/>
        </w:rPr>
        <w:t>。</w:t>
      </w:r>
    </w:p>
    <w:p w14:paraId="3FE1CE76" w14:textId="77777777" w:rsidR="00784E1A" w:rsidRDefault="00BC61BF" w:rsidP="00784E1A">
      <w:pPr>
        <w:pStyle w:val="a4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  <w:color w:val="000000" w:themeColor="text1"/>
        </w:rPr>
      </w:pPr>
      <w:r w:rsidRPr="00BC61BF">
        <w:rPr>
          <w:rFonts w:ascii="標楷體" w:eastAsia="標楷體" w:hAnsi="標楷體" w:hint="eastAsia"/>
          <w:color w:val="000000" w:themeColor="text1"/>
        </w:rPr>
        <w:t>退房時若有移動家具及用物者，請於退房時返還復原。</w:t>
      </w:r>
    </w:p>
    <w:p w14:paraId="572A6783" w14:textId="50ED6FAB" w:rsidR="00A6283D" w:rsidRPr="00784E1A" w:rsidRDefault="004F1D2B" w:rsidP="00784E1A">
      <w:pPr>
        <w:pStyle w:val="a4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  <w:color w:val="000000" w:themeColor="text1"/>
        </w:rPr>
      </w:pPr>
      <w:r w:rsidRPr="00784E1A">
        <w:rPr>
          <w:rFonts w:ascii="標楷體" w:eastAsia="標楷體" w:hAnsi="標楷體" w:hint="eastAsia"/>
          <w:color w:val="000000" w:themeColor="text1"/>
        </w:rPr>
        <w:t>若有不足之處，</w:t>
      </w:r>
      <w:r w:rsidR="00A6283D" w:rsidRPr="00784E1A">
        <w:rPr>
          <w:rFonts w:ascii="標楷體" w:eastAsia="標楷體" w:hAnsi="標楷體" w:hint="eastAsia"/>
          <w:color w:val="000000" w:themeColor="text1"/>
        </w:rPr>
        <w:t>本</w:t>
      </w:r>
      <w:r w:rsidRPr="00784E1A">
        <w:rPr>
          <w:rFonts w:ascii="標楷體" w:eastAsia="標楷體" w:hAnsi="標楷體" w:hint="eastAsia"/>
          <w:color w:val="000000" w:themeColor="text1"/>
        </w:rPr>
        <w:t>會得隨時修正並公告</w:t>
      </w:r>
      <w:r w:rsidR="006B415F" w:rsidRPr="00784E1A">
        <w:rPr>
          <w:rFonts w:ascii="標楷體" w:eastAsia="標楷體" w:hAnsi="標楷體" w:hint="eastAsia"/>
          <w:color w:val="000000" w:themeColor="text1"/>
        </w:rPr>
        <w:t>外，另詳如愛心棧作業要點、愛心棧入住暨退房</w:t>
      </w:r>
      <w:r w:rsidR="00A6283D" w:rsidRPr="00784E1A"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7F13B36F" w14:textId="42DB335A" w:rsidR="004F1D2B" w:rsidRPr="00F33714" w:rsidRDefault="006B415F" w:rsidP="00BE368C">
      <w:pPr>
        <w:pStyle w:val="a4"/>
        <w:ind w:leftChars="0" w:left="482"/>
        <w:rPr>
          <w:rFonts w:ascii="標楷體" w:eastAsia="標楷體" w:hAnsi="標楷體"/>
          <w:color w:val="000000" w:themeColor="text1"/>
        </w:rPr>
      </w:pPr>
      <w:r w:rsidRPr="00F33714">
        <w:rPr>
          <w:rFonts w:ascii="標楷體" w:eastAsia="標楷體" w:hAnsi="標楷體" w:hint="eastAsia"/>
          <w:color w:val="000000" w:themeColor="text1"/>
        </w:rPr>
        <w:t>須知、切結書、入住契約書、個人資料蒐集、處理及利用告知暨同意書等附件資料。</w:t>
      </w:r>
    </w:p>
    <w:p w14:paraId="31D7AD20" w14:textId="77777777" w:rsidR="004F1D2B" w:rsidRPr="00F33714" w:rsidRDefault="004F1D2B" w:rsidP="008C2278">
      <w:pPr>
        <w:numPr>
          <w:ilvl w:val="0"/>
          <w:numId w:val="10"/>
        </w:numPr>
        <w:spacing w:beforeLines="50" w:before="180"/>
        <w:ind w:left="284" w:hanging="284"/>
        <w:rPr>
          <w:rFonts w:ascii="標楷體" w:eastAsia="標楷體" w:hAnsi="標楷體"/>
          <w:color w:val="000000" w:themeColor="text1"/>
          <w:szCs w:val="24"/>
        </w:rPr>
      </w:pPr>
      <w:r w:rsidRPr="00F33714">
        <w:rPr>
          <w:rFonts w:ascii="標楷體" w:eastAsia="標楷體" w:hAnsi="標楷體" w:hint="eastAsia"/>
          <w:color w:val="000000" w:themeColor="text1"/>
          <w:szCs w:val="24"/>
        </w:rPr>
        <w:t>若遇危急狀況發生時，可撥打下列緊急聯絡電話：</w:t>
      </w:r>
    </w:p>
    <w:p w14:paraId="3A196B95" w14:textId="77777777" w:rsidR="004F1D2B" w:rsidRPr="00F33714" w:rsidRDefault="004F1D2B" w:rsidP="003C307B">
      <w:pPr>
        <w:widowControl/>
        <w:numPr>
          <w:ilvl w:val="0"/>
          <w:numId w:val="10"/>
        </w:numPr>
        <w:shd w:val="clear" w:color="auto" w:fill="F8FCFF"/>
        <w:ind w:left="766" w:hanging="482"/>
        <w:rPr>
          <w:rFonts w:ascii="標楷體" w:eastAsia="標楷體" w:hAnsi="標楷體"/>
          <w:color w:val="000000" w:themeColor="text1"/>
          <w:szCs w:val="24"/>
        </w:rPr>
      </w:pPr>
      <w:r w:rsidRPr="00F33714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警察局110</w:t>
      </w:r>
      <w:r w:rsidRPr="00F33714">
        <w:rPr>
          <w:rFonts w:ascii="標楷體" w:eastAsia="標楷體" w:hAnsi="標楷體" w:hint="eastAsia"/>
          <w:color w:val="000000" w:themeColor="text1"/>
          <w:szCs w:val="24"/>
        </w:rPr>
        <w:t>、</w:t>
      </w:r>
      <w:r w:rsidRPr="00F33714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 xml:space="preserve">消防局119　</w:t>
      </w:r>
    </w:p>
    <w:p w14:paraId="14000F44" w14:textId="28B7736F" w:rsidR="00390A3B" w:rsidRPr="00F33714" w:rsidRDefault="00390A3B" w:rsidP="003C307B">
      <w:pPr>
        <w:widowControl/>
        <w:numPr>
          <w:ilvl w:val="0"/>
          <w:numId w:val="10"/>
        </w:numPr>
        <w:shd w:val="clear" w:color="auto" w:fill="F8FCFF"/>
        <w:ind w:left="766" w:hanging="482"/>
        <w:rPr>
          <w:rFonts w:ascii="標楷體" w:eastAsia="標楷體" w:hAnsi="標楷體"/>
          <w:color w:val="000000" w:themeColor="text1"/>
          <w:szCs w:val="24"/>
        </w:rPr>
      </w:pPr>
      <w:r w:rsidRPr="00F33714">
        <w:rPr>
          <w:rFonts w:ascii="標楷體" w:eastAsia="標楷體" w:hAnsi="標楷體" w:hint="eastAsia"/>
          <w:color w:val="000000" w:themeColor="text1"/>
          <w:szCs w:val="24"/>
        </w:rPr>
        <w:t>南海路派出所(02)2375-2835</w:t>
      </w:r>
    </w:p>
    <w:p w14:paraId="20D44198" w14:textId="6D6F3ED9" w:rsidR="00390A3B" w:rsidRPr="00F33714" w:rsidRDefault="00390A3B" w:rsidP="003C307B">
      <w:pPr>
        <w:widowControl/>
        <w:numPr>
          <w:ilvl w:val="0"/>
          <w:numId w:val="10"/>
        </w:numPr>
        <w:shd w:val="clear" w:color="auto" w:fill="F8FCFF"/>
        <w:ind w:left="766" w:hanging="482"/>
        <w:rPr>
          <w:rFonts w:ascii="標楷體" w:eastAsia="標楷體" w:hAnsi="標楷體"/>
          <w:color w:val="000000" w:themeColor="text1"/>
          <w:szCs w:val="24"/>
        </w:rPr>
      </w:pPr>
      <w:r w:rsidRPr="00F33714">
        <w:rPr>
          <w:rFonts w:ascii="標楷體" w:eastAsia="標楷體" w:hAnsi="標楷體" w:hint="eastAsia"/>
          <w:color w:val="000000" w:themeColor="text1"/>
          <w:szCs w:val="24"/>
        </w:rPr>
        <w:t>南昌路派出所(02</w:t>
      </w:r>
      <w:r w:rsidRPr="00F33714">
        <w:rPr>
          <w:rFonts w:ascii="標楷體" w:eastAsia="標楷體" w:hAnsi="標楷體"/>
          <w:color w:val="000000" w:themeColor="text1"/>
          <w:szCs w:val="24"/>
        </w:rPr>
        <w:t>)2321-8148</w:t>
      </w:r>
    </w:p>
    <w:p w14:paraId="60FB0A3F" w14:textId="148233DF" w:rsidR="001F766C" w:rsidRPr="00F33714" w:rsidRDefault="004F1D2B" w:rsidP="003C307B">
      <w:pPr>
        <w:widowControl/>
        <w:numPr>
          <w:ilvl w:val="0"/>
          <w:numId w:val="10"/>
        </w:numPr>
        <w:shd w:val="clear" w:color="auto" w:fill="F8FCFF"/>
        <w:ind w:left="766" w:hanging="482"/>
        <w:rPr>
          <w:rFonts w:ascii="標楷體" w:eastAsia="標楷體" w:hAnsi="標楷體"/>
          <w:color w:val="000000" w:themeColor="text1"/>
          <w:szCs w:val="24"/>
        </w:rPr>
      </w:pPr>
      <w:r w:rsidRPr="00F33714">
        <w:rPr>
          <w:rFonts w:ascii="標楷體" w:eastAsia="標楷體" w:hAnsi="標楷體" w:hint="eastAsia"/>
          <w:color w:val="000000" w:themeColor="text1"/>
          <w:szCs w:val="24"/>
        </w:rPr>
        <w:t>伊甸基金會：(02)2230-6670 分機</w:t>
      </w:r>
      <w:r w:rsidR="00CB1E6D" w:rsidRPr="00F33714">
        <w:rPr>
          <w:rFonts w:ascii="標楷體" w:eastAsia="標楷體" w:hAnsi="標楷體" w:hint="eastAsia"/>
          <w:color w:val="000000" w:themeColor="text1"/>
          <w:szCs w:val="24"/>
        </w:rPr>
        <w:t>3208</w:t>
      </w:r>
      <w:r w:rsidR="001F766C" w:rsidRPr="00F33714">
        <w:rPr>
          <w:rFonts w:ascii="標楷體" w:eastAsia="標楷體" w:hAnsi="標楷體" w:hint="eastAsia"/>
          <w:color w:val="000000" w:themeColor="text1"/>
          <w:szCs w:val="24"/>
        </w:rPr>
        <w:t xml:space="preserve">   公務手機：0905-531-526</w:t>
      </w:r>
    </w:p>
    <w:sectPr w:rsidR="001F766C" w:rsidRPr="00F33714" w:rsidSect="00493CA3">
      <w:pgSz w:w="11906" w:h="16838"/>
      <w:pgMar w:top="142" w:right="454" w:bottom="0" w:left="454" w:header="170" w:footer="10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31517" w14:textId="77777777" w:rsidR="00C74F83" w:rsidRDefault="00C74F83" w:rsidP="007E6DD4">
      <w:r>
        <w:separator/>
      </w:r>
    </w:p>
  </w:endnote>
  <w:endnote w:type="continuationSeparator" w:id="0">
    <w:p w14:paraId="7D6BFAE2" w14:textId="77777777" w:rsidR="00C74F83" w:rsidRDefault="00C74F83" w:rsidP="007E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F4E1C" w14:textId="77777777" w:rsidR="00C74F83" w:rsidRDefault="00C74F83" w:rsidP="007E6DD4">
      <w:r>
        <w:separator/>
      </w:r>
    </w:p>
  </w:footnote>
  <w:footnote w:type="continuationSeparator" w:id="0">
    <w:p w14:paraId="0F7EE2D9" w14:textId="77777777" w:rsidR="00C74F83" w:rsidRDefault="00C74F83" w:rsidP="007E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332"/>
    <w:multiLevelType w:val="hybridMultilevel"/>
    <w:tmpl w:val="C69830CC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0DB34DCB"/>
    <w:multiLevelType w:val="hybridMultilevel"/>
    <w:tmpl w:val="39F842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754060"/>
    <w:multiLevelType w:val="hybridMultilevel"/>
    <w:tmpl w:val="AB6256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D20301"/>
    <w:multiLevelType w:val="hybridMultilevel"/>
    <w:tmpl w:val="C02C0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36D49"/>
    <w:multiLevelType w:val="hybridMultilevel"/>
    <w:tmpl w:val="48FEA5D6"/>
    <w:lvl w:ilvl="0" w:tplc="77BCDF2A">
      <w:start w:val="5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hint="default"/>
        <w:b w:val="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F1C6D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0C185F"/>
    <w:multiLevelType w:val="hybridMultilevel"/>
    <w:tmpl w:val="8A240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D0784E"/>
    <w:multiLevelType w:val="hybridMultilevel"/>
    <w:tmpl w:val="AD200FC8"/>
    <w:lvl w:ilvl="0" w:tplc="B0289BE6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4F5B04"/>
    <w:multiLevelType w:val="hybridMultilevel"/>
    <w:tmpl w:val="8A240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A82D1F"/>
    <w:multiLevelType w:val="hybridMultilevel"/>
    <w:tmpl w:val="6CEE725C"/>
    <w:lvl w:ilvl="0" w:tplc="C8CA93CE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0C6B1D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302827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F232612"/>
    <w:multiLevelType w:val="hybridMultilevel"/>
    <w:tmpl w:val="655609C6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3" w15:restartNumberingAfterBreak="0">
    <w:nsid w:val="53C27C54"/>
    <w:multiLevelType w:val="hybridMultilevel"/>
    <w:tmpl w:val="0E1A6C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58E6BA2"/>
    <w:multiLevelType w:val="hybridMultilevel"/>
    <w:tmpl w:val="5854E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8D03112">
      <w:start w:val="1"/>
      <w:numFmt w:val="taiwaneseCountingThousand"/>
      <w:lvlText w:val="第%2條"/>
      <w:lvlJc w:val="left"/>
      <w:pPr>
        <w:ind w:left="1430" w:hanging="720"/>
      </w:pPr>
      <w:rPr>
        <w:rFonts w:hint="default"/>
        <w:u w:val="single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F1369A"/>
    <w:multiLevelType w:val="hybridMultilevel"/>
    <w:tmpl w:val="D7E63544"/>
    <w:lvl w:ilvl="0" w:tplc="F260D4D2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4"/>
  </w:num>
  <w:num w:numId="9">
    <w:abstractNumId w:val="9"/>
  </w:num>
  <w:num w:numId="10">
    <w:abstractNumId w:val="12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  <w:num w:numId="14">
    <w:abstractNumId w:val="15"/>
  </w:num>
  <w:num w:numId="15">
    <w:abstractNumId w:val="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3C"/>
    <w:rsid w:val="0001025B"/>
    <w:rsid w:val="00025057"/>
    <w:rsid w:val="0003748D"/>
    <w:rsid w:val="00050148"/>
    <w:rsid w:val="0005153F"/>
    <w:rsid w:val="0005360B"/>
    <w:rsid w:val="000667DB"/>
    <w:rsid w:val="00085A51"/>
    <w:rsid w:val="0008791C"/>
    <w:rsid w:val="000A2D34"/>
    <w:rsid w:val="000B555D"/>
    <w:rsid w:val="000C5114"/>
    <w:rsid w:val="000D07F8"/>
    <w:rsid w:val="000D7899"/>
    <w:rsid w:val="000F1C38"/>
    <w:rsid w:val="00107BE4"/>
    <w:rsid w:val="00135FB9"/>
    <w:rsid w:val="001457A1"/>
    <w:rsid w:val="00153E31"/>
    <w:rsid w:val="00156328"/>
    <w:rsid w:val="001564A0"/>
    <w:rsid w:val="001669D3"/>
    <w:rsid w:val="001707CD"/>
    <w:rsid w:val="00171688"/>
    <w:rsid w:val="00177E55"/>
    <w:rsid w:val="00182032"/>
    <w:rsid w:val="00184D35"/>
    <w:rsid w:val="001901B8"/>
    <w:rsid w:val="0019136E"/>
    <w:rsid w:val="001A07A4"/>
    <w:rsid w:val="001A566E"/>
    <w:rsid w:val="001B2D65"/>
    <w:rsid w:val="001B3109"/>
    <w:rsid w:val="001C0AC7"/>
    <w:rsid w:val="001C2917"/>
    <w:rsid w:val="001D3212"/>
    <w:rsid w:val="001E093A"/>
    <w:rsid w:val="001E0A6D"/>
    <w:rsid w:val="001E304F"/>
    <w:rsid w:val="001F5554"/>
    <w:rsid w:val="001F688A"/>
    <w:rsid w:val="001F766C"/>
    <w:rsid w:val="00220A29"/>
    <w:rsid w:val="00222C01"/>
    <w:rsid w:val="002231FD"/>
    <w:rsid w:val="00235A0D"/>
    <w:rsid w:val="00244D8A"/>
    <w:rsid w:val="0025592F"/>
    <w:rsid w:val="00273975"/>
    <w:rsid w:val="00275E93"/>
    <w:rsid w:val="0027610D"/>
    <w:rsid w:val="00296D6E"/>
    <w:rsid w:val="0029797F"/>
    <w:rsid w:val="002A4A9D"/>
    <w:rsid w:val="002A59A8"/>
    <w:rsid w:val="002A656A"/>
    <w:rsid w:val="002A79FC"/>
    <w:rsid w:val="002B2393"/>
    <w:rsid w:val="002C74FD"/>
    <w:rsid w:val="002D0BB5"/>
    <w:rsid w:val="002D0C1D"/>
    <w:rsid w:val="002E1B2F"/>
    <w:rsid w:val="002E2A0B"/>
    <w:rsid w:val="002F3067"/>
    <w:rsid w:val="002F78F0"/>
    <w:rsid w:val="003002CC"/>
    <w:rsid w:val="00305A71"/>
    <w:rsid w:val="003118AE"/>
    <w:rsid w:val="00334352"/>
    <w:rsid w:val="00350D28"/>
    <w:rsid w:val="00365DBC"/>
    <w:rsid w:val="00390A3B"/>
    <w:rsid w:val="003C0E31"/>
    <w:rsid w:val="003C307B"/>
    <w:rsid w:val="003F0CCE"/>
    <w:rsid w:val="00445384"/>
    <w:rsid w:val="004476EF"/>
    <w:rsid w:val="00447DFA"/>
    <w:rsid w:val="00461E79"/>
    <w:rsid w:val="004640FA"/>
    <w:rsid w:val="00493CA3"/>
    <w:rsid w:val="004C3B14"/>
    <w:rsid w:val="004C6DCD"/>
    <w:rsid w:val="004F1D2B"/>
    <w:rsid w:val="004F2D54"/>
    <w:rsid w:val="004F670C"/>
    <w:rsid w:val="00501C34"/>
    <w:rsid w:val="00503762"/>
    <w:rsid w:val="00504CD6"/>
    <w:rsid w:val="0052562C"/>
    <w:rsid w:val="005528E8"/>
    <w:rsid w:val="00557309"/>
    <w:rsid w:val="005626FF"/>
    <w:rsid w:val="005729BD"/>
    <w:rsid w:val="00581DBE"/>
    <w:rsid w:val="00582A70"/>
    <w:rsid w:val="005A29D4"/>
    <w:rsid w:val="005A3CD1"/>
    <w:rsid w:val="005B2BE9"/>
    <w:rsid w:val="005B39E0"/>
    <w:rsid w:val="005C39EB"/>
    <w:rsid w:val="005D386F"/>
    <w:rsid w:val="005D4952"/>
    <w:rsid w:val="005F7537"/>
    <w:rsid w:val="005F7642"/>
    <w:rsid w:val="00637CA8"/>
    <w:rsid w:val="00656E49"/>
    <w:rsid w:val="00663186"/>
    <w:rsid w:val="00665D34"/>
    <w:rsid w:val="00671BE0"/>
    <w:rsid w:val="00673BE0"/>
    <w:rsid w:val="00680FD5"/>
    <w:rsid w:val="00687256"/>
    <w:rsid w:val="00696FC6"/>
    <w:rsid w:val="006A0B2E"/>
    <w:rsid w:val="006A2A1B"/>
    <w:rsid w:val="006A5090"/>
    <w:rsid w:val="006B415F"/>
    <w:rsid w:val="006B418C"/>
    <w:rsid w:val="006C2378"/>
    <w:rsid w:val="006E2A34"/>
    <w:rsid w:val="006E6AED"/>
    <w:rsid w:val="006F6888"/>
    <w:rsid w:val="00705B31"/>
    <w:rsid w:val="00712219"/>
    <w:rsid w:val="007328C8"/>
    <w:rsid w:val="007358A4"/>
    <w:rsid w:val="007517D1"/>
    <w:rsid w:val="00763C9D"/>
    <w:rsid w:val="0077323A"/>
    <w:rsid w:val="00773AFB"/>
    <w:rsid w:val="0077464B"/>
    <w:rsid w:val="00777BCB"/>
    <w:rsid w:val="00780105"/>
    <w:rsid w:val="00784E1A"/>
    <w:rsid w:val="00794C4E"/>
    <w:rsid w:val="007B551E"/>
    <w:rsid w:val="007B75A9"/>
    <w:rsid w:val="007C3170"/>
    <w:rsid w:val="007C41ED"/>
    <w:rsid w:val="007D5FC8"/>
    <w:rsid w:val="007E10C0"/>
    <w:rsid w:val="007E27E7"/>
    <w:rsid w:val="007E6BCA"/>
    <w:rsid w:val="007E6DD4"/>
    <w:rsid w:val="007F6D2A"/>
    <w:rsid w:val="00810058"/>
    <w:rsid w:val="00810C20"/>
    <w:rsid w:val="00824BF8"/>
    <w:rsid w:val="00832E6B"/>
    <w:rsid w:val="00846A46"/>
    <w:rsid w:val="00847EEB"/>
    <w:rsid w:val="008548AD"/>
    <w:rsid w:val="008564AE"/>
    <w:rsid w:val="00864A44"/>
    <w:rsid w:val="008B32A9"/>
    <w:rsid w:val="008C2278"/>
    <w:rsid w:val="008C29F6"/>
    <w:rsid w:val="008C30F0"/>
    <w:rsid w:val="008C4FBC"/>
    <w:rsid w:val="008C6DBA"/>
    <w:rsid w:val="008C7AA1"/>
    <w:rsid w:val="008E077D"/>
    <w:rsid w:val="008E2EA0"/>
    <w:rsid w:val="008E5CF1"/>
    <w:rsid w:val="008F0A86"/>
    <w:rsid w:val="008F2D53"/>
    <w:rsid w:val="00916F35"/>
    <w:rsid w:val="009170D1"/>
    <w:rsid w:val="00965CFB"/>
    <w:rsid w:val="00984289"/>
    <w:rsid w:val="009A6619"/>
    <w:rsid w:val="009B27D0"/>
    <w:rsid w:val="009D08EF"/>
    <w:rsid w:val="009D190B"/>
    <w:rsid w:val="009E1B3C"/>
    <w:rsid w:val="009F3622"/>
    <w:rsid w:val="009F4D70"/>
    <w:rsid w:val="009F6229"/>
    <w:rsid w:val="00A121EB"/>
    <w:rsid w:val="00A12B72"/>
    <w:rsid w:val="00A17A05"/>
    <w:rsid w:val="00A34236"/>
    <w:rsid w:val="00A35350"/>
    <w:rsid w:val="00A35E8A"/>
    <w:rsid w:val="00A62031"/>
    <w:rsid w:val="00A6283D"/>
    <w:rsid w:val="00A9333C"/>
    <w:rsid w:val="00AA33B8"/>
    <w:rsid w:val="00AA5721"/>
    <w:rsid w:val="00AE0F4C"/>
    <w:rsid w:val="00AE7E7F"/>
    <w:rsid w:val="00B03481"/>
    <w:rsid w:val="00B11B26"/>
    <w:rsid w:val="00B20A10"/>
    <w:rsid w:val="00B30D3F"/>
    <w:rsid w:val="00B332C4"/>
    <w:rsid w:val="00B415E4"/>
    <w:rsid w:val="00B46BCD"/>
    <w:rsid w:val="00B53444"/>
    <w:rsid w:val="00B5499D"/>
    <w:rsid w:val="00B6351A"/>
    <w:rsid w:val="00B64407"/>
    <w:rsid w:val="00B679F9"/>
    <w:rsid w:val="00BB1A6D"/>
    <w:rsid w:val="00BB2937"/>
    <w:rsid w:val="00BB701C"/>
    <w:rsid w:val="00BC1E04"/>
    <w:rsid w:val="00BC61BF"/>
    <w:rsid w:val="00BD1D3F"/>
    <w:rsid w:val="00BE368C"/>
    <w:rsid w:val="00BF2333"/>
    <w:rsid w:val="00BF660D"/>
    <w:rsid w:val="00BF6F7C"/>
    <w:rsid w:val="00C21933"/>
    <w:rsid w:val="00C258BB"/>
    <w:rsid w:val="00C372C3"/>
    <w:rsid w:val="00C41336"/>
    <w:rsid w:val="00C47CFD"/>
    <w:rsid w:val="00C63B71"/>
    <w:rsid w:val="00C640AA"/>
    <w:rsid w:val="00C67E93"/>
    <w:rsid w:val="00C720D9"/>
    <w:rsid w:val="00C74F83"/>
    <w:rsid w:val="00C85CFD"/>
    <w:rsid w:val="00C86CB1"/>
    <w:rsid w:val="00C86D83"/>
    <w:rsid w:val="00C92ED9"/>
    <w:rsid w:val="00CA3568"/>
    <w:rsid w:val="00CB1E6D"/>
    <w:rsid w:val="00CB595A"/>
    <w:rsid w:val="00CC2947"/>
    <w:rsid w:val="00CD01C2"/>
    <w:rsid w:val="00CD3FE8"/>
    <w:rsid w:val="00CD6685"/>
    <w:rsid w:val="00CE5752"/>
    <w:rsid w:val="00D125FF"/>
    <w:rsid w:val="00D17077"/>
    <w:rsid w:val="00D210C3"/>
    <w:rsid w:val="00D316F5"/>
    <w:rsid w:val="00D55443"/>
    <w:rsid w:val="00D63FC9"/>
    <w:rsid w:val="00D7393B"/>
    <w:rsid w:val="00D81A7F"/>
    <w:rsid w:val="00D94280"/>
    <w:rsid w:val="00D97B53"/>
    <w:rsid w:val="00DA7177"/>
    <w:rsid w:val="00DB02AC"/>
    <w:rsid w:val="00DC5BC1"/>
    <w:rsid w:val="00DD5EEB"/>
    <w:rsid w:val="00DE3633"/>
    <w:rsid w:val="00DE456C"/>
    <w:rsid w:val="00DF0CE4"/>
    <w:rsid w:val="00DF488A"/>
    <w:rsid w:val="00E03AAA"/>
    <w:rsid w:val="00E138BB"/>
    <w:rsid w:val="00E26A52"/>
    <w:rsid w:val="00E32F17"/>
    <w:rsid w:val="00E340DE"/>
    <w:rsid w:val="00E66ED9"/>
    <w:rsid w:val="00EA1CE0"/>
    <w:rsid w:val="00EA34DC"/>
    <w:rsid w:val="00EC5FD7"/>
    <w:rsid w:val="00ED0459"/>
    <w:rsid w:val="00ED1AED"/>
    <w:rsid w:val="00ED6661"/>
    <w:rsid w:val="00EE5B05"/>
    <w:rsid w:val="00EE7F4D"/>
    <w:rsid w:val="00EF1D3F"/>
    <w:rsid w:val="00F04C7F"/>
    <w:rsid w:val="00F156DC"/>
    <w:rsid w:val="00F15818"/>
    <w:rsid w:val="00F27AB7"/>
    <w:rsid w:val="00F33714"/>
    <w:rsid w:val="00F36BAC"/>
    <w:rsid w:val="00F72446"/>
    <w:rsid w:val="00F7691D"/>
    <w:rsid w:val="00F84330"/>
    <w:rsid w:val="00F87DAC"/>
    <w:rsid w:val="00F90769"/>
    <w:rsid w:val="00FB6CD9"/>
    <w:rsid w:val="00FC43D0"/>
    <w:rsid w:val="00FC50F3"/>
    <w:rsid w:val="00FC6059"/>
    <w:rsid w:val="00FD0322"/>
    <w:rsid w:val="00FE7F5D"/>
    <w:rsid w:val="00FF25D4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F7339"/>
  <w15:docId w15:val="{5E90F27B-5DF5-40B0-9DEA-CA0E261D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A70"/>
    <w:pPr>
      <w:ind w:leftChars="200" w:left="480"/>
    </w:pPr>
  </w:style>
  <w:style w:type="character" w:styleId="a5">
    <w:name w:val="Placeholder Text"/>
    <w:basedOn w:val="a0"/>
    <w:uiPriority w:val="99"/>
    <w:semiHidden/>
    <w:rsid w:val="009B27D0"/>
    <w:rPr>
      <w:color w:val="808080"/>
    </w:rPr>
  </w:style>
  <w:style w:type="paragraph" w:styleId="a6">
    <w:name w:val="header"/>
    <w:basedOn w:val="a"/>
    <w:link w:val="a7"/>
    <w:uiPriority w:val="99"/>
    <w:unhideWhenUsed/>
    <w:rsid w:val="007E6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6DD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E6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6DD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E6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E6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title1">
    <w:name w:val="title1"/>
    <w:basedOn w:val="a0"/>
    <w:rsid w:val="008E077D"/>
    <w:rPr>
      <w:rFonts w:ascii="Verdana" w:hAnsi="Verdana" w:hint="default"/>
      <w:b/>
      <w:bCs/>
      <w:color w:val="333333"/>
      <w:sz w:val="18"/>
      <w:szCs w:val="18"/>
    </w:rPr>
  </w:style>
  <w:style w:type="character" w:customStyle="1" w:styleId="gray121">
    <w:name w:val="gray121"/>
    <w:basedOn w:val="a0"/>
    <w:rsid w:val="008E077D"/>
    <w:rPr>
      <w:rFonts w:ascii="Verdana" w:hAnsi="Verdana" w:hint="default"/>
      <w:color w:val="666666"/>
      <w:sz w:val="18"/>
      <w:szCs w:val="18"/>
    </w:rPr>
  </w:style>
  <w:style w:type="character" w:styleId="ac">
    <w:name w:val="Hyperlink"/>
    <w:basedOn w:val="a0"/>
    <w:uiPriority w:val="99"/>
    <w:unhideWhenUsed/>
    <w:rsid w:val="008E077D"/>
    <w:rPr>
      <w:color w:val="0000FF"/>
      <w:u w:val="single"/>
    </w:rPr>
  </w:style>
  <w:style w:type="character" w:customStyle="1" w:styleId="skypepnhmark1">
    <w:name w:val="skype_pnh_mark1"/>
    <w:basedOn w:val="a0"/>
    <w:rsid w:val="008E077D"/>
    <w:rPr>
      <w:vanish/>
      <w:webHidden w:val="0"/>
      <w:specVanish w:val="0"/>
    </w:rPr>
  </w:style>
  <w:style w:type="character" w:customStyle="1" w:styleId="red121">
    <w:name w:val="red121"/>
    <w:basedOn w:val="a0"/>
    <w:rsid w:val="008E077D"/>
    <w:rPr>
      <w:rFonts w:ascii="Verdana" w:hAnsi="Verdana" w:hint="default"/>
      <w:color w:val="650302"/>
      <w:sz w:val="18"/>
      <w:szCs w:val="18"/>
    </w:rPr>
  </w:style>
  <w:style w:type="character" w:customStyle="1" w:styleId="skypepnhprintcontainer1407112947">
    <w:name w:val="skype_pnh_print_container_1407112947"/>
    <w:basedOn w:val="a0"/>
    <w:rsid w:val="008E077D"/>
  </w:style>
  <w:style w:type="paragraph" w:styleId="ad">
    <w:name w:val="Body Text"/>
    <w:basedOn w:val="a"/>
    <w:link w:val="ae"/>
    <w:rsid w:val="008E077D"/>
    <w:pPr>
      <w:widowControl/>
    </w:pPr>
    <w:rPr>
      <w:rFonts w:ascii="Arial" w:eastAsia="新細明體" w:hAnsi="Arial" w:cs="Times New Roman"/>
      <w:i/>
      <w:kern w:val="0"/>
      <w:szCs w:val="20"/>
      <w:lang w:eastAsia="en-US"/>
    </w:rPr>
  </w:style>
  <w:style w:type="character" w:customStyle="1" w:styleId="ae">
    <w:name w:val="本文 字元"/>
    <w:basedOn w:val="a0"/>
    <w:link w:val="ad"/>
    <w:rsid w:val="008E077D"/>
    <w:rPr>
      <w:rFonts w:ascii="Arial" w:eastAsia="新細明體" w:hAnsi="Arial" w:cs="Times New Roman"/>
      <w:i/>
      <w:kern w:val="0"/>
      <w:szCs w:val="20"/>
      <w:lang w:eastAsia="en-US"/>
    </w:rPr>
  </w:style>
  <w:style w:type="character" w:styleId="af">
    <w:name w:val="Strong"/>
    <w:qFormat/>
    <w:rsid w:val="005B39E0"/>
    <w:rPr>
      <w:b/>
      <w:bCs/>
    </w:rPr>
  </w:style>
  <w:style w:type="character" w:styleId="af0">
    <w:name w:val="Intense Reference"/>
    <w:basedOn w:val="a0"/>
    <w:uiPriority w:val="32"/>
    <w:qFormat/>
    <w:rsid w:val="005B39E0"/>
    <w:rPr>
      <w:b/>
      <w:bCs/>
      <w:smallCaps/>
      <w:color w:val="C0504D" w:themeColor="accent2"/>
      <w:spacing w:val="5"/>
      <w:u w:val="single"/>
    </w:rPr>
  </w:style>
  <w:style w:type="paragraph" w:styleId="af1">
    <w:name w:val="No Spacing"/>
    <w:uiPriority w:val="1"/>
    <w:qFormat/>
    <w:rsid w:val="003118AE"/>
    <w:pPr>
      <w:widowControl w:val="0"/>
    </w:pPr>
  </w:style>
  <w:style w:type="paragraph" w:styleId="af2">
    <w:name w:val="Date"/>
    <w:basedOn w:val="a"/>
    <w:next w:val="a"/>
    <w:link w:val="af3"/>
    <w:uiPriority w:val="99"/>
    <w:semiHidden/>
    <w:unhideWhenUsed/>
    <w:rsid w:val="004F1D2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4F1D2B"/>
  </w:style>
  <w:style w:type="character" w:styleId="af4">
    <w:name w:val="annotation reference"/>
    <w:basedOn w:val="a0"/>
    <w:uiPriority w:val="99"/>
    <w:semiHidden/>
    <w:unhideWhenUsed/>
    <w:rsid w:val="00A6283D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A6283D"/>
  </w:style>
  <w:style w:type="character" w:customStyle="1" w:styleId="af6">
    <w:name w:val="註解文字 字元"/>
    <w:basedOn w:val="a0"/>
    <w:link w:val="af5"/>
    <w:uiPriority w:val="99"/>
    <w:semiHidden/>
    <w:rsid w:val="00A6283D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6283D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A62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3328A-D63F-4BC7-95BC-B7F8F42A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dep335</dc:creator>
  <cp:lastModifiedBy>359_陳品均</cp:lastModifiedBy>
  <cp:revision>2</cp:revision>
  <cp:lastPrinted>2017-07-31T02:45:00Z</cp:lastPrinted>
  <dcterms:created xsi:type="dcterms:W3CDTF">2020-05-08T02:14:00Z</dcterms:created>
  <dcterms:modified xsi:type="dcterms:W3CDTF">2020-05-08T02:14:00Z</dcterms:modified>
</cp:coreProperties>
</file>