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876" w:rsidRPr="00D95876" w:rsidRDefault="00D95876" w:rsidP="00D95876">
      <w:pPr>
        <w:spacing w:line="276" w:lineRule="auto"/>
        <w:rPr>
          <w:rFonts w:ascii="Proxima Nova" w:hAnsi="Proxima Nova"/>
        </w:rPr>
      </w:pPr>
      <w:r w:rsidRPr="00D95876">
        <w:rPr>
          <w:rFonts w:ascii="Proxima Nova" w:hAnsi="Proxima Nova"/>
          <w:b/>
          <w:bCs/>
          <w:color w:val="000000"/>
          <w:sz w:val="28"/>
          <w:szCs w:val="28"/>
        </w:rPr>
        <w:t>EDUCATION</w:t>
      </w:r>
      <w:bookmarkStart w:id="0" w:name="_GoBack"/>
      <w:bookmarkEnd w:id="0"/>
    </w:p>
    <w:p w:rsidR="00D95876" w:rsidRDefault="00D95876" w:rsidP="00D95876">
      <w:pPr>
        <w:spacing w:line="276" w:lineRule="auto"/>
        <w:rPr>
          <w:rFonts w:ascii="Proxima Nova" w:hAnsi="Proxima Nova"/>
          <w:b/>
          <w:bCs/>
          <w:color w:val="000000"/>
        </w:rPr>
      </w:pPr>
      <w:r w:rsidRPr="00D95876">
        <w:rPr>
          <w:rFonts w:ascii="Proxima Nova" w:hAnsi="Proxima Nova"/>
          <w:b/>
          <w:bCs/>
          <w:color w:val="000000"/>
        </w:rPr>
        <w:t xml:space="preserve">University of California, 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</w:rPr>
      </w:pPr>
      <w:r w:rsidRPr="00D95876">
        <w:rPr>
          <w:rFonts w:ascii="Proxima Nova" w:hAnsi="Proxima Nova"/>
          <w:b/>
          <w:bCs/>
          <w:color w:val="000000"/>
        </w:rPr>
        <w:t>San Diego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</w:rPr>
      </w:pPr>
      <w:r w:rsidRPr="00D95876">
        <w:rPr>
          <w:rFonts w:ascii="Proxima Nova" w:hAnsi="Proxima Nova"/>
          <w:color w:val="000000"/>
        </w:rPr>
        <w:t>Bachelor of Science, Mathematics-Computer Science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</w:rPr>
      </w:pPr>
      <w:r w:rsidRPr="00D95876">
        <w:rPr>
          <w:rFonts w:ascii="Proxima Nova" w:hAnsi="Proxima Nova"/>
          <w:color w:val="000000"/>
        </w:rPr>
        <w:t>Business Minor</w:t>
      </w:r>
    </w:p>
    <w:p w:rsidR="00D95876" w:rsidRDefault="00D95876" w:rsidP="00D95876">
      <w:pPr>
        <w:spacing w:line="276" w:lineRule="auto"/>
        <w:rPr>
          <w:rFonts w:ascii="Proxima Nova" w:hAnsi="Proxima Nova"/>
          <w:color w:val="666666"/>
          <w:sz w:val="20"/>
          <w:szCs w:val="20"/>
        </w:rPr>
      </w:pPr>
      <w:r w:rsidRPr="00D95876">
        <w:rPr>
          <w:rFonts w:ascii="Proxima Nova" w:hAnsi="Proxima Nova"/>
          <w:color w:val="666666"/>
          <w:sz w:val="20"/>
          <w:szCs w:val="20"/>
        </w:rPr>
        <w:t>June 2020  </w:t>
      </w:r>
    </w:p>
    <w:p w:rsidR="00D95876" w:rsidRDefault="00D95876" w:rsidP="00D95876">
      <w:pPr>
        <w:spacing w:line="276" w:lineRule="auto"/>
        <w:rPr>
          <w:rFonts w:ascii="Proxima Nova" w:hAnsi="Proxima Nova"/>
          <w:color w:val="666666"/>
          <w:sz w:val="20"/>
          <w:szCs w:val="20"/>
        </w:rPr>
      </w:pPr>
    </w:p>
    <w:p w:rsidR="00D95876" w:rsidRPr="00D95876" w:rsidRDefault="00D95876" w:rsidP="00D95876">
      <w:pPr>
        <w:spacing w:line="276" w:lineRule="auto"/>
        <w:rPr>
          <w:rFonts w:ascii="Proxima Nova" w:hAnsi="Proxima Nova"/>
          <w:color w:val="666666"/>
          <w:sz w:val="20"/>
          <w:szCs w:val="20"/>
        </w:rPr>
      </w:pPr>
      <w:r w:rsidRPr="00D95876">
        <w:rPr>
          <w:rFonts w:ascii="Proxima Nova" w:hAnsi="Proxima Nova"/>
          <w:b/>
          <w:bCs/>
          <w:color w:val="000000"/>
          <w:sz w:val="28"/>
          <w:szCs w:val="28"/>
        </w:rPr>
        <w:t>SKILLS</w:t>
      </w:r>
    </w:p>
    <w:p w:rsidR="00D95876" w:rsidRPr="00D95876" w:rsidRDefault="00D95876" w:rsidP="00D95876">
      <w:pPr>
        <w:pStyle w:val="NormalWeb"/>
        <w:spacing w:before="0" w:beforeAutospacing="0" w:after="0" w:afterAutospacing="0" w:line="276" w:lineRule="auto"/>
        <w:rPr>
          <w:rFonts w:ascii="Proxima Nova" w:hAnsi="Proxima Nova"/>
          <w:b/>
          <w:bCs/>
          <w:color w:val="000000"/>
        </w:rPr>
      </w:pPr>
      <w:r w:rsidRPr="00D95876">
        <w:rPr>
          <w:rFonts w:ascii="Proxima Nova" w:hAnsi="Proxima Nova"/>
          <w:b/>
          <w:bCs/>
          <w:color w:val="000000"/>
        </w:rPr>
        <w:t>Professional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</w:rPr>
      </w:pPr>
      <w:r w:rsidRPr="00D95876">
        <w:rPr>
          <w:rFonts w:ascii="Proxima Nova" w:hAnsi="Proxima Nova"/>
        </w:rPr>
        <w:t>Management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</w:rPr>
      </w:pPr>
      <w:r w:rsidRPr="00D95876">
        <w:rPr>
          <w:rFonts w:ascii="Proxima Nova" w:hAnsi="Proxima Nova"/>
        </w:rPr>
        <w:t>Leadership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</w:rPr>
      </w:pPr>
      <w:r w:rsidRPr="00D95876">
        <w:rPr>
          <w:rFonts w:ascii="Proxima Nova" w:hAnsi="Proxima Nova"/>
        </w:rPr>
        <w:t>Time Management</w:t>
      </w:r>
    </w:p>
    <w:p w:rsidR="00D95876" w:rsidRDefault="00D95876" w:rsidP="00D95876">
      <w:pPr>
        <w:spacing w:line="276" w:lineRule="auto"/>
        <w:rPr>
          <w:rFonts w:ascii="Proxima Nova" w:hAnsi="Proxima Nova"/>
        </w:rPr>
      </w:pPr>
      <w:r w:rsidRPr="00D95876">
        <w:rPr>
          <w:rFonts w:ascii="Proxima Nova" w:hAnsi="Proxima Nova"/>
        </w:rPr>
        <w:t>Teamwork</w:t>
      </w:r>
    </w:p>
    <w:p w:rsidR="00D95876" w:rsidRDefault="00D95876" w:rsidP="00D95876">
      <w:pPr>
        <w:spacing w:line="276" w:lineRule="auto"/>
        <w:rPr>
          <w:rFonts w:ascii="Proxima Nova" w:hAnsi="Proxima Nova"/>
        </w:rPr>
      </w:pPr>
      <w:r>
        <w:rPr>
          <w:rFonts w:ascii="Proxima Nova" w:hAnsi="Proxima Nova"/>
        </w:rPr>
        <w:t>Communication</w:t>
      </w:r>
    </w:p>
    <w:p w:rsidR="00D95876" w:rsidRDefault="00D95876" w:rsidP="00D95876">
      <w:pPr>
        <w:spacing w:line="276" w:lineRule="auto"/>
        <w:rPr>
          <w:rFonts w:ascii="Proxima Nova" w:hAnsi="Proxima Nova"/>
        </w:rPr>
      </w:pPr>
      <w:r>
        <w:rPr>
          <w:rFonts w:ascii="Proxima Nova" w:hAnsi="Proxima Nova"/>
        </w:rPr>
        <w:t>Problem Solving</w:t>
      </w:r>
    </w:p>
    <w:p w:rsidR="00D95876" w:rsidRDefault="00D95876" w:rsidP="00D95876">
      <w:pPr>
        <w:spacing w:line="276" w:lineRule="auto"/>
        <w:rPr>
          <w:rFonts w:ascii="Proxima Nova" w:hAnsi="Proxima Nova"/>
        </w:rPr>
      </w:pPr>
      <w:r>
        <w:rPr>
          <w:rFonts w:ascii="Proxima Nova" w:hAnsi="Proxima Nova"/>
        </w:rPr>
        <w:t>Decision-making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</w:rPr>
      </w:pPr>
    </w:p>
    <w:p w:rsidR="00D95876" w:rsidRPr="00D95876" w:rsidRDefault="00D95876" w:rsidP="00D95876">
      <w:pPr>
        <w:spacing w:line="276" w:lineRule="auto"/>
        <w:rPr>
          <w:rFonts w:ascii="Proxima Nova" w:hAnsi="Proxima Nova"/>
          <w:b/>
          <w:bCs/>
          <w:color w:val="000000"/>
        </w:rPr>
      </w:pPr>
      <w:r w:rsidRPr="00D95876">
        <w:rPr>
          <w:rFonts w:ascii="Proxima Nova" w:hAnsi="Proxima Nova"/>
          <w:b/>
          <w:bCs/>
          <w:color w:val="000000"/>
        </w:rPr>
        <w:t>Languages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</w:rPr>
      </w:pPr>
      <w:r w:rsidRPr="00D95876">
        <w:rPr>
          <w:rFonts w:ascii="Proxima Nova" w:hAnsi="Proxima Nova"/>
        </w:rPr>
        <w:t>C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</w:rPr>
      </w:pPr>
      <w:r w:rsidRPr="00D95876">
        <w:rPr>
          <w:rFonts w:ascii="Proxima Nova" w:hAnsi="Proxima Nova"/>
        </w:rPr>
        <w:t>C++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</w:rPr>
      </w:pPr>
      <w:r w:rsidRPr="00D95876">
        <w:rPr>
          <w:rFonts w:ascii="Proxima Nova" w:hAnsi="Proxima Nova"/>
        </w:rPr>
        <w:t>HTML/CSS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</w:rPr>
      </w:pPr>
      <w:r w:rsidRPr="00D95876">
        <w:rPr>
          <w:rFonts w:ascii="Proxima Nova" w:hAnsi="Proxima Nova"/>
        </w:rPr>
        <w:t>Java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</w:rPr>
      </w:pPr>
      <w:r w:rsidRPr="00D95876">
        <w:rPr>
          <w:rFonts w:ascii="Proxima Nova" w:hAnsi="Proxima Nova"/>
        </w:rPr>
        <w:t>Java</w:t>
      </w:r>
      <w:r w:rsidR="0023573F">
        <w:rPr>
          <w:rFonts w:ascii="Proxima Nova" w:hAnsi="Proxima Nova"/>
        </w:rPr>
        <w:t>S</w:t>
      </w:r>
      <w:r w:rsidRPr="00D95876">
        <w:rPr>
          <w:rFonts w:ascii="Proxima Nova" w:hAnsi="Proxima Nova"/>
        </w:rPr>
        <w:t>cript</w:t>
      </w:r>
    </w:p>
    <w:p w:rsidR="00D95876" w:rsidRDefault="00D95876" w:rsidP="00D95876">
      <w:pPr>
        <w:spacing w:line="276" w:lineRule="auto"/>
        <w:rPr>
          <w:rFonts w:ascii="Proxima Nova" w:hAnsi="Proxima Nova"/>
        </w:rPr>
      </w:pPr>
      <w:r w:rsidRPr="00D95876">
        <w:rPr>
          <w:rFonts w:ascii="Proxima Nova" w:hAnsi="Proxima Nova"/>
        </w:rPr>
        <w:t>Python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</w:rPr>
      </w:pPr>
    </w:p>
    <w:p w:rsidR="00D95876" w:rsidRDefault="00D95876" w:rsidP="00D95876">
      <w:pPr>
        <w:spacing w:line="276" w:lineRule="auto"/>
        <w:rPr>
          <w:rFonts w:ascii="Proxima Nova" w:hAnsi="Proxima Nova"/>
          <w:b/>
        </w:rPr>
      </w:pPr>
      <w:r w:rsidRPr="00D95876">
        <w:rPr>
          <w:rFonts w:ascii="Proxima Nova" w:hAnsi="Proxima Nova"/>
          <w:b/>
        </w:rPr>
        <w:t>Technologies &amp; Frameworks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</w:rPr>
      </w:pPr>
      <w:r w:rsidRPr="00D95876">
        <w:rPr>
          <w:rFonts w:ascii="Proxima Nova" w:hAnsi="Proxima Nova"/>
        </w:rPr>
        <w:t xml:space="preserve">Amazon </w:t>
      </w:r>
      <w:r>
        <w:rPr>
          <w:rFonts w:ascii="Proxima Nova" w:hAnsi="Proxima Nova"/>
        </w:rPr>
        <w:t>Web Services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</w:rPr>
      </w:pPr>
      <w:r w:rsidRPr="00D95876">
        <w:rPr>
          <w:rFonts w:ascii="Proxima Nova" w:hAnsi="Proxima Nova"/>
        </w:rPr>
        <w:t>Android Studio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</w:rPr>
      </w:pPr>
      <w:r w:rsidRPr="00D95876">
        <w:rPr>
          <w:rFonts w:ascii="Proxima Nova" w:hAnsi="Proxima Nova"/>
        </w:rPr>
        <w:t>API’s</w:t>
      </w:r>
    </w:p>
    <w:p w:rsidR="00D95876" w:rsidRDefault="00D95876" w:rsidP="00D95876">
      <w:pPr>
        <w:spacing w:line="276" w:lineRule="auto"/>
        <w:rPr>
          <w:rFonts w:ascii="Proxima Nova" w:hAnsi="Proxima Nova"/>
        </w:rPr>
      </w:pPr>
      <w:r w:rsidRPr="00D95876">
        <w:rPr>
          <w:rFonts w:ascii="Proxima Nova" w:hAnsi="Proxima Nova"/>
        </w:rPr>
        <w:t>Express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</w:rPr>
      </w:pPr>
      <w:r>
        <w:rPr>
          <w:rFonts w:ascii="Proxima Nova" w:hAnsi="Proxima Nova"/>
        </w:rPr>
        <w:t>Firebase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</w:rPr>
      </w:pPr>
      <w:proofErr w:type="spellStart"/>
      <w:r w:rsidRPr="00D95876">
        <w:rPr>
          <w:rFonts w:ascii="Proxima Nova" w:hAnsi="Proxima Nova"/>
        </w:rPr>
        <w:t>Github</w:t>
      </w:r>
      <w:proofErr w:type="spellEnd"/>
      <w:r w:rsidRPr="00D95876">
        <w:rPr>
          <w:rFonts w:ascii="Proxima Nova" w:hAnsi="Proxima Nova"/>
        </w:rPr>
        <w:t xml:space="preserve"> 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</w:rPr>
      </w:pPr>
      <w:r w:rsidRPr="00D95876">
        <w:rPr>
          <w:rFonts w:ascii="Proxima Nova" w:hAnsi="Proxima Nova"/>
        </w:rPr>
        <w:t>IDE’s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</w:rPr>
      </w:pPr>
      <w:r w:rsidRPr="00D95876">
        <w:rPr>
          <w:rFonts w:ascii="Proxima Nova" w:hAnsi="Proxima Nova"/>
        </w:rPr>
        <w:t>Node.js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</w:rPr>
      </w:pPr>
      <w:r w:rsidRPr="00D95876">
        <w:rPr>
          <w:rFonts w:ascii="Proxima Nova" w:hAnsi="Proxima Nova"/>
        </w:rPr>
        <w:t>React</w:t>
      </w:r>
    </w:p>
    <w:p w:rsidR="00D95876" w:rsidRDefault="00D95876" w:rsidP="00D95876">
      <w:pPr>
        <w:spacing w:line="276" w:lineRule="auto"/>
      </w:pPr>
    </w:p>
    <w:p w:rsidR="00D95876" w:rsidRDefault="00D95876" w:rsidP="00D95876">
      <w:pPr>
        <w:spacing w:line="276" w:lineRule="auto"/>
      </w:pPr>
    </w:p>
    <w:p w:rsidR="00D95876" w:rsidRDefault="00D95876" w:rsidP="00D95876">
      <w:pPr>
        <w:spacing w:line="276" w:lineRule="auto"/>
      </w:pPr>
    </w:p>
    <w:p w:rsidR="00D95876" w:rsidRDefault="00D95876" w:rsidP="00D95876">
      <w:pPr>
        <w:spacing w:line="276" w:lineRule="auto"/>
      </w:pPr>
    </w:p>
    <w:p w:rsidR="00D95876" w:rsidRDefault="00D95876" w:rsidP="00D95876">
      <w:pPr>
        <w:spacing w:line="276" w:lineRule="auto"/>
      </w:pPr>
    </w:p>
    <w:p w:rsidR="00D95876" w:rsidRDefault="00D95876" w:rsidP="00D95876">
      <w:pPr>
        <w:spacing w:line="276" w:lineRule="auto"/>
      </w:pPr>
    </w:p>
    <w:p w:rsidR="00D95876" w:rsidRDefault="00D95876" w:rsidP="00D95876">
      <w:pPr>
        <w:spacing w:line="276" w:lineRule="auto"/>
        <w:rPr>
          <w:rFonts w:ascii="Proxima Nova" w:hAnsi="Proxima Nova"/>
          <w:b/>
          <w:bCs/>
          <w:color w:val="000000"/>
          <w:sz w:val="28"/>
          <w:szCs w:val="28"/>
        </w:rPr>
      </w:pPr>
      <w:r w:rsidRPr="00D95876">
        <w:rPr>
          <w:rFonts w:ascii="Proxima Nova" w:hAnsi="Proxima Nova"/>
          <w:b/>
          <w:bCs/>
          <w:color w:val="000000"/>
          <w:sz w:val="28"/>
          <w:szCs w:val="28"/>
        </w:rPr>
        <w:t>SUMMARY</w:t>
      </w:r>
    </w:p>
    <w:p w:rsidR="00D95876" w:rsidRDefault="00D95876" w:rsidP="00D95876">
      <w:pPr>
        <w:spacing w:line="276" w:lineRule="auto"/>
        <w:rPr>
          <w:rFonts w:ascii="Proxima Nova" w:hAnsi="Proxima Nova"/>
          <w:bCs/>
          <w:color w:val="000000"/>
        </w:rPr>
      </w:pPr>
      <w:r w:rsidRPr="00D95876">
        <w:rPr>
          <w:rFonts w:ascii="Proxima Nova" w:hAnsi="Proxima Nova"/>
          <w:bCs/>
          <w:color w:val="000000"/>
        </w:rPr>
        <w:t>Ambitious</w:t>
      </w:r>
      <w:r>
        <w:rPr>
          <w:rFonts w:ascii="Proxima Nova" w:hAnsi="Proxima Nova"/>
          <w:bCs/>
          <w:color w:val="000000"/>
        </w:rPr>
        <w:t xml:space="preserve"> new graduate looking for an entry-level position or internship as a full-stack software engineer. I have deep knowledge of C++ and Java, but I am willing to learn any language, technology, or framework. I have experience in different languages, version control, debugging, testing, and agile methodologies.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  <w:bCs/>
          <w:color w:val="000000"/>
        </w:rPr>
      </w:pPr>
    </w:p>
    <w:p w:rsidR="00D95876" w:rsidRPr="00D95876" w:rsidRDefault="00D95876" w:rsidP="00D95876">
      <w:pPr>
        <w:spacing w:line="276" w:lineRule="auto"/>
        <w:rPr>
          <w:rFonts w:ascii="Proxima Nova" w:hAnsi="Proxima Nova"/>
          <w:b/>
          <w:bCs/>
          <w:color w:val="000000"/>
          <w:sz w:val="28"/>
          <w:szCs w:val="28"/>
        </w:rPr>
      </w:pPr>
      <w:r w:rsidRPr="00D95876">
        <w:rPr>
          <w:rFonts w:ascii="Proxima Nova" w:hAnsi="Proxima Nova"/>
          <w:b/>
          <w:bCs/>
          <w:color w:val="000000"/>
          <w:sz w:val="28"/>
          <w:szCs w:val="28"/>
        </w:rPr>
        <w:t>RELEVANT COURSEWORK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  <w:color w:val="000000"/>
        </w:rPr>
      </w:pPr>
      <w:r w:rsidRPr="00D95876">
        <w:rPr>
          <w:rFonts w:ascii="Proxima Nova" w:hAnsi="Proxima Nova"/>
          <w:color w:val="000000"/>
        </w:rPr>
        <w:t>Introduction to CS, Java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</w:rPr>
      </w:pPr>
      <w:r w:rsidRPr="00D95876">
        <w:rPr>
          <w:rFonts w:ascii="Proxima Nova" w:hAnsi="Proxima Nova"/>
        </w:rPr>
        <w:t>Mathematics for Algorithms &amp; Systems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</w:rPr>
      </w:pPr>
      <w:r w:rsidRPr="00D95876">
        <w:rPr>
          <w:rFonts w:ascii="Proxima Nova" w:hAnsi="Proxima Nova"/>
        </w:rPr>
        <w:t>Design &amp; Analysis of Algorithms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</w:rPr>
      </w:pPr>
      <w:r w:rsidRPr="00D95876">
        <w:rPr>
          <w:rFonts w:ascii="Proxima Nova" w:hAnsi="Proxima Nova"/>
        </w:rPr>
        <w:t>Basic Data Structures &amp; OO Design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</w:rPr>
      </w:pPr>
      <w:r w:rsidRPr="00D95876">
        <w:rPr>
          <w:rFonts w:ascii="Proxima Nova" w:hAnsi="Proxima Nova"/>
        </w:rPr>
        <w:t>Advanced Data Structures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</w:rPr>
      </w:pPr>
      <w:r w:rsidRPr="00D95876">
        <w:rPr>
          <w:rFonts w:ascii="Proxima Nova" w:hAnsi="Proxima Nova"/>
        </w:rPr>
        <w:t>Theory of Computability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</w:rPr>
      </w:pPr>
      <w:r w:rsidRPr="00D95876">
        <w:rPr>
          <w:rFonts w:ascii="Proxima Nova" w:hAnsi="Proxima Nova"/>
        </w:rPr>
        <w:t>Software Engineering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</w:rPr>
      </w:pPr>
      <w:r w:rsidRPr="00D95876">
        <w:rPr>
          <w:rFonts w:ascii="Proxima Nova" w:hAnsi="Proxima Nova"/>
        </w:rPr>
        <w:t>Programming Languages: Principles &amp; Paradigms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</w:rPr>
      </w:pPr>
      <w:r w:rsidRPr="00D95876">
        <w:rPr>
          <w:rFonts w:ascii="Proxima Nova" w:hAnsi="Proxima Nova"/>
        </w:rPr>
        <w:t>Computer Graphics</w:t>
      </w:r>
    </w:p>
    <w:p w:rsidR="00D95876" w:rsidRDefault="00D95876" w:rsidP="00D95876">
      <w:pPr>
        <w:spacing w:line="276" w:lineRule="auto"/>
        <w:rPr>
          <w:rFonts w:ascii="Proxima Nova" w:hAnsi="Proxima Nova"/>
        </w:rPr>
      </w:pPr>
      <w:r w:rsidRPr="00D95876">
        <w:rPr>
          <w:rFonts w:ascii="Proxima Nova" w:hAnsi="Proxima Nova"/>
        </w:rPr>
        <w:t>Introduction to Mathematical Software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</w:rPr>
      </w:pPr>
    </w:p>
    <w:p w:rsidR="00D95876" w:rsidRPr="00D95876" w:rsidRDefault="00D95876" w:rsidP="00D95876">
      <w:pPr>
        <w:pStyle w:val="NormalWeb"/>
        <w:spacing w:before="0" w:beforeAutospacing="0" w:after="0" w:afterAutospacing="0" w:line="276" w:lineRule="auto"/>
        <w:rPr>
          <w:rFonts w:ascii="Proxima Nova" w:hAnsi="Proxima Nova"/>
        </w:rPr>
      </w:pPr>
      <w:r w:rsidRPr="00D95876">
        <w:rPr>
          <w:rFonts w:ascii="Proxima Nova" w:hAnsi="Proxima Nova"/>
          <w:b/>
          <w:bCs/>
          <w:color w:val="000000"/>
          <w:sz w:val="28"/>
          <w:szCs w:val="28"/>
        </w:rPr>
        <w:t>PROJECTS</w:t>
      </w:r>
    </w:p>
    <w:p w:rsidR="00D95876" w:rsidRPr="00D95876" w:rsidRDefault="00D95876" w:rsidP="00D95876">
      <w:pPr>
        <w:pStyle w:val="NormalWeb"/>
        <w:spacing w:before="0" w:beforeAutospacing="0" w:after="0" w:afterAutospacing="0" w:line="276" w:lineRule="auto"/>
        <w:rPr>
          <w:rFonts w:ascii="Proxima Nova" w:hAnsi="Proxima Nova"/>
        </w:rPr>
      </w:pPr>
      <w:proofErr w:type="spellStart"/>
      <w:r w:rsidRPr="00D95876">
        <w:rPr>
          <w:rFonts w:ascii="Proxima Nova" w:hAnsi="Proxima Nova"/>
          <w:b/>
          <w:bCs/>
          <w:color w:val="000000"/>
        </w:rPr>
        <w:t>FridgeBuddy</w:t>
      </w:r>
      <w:proofErr w:type="spellEnd"/>
      <w:r w:rsidRPr="00D95876">
        <w:rPr>
          <w:rFonts w:ascii="Proxima Nova" w:hAnsi="Proxima Nova"/>
          <w:color w:val="000000"/>
        </w:rPr>
        <w:t xml:space="preserve"> (</w:t>
      </w:r>
      <w:r w:rsidRPr="00D95876">
        <w:rPr>
          <w:rFonts w:ascii="Proxima Nova" w:hAnsi="Proxima Nova"/>
          <w:color w:val="000000"/>
          <w:sz w:val="22"/>
          <w:szCs w:val="22"/>
        </w:rPr>
        <w:t>Java, Node.js, Firebase, API’s, GitHub</w:t>
      </w:r>
      <w:r w:rsidRPr="00D95876">
        <w:rPr>
          <w:rFonts w:ascii="Proxima Nova" w:hAnsi="Proxima Nova"/>
          <w:color w:val="000000"/>
        </w:rPr>
        <w:t>)</w:t>
      </w:r>
    </w:p>
    <w:p w:rsidR="00D95876" w:rsidRPr="00D95876" w:rsidRDefault="00D95876" w:rsidP="00900596">
      <w:pPr>
        <w:pStyle w:val="NormalWeb"/>
        <w:spacing w:before="0" w:beforeAutospacing="0" w:after="0" w:afterAutospacing="0" w:line="276" w:lineRule="auto"/>
      </w:pPr>
      <w:r w:rsidRPr="00D95876">
        <w:rPr>
          <w:rFonts w:ascii="Proxima Nova" w:hAnsi="Proxima Nova"/>
          <w:color w:val="000000"/>
        </w:rPr>
        <w:t xml:space="preserve">Implemented a Computer Vision application to detect food items and recommend recipes using modern recipe API’s. The project was implemented in a 10-person agile group and work was done remotely using </w:t>
      </w:r>
      <w:r>
        <w:rPr>
          <w:rFonts w:ascii="Proxima Nova" w:hAnsi="Proxima Nova"/>
          <w:color w:val="000000"/>
        </w:rPr>
        <w:t>G</w:t>
      </w:r>
      <w:r w:rsidRPr="00D95876">
        <w:rPr>
          <w:rFonts w:ascii="Proxima Nova" w:hAnsi="Proxima Nova"/>
          <w:color w:val="000000"/>
        </w:rPr>
        <w:t>it</w:t>
      </w:r>
      <w:r>
        <w:rPr>
          <w:rFonts w:ascii="Proxima Nova" w:hAnsi="Proxima Nova"/>
          <w:color w:val="000000"/>
        </w:rPr>
        <w:t>H</w:t>
      </w:r>
      <w:r w:rsidRPr="00D95876">
        <w:rPr>
          <w:rFonts w:ascii="Proxima Nova" w:hAnsi="Proxima Nova"/>
          <w:color w:val="000000"/>
        </w:rPr>
        <w:t xml:space="preserve">ub version control. The Microsoft Azure API was used to scan food items, while the </w:t>
      </w:r>
      <w:proofErr w:type="spellStart"/>
      <w:r w:rsidRPr="00D95876">
        <w:rPr>
          <w:rFonts w:ascii="Proxima Nova" w:hAnsi="Proxima Nova"/>
          <w:color w:val="000000"/>
        </w:rPr>
        <w:t>Spoonacular</w:t>
      </w:r>
      <w:proofErr w:type="spellEnd"/>
      <w:r w:rsidRPr="00D95876">
        <w:rPr>
          <w:rFonts w:ascii="Proxima Nova" w:hAnsi="Proxima Nova"/>
          <w:color w:val="000000"/>
        </w:rPr>
        <w:t xml:space="preserve"> API was used to recommend recipes.</w:t>
      </w:r>
    </w:p>
    <w:p w:rsidR="00D95876" w:rsidRPr="00D95876" w:rsidRDefault="00D95876" w:rsidP="00D95876">
      <w:pPr>
        <w:pStyle w:val="NormalWeb"/>
        <w:spacing w:before="0" w:beforeAutospacing="0" w:after="0" w:afterAutospacing="0" w:line="276" w:lineRule="auto"/>
        <w:rPr>
          <w:rFonts w:ascii="Proxima Nova" w:hAnsi="Proxima Nova"/>
        </w:rPr>
      </w:pPr>
    </w:p>
    <w:p w:rsidR="00D95876" w:rsidRPr="00D95876" w:rsidRDefault="00D95876" w:rsidP="00D95876">
      <w:pPr>
        <w:spacing w:line="276" w:lineRule="auto"/>
        <w:rPr>
          <w:rFonts w:ascii="Proxima Nova" w:hAnsi="Proxima Nova"/>
        </w:rPr>
      </w:pPr>
      <w:r w:rsidRPr="00D95876">
        <w:rPr>
          <w:rFonts w:ascii="Proxima Nova" w:hAnsi="Proxima Nova"/>
          <w:b/>
          <w:bCs/>
          <w:color w:val="000000"/>
          <w:sz w:val="28"/>
          <w:szCs w:val="28"/>
        </w:rPr>
        <w:t>WORK EXPERIENCE</w:t>
      </w:r>
    </w:p>
    <w:p w:rsidR="00D95876" w:rsidRPr="00D95876" w:rsidRDefault="00D95876" w:rsidP="00D95876">
      <w:pPr>
        <w:spacing w:line="276" w:lineRule="auto"/>
        <w:outlineLvl w:val="1"/>
        <w:rPr>
          <w:rFonts w:ascii="Proxima Nova" w:hAnsi="Proxima Nova"/>
          <w:b/>
          <w:bCs/>
        </w:rPr>
      </w:pPr>
      <w:r w:rsidRPr="00D95876">
        <w:rPr>
          <w:rFonts w:ascii="Proxima Nova" w:hAnsi="Proxima Nova"/>
          <w:b/>
          <w:bCs/>
          <w:color w:val="000000"/>
        </w:rPr>
        <w:t>Canyon Vista Marketplace, La Jolla, CA</w:t>
      </w:r>
      <w:r w:rsidRPr="00D95876">
        <w:rPr>
          <w:rFonts w:ascii="Proxima Nova" w:hAnsi="Proxima Nova"/>
          <w:i/>
          <w:iCs/>
          <w:color w:val="666666"/>
        </w:rPr>
        <w:t xml:space="preserve"> - Student Manager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  <w:sz w:val="20"/>
          <w:szCs w:val="20"/>
        </w:rPr>
      </w:pPr>
      <w:r w:rsidRPr="00D95876">
        <w:rPr>
          <w:rFonts w:ascii="Proxima Nova" w:hAnsi="Proxima Nova"/>
          <w:color w:val="666666"/>
          <w:sz w:val="20"/>
          <w:szCs w:val="20"/>
        </w:rPr>
        <w:t>December 2018 - April 2020</w:t>
      </w:r>
    </w:p>
    <w:p w:rsidR="00D95876" w:rsidRPr="00D95876" w:rsidRDefault="00D95876" w:rsidP="00D95876">
      <w:pPr>
        <w:spacing w:line="276" w:lineRule="auto"/>
        <w:outlineLvl w:val="1"/>
        <w:rPr>
          <w:rFonts w:ascii="Proxima Nova" w:hAnsi="Proxima Nova"/>
          <w:b/>
          <w:bCs/>
        </w:rPr>
      </w:pPr>
      <w:r w:rsidRPr="00D95876">
        <w:rPr>
          <w:rFonts w:ascii="Proxima Nova" w:hAnsi="Proxima Nova"/>
          <w:b/>
          <w:bCs/>
          <w:color w:val="000000"/>
        </w:rPr>
        <w:t>Canyon Vista, La Jolla, CA</w:t>
      </w:r>
      <w:r w:rsidRPr="00D95876">
        <w:rPr>
          <w:rFonts w:ascii="Proxima Nova" w:hAnsi="Proxima Nova"/>
          <w:i/>
          <w:iCs/>
          <w:color w:val="666666"/>
        </w:rPr>
        <w:t xml:space="preserve"> - Food Service Worker/Lead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  <w:sz w:val="20"/>
          <w:szCs w:val="20"/>
        </w:rPr>
      </w:pPr>
      <w:r w:rsidRPr="00D95876">
        <w:rPr>
          <w:rFonts w:ascii="Proxima Nova" w:hAnsi="Proxima Nova"/>
          <w:color w:val="666666"/>
          <w:sz w:val="20"/>
          <w:szCs w:val="20"/>
        </w:rPr>
        <w:t>September 2016 - December 2018</w:t>
      </w:r>
    </w:p>
    <w:p w:rsidR="00D95876" w:rsidRPr="00D95876" w:rsidRDefault="00D95876" w:rsidP="00D95876">
      <w:pPr>
        <w:spacing w:line="276" w:lineRule="auto"/>
        <w:outlineLvl w:val="1"/>
        <w:rPr>
          <w:rFonts w:ascii="Proxima Nova" w:hAnsi="Proxima Nova"/>
          <w:b/>
          <w:bCs/>
        </w:rPr>
      </w:pPr>
      <w:r w:rsidRPr="00D95876">
        <w:rPr>
          <w:rFonts w:ascii="Proxima Nova" w:hAnsi="Proxima Nova"/>
          <w:b/>
          <w:bCs/>
          <w:color w:val="000000"/>
        </w:rPr>
        <w:t>BLVD Moving, North Hollywood, CA</w:t>
      </w:r>
      <w:r w:rsidRPr="00D95876">
        <w:rPr>
          <w:rFonts w:ascii="Proxima Nova" w:hAnsi="Proxima Nova"/>
          <w:i/>
          <w:iCs/>
          <w:color w:val="666666"/>
        </w:rPr>
        <w:t xml:space="preserve"> - Office Intern</w:t>
      </w:r>
    </w:p>
    <w:p w:rsidR="00D95876" w:rsidRPr="00D95876" w:rsidRDefault="00D95876" w:rsidP="00D95876">
      <w:pPr>
        <w:spacing w:line="276" w:lineRule="auto"/>
        <w:rPr>
          <w:rFonts w:ascii="Proxima Nova" w:hAnsi="Proxima Nova"/>
          <w:sz w:val="20"/>
          <w:szCs w:val="20"/>
        </w:rPr>
      </w:pPr>
      <w:r w:rsidRPr="00D95876">
        <w:rPr>
          <w:rFonts w:ascii="Proxima Nova" w:hAnsi="Proxima Nova"/>
          <w:color w:val="666666"/>
          <w:sz w:val="20"/>
          <w:szCs w:val="20"/>
        </w:rPr>
        <w:t>July 2017 - September 2017; July 2018 - September 2018</w:t>
      </w:r>
    </w:p>
    <w:p w:rsidR="00D95876" w:rsidRPr="00D95876" w:rsidRDefault="00D95876" w:rsidP="00D95876">
      <w:pPr>
        <w:spacing w:line="276" w:lineRule="auto"/>
        <w:rPr>
          <w:sz w:val="20"/>
          <w:szCs w:val="20"/>
        </w:rPr>
      </w:pPr>
    </w:p>
    <w:p w:rsidR="00D95876" w:rsidRDefault="00D95876"/>
    <w:p w:rsidR="00D95876" w:rsidRDefault="00D95876"/>
    <w:p w:rsidR="00D95876" w:rsidRDefault="00D95876"/>
    <w:sectPr w:rsidR="00D95876" w:rsidSect="00D95876">
      <w:headerReference w:type="default" r:id="rId7"/>
      <w:pgSz w:w="12240" w:h="15840"/>
      <w:pgMar w:top="1440" w:right="1440" w:bottom="1440" w:left="1440" w:header="720" w:footer="720" w:gutter="0"/>
      <w:cols w:num="2" w:sep="1" w:space="720" w:equalWidth="0">
        <w:col w:w="3168" w:space="720"/>
        <w:col w:w="547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81B" w:rsidRDefault="0018281B" w:rsidP="00D95876">
      <w:r>
        <w:separator/>
      </w:r>
    </w:p>
  </w:endnote>
  <w:endnote w:type="continuationSeparator" w:id="0">
    <w:p w:rsidR="0018281B" w:rsidRDefault="0018281B" w:rsidP="00D9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81B" w:rsidRDefault="0018281B" w:rsidP="00D95876">
      <w:r>
        <w:separator/>
      </w:r>
    </w:p>
  </w:footnote>
  <w:footnote w:type="continuationSeparator" w:id="0">
    <w:p w:rsidR="0018281B" w:rsidRDefault="0018281B" w:rsidP="00D95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876" w:rsidRPr="00D95876" w:rsidRDefault="00D95876" w:rsidP="00D95876">
    <w:pPr>
      <w:spacing w:before="120"/>
      <w:jc w:val="center"/>
    </w:pPr>
    <w:r w:rsidRPr="00D95876">
      <w:rPr>
        <w:rFonts w:ascii="Proxima Nova" w:hAnsi="Proxima Nova"/>
        <w:b/>
        <w:bCs/>
        <w:color w:val="000000"/>
        <w:sz w:val="32"/>
        <w:szCs w:val="32"/>
      </w:rPr>
      <w:t>STEVEN FIMBRES</w:t>
    </w:r>
  </w:p>
  <w:p w:rsidR="00D95876" w:rsidRPr="00D95876" w:rsidRDefault="00D95876" w:rsidP="00D95876">
    <w:pPr>
      <w:jc w:val="center"/>
    </w:pPr>
    <w:r w:rsidRPr="00D95876">
      <w:rPr>
        <w:rFonts w:ascii="Proxima Nova" w:hAnsi="Proxima Nova"/>
        <w:color w:val="666666"/>
        <w:sz w:val="22"/>
        <w:szCs w:val="22"/>
      </w:rPr>
      <w:t>2365 Woods Ave | Monterey Park, CA 91754</w:t>
    </w:r>
  </w:p>
  <w:p w:rsidR="00D95876" w:rsidRPr="00D95876" w:rsidRDefault="00D95876" w:rsidP="00D95876">
    <w:pPr>
      <w:jc w:val="center"/>
    </w:pPr>
    <w:r w:rsidRPr="00D95876">
      <w:rPr>
        <w:rFonts w:ascii="Proxima Nova" w:hAnsi="Proxima Nova"/>
        <w:color w:val="666666"/>
        <w:sz w:val="22"/>
        <w:szCs w:val="22"/>
      </w:rPr>
      <w:t>(661) 789-</w:t>
    </w:r>
    <w:r>
      <w:rPr>
        <w:rFonts w:ascii="Proxima Nova" w:hAnsi="Proxima Nova"/>
        <w:color w:val="666666"/>
        <w:sz w:val="22"/>
        <w:szCs w:val="22"/>
      </w:rPr>
      <w:t>7686 | stevenfimbres22@gmail.com</w:t>
    </w:r>
    <w:r w:rsidRPr="00D95876">
      <w:rPr>
        <w:rFonts w:ascii="Proxima Nova" w:hAnsi="Proxima Nova"/>
        <w:color w:val="808080" w:themeColor="background1" w:themeShade="80"/>
        <w:sz w:val="22"/>
        <w:szCs w:val="22"/>
      </w:rPr>
      <w:t> </w:t>
    </w:r>
  </w:p>
  <w:p w:rsidR="00D95876" w:rsidRPr="00D95876" w:rsidRDefault="00D95876" w:rsidP="00D95876"/>
  <w:p w:rsidR="00D95876" w:rsidRPr="00D95876" w:rsidRDefault="00D95876" w:rsidP="00D95876">
    <w:pPr>
      <w:pStyle w:val="Header"/>
      <w:jc w:val="center"/>
      <w:rPr>
        <w:color w:val="808080" w:themeColor="background1" w:themeShade="8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76"/>
    <w:rsid w:val="00156416"/>
    <w:rsid w:val="0018281B"/>
    <w:rsid w:val="001F43A9"/>
    <w:rsid w:val="0023573F"/>
    <w:rsid w:val="00280B60"/>
    <w:rsid w:val="003535D7"/>
    <w:rsid w:val="003F5EFC"/>
    <w:rsid w:val="0051703E"/>
    <w:rsid w:val="00900596"/>
    <w:rsid w:val="00AC2243"/>
    <w:rsid w:val="00D678F3"/>
    <w:rsid w:val="00D95876"/>
    <w:rsid w:val="00DB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5983"/>
  <w15:chartTrackingRefBased/>
  <w15:docId w15:val="{FBE138A0-04D3-F14C-8857-04B69622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5876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D9587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8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876"/>
  </w:style>
  <w:style w:type="paragraph" w:styleId="Footer">
    <w:name w:val="footer"/>
    <w:basedOn w:val="Normal"/>
    <w:link w:val="FooterChar"/>
    <w:uiPriority w:val="99"/>
    <w:unhideWhenUsed/>
    <w:rsid w:val="00D958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876"/>
  </w:style>
  <w:style w:type="paragraph" w:styleId="NormalWeb">
    <w:name w:val="Normal (Web)"/>
    <w:basedOn w:val="Normal"/>
    <w:uiPriority w:val="99"/>
    <w:unhideWhenUsed/>
    <w:rsid w:val="00D9587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9587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58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73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73F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312FC4-AA9A-BD46-BACD-459F5A677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StevenFimbres_SE_Resume.docx</Template>
  <TotalTime>2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2020-10-12T02:24:00Z</cp:lastPrinted>
  <dcterms:created xsi:type="dcterms:W3CDTF">2020-11-20T06:02:00Z</dcterms:created>
  <dcterms:modified xsi:type="dcterms:W3CDTF">2020-11-20T06:06:00Z</dcterms:modified>
</cp:coreProperties>
</file>