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D4" w:rsidRDefault="003262E4" w:rsidP="007679D4">
      <w:pPr>
        <w:pStyle w:val="Default"/>
      </w:pPr>
      <w:r>
        <w:t xml:space="preserve"> </w:t>
      </w:r>
      <w:r>
        <w:tab/>
      </w:r>
    </w:p>
    <w:p w:rsidR="00FF533D" w:rsidRDefault="00FF533D" w:rsidP="00FF533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Introduction to Relational Database Concepts </w:t>
      </w:r>
    </w:p>
    <w:p w:rsidR="00FF533D" w:rsidRDefault="00FF533D" w:rsidP="007679D4">
      <w:pPr>
        <w:pStyle w:val="Default"/>
        <w:rPr>
          <w:b/>
          <w:bCs/>
          <w:i/>
          <w:iCs/>
          <w:sz w:val="28"/>
          <w:szCs w:val="28"/>
        </w:rPr>
      </w:pPr>
    </w:p>
    <w:p w:rsidR="00FF533D" w:rsidRDefault="00FF533D" w:rsidP="00FF533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4 Specifications - 30 Points</w:t>
      </w:r>
    </w:p>
    <w:p w:rsidR="007679D4" w:rsidRDefault="007679D4" w:rsidP="007679D4">
      <w:pPr>
        <w:pStyle w:val="Default"/>
        <w:rPr>
          <w:sz w:val="20"/>
          <w:szCs w:val="20"/>
        </w:rPr>
      </w:pPr>
    </w:p>
    <w:p w:rsidR="009524D1" w:rsidRDefault="009524D1" w:rsidP="007679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Background Information</w:t>
      </w:r>
    </w:p>
    <w:p w:rsidR="009524D1" w:rsidRDefault="009524D1" w:rsidP="007679D4">
      <w:pPr>
        <w:pStyle w:val="Default"/>
        <w:rPr>
          <w:sz w:val="20"/>
          <w:szCs w:val="20"/>
        </w:rPr>
      </w:pPr>
    </w:p>
    <w:p w:rsidR="007679D4" w:rsidRDefault="00C55561" w:rsidP="007679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12D84">
        <w:rPr>
          <w:sz w:val="20"/>
          <w:szCs w:val="20"/>
        </w:rPr>
        <w:t>Highland</w:t>
      </w:r>
      <w:r>
        <w:rPr>
          <w:sz w:val="20"/>
          <w:szCs w:val="20"/>
        </w:rPr>
        <w:t xml:space="preserve"> Coffee Company is a service organization that provides coffee, tea and snacks to </w:t>
      </w:r>
      <w:r w:rsidR="001C6F5A">
        <w:rPr>
          <w:sz w:val="20"/>
          <w:szCs w:val="20"/>
        </w:rPr>
        <w:t>corporations</w:t>
      </w:r>
      <w:r>
        <w:rPr>
          <w:sz w:val="20"/>
          <w:szCs w:val="20"/>
        </w:rPr>
        <w:t>. The company has hired you as their new business analyst to assist in developing queries that will provide information to management regardi</w:t>
      </w:r>
      <w:r w:rsidR="00193E12">
        <w:rPr>
          <w:sz w:val="20"/>
          <w:szCs w:val="20"/>
        </w:rPr>
        <w:t>ng its’</w:t>
      </w:r>
      <w:r>
        <w:rPr>
          <w:sz w:val="20"/>
          <w:szCs w:val="20"/>
        </w:rPr>
        <w:t xml:space="preserve"> products, orders and sales reps. They want you to run some analysis reports for the month</w:t>
      </w:r>
      <w:r w:rsidR="003262E4">
        <w:rPr>
          <w:sz w:val="20"/>
          <w:szCs w:val="20"/>
        </w:rPr>
        <w:t>s</w:t>
      </w:r>
      <w:r>
        <w:rPr>
          <w:sz w:val="20"/>
          <w:szCs w:val="20"/>
        </w:rPr>
        <w:t xml:space="preserve"> of</w:t>
      </w:r>
      <w:r w:rsidR="003262E4">
        <w:rPr>
          <w:sz w:val="20"/>
          <w:szCs w:val="20"/>
        </w:rPr>
        <w:t xml:space="preserve"> October and </w:t>
      </w:r>
      <w:r>
        <w:rPr>
          <w:sz w:val="20"/>
          <w:szCs w:val="20"/>
        </w:rPr>
        <w:t xml:space="preserve"> November 2013.</w:t>
      </w:r>
    </w:p>
    <w:p w:rsidR="00C55561" w:rsidRDefault="00C55561" w:rsidP="007679D4">
      <w:pPr>
        <w:pStyle w:val="Default"/>
        <w:rPr>
          <w:sz w:val="20"/>
          <w:szCs w:val="20"/>
        </w:rPr>
      </w:pPr>
    </w:p>
    <w:p w:rsidR="007679D4" w:rsidRDefault="007679D4" w:rsidP="007679D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Project Steps: </w:t>
      </w:r>
    </w:p>
    <w:p w:rsidR="007679D4" w:rsidRDefault="007679D4" w:rsidP="007679D4">
      <w:pPr>
        <w:pStyle w:val="Default"/>
        <w:rPr>
          <w:rFonts w:ascii="Arial" w:hAnsi="Arial" w:cs="Arial"/>
          <w:b/>
          <w:bCs/>
          <w:sz w:val="20"/>
          <w:szCs w:val="20"/>
        </w:rPr>
      </w:pPr>
    </w:p>
    <w:p w:rsidR="007679D4" w:rsidRDefault="007679D4" w:rsidP="00EB6753">
      <w:pPr>
        <w:pStyle w:val="Default"/>
        <w:numPr>
          <w:ilvl w:val="0"/>
          <w:numId w:val="2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Database</w:t>
      </w:r>
      <w:r w:rsidR="001E7060">
        <w:rPr>
          <w:b/>
          <w:bCs/>
          <w:sz w:val="20"/>
          <w:szCs w:val="20"/>
        </w:rPr>
        <w:t xml:space="preserve"> Download and Setup</w:t>
      </w:r>
      <w:r>
        <w:rPr>
          <w:b/>
          <w:bCs/>
          <w:sz w:val="20"/>
          <w:szCs w:val="20"/>
        </w:rPr>
        <w:t xml:space="preserve"> (2 pts) </w:t>
      </w:r>
    </w:p>
    <w:p w:rsidR="007679D4" w:rsidRDefault="007679D4" w:rsidP="00EB6753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Download the database from Blackboard. The name is: Project2xxx.accdb </w:t>
      </w:r>
    </w:p>
    <w:p w:rsidR="007679D4" w:rsidRDefault="007679D4" w:rsidP="00EB6753">
      <w:pPr>
        <w:pStyle w:val="Default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Rename the database </w:t>
      </w:r>
      <w:r w:rsidR="00C55561">
        <w:rPr>
          <w:b/>
          <w:bCs/>
          <w:sz w:val="20"/>
          <w:szCs w:val="20"/>
        </w:rPr>
        <w:t>project4</w:t>
      </w:r>
      <w:r>
        <w:rPr>
          <w:b/>
          <w:bCs/>
          <w:sz w:val="20"/>
          <w:szCs w:val="20"/>
        </w:rPr>
        <w:t xml:space="preserve">_XXX.accdb </w:t>
      </w:r>
      <w:r>
        <w:rPr>
          <w:sz w:val="20"/>
          <w:szCs w:val="20"/>
        </w:rPr>
        <w:t xml:space="preserve">where XXX is modified with your initials. </w:t>
      </w:r>
    </w:p>
    <w:p w:rsidR="007679D4" w:rsidRDefault="007679D4" w:rsidP="00EB6753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Open the renamed database </w:t>
      </w:r>
    </w:p>
    <w:p w:rsidR="007679D4" w:rsidRDefault="007679D4" w:rsidP="00EB6753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Open the </w:t>
      </w:r>
      <w:proofErr w:type="spellStart"/>
      <w:r w:rsidR="00E30538">
        <w:rPr>
          <w:sz w:val="20"/>
          <w:szCs w:val="20"/>
        </w:rPr>
        <w:t>SalesReps</w:t>
      </w:r>
      <w:proofErr w:type="spellEnd"/>
      <w:r>
        <w:rPr>
          <w:sz w:val="20"/>
          <w:szCs w:val="20"/>
        </w:rPr>
        <w:t xml:space="preserve"> table </w:t>
      </w:r>
    </w:p>
    <w:p w:rsidR="007679D4" w:rsidRDefault="007679D4" w:rsidP="00EB6753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Find the </w:t>
      </w:r>
      <w:r w:rsidR="00E30538">
        <w:rPr>
          <w:sz w:val="20"/>
          <w:szCs w:val="20"/>
        </w:rPr>
        <w:t>Sales Rep</w:t>
      </w:r>
      <w:r>
        <w:rPr>
          <w:sz w:val="20"/>
          <w:szCs w:val="20"/>
        </w:rPr>
        <w:t xml:space="preserve"> record </w:t>
      </w:r>
      <w:r w:rsidR="00E30538">
        <w:rPr>
          <w:sz w:val="20"/>
          <w:szCs w:val="20"/>
        </w:rPr>
        <w:t xml:space="preserve">with Last name = </w:t>
      </w:r>
      <w:r>
        <w:rPr>
          <w:sz w:val="20"/>
          <w:szCs w:val="20"/>
        </w:rPr>
        <w:t xml:space="preserve"> </w:t>
      </w:r>
      <w:proofErr w:type="spellStart"/>
      <w:r w:rsidR="00E30538">
        <w:rPr>
          <w:i/>
          <w:iCs/>
          <w:sz w:val="20"/>
          <w:szCs w:val="20"/>
        </w:rPr>
        <w:t>Your_Name</w:t>
      </w:r>
      <w:proofErr w:type="spellEnd"/>
      <w:r>
        <w:rPr>
          <w:i/>
          <w:iCs/>
          <w:sz w:val="20"/>
          <w:szCs w:val="20"/>
        </w:rPr>
        <w:t xml:space="preserve"> </w:t>
      </w:r>
    </w:p>
    <w:p w:rsidR="007679D4" w:rsidRDefault="007679D4" w:rsidP="00EB6753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Modify the </w:t>
      </w:r>
      <w:r w:rsidR="00E30538">
        <w:rPr>
          <w:sz w:val="20"/>
          <w:szCs w:val="20"/>
        </w:rPr>
        <w:t xml:space="preserve">Last name and First Name </w:t>
      </w:r>
      <w:r>
        <w:rPr>
          <w:sz w:val="20"/>
          <w:szCs w:val="20"/>
        </w:rPr>
        <w:t xml:space="preserve">with your </w:t>
      </w:r>
      <w:r w:rsidR="00F53268">
        <w:rPr>
          <w:sz w:val="20"/>
          <w:szCs w:val="20"/>
        </w:rPr>
        <w:t xml:space="preserve">First </w:t>
      </w:r>
      <w:r>
        <w:rPr>
          <w:sz w:val="20"/>
          <w:szCs w:val="20"/>
        </w:rPr>
        <w:t xml:space="preserve">name </w:t>
      </w:r>
      <w:r w:rsidR="00F53268">
        <w:rPr>
          <w:sz w:val="20"/>
          <w:szCs w:val="20"/>
        </w:rPr>
        <w:t>and Last Name</w:t>
      </w:r>
    </w:p>
    <w:p w:rsidR="007679D4" w:rsidRDefault="007679D4" w:rsidP="00EB6753">
      <w:pPr>
        <w:pStyle w:val="Default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Close the </w:t>
      </w:r>
      <w:r w:rsidR="00E30538">
        <w:rPr>
          <w:sz w:val="20"/>
          <w:szCs w:val="20"/>
        </w:rPr>
        <w:t>Sales Rep</w:t>
      </w:r>
      <w:r>
        <w:rPr>
          <w:sz w:val="20"/>
          <w:szCs w:val="20"/>
        </w:rPr>
        <w:t xml:space="preserve"> table </w:t>
      </w:r>
    </w:p>
    <w:p w:rsidR="007679D4" w:rsidRDefault="007679D4" w:rsidP="007679D4">
      <w:pPr>
        <w:pStyle w:val="Default"/>
        <w:rPr>
          <w:b/>
          <w:bCs/>
          <w:sz w:val="20"/>
          <w:szCs w:val="20"/>
        </w:rPr>
      </w:pPr>
    </w:p>
    <w:p w:rsidR="00DB652D" w:rsidRPr="00DB652D" w:rsidRDefault="002477F5" w:rsidP="00DB652D">
      <w:pPr>
        <w:pStyle w:val="Default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</w:t>
      </w:r>
      <w:r w:rsidR="000C1119">
        <w:rPr>
          <w:b/>
          <w:bCs/>
          <w:sz w:val="20"/>
          <w:szCs w:val="20"/>
        </w:rPr>
        <w:t xml:space="preserve">se the Query </w:t>
      </w:r>
      <w:r w:rsidR="000912D6">
        <w:rPr>
          <w:b/>
          <w:bCs/>
          <w:sz w:val="20"/>
          <w:szCs w:val="20"/>
        </w:rPr>
        <w:t>Designer</w:t>
      </w:r>
      <w:r w:rsidR="000C1119">
        <w:rPr>
          <w:b/>
          <w:bCs/>
          <w:sz w:val="20"/>
          <w:szCs w:val="20"/>
        </w:rPr>
        <w:t xml:space="preserve"> SQL View to manually create the</w:t>
      </w:r>
      <w:r w:rsidR="007E6D20">
        <w:rPr>
          <w:b/>
          <w:bCs/>
          <w:sz w:val="20"/>
          <w:szCs w:val="20"/>
        </w:rPr>
        <w:t xml:space="preserve"> following</w:t>
      </w:r>
      <w:r w:rsidR="000C1119">
        <w:rPr>
          <w:b/>
          <w:bCs/>
          <w:sz w:val="20"/>
          <w:szCs w:val="20"/>
        </w:rPr>
        <w:t xml:space="preserve"> queries. </w:t>
      </w:r>
    </w:p>
    <w:p w:rsidR="000C1119" w:rsidRDefault="000C1119" w:rsidP="00DB652D">
      <w:pPr>
        <w:pStyle w:val="Default"/>
        <w:rPr>
          <w:b/>
          <w:bCs/>
          <w:sz w:val="20"/>
          <w:szCs w:val="20"/>
        </w:rPr>
      </w:pPr>
    </w:p>
    <w:p w:rsidR="00DB652D" w:rsidRPr="0007361E" w:rsidRDefault="00EB6753" w:rsidP="00DB652D">
      <w:pPr>
        <w:pStyle w:val="Default"/>
        <w:numPr>
          <w:ilvl w:val="1"/>
          <w:numId w:val="4"/>
        </w:numPr>
        <w:rPr>
          <w:bCs/>
          <w:sz w:val="20"/>
          <w:szCs w:val="20"/>
        </w:rPr>
      </w:pPr>
      <w:r w:rsidRPr="008F6D56">
        <w:rPr>
          <w:b/>
          <w:bCs/>
          <w:sz w:val="20"/>
          <w:szCs w:val="20"/>
        </w:rPr>
        <w:t>Query #</w:t>
      </w:r>
      <w:r w:rsidR="00DB652D" w:rsidRPr="008F6D56">
        <w:rPr>
          <w:b/>
          <w:bCs/>
          <w:sz w:val="20"/>
          <w:szCs w:val="20"/>
        </w:rPr>
        <w:t>1</w:t>
      </w:r>
      <w:r w:rsidRPr="008F6D56">
        <w:rPr>
          <w:b/>
          <w:bCs/>
          <w:sz w:val="20"/>
          <w:szCs w:val="20"/>
        </w:rPr>
        <w:t xml:space="preserve"> (</w:t>
      </w:r>
      <w:r w:rsidR="00FD26E1" w:rsidRPr="008F6D56">
        <w:rPr>
          <w:b/>
          <w:bCs/>
          <w:sz w:val="20"/>
          <w:szCs w:val="20"/>
        </w:rPr>
        <w:t>3</w:t>
      </w:r>
      <w:r w:rsidRPr="008F6D56">
        <w:rPr>
          <w:b/>
          <w:bCs/>
          <w:sz w:val="20"/>
          <w:szCs w:val="20"/>
        </w:rPr>
        <w:t xml:space="preserve"> points)</w:t>
      </w:r>
      <w:r w:rsidR="007679D4" w:rsidRPr="008F6D56">
        <w:rPr>
          <w:b/>
          <w:bCs/>
          <w:sz w:val="20"/>
          <w:szCs w:val="20"/>
        </w:rPr>
        <w:t xml:space="preserve"> </w:t>
      </w:r>
      <w:r w:rsidR="001A666C" w:rsidRPr="008F6D56">
        <w:rPr>
          <w:b/>
          <w:bCs/>
          <w:sz w:val="20"/>
          <w:szCs w:val="20"/>
        </w:rPr>
        <w:t>– Ba</w:t>
      </w:r>
      <w:r w:rsidR="00DB652D" w:rsidRPr="008F6D56">
        <w:rPr>
          <w:b/>
          <w:bCs/>
          <w:sz w:val="20"/>
          <w:szCs w:val="20"/>
        </w:rPr>
        <w:t>sic SELECT Statement</w:t>
      </w:r>
      <w:r w:rsidR="0007361E" w:rsidRPr="008F6D56">
        <w:rPr>
          <w:b/>
          <w:bCs/>
          <w:sz w:val="20"/>
          <w:szCs w:val="20"/>
        </w:rPr>
        <w:br/>
      </w:r>
      <w:r w:rsidR="0007361E" w:rsidRPr="0007361E">
        <w:rPr>
          <w:bCs/>
          <w:sz w:val="20"/>
          <w:szCs w:val="20"/>
        </w:rPr>
        <w:t xml:space="preserve">Your </w:t>
      </w:r>
      <w:r w:rsidR="00477BBA">
        <w:rPr>
          <w:bCs/>
          <w:sz w:val="20"/>
          <w:szCs w:val="20"/>
        </w:rPr>
        <w:t>manager</w:t>
      </w:r>
      <w:r w:rsidR="0007361E" w:rsidRPr="0007361E">
        <w:rPr>
          <w:bCs/>
          <w:sz w:val="20"/>
          <w:szCs w:val="20"/>
        </w:rPr>
        <w:t xml:space="preserve"> needs a list of all customer “wins” from the city of Miami</w:t>
      </w:r>
      <w:r w:rsidR="000E7C57">
        <w:rPr>
          <w:bCs/>
          <w:sz w:val="20"/>
          <w:szCs w:val="20"/>
        </w:rPr>
        <w:t xml:space="preserve"> for the first 7 months of 2013</w:t>
      </w:r>
      <w:r w:rsidR="0007361E" w:rsidRPr="0007361E">
        <w:rPr>
          <w:bCs/>
          <w:sz w:val="20"/>
          <w:szCs w:val="20"/>
        </w:rPr>
        <w:t>.</w:t>
      </w:r>
      <w:r w:rsidR="0007361E">
        <w:rPr>
          <w:bCs/>
          <w:sz w:val="20"/>
          <w:szCs w:val="20"/>
        </w:rPr>
        <w:t xml:space="preserve"> The company is trying to grow in the Miami area and want to determi</w:t>
      </w:r>
      <w:r w:rsidR="001B377E">
        <w:rPr>
          <w:bCs/>
          <w:sz w:val="20"/>
          <w:szCs w:val="20"/>
        </w:rPr>
        <w:t>ne how well the client base is growing.</w:t>
      </w:r>
    </w:p>
    <w:p w:rsidR="00DB652D" w:rsidRDefault="00DB652D" w:rsidP="00DB652D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List the Cu</w:t>
      </w:r>
      <w:r w:rsidR="00E94B4B">
        <w:rPr>
          <w:bCs/>
          <w:sz w:val="20"/>
          <w:szCs w:val="20"/>
        </w:rPr>
        <w:t>s</w:t>
      </w:r>
      <w:r>
        <w:rPr>
          <w:bCs/>
          <w:sz w:val="20"/>
          <w:szCs w:val="20"/>
        </w:rPr>
        <w:t>tomer</w:t>
      </w:r>
      <w:r w:rsidR="00E94B4B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Name, Email Address, City, State and Zip Code</w:t>
      </w:r>
      <w:r w:rsidR="00E52534">
        <w:rPr>
          <w:bCs/>
          <w:sz w:val="20"/>
          <w:szCs w:val="20"/>
        </w:rPr>
        <w:t xml:space="preserve"> and phone number</w:t>
      </w:r>
      <w:r>
        <w:rPr>
          <w:bCs/>
          <w:sz w:val="20"/>
          <w:szCs w:val="20"/>
        </w:rPr>
        <w:t xml:space="preserve"> for Customers in the City of Miami with a service start date before 8/01/2013. </w:t>
      </w:r>
    </w:p>
    <w:p w:rsidR="001A666C" w:rsidRDefault="00DB652D" w:rsidP="00DB652D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Order your results by Customer Name</w:t>
      </w:r>
      <w:r w:rsidR="00E52534">
        <w:rPr>
          <w:bCs/>
          <w:sz w:val="20"/>
          <w:szCs w:val="20"/>
        </w:rPr>
        <w:t xml:space="preserve"> ascending by Service Start Date ascending.</w:t>
      </w:r>
    </w:p>
    <w:p w:rsidR="00E52534" w:rsidRDefault="00E52534" w:rsidP="00DB652D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Your result should include 8 rows</w:t>
      </w:r>
      <w:r w:rsidR="008F05AF">
        <w:rPr>
          <w:bCs/>
          <w:sz w:val="20"/>
          <w:szCs w:val="20"/>
        </w:rPr>
        <w:t>. Compare your results to the results below.</w:t>
      </w:r>
    </w:p>
    <w:p w:rsidR="00893498" w:rsidRPr="00DB652D" w:rsidRDefault="00893498" w:rsidP="00DB652D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Save your result as </w:t>
      </w:r>
      <w:r w:rsidR="004F7CC7" w:rsidRPr="00DF3A1F">
        <w:rPr>
          <w:b/>
          <w:bCs/>
          <w:sz w:val="20"/>
          <w:szCs w:val="20"/>
        </w:rPr>
        <w:t>Customer_List_1</w:t>
      </w:r>
    </w:p>
    <w:p w:rsidR="00DB652D" w:rsidRDefault="00DB652D" w:rsidP="00DB652D">
      <w:pPr>
        <w:pStyle w:val="Default"/>
        <w:ind w:left="2160"/>
        <w:rPr>
          <w:bCs/>
          <w:sz w:val="20"/>
          <w:szCs w:val="20"/>
        </w:rPr>
      </w:pPr>
    </w:p>
    <w:p w:rsidR="008F05AF" w:rsidRDefault="008F05AF" w:rsidP="008F05AF">
      <w:pPr>
        <w:pStyle w:val="Default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6421211" cy="1152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44" cy="115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5AF" w:rsidRDefault="008F05AF">
      <w:pPr>
        <w:rPr>
          <w:rFonts w:ascii="Century Gothic" w:hAnsi="Century Gothic" w:cs="Century Gothic"/>
          <w:bCs/>
          <w:color w:val="000000"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:rsidR="008F05AF" w:rsidRDefault="008F05AF" w:rsidP="008F05AF">
      <w:pPr>
        <w:pStyle w:val="Default"/>
        <w:rPr>
          <w:bCs/>
          <w:sz w:val="20"/>
          <w:szCs w:val="20"/>
        </w:rPr>
      </w:pPr>
    </w:p>
    <w:p w:rsidR="008F05AF" w:rsidRPr="001A666C" w:rsidRDefault="008F05AF" w:rsidP="00DB652D">
      <w:pPr>
        <w:pStyle w:val="Default"/>
        <w:ind w:left="2160"/>
        <w:rPr>
          <w:bCs/>
          <w:sz w:val="20"/>
          <w:szCs w:val="20"/>
        </w:rPr>
      </w:pPr>
    </w:p>
    <w:p w:rsidR="00DB652D" w:rsidRPr="008261BD" w:rsidRDefault="00DB652D" w:rsidP="00DB652D">
      <w:pPr>
        <w:pStyle w:val="Default"/>
        <w:numPr>
          <w:ilvl w:val="1"/>
          <w:numId w:val="4"/>
        </w:numPr>
        <w:rPr>
          <w:b/>
          <w:bCs/>
          <w:sz w:val="20"/>
          <w:szCs w:val="20"/>
        </w:rPr>
      </w:pPr>
      <w:r w:rsidRPr="008261BD">
        <w:rPr>
          <w:b/>
          <w:bCs/>
          <w:sz w:val="20"/>
          <w:szCs w:val="20"/>
        </w:rPr>
        <w:t xml:space="preserve">Query #2 (5 points) – INNER JOIN Statement / BETWEEN Statement </w:t>
      </w:r>
      <w:r w:rsidR="00C803D8">
        <w:rPr>
          <w:b/>
          <w:bCs/>
          <w:sz w:val="20"/>
          <w:szCs w:val="20"/>
        </w:rPr>
        <w:br/>
      </w:r>
      <w:r w:rsidR="00C803D8" w:rsidRPr="00C803D8">
        <w:rPr>
          <w:bCs/>
          <w:sz w:val="20"/>
          <w:szCs w:val="20"/>
        </w:rPr>
        <w:t xml:space="preserve">The Sales department needs a </w:t>
      </w:r>
      <w:r w:rsidR="00127884">
        <w:rPr>
          <w:bCs/>
          <w:sz w:val="20"/>
          <w:szCs w:val="20"/>
        </w:rPr>
        <w:t>detai</w:t>
      </w:r>
      <w:r w:rsidR="00D05098">
        <w:rPr>
          <w:bCs/>
          <w:sz w:val="20"/>
          <w:szCs w:val="20"/>
        </w:rPr>
        <w:t>led</w:t>
      </w:r>
      <w:r w:rsidR="00127884">
        <w:rPr>
          <w:bCs/>
          <w:sz w:val="20"/>
          <w:szCs w:val="20"/>
        </w:rPr>
        <w:t xml:space="preserve"> report</w:t>
      </w:r>
      <w:r w:rsidR="00C803D8" w:rsidRPr="00C803D8">
        <w:rPr>
          <w:bCs/>
          <w:sz w:val="20"/>
          <w:szCs w:val="20"/>
        </w:rPr>
        <w:t xml:space="preserve"> of all sales</w:t>
      </w:r>
      <w:r w:rsidR="00127884">
        <w:rPr>
          <w:bCs/>
          <w:sz w:val="20"/>
          <w:szCs w:val="20"/>
        </w:rPr>
        <w:t xml:space="preserve"> and products</w:t>
      </w:r>
      <w:r w:rsidR="00C803D8" w:rsidRPr="00C803D8">
        <w:rPr>
          <w:bCs/>
          <w:sz w:val="20"/>
          <w:szCs w:val="20"/>
        </w:rPr>
        <w:t xml:space="preserve"> for the month of October for </w:t>
      </w:r>
      <w:r w:rsidR="008303D8">
        <w:rPr>
          <w:bCs/>
          <w:sz w:val="20"/>
          <w:szCs w:val="20"/>
        </w:rPr>
        <w:t xml:space="preserve">customer </w:t>
      </w:r>
      <w:r w:rsidR="00C803D8" w:rsidRPr="008303D8">
        <w:rPr>
          <w:b/>
          <w:bCs/>
          <w:sz w:val="20"/>
          <w:szCs w:val="20"/>
        </w:rPr>
        <w:t>Abel &amp; Young</w:t>
      </w:r>
      <w:r w:rsidR="00C803D8" w:rsidRPr="00C803D8">
        <w:rPr>
          <w:bCs/>
          <w:sz w:val="20"/>
          <w:szCs w:val="20"/>
        </w:rPr>
        <w:t>.</w:t>
      </w:r>
      <w:r w:rsidR="00127884">
        <w:rPr>
          <w:bCs/>
          <w:sz w:val="20"/>
          <w:szCs w:val="20"/>
        </w:rPr>
        <w:t xml:space="preserve"> The customer is questioning their Invoice and we need to produce a list of all sales orders</w:t>
      </w:r>
      <w:r w:rsidR="009340FE">
        <w:rPr>
          <w:bCs/>
          <w:sz w:val="20"/>
          <w:szCs w:val="20"/>
        </w:rPr>
        <w:t xml:space="preserve"> </w:t>
      </w:r>
      <w:r w:rsidR="00127884">
        <w:rPr>
          <w:bCs/>
          <w:sz w:val="20"/>
          <w:szCs w:val="20"/>
        </w:rPr>
        <w:t>for October.</w:t>
      </w:r>
    </w:p>
    <w:p w:rsidR="00DB652D" w:rsidRPr="001A666C" w:rsidRDefault="00DB652D" w:rsidP="00DB652D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 w:rsidRPr="001A666C">
        <w:rPr>
          <w:bCs/>
          <w:sz w:val="20"/>
          <w:szCs w:val="20"/>
        </w:rPr>
        <w:t>List the Customer</w:t>
      </w:r>
      <w:r w:rsidR="00E94B4B">
        <w:rPr>
          <w:bCs/>
          <w:sz w:val="20"/>
          <w:szCs w:val="20"/>
        </w:rPr>
        <w:t xml:space="preserve"> </w:t>
      </w:r>
      <w:r w:rsidRPr="001A666C">
        <w:rPr>
          <w:bCs/>
          <w:sz w:val="20"/>
          <w:szCs w:val="20"/>
        </w:rPr>
        <w:t>Name, Order</w:t>
      </w:r>
      <w:r w:rsidR="00947062">
        <w:rPr>
          <w:bCs/>
          <w:sz w:val="20"/>
          <w:szCs w:val="20"/>
        </w:rPr>
        <w:t xml:space="preserve"> </w:t>
      </w:r>
      <w:r w:rsidRPr="001A666C">
        <w:rPr>
          <w:bCs/>
          <w:sz w:val="20"/>
          <w:szCs w:val="20"/>
        </w:rPr>
        <w:t>Id, Order</w:t>
      </w:r>
      <w:r w:rsidR="00E94B4B">
        <w:rPr>
          <w:bCs/>
          <w:sz w:val="20"/>
          <w:szCs w:val="20"/>
        </w:rPr>
        <w:t xml:space="preserve"> </w:t>
      </w:r>
      <w:r w:rsidRPr="001A666C">
        <w:rPr>
          <w:bCs/>
          <w:sz w:val="20"/>
          <w:szCs w:val="20"/>
        </w:rPr>
        <w:t>Date</w:t>
      </w:r>
      <w:r w:rsidR="00C74411">
        <w:rPr>
          <w:bCs/>
          <w:sz w:val="20"/>
          <w:szCs w:val="20"/>
        </w:rPr>
        <w:t>,</w:t>
      </w:r>
      <w:r w:rsidRPr="001A666C">
        <w:rPr>
          <w:bCs/>
          <w:sz w:val="20"/>
          <w:szCs w:val="20"/>
        </w:rPr>
        <w:t xml:space="preserve"> Product Name</w:t>
      </w:r>
      <w:r w:rsidR="007B2BEC">
        <w:rPr>
          <w:bCs/>
          <w:sz w:val="20"/>
          <w:szCs w:val="20"/>
        </w:rPr>
        <w:t xml:space="preserve"> and Quantity Ordered</w:t>
      </w:r>
      <w:r w:rsidRPr="001A666C">
        <w:rPr>
          <w:bCs/>
          <w:sz w:val="20"/>
          <w:szCs w:val="20"/>
        </w:rPr>
        <w:t xml:space="preserve"> for all orders in </w:t>
      </w:r>
      <w:r w:rsidR="00C803D8">
        <w:rPr>
          <w:bCs/>
          <w:sz w:val="20"/>
          <w:szCs w:val="20"/>
        </w:rPr>
        <w:t xml:space="preserve">October 2013 for </w:t>
      </w:r>
      <w:r w:rsidR="00C803D8" w:rsidRPr="00C803D8">
        <w:rPr>
          <w:bCs/>
          <w:sz w:val="20"/>
          <w:szCs w:val="20"/>
        </w:rPr>
        <w:t>Abel &amp; Young</w:t>
      </w:r>
      <w:r w:rsidRPr="001A666C">
        <w:rPr>
          <w:bCs/>
          <w:sz w:val="20"/>
          <w:szCs w:val="20"/>
        </w:rPr>
        <w:t xml:space="preserve">.  </w:t>
      </w:r>
    </w:p>
    <w:p w:rsidR="00DB652D" w:rsidRPr="001A666C" w:rsidRDefault="00DB652D" w:rsidP="00DB652D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 w:rsidRPr="001A666C">
        <w:rPr>
          <w:bCs/>
          <w:sz w:val="20"/>
          <w:szCs w:val="20"/>
        </w:rPr>
        <w:t xml:space="preserve">Use the table alias </w:t>
      </w:r>
      <w:r w:rsidRPr="00547F9B">
        <w:rPr>
          <w:b/>
          <w:bCs/>
          <w:sz w:val="20"/>
          <w:szCs w:val="20"/>
        </w:rPr>
        <w:t>PROD</w:t>
      </w:r>
      <w:r w:rsidRPr="001A666C">
        <w:rPr>
          <w:bCs/>
          <w:sz w:val="20"/>
          <w:szCs w:val="20"/>
        </w:rPr>
        <w:t xml:space="preserve"> for the products table.</w:t>
      </w:r>
    </w:p>
    <w:p w:rsidR="00DB652D" w:rsidRDefault="00DB652D" w:rsidP="00DB652D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 w:rsidRPr="001A666C">
        <w:rPr>
          <w:bCs/>
          <w:sz w:val="20"/>
          <w:szCs w:val="20"/>
        </w:rPr>
        <w:t xml:space="preserve">Use the </w:t>
      </w:r>
      <w:r w:rsidRPr="00E55AD0">
        <w:rPr>
          <w:b/>
          <w:bCs/>
          <w:sz w:val="20"/>
          <w:szCs w:val="20"/>
        </w:rPr>
        <w:t>BETWEEN</w:t>
      </w:r>
      <w:r w:rsidRPr="001A666C">
        <w:rPr>
          <w:bCs/>
          <w:sz w:val="20"/>
          <w:szCs w:val="20"/>
        </w:rPr>
        <w:t xml:space="preserve"> clause to limit your rows to October 2013.</w:t>
      </w:r>
    </w:p>
    <w:p w:rsidR="00E52534" w:rsidRDefault="00E52534" w:rsidP="00DB652D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Your result should include 4 rows.</w:t>
      </w:r>
      <w:r w:rsidR="008F05AF">
        <w:rPr>
          <w:bCs/>
          <w:sz w:val="20"/>
          <w:szCs w:val="20"/>
        </w:rPr>
        <w:t xml:space="preserve"> Compare your results to the results below.</w:t>
      </w:r>
    </w:p>
    <w:p w:rsidR="00893498" w:rsidRPr="008F05AF" w:rsidRDefault="00893498" w:rsidP="00DB652D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Save your result as </w:t>
      </w:r>
      <w:r w:rsidR="004F7CC7" w:rsidRPr="00DF3A1F">
        <w:rPr>
          <w:b/>
          <w:bCs/>
          <w:sz w:val="20"/>
          <w:szCs w:val="20"/>
        </w:rPr>
        <w:t>Customer_1_October_Sales</w:t>
      </w:r>
      <w:r w:rsidR="00DF3A1F">
        <w:rPr>
          <w:b/>
          <w:bCs/>
          <w:sz w:val="20"/>
          <w:szCs w:val="20"/>
        </w:rPr>
        <w:t>_2</w:t>
      </w:r>
    </w:p>
    <w:p w:rsidR="008F05AF" w:rsidRDefault="008F05AF" w:rsidP="008F05AF">
      <w:pPr>
        <w:pStyle w:val="Default"/>
        <w:rPr>
          <w:b/>
          <w:bCs/>
          <w:sz w:val="20"/>
          <w:szCs w:val="20"/>
        </w:rPr>
      </w:pPr>
    </w:p>
    <w:p w:rsidR="008F05AF" w:rsidRDefault="00932A47" w:rsidP="008F05AF">
      <w:pPr>
        <w:pStyle w:val="Default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5943600" cy="94766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543" w:rsidRDefault="00930543">
      <w:pPr>
        <w:rPr>
          <w:rFonts w:ascii="Century Gothic" w:hAnsi="Century Gothic" w:cs="Century Gothic"/>
          <w:bCs/>
          <w:color w:val="000000"/>
          <w:sz w:val="20"/>
          <w:szCs w:val="20"/>
        </w:rPr>
      </w:pPr>
      <w:r>
        <w:rPr>
          <w:bCs/>
          <w:sz w:val="20"/>
          <w:szCs w:val="20"/>
        </w:rPr>
        <w:br w:type="page"/>
      </w:r>
    </w:p>
    <w:p w:rsidR="00E52534" w:rsidRPr="001A666C" w:rsidRDefault="00E52534" w:rsidP="00E52534">
      <w:pPr>
        <w:pStyle w:val="Default"/>
        <w:ind w:left="2520"/>
        <w:rPr>
          <w:bCs/>
          <w:sz w:val="20"/>
          <w:szCs w:val="20"/>
        </w:rPr>
      </w:pPr>
    </w:p>
    <w:p w:rsidR="00EB6753" w:rsidRPr="00930543" w:rsidRDefault="00EB6753" w:rsidP="00DB652D">
      <w:pPr>
        <w:pStyle w:val="Default"/>
        <w:numPr>
          <w:ilvl w:val="1"/>
          <w:numId w:val="4"/>
        </w:num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Query #3 (5 points)</w:t>
      </w:r>
      <w:r w:rsidR="006F119C">
        <w:rPr>
          <w:b/>
          <w:bCs/>
          <w:sz w:val="20"/>
          <w:szCs w:val="20"/>
        </w:rPr>
        <w:t xml:space="preserve"> – INNER JOIN / GROUP BY Statement</w:t>
      </w:r>
      <w:r w:rsidR="0043793A">
        <w:rPr>
          <w:b/>
          <w:bCs/>
          <w:sz w:val="20"/>
          <w:szCs w:val="20"/>
        </w:rPr>
        <w:t xml:space="preserve"> / Field Expressions</w:t>
      </w:r>
      <w:r w:rsidR="00930543">
        <w:rPr>
          <w:b/>
          <w:bCs/>
          <w:sz w:val="20"/>
          <w:szCs w:val="20"/>
        </w:rPr>
        <w:br/>
      </w:r>
      <w:proofErr w:type="gramStart"/>
      <w:r w:rsidR="00930543" w:rsidRPr="00930543">
        <w:rPr>
          <w:bCs/>
          <w:sz w:val="20"/>
          <w:szCs w:val="20"/>
        </w:rPr>
        <w:t>The</w:t>
      </w:r>
      <w:proofErr w:type="gramEnd"/>
      <w:r w:rsidR="00930543" w:rsidRPr="00930543">
        <w:rPr>
          <w:bCs/>
          <w:sz w:val="20"/>
          <w:szCs w:val="20"/>
        </w:rPr>
        <w:t xml:space="preserve"> finance department </w:t>
      </w:r>
      <w:r w:rsidR="00AE512F">
        <w:rPr>
          <w:bCs/>
          <w:sz w:val="20"/>
          <w:szCs w:val="20"/>
        </w:rPr>
        <w:t>needs a report to review s</w:t>
      </w:r>
      <w:r w:rsidR="00930543" w:rsidRPr="00930543">
        <w:rPr>
          <w:bCs/>
          <w:sz w:val="20"/>
          <w:szCs w:val="20"/>
        </w:rPr>
        <w:t>ales volume for each of ou</w:t>
      </w:r>
      <w:r w:rsidR="00822DAE">
        <w:rPr>
          <w:bCs/>
          <w:sz w:val="20"/>
          <w:szCs w:val="20"/>
        </w:rPr>
        <w:t>r clients for October and November</w:t>
      </w:r>
      <w:r w:rsidR="00930543" w:rsidRPr="00930543">
        <w:rPr>
          <w:bCs/>
          <w:sz w:val="20"/>
          <w:szCs w:val="20"/>
        </w:rPr>
        <w:t xml:space="preserve">. </w:t>
      </w:r>
    </w:p>
    <w:p w:rsidR="006F119C" w:rsidRPr="001A666C" w:rsidRDefault="006F119C" w:rsidP="006F119C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 w:rsidRPr="001A666C">
        <w:rPr>
          <w:bCs/>
          <w:sz w:val="20"/>
          <w:szCs w:val="20"/>
        </w:rPr>
        <w:t>List the Customer</w:t>
      </w:r>
      <w:r>
        <w:rPr>
          <w:bCs/>
          <w:sz w:val="20"/>
          <w:szCs w:val="20"/>
        </w:rPr>
        <w:t xml:space="preserve"> </w:t>
      </w:r>
      <w:r w:rsidRPr="001A666C">
        <w:rPr>
          <w:bCs/>
          <w:sz w:val="20"/>
          <w:szCs w:val="20"/>
        </w:rPr>
        <w:t xml:space="preserve">Name, and </w:t>
      </w:r>
      <w:r>
        <w:rPr>
          <w:bCs/>
          <w:sz w:val="20"/>
          <w:szCs w:val="20"/>
        </w:rPr>
        <w:t xml:space="preserve">Total dollar value </w:t>
      </w:r>
      <w:r w:rsidRPr="001A666C">
        <w:rPr>
          <w:bCs/>
          <w:sz w:val="20"/>
          <w:szCs w:val="20"/>
        </w:rPr>
        <w:t>for all orders</w:t>
      </w:r>
      <w:r>
        <w:rPr>
          <w:bCs/>
          <w:sz w:val="20"/>
          <w:szCs w:val="20"/>
        </w:rPr>
        <w:t xml:space="preserve"> for each customer.</w:t>
      </w:r>
    </w:p>
    <w:p w:rsidR="006F119C" w:rsidRPr="001A666C" w:rsidRDefault="006F119C" w:rsidP="006F119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Use the GROUP BY clause to group your results by Customer Name, </w:t>
      </w:r>
    </w:p>
    <w:p w:rsidR="006F119C" w:rsidRDefault="006F119C" w:rsidP="006F119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To determine the retail price for each item sold you should multiply the product cost * product markup.</w:t>
      </w:r>
    </w:p>
    <w:p w:rsidR="006F119C" w:rsidRDefault="006F119C" w:rsidP="006F119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Sort your result</w:t>
      </w:r>
      <w:r w:rsidR="00D33524">
        <w:rPr>
          <w:bCs/>
          <w:sz w:val="20"/>
          <w:szCs w:val="20"/>
        </w:rPr>
        <w:t>s by total order dollar value from highest to lowest.</w:t>
      </w:r>
    </w:p>
    <w:p w:rsidR="006F119C" w:rsidRDefault="006F119C" w:rsidP="006F119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Your result should include 16 rows</w:t>
      </w:r>
      <w:r w:rsidR="008F05AF">
        <w:rPr>
          <w:bCs/>
          <w:sz w:val="20"/>
          <w:szCs w:val="20"/>
        </w:rPr>
        <w:t>. Compare your results to the results below.</w:t>
      </w:r>
    </w:p>
    <w:p w:rsidR="006F119C" w:rsidRDefault="006F119C" w:rsidP="006F119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Save your result as </w:t>
      </w:r>
      <w:r w:rsidR="00D33524">
        <w:rPr>
          <w:b/>
          <w:bCs/>
          <w:sz w:val="20"/>
          <w:szCs w:val="20"/>
        </w:rPr>
        <w:t>Order_Sales_Summary_3</w:t>
      </w:r>
    </w:p>
    <w:p w:rsidR="006F119C" w:rsidRDefault="006F119C" w:rsidP="008F05AF">
      <w:pPr>
        <w:pStyle w:val="Default"/>
        <w:rPr>
          <w:b/>
          <w:bCs/>
          <w:sz w:val="20"/>
          <w:szCs w:val="20"/>
        </w:rPr>
      </w:pPr>
    </w:p>
    <w:p w:rsidR="00F84F44" w:rsidRDefault="00F84F44" w:rsidP="002E6C48">
      <w:pPr>
        <w:pStyle w:val="Default"/>
        <w:ind w:left="1800" w:firstLine="72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2695575" cy="3295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4F44" w:rsidRDefault="00F84F44">
      <w:pPr>
        <w:rPr>
          <w:rFonts w:ascii="Century Gothic" w:hAnsi="Century Gothic" w:cs="Century Gothic"/>
          <w:b/>
          <w:bCs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8F05AF" w:rsidRDefault="008F05AF" w:rsidP="008F05AF">
      <w:pPr>
        <w:pStyle w:val="Default"/>
        <w:rPr>
          <w:b/>
          <w:bCs/>
          <w:sz w:val="20"/>
          <w:szCs w:val="20"/>
        </w:rPr>
      </w:pPr>
    </w:p>
    <w:p w:rsidR="00DB652D" w:rsidRDefault="00DB652D" w:rsidP="00DB652D">
      <w:pPr>
        <w:pStyle w:val="Default"/>
        <w:ind w:left="1440"/>
        <w:rPr>
          <w:b/>
          <w:bCs/>
          <w:sz w:val="20"/>
          <w:szCs w:val="20"/>
        </w:rPr>
      </w:pPr>
    </w:p>
    <w:p w:rsidR="00DD0298" w:rsidRPr="00DD0298" w:rsidRDefault="00EB6753" w:rsidP="00DD0298">
      <w:pPr>
        <w:pStyle w:val="Default"/>
        <w:numPr>
          <w:ilvl w:val="1"/>
          <w:numId w:val="4"/>
        </w:num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Query #4 (5 points)</w:t>
      </w:r>
      <w:r w:rsidR="00F84F44">
        <w:rPr>
          <w:b/>
          <w:bCs/>
          <w:sz w:val="20"/>
          <w:szCs w:val="20"/>
        </w:rPr>
        <w:t xml:space="preserve"> OUTER JOIN</w:t>
      </w:r>
      <w:r w:rsidR="00B01722">
        <w:rPr>
          <w:b/>
          <w:bCs/>
          <w:sz w:val="20"/>
          <w:szCs w:val="20"/>
        </w:rPr>
        <w:t xml:space="preserve"> / Field Expressions</w:t>
      </w:r>
      <w:r w:rsidR="00DD0298">
        <w:rPr>
          <w:b/>
          <w:bCs/>
          <w:sz w:val="20"/>
          <w:szCs w:val="20"/>
        </w:rPr>
        <w:br/>
      </w:r>
      <w:r w:rsidR="00DD0298" w:rsidRPr="00DD0298">
        <w:rPr>
          <w:bCs/>
          <w:sz w:val="20"/>
          <w:szCs w:val="20"/>
        </w:rPr>
        <w:t xml:space="preserve">The Sales department is doing </w:t>
      </w:r>
      <w:r w:rsidR="001D495C">
        <w:rPr>
          <w:bCs/>
          <w:sz w:val="20"/>
          <w:szCs w:val="20"/>
        </w:rPr>
        <w:t xml:space="preserve">a review of </w:t>
      </w:r>
      <w:r w:rsidR="00DD0298" w:rsidRPr="00DD0298">
        <w:rPr>
          <w:bCs/>
          <w:sz w:val="20"/>
          <w:szCs w:val="20"/>
        </w:rPr>
        <w:t xml:space="preserve">customers and wants to produce a list of all customers </w:t>
      </w:r>
      <w:r w:rsidR="00267BD7">
        <w:rPr>
          <w:bCs/>
          <w:sz w:val="20"/>
          <w:szCs w:val="20"/>
        </w:rPr>
        <w:t xml:space="preserve">and </w:t>
      </w:r>
      <w:r w:rsidR="0097664C">
        <w:rPr>
          <w:bCs/>
          <w:sz w:val="20"/>
          <w:szCs w:val="20"/>
        </w:rPr>
        <w:t>their sales representative.</w:t>
      </w:r>
    </w:p>
    <w:p w:rsidR="00F84F44" w:rsidRPr="0030524E" w:rsidRDefault="00F84F44" w:rsidP="00F84F44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 w:rsidRPr="0030524E">
        <w:rPr>
          <w:bCs/>
          <w:sz w:val="20"/>
          <w:szCs w:val="20"/>
        </w:rPr>
        <w:t xml:space="preserve">List the </w:t>
      </w:r>
      <w:r w:rsidR="00195984">
        <w:rPr>
          <w:bCs/>
          <w:sz w:val="20"/>
          <w:szCs w:val="20"/>
        </w:rPr>
        <w:t xml:space="preserve">Sales Rep ID </w:t>
      </w:r>
      <w:r w:rsidRPr="0030524E">
        <w:rPr>
          <w:bCs/>
          <w:sz w:val="20"/>
          <w:szCs w:val="20"/>
        </w:rPr>
        <w:t xml:space="preserve">Sale Rep Last Name, Sales Rep First Name and </w:t>
      </w:r>
      <w:r w:rsidR="0030524E" w:rsidRPr="0030524E">
        <w:rPr>
          <w:bCs/>
          <w:sz w:val="20"/>
          <w:szCs w:val="20"/>
        </w:rPr>
        <w:t xml:space="preserve">Customer Name </w:t>
      </w:r>
      <w:r w:rsidR="00195984">
        <w:rPr>
          <w:bCs/>
          <w:sz w:val="20"/>
          <w:szCs w:val="20"/>
        </w:rPr>
        <w:t xml:space="preserve">and Customer ID </w:t>
      </w:r>
      <w:proofErr w:type="gramStart"/>
      <w:r w:rsidR="0030524E" w:rsidRPr="0030524E">
        <w:rPr>
          <w:bCs/>
          <w:sz w:val="20"/>
          <w:szCs w:val="20"/>
        </w:rPr>
        <w:t>For</w:t>
      </w:r>
      <w:proofErr w:type="gramEnd"/>
      <w:r w:rsidR="0030524E" w:rsidRPr="0030524E">
        <w:rPr>
          <w:bCs/>
          <w:sz w:val="20"/>
          <w:szCs w:val="20"/>
        </w:rPr>
        <w:t xml:space="preserve"> all Sales Reps. </w:t>
      </w:r>
    </w:p>
    <w:p w:rsidR="0030524E" w:rsidRPr="0030524E" w:rsidRDefault="0030524E" w:rsidP="0030524E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 w:rsidRPr="0030524E">
        <w:rPr>
          <w:bCs/>
          <w:sz w:val="20"/>
          <w:szCs w:val="20"/>
        </w:rPr>
        <w:t xml:space="preserve">Include </w:t>
      </w:r>
      <w:r w:rsidR="000E2C28">
        <w:rPr>
          <w:bCs/>
          <w:sz w:val="20"/>
          <w:szCs w:val="20"/>
        </w:rPr>
        <w:t xml:space="preserve">All Sales Reps, </w:t>
      </w:r>
      <w:r w:rsidR="000E2C28" w:rsidRPr="00F37EDC">
        <w:rPr>
          <w:b/>
          <w:bCs/>
          <w:sz w:val="20"/>
          <w:szCs w:val="20"/>
        </w:rPr>
        <w:t>even those without customers</w:t>
      </w:r>
      <w:r w:rsidR="000E2C28">
        <w:rPr>
          <w:bCs/>
          <w:sz w:val="20"/>
          <w:szCs w:val="20"/>
        </w:rPr>
        <w:t>.</w:t>
      </w:r>
    </w:p>
    <w:p w:rsidR="0030524E" w:rsidRPr="0030524E" w:rsidRDefault="0030524E" w:rsidP="0030524E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 w:rsidRPr="0030524E">
        <w:rPr>
          <w:bCs/>
          <w:sz w:val="20"/>
          <w:szCs w:val="20"/>
        </w:rPr>
        <w:t>Create a field expression to combine the Sales Rep Last name and First Name into a single field. Separate the last Name and First Name with a comma. Call the Field “</w:t>
      </w:r>
      <w:proofErr w:type="spellStart"/>
      <w:r w:rsidRPr="0030524E">
        <w:rPr>
          <w:bCs/>
          <w:sz w:val="20"/>
          <w:szCs w:val="20"/>
        </w:rPr>
        <w:t>SalesRep</w:t>
      </w:r>
      <w:proofErr w:type="spellEnd"/>
      <w:r w:rsidRPr="0030524E">
        <w:rPr>
          <w:bCs/>
          <w:sz w:val="20"/>
          <w:szCs w:val="20"/>
        </w:rPr>
        <w:t>”</w:t>
      </w:r>
    </w:p>
    <w:p w:rsidR="0030524E" w:rsidRDefault="0030524E" w:rsidP="0030524E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 w:rsidRPr="0030524E">
        <w:rPr>
          <w:bCs/>
          <w:sz w:val="20"/>
          <w:szCs w:val="20"/>
        </w:rPr>
        <w:t xml:space="preserve">Sort your report by the </w:t>
      </w:r>
      <w:proofErr w:type="spellStart"/>
      <w:r w:rsidRPr="0030524E">
        <w:rPr>
          <w:bCs/>
          <w:sz w:val="20"/>
          <w:szCs w:val="20"/>
        </w:rPr>
        <w:t>the</w:t>
      </w:r>
      <w:proofErr w:type="spellEnd"/>
      <w:r w:rsidRPr="0030524E">
        <w:rPr>
          <w:bCs/>
          <w:sz w:val="20"/>
          <w:szCs w:val="20"/>
        </w:rPr>
        <w:t xml:space="preserve"> “</w:t>
      </w:r>
      <w:proofErr w:type="spellStart"/>
      <w:r w:rsidRPr="0030524E">
        <w:rPr>
          <w:bCs/>
          <w:sz w:val="20"/>
          <w:szCs w:val="20"/>
        </w:rPr>
        <w:t>SalesRep</w:t>
      </w:r>
      <w:proofErr w:type="spellEnd"/>
      <w:r w:rsidRPr="0030524E">
        <w:rPr>
          <w:bCs/>
          <w:sz w:val="20"/>
          <w:szCs w:val="20"/>
        </w:rPr>
        <w:t>” field ascending order.</w:t>
      </w:r>
    </w:p>
    <w:p w:rsidR="000E2C28" w:rsidRPr="0030524E" w:rsidRDefault="000E2C28" w:rsidP="0030524E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Your report should end up with 18 rows. Compare your results to the results below.</w:t>
      </w:r>
    </w:p>
    <w:p w:rsidR="0030524E" w:rsidRDefault="0030524E" w:rsidP="0030524E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 w:rsidRPr="0030524E">
        <w:rPr>
          <w:bCs/>
          <w:sz w:val="20"/>
          <w:szCs w:val="20"/>
        </w:rPr>
        <w:t xml:space="preserve">Save your Query as </w:t>
      </w:r>
      <w:r w:rsidRPr="00A43F6A">
        <w:rPr>
          <w:b/>
          <w:bCs/>
          <w:sz w:val="20"/>
          <w:szCs w:val="20"/>
        </w:rPr>
        <w:t>Sales_Rep_Report_4</w:t>
      </w:r>
    </w:p>
    <w:p w:rsidR="000E2C28" w:rsidRDefault="000E2C28" w:rsidP="000E2C28">
      <w:pPr>
        <w:pStyle w:val="Default"/>
        <w:rPr>
          <w:bCs/>
          <w:sz w:val="20"/>
          <w:szCs w:val="20"/>
        </w:rPr>
      </w:pPr>
    </w:p>
    <w:p w:rsidR="000E2C28" w:rsidRPr="0030524E" w:rsidRDefault="000E2C28" w:rsidP="000E2C28">
      <w:pPr>
        <w:pStyle w:val="Default"/>
        <w:rPr>
          <w:bCs/>
          <w:sz w:val="20"/>
          <w:szCs w:val="20"/>
        </w:rPr>
      </w:pPr>
      <w:r>
        <w:rPr>
          <w:bCs/>
          <w:noProof/>
          <w:sz w:val="20"/>
          <w:szCs w:val="20"/>
        </w:rPr>
        <w:drawing>
          <wp:inline distT="0" distB="0" distL="0" distR="0">
            <wp:extent cx="5191125" cy="36290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26E1" w:rsidRDefault="00FD26E1">
      <w:pPr>
        <w:rPr>
          <w:rFonts w:ascii="Century Gothic" w:hAnsi="Century Gothic" w:cs="Century Gothic"/>
          <w:b/>
          <w:bCs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DB652D" w:rsidRDefault="00DB652D" w:rsidP="00DB652D">
      <w:pPr>
        <w:pStyle w:val="Default"/>
        <w:ind w:left="1440"/>
        <w:rPr>
          <w:b/>
          <w:bCs/>
          <w:sz w:val="20"/>
          <w:szCs w:val="20"/>
        </w:rPr>
      </w:pPr>
    </w:p>
    <w:p w:rsidR="00783709" w:rsidRPr="00FC75C5" w:rsidRDefault="00EB6753" w:rsidP="00FC75C5">
      <w:pPr>
        <w:pStyle w:val="Default"/>
        <w:numPr>
          <w:ilvl w:val="1"/>
          <w:numId w:val="4"/>
        </w:num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Query #5 (5 points)</w:t>
      </w:r>
      <w:r w:rsidR="00FC75C5">
        <w:rPr>
          <w:b/>
          <w:bCs/>
          <w:sz w:val="20"/>
          <w:szCs w:val="20"/>
        </w:rPr>
        <w:t xml:space="preserve"> GROUPING</w:t>
      </w:r>
      <w:r w:rsidR="00275D95">
        <w:rPr>
          <w:b/>
          <w:bCs/>
          <w:sz w:val="20"/>
          <w:szCs w:val="20"/>
        </w:rPr>
        <w:t>/ HAVING CLAUSE</w:t>
      </w:r>
      <w:r w:rsidR="00FC75C5">
        <w:rPr>
          <w:b/>
          <w:bCs/>
          <w:sz w:val="20"/>
          <w:szCs w:val="20"/>
        </w:rPr>
        <w:t xml:space="preserve"> / SUB SELECT</w:t>
      </w:r>
      <w:r w:rsidR="00BF6DB8">
        <w:rPr>
          <w:b/>
          <w:bCs/>
          <w:sz w:val="20"/>
          <w:szCs w:val="20"/>
        </w:rPr>
        <w:t xml:space="preserve"> / Field Expressions</w:t>
      </w:r>
      <w:r w:rsidR="00783709">
        <w:rPr>
          <w:b/>
          <w:bCs/>
          <w:sz w:val="20"/>
          <w:szCs w:val="20"/>
        </w:rPr>
        <w:br/>
      </w:r>
      <w:r w:rsidR="00783709" w:rsidRPr="00783709">
        <w:rPr>
          <w:bCs/>
          <w:sz w:val="20"/>
          <w:szCs w:val="20"/>
        </w:rPr>
        <w:t>Sales and Marketing wants to know how many orders placed over the past 2 months have exceeded</w:t>
      </w:r>
      <w:r w:rsidR="005670A3">
        <w:rPr>
          <w:bCs/>
          <w:sz w:val="20"/>
          <w:szCs w:val="20"/>
        </w:rPr>
        <w:t xml:space="preserve"> </w:t>
      </w:r>
      <w:r w:rsidR="00783709" w:rsidRPr="00783709">
        <w:rPr>
          <w:bCs/>
          <w:sz w:val="20"/>
          <w:szCs w:val="20"/>
        </w:rPr>
        <w:t xml:space="preserve">the average order size. They are considering a marketing campaign that targets customers with larger than average orders and want to </w:t>
      </w:r>
      <w:r w:rsidR="00CB27DD">
        <w:rPr>
          <w:bCs/>
          <w:sz w:val="20"/>
          <w:szCs w:val="20"/>
        </w:rPr>
        <w:t>determine</w:t>
      </w:r>
      <w:r w:rsidR="00783709" w:rsidRPr="00783709">
        <w:rPr>
          <w:bCs/>
          <w:sz w:val="20"/>
          <w:szCs w:val="20"/>
        </w:rPr>
        <w:t xml:space="preserve"> which customers to target.</w:t>
      </w:r>
    </w:p>
    <w:p w:rsidR="00783709" w:rsidRDefault="00FC75C5" w:rsidP="00D71A32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List the Customer Name, </w:t>
      </w:r>
      <w:proofErr w:type="spellStart"/>
      <w:r>
        <w:rPr>
          <w:bCs/>
          <w:sz w:val="20"/>
          <w:szCs w:val="20"/>
        </w:rPr>
        <w:t>OrderID</w:t>
      </w:r>
      <w:proofErr w:type="spellEnd"/>
      <w:r>
        <w:rPr>
          <w:bCs/>
          <w:sz w:val="20"/>
          <w:szCs w:val="20"/>
        </w:rPr>
        <w:t xml:space="preserve"> and Total Order Amount for all orders that exceed the average order size.</w:t>
      </w:r>
      <w:r w:rsidR="00783709" w:rsidRPr="0030524E">
        <w:rPr>
          <w:bCs/>
          <w:sz w:val="20"/>
          <w:szCs w:val="20"/>
        </w:rPr>
        <w:t xml:space="preserve"> </w:t>
      </w:r>
    </w:p>
    <w:p w:rsidR="00FC75C5" w:rsidRDefault="00BF4116" w:rsidP="00D71A32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 will need to do a sub select to determine what the average order size is and use that for your comparison.</w:t>
      </w:r>
    </w:p>
    <w:p w:rsidR="00BF4116" w:rsidRDefault="00BF4116" w:rsidP="00D71A32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Order your results from smallest to largest order amount.</w:t>
      </w:r>
    </w:p>
    <w:p w:rsidR="008157BB" w:rsidRDefault="008157BB" w:rsidP="00D71A32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must use a </w:t>
      </w:r>
      <w:r w:rsidRPr="008157BB">
        <w:rPr>
          <w:b/>
          <w:bCs/>
          <w:sz w:val="20"/>
          <w:szCs w:val="20"/>
        </w:rPr>
        <w:t>HAVING CLAUSE WITH A SUBSELECT</w:t>
      </w:r>
      <w:r>
        <w:rPr>
          <w:bCs/>
          <w:sz w:val="20"/>
          <w:szCs w:val="20"/>
        </w:rPr>
        <w:t xml:space="preserve"> to receive full credit.</w:t>
      </w:r>
    </w:p>
    <w:p w:rsidR="00D71A32" w:rsidRDefault="00BF4116" w:rsidP="00D71A32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>Your report should end up with 22 rows. Compare your results to the results below.</w:t>
      </w:r>
    </w:p>
    <w:p w:rsidR="00783709" w:rsidRPr="00BF4116" w:rsidRDefault="00D71A32" w:rsidP="00D71A32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Save your query as </w:t>
      </w:r>
      <w:r w:rsidRPr="00D71A32">
        <w:rPr>
          <w:b/>
          <w:bCs/>
          <w:sz w:val="20"/>
          <w:szCs w:val="20"/>
        </w:rPr>
        <w:t>Orders_Exceeding_Average_5</w:t>
      </w:r>
      <w:r w:rsidR="00BF4116">
        <w:rPr>
          <w:bCs/>
          <w:sz w:val="20"/>
          <w:szCs w:val="20"/>
        </w:rPr>
        <w:br/>
      </w:r>
      <w:r w:rsidR="00BF4116">
        <w:rPr>
          <w:bCs/>
          <w:sz w:val="20"/>
          <w:szCs w:val="20"/>
        </w:rPr>
        <w:br/>
      </w:r>
      <w:r w:rsidR="00660B29">
        <w:rPr>
          <w:bCs/>
          <w:noProof/>
          <w:sz w:val="20"/>
          <w:szCs w:val="20"/>
        </w:rPr>
        <w:drawing>
          <wp:inline distT="0" distB="0" distL="0" distR="0">
            <wp:extent cx="3419475" cy="44100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8BC" w:rsidRDefault="000028BC">
      <w:pPr>
        <w:rPr>
          <w:rFonts w:ascii="Century Gothic" w:hAnsi="Century Gothic" w:cs="Century Gothic"/>
          <w:b/>
          <w:bCs/>
          <w:color w:val="000000"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:rsidR="00DB652D" w:rsidRDefault="00DB652D" w:rsidP="00DB652D">
      <w:pPr>
        <w:pStyle w:val="Default"/>
        <w:rPr>
          <w:b/>
          <w:bCs/>
          <w:sz w:val="20"/>
          <w:szCs w:val="20"/>
        </w:rPr>
      </w:pPr>
    </w:p>
    <w:p w:rsidR="000028BC" w:rsidRPr="000028BC" w:rsidRDefault="00EB6753" w:rsidP="000028BC">
      <w:pPr>
        <w:pStyle w:val="Default"/>
        <w:numPr>
          <w:ilvl w:val="1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Query #6 (5 points)</w:t>
      </w:r>
      <w:r w:rsidR="006635A2">
        <w:rPr>
          <w:b/>
          <w:bCs/>
          <w:sz w:val="20"/>
          <w:szCs w:val="20"/>
        </w:rPr>
        <w:t xml:space="preserve"> – </w:t>
      </w:r>
      <w:r w:rsidR="00D91CAB">
        <w:rPr>
          <w:b/>
          <w:bCs/>
          <w:sz w:val="20"/>
          <w:szCs w:val="20"/>
        </w:rPr>
        <w:t>Top N Query</w:t>
      </w:r>
      <w:r w:rsidR="006635A2">
        <w:rPr>
          <w:b/>
          <w:bCs/>
          <w:sz w:val="20"/>
          <w:szCs w:val="20"/>
        </w:rPr>
        <w:t xml:space="preserve"> </w:t>
      </w:r>
      <w:r w:rsidR="000028BC">
        <w:rPr>
          <w:b/>
          <w:bCs/>
          <w:sz w:val="20"/>
          <w:szCs w:val="20"/>
        </w:rPr>
        <w:br/>
      </w:r>
      <w:r w:rsidR="000028BC">
        <w:rPr>
          <w:bCs/>
          <w:sz w:val="20"/>
          <w:szCs w:val="20"/>
        </w:rPr>
        <w:t xml:space="preserve">Inventory Management is interested in seeing what </w:t>
      </w:r>
      <w:r w:rsidR="00872253">
        <w:rPr>
          <w:bCs/>
          <w:sz w:val="20"/>
          <w:szCs w:val="20"/>
        </w:rPr>
        <w:t>t</w:t>
      </w:r>
      <w:r w:rsidR="000028BC">
        <w:rPr>
          <w:bCs/>
          <w:sz w:val="20"/>
          <w:szCs w:val="20"/>
        </w:rPr>
        <w:t>he best selling products are over the past 2 months. This will help determin</w:t>
      </w:r>
      <w:r w:rsidR="0009434D">
        <w:rPr>
          <w:bCs/>
          <w:sz w:val="20"/>
          <w:szCs w:val="20"/>
        </w:rPr>
        <w:t>e the appropriate</w:t>
      </w:r>
      <w:r w:rsidR="000028BC">
        <w:rPr>
          <w:bCs/>
          <w:sz w:val="20"/>
          <w:szCs w:val="20"/>
        </w:rPr>
        <w:t xml:space="preserve"> re-order point </w:t>
      </w:r>
      <w:r w:rsidR="0009434D">
        <w:rPr>
          <w:bCs/>
          <w:sz w:val="20"/>
          <w:szCs w:val="20"/>
        </w:rPr>
        <w:t xml:space="preserve">settings </w:t>
      </w:r>
      <w:r w:rsidR="000028BC">
        <w:rPr>
          <w:bCs/>
          <w:sz w:val="20"/>
          <w:szCs w:val="20"/>
        </w:rPr>
        <w:t xml:space="preserve">set for the larger volume products. </w:t>
      </w:r>
    </w:p>
    <w:p w:rsidR="000028BC" w:rsidRDefault="000028BC" w:rsidP="000028BC">
      <w:pPr>
        <w:pStyle w:val="Default"/>
        <w:numPr>
          <w:ilvl w:val="2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List the </w:t>
      </w:r>
      <w:r w:rsidR="0009434D">
        <w:rPr>
          <w:bCs/>
          <w:sz w:val="20"/>
          <w:szCs w:val="20"/>
        </w:rPr>
        <w:t>Product Name</w:t>
      </w:r>
      <w:r w:rsidR="00D91CAB">
        <w:rPr>
          <w:bCs/>
          <w:sz w:val="20"/>
          <w:szCs w:val="20"/>
        </w:rPr>
        <w:t xml:space="preserve"> and</w:t>
      </w:r>
      <w:r w:rsidR="0009434D">
        <w:rPr>
          <w:bCs/>
          <w:sz w:val="20"/>
          <w:szCs w:val="20"/>
        </w:rPr>
        <w:t xml:space="preserve"> Quantity Sold during the months of October and November</w:t>
      </w:r>
      <w:r w:rsidR="00D91CAB">
        <w:rPr>
          <w:bCs/>
          <w:sz w:val="20"/>
          <w:szCs w:val="20"/>
        </w:rPr>
        <w:t xml:space="preserve"> 2013</w:t>
      </w:r>
      <w:r w:rsidR="0009434D">
        <w:rPr>
          <w:bCs/>
          <w:sz w:val="20"/>
          <w:szCs w:val="20"/>
        </w:rPr>
        <w:t xml:space="preserve">. </w:t>
      </w:r>
      <w:r w:rsidRPr="0030524E">
        <w:rPr>
          <w:bCs/>
          <w:sz w:val="20"/>
          <w:szCs w:val="20"/>
        </w:rPr>
        <w:t xml:space="preserve"> </w:t>
      </w:r>
    </w:p>
    <w:p w:rsidR="000028BC" w:rsidRDefault="0009434D" w:rsidP="000028B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 need to display only the top </w:t>
      </w:r>
      <w:r w:rsidR="00D91CAB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 xml:space="preserve"> selling products for </w:t>
      </w:r>
      <w:r w:rsidR="00D91CAB">
        <w:rPr>
          <w:bCs/>
          <w:sz w:val="20"/>
          <w:szCs w:val="20"/>
        </w:rPr>
        <w:t>the months of October and November for 2013</w:t>
      </w:r>
      <w:r w:rsidR="000028BC">
        <w:rPr>
          <w:bCs/>
          <w:sz w:val="20"/>
          <w:szCs w:val="20"/>
        </w:rPr>
        <w:t>.</w:t>
      </w:r>
    </w:p>
    <w:p w:rsidR="000028BC" w:rsidRDefault="0066297F" w:rsidP="000028B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Order your results by </w:t>
      </w:r>
      <w:proofErr w:type="spellStart"/>
      <w:r>
        <w:rPr>
          <w:bCs/>
          <w:sz w:val="20"/>
          <w:szCs w:val="20"/>
        </w:rPr>
        <w:t>QuantitySold</w:t>
      </w:r>
      <w:proofErr w:type="spellEnd"/>
      <w:r w:rsidR="0009434D">
        <w:rPr>
          <w:bCs/>
          <w:sz w:val="20"/>
          <w:szCs w:val="20"/>
        </w:rPr>
        <w:t xml:space="preserve"> </w:t>
      </w:r>
      <w:r w:rsidR="00D91CAB">
        <w:rPr>
          <w:bCs/>
          <w:sz w:val="20"/>
          <w:szCs w:val="20"/>
        </w:rPr>
        <w:t>in descending order to show the top 2 best selling products.</w:t>
      </w:r>
      <w:r w:rsidR="0009434D">
        <w:rPr>
          <w:bCs/>
          <w:sz w:val="20"/>
          <w:szCs w:val="20"/>
        </w:rPr>
        <w:t xml:space="preserve"> </w:t>
      </w:r>
      <w:r w:rsidR="00B93689">
        <w:rPr>
          <w:bCs/>
          <w:sz w:val="20"/>
          <w:szCs w:val="20"/>
        </w:rPr>
        <w:t xml:space="preserve"> </w:t>
      </w:r>
    </w:p>
    <w:p w:rsidR="0009434D" w:rsidRDefault="0009434D" w:rsidP="000028BC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Your query should return </w:t>
      </w:r>
      <w:r w:rsidR="00D91CAB">
        <w:rPr>
          <w:bCs/>
          <w:sz w:val="20"/>
          <w:szCs w:val="20"/>
        </w:rPr>
        <w:t>2</w:t>
      </w:r>
      <w:r>
        <w:rPr>
          <w:bCs/>
          <w:sz w:val="20"/>
          <w:szCs w:val="20"/>
        </w:rPr>
        <w:t xml:space="preserve"> rows. Compare your results to the results below.</w:t>
      </w:r>
    </w:p>
    <w:p w:rsidR="000028BC" w:rsidRPr="00E76962" w:rsidRDefault="000028BC" w:rsidP="0009434D">
      <w:pPr>
        <w:pStyle w:val="Default"/>
        <w:numPr>
          <w:ilvl w:val="3"/>
          <w:numId w:val="4"/>
        </w:numPr>
        <w:rPr>
          <w:bCs/>
          <w:sz w:val="20"/>
          <w:szCs w:val="20"/>
        </w:rPr>
      </w:pPr>
      <w:r w:rsidRPr="0009434D">
        <w:rPr>
          <w:bCs/>
          <w:sz w:val="20"/>
          <w:szCs w:val="20"/>
        </w:rPr>
        <w:t xml:space="preserve">Save your query as </w:t>
      </w:r>
      <w:r w:rsidR="0009434D" w:rsidRPr="0009434D">
        <w:rPr>
          <w:b/>
          <w:bCs/>
          <w:sz w:val="20"/>
          <w:szCs w:val="20"/>
        </w:rPr>
        <w:t>Top_Selling_Products_6</w:t>
      </w:r>
    </w:p>
    <w:p w:rsidR="00E76962" w:rsidRPr="00E76962" w:rsidRDefault="00E76962" w:rsidP="00E76962">
      <w:pPr>
        <w:pStyle w:val="Default"/>
        <w:ind w:left="2880"/>
        <w:rPr>
          <w:bCs/>
          <w:sz w:val="20"/>
          <w:szCs w:val="20"/>
        </w:rPr>
      </w:pPr>
    </w:p>
    <w:p w:rsidR="00E76962" w:rsidRPr="0009434D" w:rsidRDefault="00E76962" w:rsidP="00E76962">
      <w:pPr>
        <w:pStyle w:val="Default"/>
        <w:ind w:left="1440" w:firstLine="720"/>
        <w:rPr>
          <w:bCs/>
          <w:sz w:val="20"/>
          <w:szCs w:val="20"/>
        </w:rPr>
      </w:pPr>
      <w:bookmarkStart w:id="0" w:name="_GoBack"/>
      <w:bookmarkEnd w:id="0"/>
    </w:p>
    <w:p w:rsidR="00EB6753" w:rsidRDefault="00EB6753" w:rsidP="007679D4">
      <w:pPr>
        <w:pStyle w:val="Default"/>
        <w:rPr>
          <w:sz w:val="20"/>
          <w:szCs w:val="20"/>
        </w:rPr>
      </w:pPr>
    </w:p>
    <w:p w:rsidR="007679D4" w:rsidRDefault="007679D4" w:rsidP="007679D4">
      <w:pPr>
        <w:pStyle w:val="Default"/>
        <w:rPr>
          <w:sz w:val="20"/>
          <w:szCs w:val="20"/>
        </w:rPr>
      </w:pPr>
    </w:p>
    <w:p w:rsidR="00EB6753" w:rsidRDefault="00080DA3" w:rsidP="0066297F">
      <w:pPr>
        <w:pStyle w:val="Default"/>
        <w:ind w:left="1440" w:firstLine="7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2842260" cy="83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_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53" w:rsidSect="004E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2B61"/>
    <w:multiLevelType w:val="hybridMultilevel"/>
    <w:tmpl w:val="CF12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5B40"/>
    <w:multiLevelType w:val="hybridMultilevel"/>
    <w:tmpl w:val="D6306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D119B"/>
    <w:multiLevelType w:val="hybridMultilevel"/>
    <w:tmpl w:val="2D3EED60"/>
    <w:lvl w:ilvl="0" w:tplc="06CE6AC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</w:rPr>
    </w:lvl>
    <w:lvl w:ilvl="1" w:tplc="30EC25AA">
      <w:start w:val="1"/>
      <w:numFmt w:val="lowerLetter"/>
      <w:lvlText w:val="%2)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60BD4"/>
    <w:multiLevelType w:val="hybridMultilevel"/>
    <w:tmpl w:val="C76CF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79D4"/>
    <w:rsid w:val="000028BC"/>
    <w:rsid w:val="00014209"/>
    <w:rsid w:val="00051B11"/>
    <w:rsid w:val="0007361E"/>
    <w:rsid w:val="000741BD"/>
    <w:rsid w:val="00080DA3"/>
    <w:rsid w:val="0008658A"/>
    <w:rsid w:val="000912D6"/>
    <w:rsid w:val="0009434D"/>
    <w:rsid w:val="000B7101"/>
    <w:rsid w:val="000C1119"/>
    <w:rsid w:val="000E2C28"/>
    <w:rsid w:val="000E7C57"/>
    <w:rsid w:val="001145F3"/>
    <w:rsid w:val="00127884"/>
    <w:rsid w:val="001708EF"/>
    <w:rsid w:val="00171B88"/>
    <w:rsid w:val="00193E12"/>
    <w:rsid w:val="00195984"/>
    <w:rsid w:val="001A666C"/>
    <w:rsid w:val="001B377E"/>
    <w:rsid w:val="001C6F5A"/>
    <w:rsid w:val="001D495C"/>
    <w:rsid w:val="001E38B8"/>
    <w:rsid w:val="001E7060"/>
    <w:rsid w:val="001F6B1C"/>
    <w:rsid w:val="002477F5"/>
    <w:rsid w:val="0025244E"/>
    <w:rsid w:val="0025702D"/>
    <w:rsid w:val="00267BD7"/>
    <w:rsid w:val="00275D95"/>
    <w:rsid w:val="002A4496"/>
    <w:rsid w:val="002E6C48"/>
    <w:rsid w:val="0030524E"/>
    <w:rsid w:val="003173AE"/>
    <w:rsid w:val="00324A92"/>
    <w:rsid w:val="003262E4"/>
    <w:rsid w:val="003754AA"/>
    <w:rsid w:val="003E1875"/>
    <w:rsid w:val="0043793A"/>
    <w:rsid w:val="00477BBA"/>
    <w:rsid w:val="004E5A2B"/>
    <w:rsid w:val="004F7CC7"/>
    <w:rsid w:val="00547F9B"/>
    <w:rsid w:val="005670A3"/>
    <w:rsid w:val="00587E25"/>
    <w:rsid w:val="00631D36"/>
    <w:rsid w:val="00633694"/>
    <w:rsid w:val="00640D45"/>
    <w:rsid w:val="00660B29"/>
    <w:rsid w:val="0066297F"/>
    <w:rsid w:val="006635A2"/>
    <w:rsid w:val="006F119C"/>
    <w:rsid w:val="0074643A"/>
    <w:rsid w:val="007560CE"/>
    <w:rsid w:val="007679D4"/>
    <w:rsid w:val="00783709"/>
    <w:rsid w:val="00791D76"/>
    <w:rsid w:val="007B2BEC"/>
    <w:rsid w:val="007E6D20"/>
    <w:rsid w:val="008128BD"/>
    <w:rsid w:val="008157BB"/>
    <w:rsid w:val="00822DAE"/>
    <w:rsid w:val="008261BD"/>
    <w:rsid w:val="008303D8"/>
    <w:rsid w:val="00841FC6"/>
    <w:rsid w:val="00872253"/>
    <w:rsid w:val="00874314"/>
    <w:rsid w:val="00893498"/>
    <w:rsid w:val="008F05AF"/>
    <w:rsid w:val="008F6D56"/>
    <w:rsid w:val="00930543"/>
    <w:rsid w:val="00932A47"/>
    <w:rsid w:val="009340FE"/>
    <w:rsid w:val="00947062"/>
    <w:rsid w:val="009524D1"/>
    <w:rsid w:val="0097664C"/>
    <w:rsid w:val="00A43F6A"/>
    <w:rsid w:val="00AA7147"/>
    <w:rsid w:val="00AE512F"/>
    <w:rsid w:val="00AF10CF"/>
    <w:rsid w:val="00B01722"/>
    <w:rsid w:val="00B16866"/>
    <w:rsid w:val="00B41908"/>
    <w:rsid w:val="00B53326"/>
    <w:rsid w:val="00B93689"/>
    <w:rsid w:val="00B9739B"/>
    <w:rsid w:val="00BF052E"/>
    <w:rsid w:val="00BF103C"/>
    <w:rsid w:val="00BF4116"/>
    <w:rsid w:val="00BF6DB8"/>
    <w:rsid w:val="00C55561"/>
    <w:rsid w:val="00C74411"/>
    <w:rsid w:val="00C803D8"/>
    <w:rsid w:val="00CA5005"/>
    <w:rsid w:val="00CB27DD"/>
    <w:rsid w:val="00D05098"/>
    <w:rsid w:val="00D33524"/>
    <w:rsid w:val="00D71A32"/>
    <w:rsid w:val="00D75A17"/>
    <w:rsid w:val="00D91CAB"/>
    <w:rsid w:val="00DB4B8A"/>
    <w:rsid w:val="00DB652D"/>
    <w:rsid w:val="00DD0298"/>
    <w:rsid w:val="00DE60D4"/>
    <w:rsid w:val="00DF3A1F"/>
    <w:rsid w:val="00E30538"/>
    <w:rsid w:val="00E41F51"/>
    <w:rsid w:val="00E52534"/>
    <w:rsid w:val="00E55AD0"/>
    <w:rsid w:val="00E76962"/>
    <w:rsid w:val="00E775B1"/>
    <w:rsid w:val="00E94B4B"/>
    <w:rsid w:val="00EB6753"/>
    <w:rsid w:val="00F00172"/>
    <w:rsid w:val="00F00A2D"/>
    <w:rsid w:val="00F12D84"/>
    <w:rsid w:val="00F37EDC"/>
    <w:rsid w:val="00F53268"/>
    <w:rsid w:val="00F80491"/>
    <w:rsid w:val="00F84F44"/>
    <w:rsid w:val="00FC75C5"/>
    <w:rsid w:val="00FD26E1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AAA5E6-1609-4DE1-8C76-AC2CED7F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A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79D4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B6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Matt Weishan</cp:lastModifiedBy>
  <cp:revision>116</cp:revision>
  <dcterms:created xsi:type="dcterms:W3CDTF">2013-08-22T20:29:00Z</dcterms:created>
  <dcterms:modified xsi:type="dcterms:W3CDTF">2014-11-19T20:20:00Z</dcterms:modified>
</cp:coreProperties>
</file>