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86"/>
          <w:szCs w:val="8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CS 420 Final Project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sz w:val="86"/>
          <w:szCs w:val="86"/>
          <w:rtl w:val="0"/>
        </w:rPr>
        <w:t xml:space="preserve">Library Indexing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7" name="image1.png"/>
            <a:graphic>
              <a:graphicData uri="http://schemas.openxmlformats.org/drawingml/2006/picture">
                <pic:pic>
                  <pic:nvPicPr>
                    <pic:cNvPr descr="short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Sean Fitzsimons-O’Connor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9th May, 2023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bookmarkStart w:colFirst="0" w:colLast="0" w:name="_7mz1s73tvg1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jtt03xnb5kv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4"/>
          <w:szCs w:val="44"/>
        </w:rPr>
      </w:pPr>
      <w:bookmarkStart w:colFirst="0" w:colLast="0" w:name="_ovawxjoi07ia" w:id="3"/>
      <w:bookmarkEnd w:id="3"/>
      <w:r w:rsidDel="00000000" w:rsidR="00000000" w:rsidRPr="00000000">
        <w:rPr>
          <w:sz w:val="44"/>
          <w:szCs w:val="4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program is a simple database that can be used to keep track of the inventory of a library. It can store the title of the book, the author and the ISBN-10 reference number. A CSV file can be imported to make inputting large amounts of data easier. It can also export all of the data into a text file.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sz w:val="44"/>
          <w:szCs w:val="44"/>
        </w:rPr>
      </w:pPr>
      <w:bookmarkStart w:colFirst="0" w:colLast="0" w:name="_cdxsq5r2cx9p" w:id="4"/>
      <w:bookmarkEnd w:id="4"/>
      <w:r w:rsidDel="00000000" w:rsidR="00000000" w:rsidRPr="00000000">
        <w:rPr>
          <w:sz w:val="44"/>
          <w:szCs w:val="44"/>
          <w:rtl w:val="0"/>
        </w:rPr>
        <w:t xml:space="preserve">Menu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Once the program is started there are a number of options that are available to manipulate data.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*****************************************************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Enter 0 to stop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Enter 1 to import CSV data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Enter 2 to add a book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3 to list all books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Enter 4 to remove last book in database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Enter 5 to export database to text 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bookmarkStart w:colFirst="0" w:colLast="0" w:name="_s62th6vcesz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bookmarkStart w:colFirst="0" w:colLast="0" w:name="_odloz5lyiz12" w:id="6"/>
      <w:bookmarkEnd w:id="6"/>
      <w:r w:rsidDel="00000000" w:rsidR="00000000" w:rsidRPr="00000000">
        <w:rPr>
          <w:rtl w:val="0"/>
        </w:rPr>
        <w:t xml:space="preserve">Example Use</w:t>
      </w:r>
    </w:p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color w:val="000000"/>
          <w:sz w:val="22"/>
          <w:szCs w:val="22"/>
        </w:rPr>
      </w:pPr>
      <w:bookmarkStart w:colFirst="0" w:colLast="0" w:name="_ijbx9ztbzl2d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Option one allows the user to import a CSV file. This should be named Data_Input.txt and put in the same folder as the program. The format is Title, Author, ISBN-10 (each element separated by commas)</w:t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bookmarkStart w:colFirst="0" w:colLast="0" w:name="_i0ws44r5bw1y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Here is an example of how it looks: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Title, Author, ISBN-10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Moby Dick, Herman Melville, 184022830X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Of Mice and Men, John Steinbeck, 0140177396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1984, George Orwell, 9780451524935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 can then start the program and select option 1 from the menu.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File Data_Input.txt imported successfully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*****************************************************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These books are now stored in the database.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By selecting option 2, you can manually enter each book.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Option 3 will list of the books in the system.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Option 4 removes the last book in the database.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Option 5 exports the database to a text file in the same format as the import function.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sz w:val="44"/>
          <w:szCs w:val="44"/>
        </w:rPr>
      </w:pPr>
      <w:bookmarkStart w:colFirst="0" w:colLast="0" w:name="_xa6nqjyf614h" w:id="9"/>
      <w:bookmarkEnd w:id="9"/>
      <w:r w:rsidDel="00000000" w:rsidR="00000000" w:rsidRPr="00000000">
        <w:rPr>
          <w:sz w:val="44"/>
          <w:szCs w:val="44"/>
          <w:rtl w:val="0"/>
        </w:rPr>
        <w:t xml:space="preserve">Exception Handling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When the database is filled beyond a certain limit the overflow exception is triggered. This is currently set to 100 but can be changed to any value.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Likewise, if you attempt to remove an element from the database while it is empty, an underflow exception will be triggered.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610225" cy="36290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8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5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