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5DCE6" w14:textId="77777777" w:rsidR="00D96076" w:rsidRPr="00D96076" w:rsidRDefault="00D96076" w:rsidP="00D96076">
      <w:pPr>
        <w:spacing w:before="375" w:after="375" w:line="240" w:lineRule="auto"/>
        <w:rPr>
          <w:rFonts w:ascii="Arial" w:eastAsia="Times New Roman" w:hAnsi="Arial" w:cs="Arial"/>
          <w:color w:val="2B2B2B"/>
          <w:sz w:val="30"/>
          <w:szCs w:val="30"/>
        </w:rPr>
      </w:pPr>
      <w:r w:rsidRPr="00D96076">
        <w:rPr>
          <w:rFonts w:ascii="Arial" w:eastAsia="Times New Roman" w:hAnsi="Arial" w:cs="Arial"/>
          <w:color w:val="2B2B2B"/>
          <w:sz w:val="30"/>
          <w:szCs w:val="30"/>
        </w:rPr>
        <w:t>As with all machine learning algorithms, neural networks are not perfect and will often underperform using a basic implementation. When a neural network model does not meet performance expectations, it is usually due to one of two causes: inadequate or inappropriate model design for a given dataset, or insufficient or ineffective training data. Although collecting more training/test data is almost always beneficial, it may be impossible due to budget or logistical limitations. Therefore, the most straightforward means of improving neural network performance is tweaking the model design and parameters.</w:t>
      </w:r>
    </w:p>
    <w:p w14:paraId="15A82964" w14:textId="77777777" w:rsidR="00D96076" w:rsidRPr="00D96076" w:rsidRDefault="00D96076" w:rsidP="00D96076">
      <w:pPr>
        <w:spacing w:before="375" w:after="375" w:line="240" w:lineRule="auto"/>
        <w:rPr>
          <w:rFonts w:ascii="Arial" w:eastAsia="Times New Roman" w:hAnsi="Arial" w:cs="Arial"/>
          <w:color w:val="2B2B2B"/>
          <w:sz w:val="30"/>
          <w:szCs w:val="30"/>
        </w:rPr>
      </w:pPr>
      <w:r w:rsidRPr="00D96076">
        <w:rPr>
          <w:rFonts w:ascii="Arial" w:eastAsia="Times New Roman" w:hAnsi="Arial" w:cs="Arial"/>
          <w:color w:val="2B2B2B"/>
          <w:sz w:val="30"/>
          <w:szCs w:val="30"/>
        </w:rPr>
        <w:t>When it comes to tweaking a neural network model, a little can go a long way. If we tweak too many design aspects and parameters at once, we can cause a model to become less effective without a means of understanding why. To avoid trapping ourselves in endless optimization iterations, we can use characteristics of our input data to determine what parameters should be changed.</w:t>
      </w:r>
    </w:p>
    <w:p w14:paraId="6F489FE4" w14:textId="77777777" w:rsidR="00D96076" w:rsidRPr="00D96076" w:rsidRDefault="00D96076" w:rsidP="00D96076">
      <w:pPr>
        <w:spacing w:before="375" w:after="375" w:line="240" w:lineRule="auto"/>
        <w:rPr>
          <w:rFonts w:ascii="Arial" w:eastAsia="Times New Roman" w:hAnsi="Arial" w:cs="Arial"/>
          <w:color w:val="2B2B2B"/>
          <w:sz w:val="30"/>
          <w:szCs w:val="30"/>
        </w:rPr>
      </w:pPr>
      <w:r w:rsidRPr="00D96076">
        <w:rPr>
          <w:rFonts w:ascii="Arial" w:eastAsia="Times New Roman" w:hAnsi="Arial" w:cs="Arial"/>
          <w:color w:val="2B2B2B"/>
          <w:sz w:val="30"/>
          <w:szCs w:val="30"/>
        </w:rPr>
        <w:t>There are a few means of optimizing a neural network:</w:t>
      </w:r>
    </w:p>
    <w:p w14:paraId="502AE15E" w14:textId="77777777" w:rsidR="00D96076" w:rsidRPr="00D96076" w:rsidRDefault="00D96076" w:rsidP="00D96076">
      <w:pPr>
        <w:numPr>
          <w:ilvl w:val="0"/>
          <w:numId w:val="1"/>
        </w:numPr>
        <w:spacing w:before="100" w:beforeAutospacing="1" w:after="120" w:line="360" w:lineRule="atLeast"/>
        <w:rPr>
          <w:rFonts w:ascii="Arial" w:eastAsia="Times New Roman" w:hAnsi="Arial" w:cs="Arial"/>
          <w:color w:val="2B2B2B"/>
          <w:sz w:val="30"/>
          <w:szCs w:val="30"/>
        </w:rPr>
      </w:pPr>
      <w:r w:rsidRPr="00D96076">
        <w:rPr>
          <w:rFonts w:ascii="Arial" w:eastAsia="Times New Roman" w:hAnsi="Arial" w:cs="Arial"/>
          <w:color w:val="2B2B2B"/>
          <w:sz w:val="30"/>
          <w:szCs w:val="30"/>
        </w:rPr>
        <w:t>Check out your input dataset.</w:t>
      </w:r>
    </w:p>
    <w:p w14:paraId="1814B096" w14:textId="77777777" w:rsidR="00D96076" w:rsidRPr="00D96076" w:rsidRDefault="00D96076" w:rsidP="00D96076">
      <w:pPr>
        <w:numPr>
          <w:ilvl w:val="0"/>
          <w:numId w:val="1"/>
        </w:numPr>
        <w:spacing w:before="100" w:beforeAutospacing="1" w:after="120" w:line="360" w:lineRule="atLeast"/>
        <w:rPr>
          <w:rFonts w:ascii="Arial" w:eastAsia="Times New Roman" w:hAnsi="Arial" w:cs="Arial"/>
          <w:color w:val="2B2B2B"/>
          <w:sz w:val="30"/>
          <w:szCs w:val="30"/>
        </w:rPr>
      </w:pPr>
      <w:r w:rsidRPr="00D96076">
        <w:rPr>
          <w:rFonts w:ascii="Arial" w:eastAsia="Times New Roman" w:hAnsi="Arial" w:cs="Arial"/>
          <w:color w:val="2B2B2B"/>
          <w:sz w:val="30"/>
          <w:szCs w:val="30"/>
        </w:rPr>
        <w:t>Add more neurons to a hidden layer.</w:t>
      </w:r>
    </w:p>
    <w:p w14:paraId="6CC7315F" w14:textId="77777777" w:rsidR="00D96076" w:rsidRPr="00D96076" w:rsidRDefault="00D96076" w:rsidP="00D96076">
      <w:pPr>
        <w:numPr>
          <w:ilvl w:val="0"/>
          <w:numId w:val="1"/>
        </w:numPr>
        <w:spacing w:before="100" w:beforeAutospacing="1" w:after="120" w:line="360" w:lineRule="atLeast"/>
        <w:rPr>
          <w:rFonts w:ascii="Arial" w:eastAsia="Times New Roman" w:hAnsi="Arial" w:cs="Arial"/>
          <w:color w:val="2B2B2B"/>
          <w:sz w:val="30"/>
          <w:szCs w:val="30"/>
        </w:rPr>
      </w:pPr>
      <w:r w:rsidRPr="00D96076">
        <w:rPr>
          <w:rFonts w:ascii="Arial" w:eastAsia="Times New Roman" w:hAnsi="Arial" w:cs="Arial"/>
          <w:color w:val="2B2B2B"/>
          <w:sz w:val="30"/>
          <w:szCs w:val="30"/>
        </w:rPr>
        <w:t>Add additional hidden layers.</w:t>
      </w:r>
    </w:p>
    <w:p w14:paraId="30BE0345" w14:textId="77777777" w:rsidR="00D96076" w:rsidRPr="00D96076" w:rsidRDefault="00D96076" w:rsidP="00D96076">
      <w:pPr>
        <w:numPr>
          <w:ilvl w:val="0"/>
          <w:numId w:val="1"/>
        </w:numPr>
        <w:spacing w:before="100" w:beforeAutospacing="1" w:after="120" w:line="360" w:lineRule="atLeast"/>
        <w:rPr>
          <w:rFonts w:ascii="Arial" w:eastAsia="Times New Roman" w:hAnsi="Arial" w:cs="Arial"/>
          <w:color w:val="2B2B2B"/>
          <w:sz w:val="30"/>
          <w:szCs w:val="30"/>
        </w:rPr>
      </w:pPr>
      <w:r w:rsidRPr="00D96076">
        <w:rPr>
          <w:rFonts w:ascii="Arial" w:eastAsia="Times New Roman" w:hAnsi="Arial" w:cs="Arial"/>
          <w:color w:val="2B2B2B"/>
          <w:sz w:val="30"/>
          <w:szCs w:val="30"/>
        </w:rPr>
        <w:t>Use a different activation function for the hidden layers.</w:t>
      </w:r>
    </w:p>
    <w:p w14:paraId="04904E5A" w14:textId="77777777" w:rsidR="00D96076" w:rsidRPr="00D96076" w:rsidRDefault="00D96076" w:rsidP="00D96076">
      <w:pPr>
        <w:numPr>
          <w:ilvl w:val="0"/>
          <w:numId w:val="1"/>
        </w:numPr>
        <w:spacing w:before="100" w:beforeAutospacing="1" w:after="100" w:afterAutospacing="1" w:line="360" w:lineRule="atLeast"/>
        <w:rPr>
          <w:rFonts w:ascii="Arial" w:eastAsia="Times New Roman" w:hAnsi="Arial" w:cs="Arial"/>
          <w:color w:val="2B2B2B"/>
          <w:sz w:val="30"/>
          <w:szCs w:val="30"/>
        </w:rPr>
      </w:pPr>
      <w:r w:rsidRPr="00D96076">
        <w:rPr>
          <w:rFonts w:ascii="Arial" w:eastAsia="Times New Roman" w:hAnsi="Arial" w:cs="Arial"/>
          <w:color w:val="2B2B2B"/>
          <w:sz w:val="30"/>
          <w:szCs w:val="30"/>
        </w:rPr>
        <w:t>Add additional epochs to the training regimen.</w:t>
      </w:r>
    </w:p>
    <w:p w14:paraId="4D8CFC63" w14:textId="77777777" w:rsidR="00D96076" w:rsidRPr="00D96076" w:rsidRDefault="00D96076" w:rsidP="00D96076">
      <w:pPr>
        <w:pStyle w:val="ListParagraph"/>
        <w:numPr>
          <w:ilvl w:val="0"/>
          <w:numId w:val="1"/>
        </w:numPr>
        <w:pBdr>
          <w:top w:val="single" w:sz="6" w:space="30" w:color="EAEDF0"/>
        </w:pBdr>
        <w:spacing w:before="600" w:after="225" w:line="240" w:lineRule="atLeast"/>
        <w:outlineLvl w:val="1"/>
        <w:rPr>
          <w:rFonts w:ascii="Arial" w:eastAsia="Times New Roman" w:hAnsi="Arial" w:cs="Arial"/>
          <w:b/>
          <w:bCs/>
          <w:sz w:val="36"/>
          <w:szCs w:val="36"/>
        </w:rPr>
      </w:pPr>
      <w:r w:rsidRPr="00D96076">
        <w:rPr>
          <w:rFonts w:ascii="Arial" w:eastAsia="Times New Roman" w:hAnsi="Arial" w:cs="Arial"/>
          <w:b/>
          <w:bCs/>
          <w:sz w:val="36"/>
          <w:szCs w:val="36"/>
        </w:rPr>
        <w:t>Check Out Your Input Dataset</w:t>
      </w:r>
    </w:p>
    <w:p w14:paraId="34BB319D" w14:textId="77777777" w:rsidR="00D96076" w:rsidRPr="00D96076" w:rsidRDefault="00D96076" w:rsidP="00D96076">
      <w:pPr>
        <w:pStyle w:val="ListParagraph"/>
        <w:numPr>
          <w:ilvl w:val="0"/>
          <w:numId w:val="1"/>
        </w:numPr>
        <w:spacing w:before="150" w:after="375" w:line="240" w:lineRule="auto"/>
        <w:rPr>
          <w:rFonts w:ascii="Arial" w:eastAsia="Times New Roman" w:hAnsi="Arial" w:cs="Arial"/>
          <w:color w:val="2B2B2B"/>
          <w:sz w:val="30"/>
          <w:szCs w:val="30"/>
        </w:rPr>
      </w:pPr>
      <w:r w:rsidRPr="00D96076">
        <w:rPr>
          <w:rFonts w:ascii="Arial" w:eastAsia="Times New Roman" w:hAnsi="Arial" w:cs="Arial"/>
          <w:color w:val="2B2B2B"/>
          <w:sz w:val="30"/>
          <w:szCs w:val="30"/>
        </w:rPr>
        <w:t>Before you start down the endless journey of model optimization, it is always a good idea to check the input data and ensure that there are no variables or set of outliers that are causing the model to be confused. Although neural networks are tolerant of noisy characteristics in a dataset, neural networks can learn bad habits (like the brain does). Even if we standardize and scale our numerical variables, too many outliers in a single variable can lead to performance issues.</w:t>
      </w:r>
    </w:p>
    <w:p w14:paraId="087CC4F0" w14:textId="51AB857D" w:rsidR="000B0A96" w:rsidRDefault="000B0A96"/>
    <w:p w14:paraId="32FEF6FB" w14:textId="77777777" w:rsidR="00D96076" w:rsidRPr="00D96076" w:rsidRDefault="00D96076" w:rsidP="00D96076">
      <w:pPr>
        <w:pBdr>
          <w:top w:val="single" w:sz="6" w:space="30" w:color="EAEDF0"/>
        </w:pBdr>
        <w:spacing w:before="600" w:after="225" w:line="240" w:lineRule="atLeast"/>
        <w:outlineLvl w:val="1"/>
        <w:rPr>
          <w:rFonts w:ascii="Arial" w:eastAsia="Times New Roman" w:hAnsi="Arial" w:cs="Arial"/>
          <w:b/>
          <w:bCs/>
          <w:sz w:val="36"/>
          <w:szCs w:val="36"/>
        </w:rPr>
      </w:pPr>
      <w:r w:rsidRPr="00D96076">
        <w:rPr>
          <w:rFonts w:ascii="Arial" w:eastAsia="Times New Roman" w:hAnsi="Arial" w:cs="Arial"/>
          <w:b/>
          <w:bCs/>
          <w:sz w:val="36"/>
          <w:szCs w:val="36"/>
        </w:rPr>
        <w:t>Add More Neurons and Hidden Layers</w:t>
      </w:r>
    </w:p>
    <w:p w14:paraId="7A55BF71" w14:textId="77777777" w:rsidR="00D96076" w:rsidRPr="00D96076" w:rsidRDefault="00D96076" w:rsidP="00D96076">
      <w:pPr>
        <w:spacing w:after="0" w:line="240" w:lineRule="auto"/>
        <w:rPr>
          <w:rFonts w:ascii="Arial" w:eastAsia="Times New Roman" w:hAnsi="Arial" w:cs="Arial"/>
          <w:sz w:val="30"/>
          <w:szCs w:val="30"/>
        </w:rPr>
      </w:pPr>
      <w:r w:rsidRPr="00D96076">
        <w:rPr>
          <w:rFonts w:ascii="Arial" w:eastAsia="Times New Roman" w:hAnsi="Arial" w:cs="Arial"/>
          <w:b/>
          <w:bCs/>
          <w:caps/>
          <w:sz w:val="36"/>
          <w:szCs w:val="36"/>
        </w:rPr>
        <w:t>REWIND</w:t>
      </w:r>
    </w:p>
    <w:p w14:paraId="469E3E19" w14:textId="77777777" w:rsidR="00D96076" w:rsidRPr="00D96076" w:rsidRDefault="00D96076" w:rsidP="00D96076">
      <w:pPr>
        <w:spacing w:before="375" w:line="240" w:lineRule="auto"/>
        <w:rPr>
          <w:rFonts w:ascii="Arial" w:eastAsia="Times New Roman" w:hAnsi="Arial" w:cs="Arial"/>
          <w:sz w:val="30"/>
          <w:szCs w:val="30"/>
        </w:rPr>
      </w:pPr>
      <w:r w:rsidRPr="00D96076">
        <w:rPr>
          <w:rFonts w:ascii="Arial" w:eastAsia="Times New Roman" w:hAnsi="Arial" w:cs="Arial"/>
          <w:sz w:val="30"/>
          <w:szCs w:val="30"/>
        </w:rPr>
        <w:t xml:space="preserve">Previously, we explored how to optimize a neural network by adding neurons to the hidden layer. Adding neurons to a hidden layer has diminishing returns—more neurons </w:t>
      </w:r>
      <w:proofErr w:type="gramStart"/>
      <w:r w:rsidRPr="00D96076">
        <w:rPr>
          <w:rFonts w:ascii="Arial" w:eastAsia="Times New Roman" w:hAnsi="Arial" w:cs="Arial"/>
          <w:sz w:val="30"/>
          <w:szCs w:val="30"/>
        </w:rPr>
        <w:t>means</w:t>
      </w:r>
      <w:proofErr w:type="gramEnd"/>
      <w:r w:rsidRPr="00D96076">
        <w:rPr>
          <w:rFonts w:ascii="Arial" w:eastAsia="Times New Roman" w:hAnsi="Arial" w:cs="Arial"/>
          <w:sz w:val="30"/>
          <w:szCs w:val="30"/>
        </w:rPr>
        <w:t xml:space="preserve"> more data as well as a risk to overfitting the model.</w:t>
      </w:r>
    </w:p>
    <w:p w14:paraId="3FC11C39" w14:textId="77777777" w:rsidR="00D96076" w:rsidRPr="00D96076" w:rsidRDefault="00D96076" w:rsidP="00D96076">
      <w:pPr>
        <w:spacing w:before="375" w:after="375" w:line="240" w:lineRule="auto"/>
        <w:rPr>
          <w:rFonts w:ascii="Arial" w:eastAsia="Times New Roman" w:hAnsi="Arial" w:cs="Arial"/>
          <w:color w:val="2B2B2B"/>
          <w:sz w:val="30"/>
          <w:szCs w:val="30"/>
        </w:rPr>
      </w:pPr>
      <w:r w:rsidRPr="00D96076">
        <w:rPr>
          <w:rFonts w:ascii="Arial" w:eastAsia="Times New Roman" w:hAnsi="Arial" w:cs="Arial"/>
          <w:color w:val="2B2B2B"/>
          <w:sz w:val="30"/>
          <w:szCs w:val="30"/>
        </w:rPr>
        <w:t>Instead of adding more neurons, we could change the structure of the model by adding additional hidden layers, which allows neurons to train on activated input values, instead of looking at new training data. Therefore, a neural network with multiple layers can identify nonlinear characteristics of the input data without requiring more input data.</w:t>
      </w:r>
    </w:p>
    <w:p w14:paraId="3B88EA61" w14:textId="77777777" w:rsidR="00D96076" w:rsidRPr="00D96076" w:rsidRDefault="00D96076" w:rsidP="00D96076">
      <w:pPr>
        <w:spacing w:after="0" w:line="240" w:lineRule="auto"/>
        <w:rPr>
          <w:rFonts w:ascii="Times New Roman" w:eastAsia="Times New Roman" w:hAnsi="Times New Roman" w:cs="Times New Roman"/>
          <w:sz w:val="24"/>
          <w:szCs w:val="24"/>
        </w:rPr>
      </w:pPr>
      <w:r w:rsidRPr="00D96076">
        <w:rPr>
          <w:rFonts w:ascii="Arial" w:eastAsia="Times New Roman" w:hAnsi="Arial" w:cs="Arial"/>
          <w:b/>
          <w:bCs/>
          <w:caps/>
          <w:sz w:val="29"/>
          <w:szCs w:val="29"/>
          <w:shd w:val="clear" w:color="auto" w:fill="FFFFFF"/>
        </w:rPr>
        <w:t>IMPORTANT</w:t>
      </w:r>
    </w:p>
    <w:p w14:paraId="0E94659B" w14:textId="77777777" w:rsidR="00D96076" w:rsidRPr="00D96076" w:rsidRDefault="00D96076" w:rsidP="00D96076">
      <w:pPr>
        <w:spacing w:after="0" w:line="240" w:lineRule="auto"/>
        <w:rPr>
          <w:rFonts w:ascii="Arial" w:eastAsia="Times New Roman" w:hAnsi="Arial" w:cs="Arial"/>
          <w:color w:val="464646"/>
          <w:sz w:val="30"/>
          <w:szCs w:val="30"/>
        </w:rPr>
      </w:pPr>
      <w:r w:rsidRPr="00D96076">
        <w:rPr>
          <w:rFonts w:ascii="Arial" w:eastAsia="Times New Roman" w:hAnsi="Arial" w:cs="Arial"/>
          <w:color w:val="464646"/>
          <w:sz w:val="30"/>
          <w:szCs w:val="30"/>
        </w:rPr>
        <w:t>This concept of a multiple-layered neural network is known as a </w:t>
      </w:r>
      <w:r w:rsidRPr="00D96076">
        <w:rPr>
          <w:rFonts w:ascii="Arial" w:eastAsia="Times New Roman" w:hAnsi="Arial" w:cs="Arial"/>
          <w:b/>
          <w:bCs/>
          <w:color w:val="464646"/>
          <w:sz w:val="30"/>
          <w:szCs w:val="30"/>
        </w:rPr>
        <w:t>deep learning neural network</w:t>
      </w:r>
      <w:r w:rsidRPr="00D96076">
        <w:rPr>
          <w:rFonts w:ascii="Arial" w:eastAsia="Times New Roman" w:hAnsi="Arial" w:cs="Arial"/>
          <w:color w:val="464646"/>
          <w:sz w:val="30"/>
          <w:szCs w:val="30"/>
        </w:rPr>
        <w:t xml:space="preserve">. </w:t>
      </w:r>
      <w:proofErr w:type="gramStart"/>
      <w:r w:rsidRPr="00D96076">
        <w:rPr>
          <w:rFonts w:ascii="Arial" w:eastAsia="Times New Roman" w:hAnsi="Arial" w:cs="Arial"/>
          <w:color w:val="464646"/>
          <w:sz w:val="30"/>
          <w:szCs w:val="30"/>
        </w:rPr>
        <w:t>We'll</w:t>
      </w:r>
      <w:proofErr w:type="gramEnd"/>
      <w:r w:rsidRPr="00D96076">
        <w:rPr>
          <w:rFonts w:ascii="Arial" w:eastAsia="Times New Roman" w:hAnsi="Arial" w:cs="Arial"/>
          <w:color w:val="464646"/>
          <w:sz w:val="30"/>
          <w:szCs w:val="30"/>
        </w:rPr>
        <w:t xml:space="preserve"> be exploring deep learning neural networks in greater detail later in the module.</w:t>
      </w:r>
    </w:p>
    <w:p w14:paraId="3C2CF9BB" w14:textId="6A7FA71C" w:rsidR="00D96076" w:rsidRDefault="00D96076"/>
    <w:p w14:paraId="02DC2C11" w14:textId="77777777" w:rsidR="00D96076" w:rsidRPr="00D96076" w:rsidRDefault="00D96076" w:rsidP="00D96076">
      <w:pPr>
        <w:pBdr>
          <w:top w:val="single" w:sz="6" w:space="30" w:color="EAEDF0"/>
        </w:pBdr>
        <w:spacing w:before="600" w:after="225" w:line="240" w:lineRule="atLeast"/>
        <w:outlineLvl w:val="1"/>
        <w:rPr>
          <w:rFonts w:ascii="Arial" w:eastAsia="Times New Roman" w:hAnsi="Arial" w:cs="Arial"/>
          <w:b/>
          <w:bCs/>
          <w:sz w:val="36"/>
          <w:szCs w:val="36"/>
        </w:rPr>
      </w:pPr>
      <w:r w:rsidRPr="00D96076">
        <w:rPr>
          <w:rFonts w:ascii="Arial" w:eastAsia="Times New Roman" w:hAnsi="Arial" w:cs="Arial"/>
          <w:b/>
          <w:bCs/>
          <w:sz w:val="36"/>
          <w:szCs w:val="36"/>
        </w:rPr>
        <w:t>Use a Different Activation Function</w:t>
      </w:r>
    </w:p>
    <w:p w14:paraId="53933A9A" w14:textId="77777777" w:rsidR="00D96076" w:rsidRPr="00D96076" w:rsidRDefault="00D96076" w:rsidP="00D96076">
      <w:pPr>
        <w:spacing w:before="150" w:after="375" w:line="240" w:lineRule="auto"/>
        <w:rPr>
          <w:rFonts w:ascii="Arial" w:eastAsia="Times New Roman" w:hAnsi="Arial" w:cs="Arial"/>
          <w:color w:val="2B2B2B"/>
          <w:sz w:val="30"/>
          <w:szCs w:val="30"/>
        </w:rPr>
      </w:pPr>
      <w:r w:rsidRPr="00D96076">
        <w:rPr>
          <w:rFonts w:ascii="Arial" w:eastAsia="Times New Roman" w:hAnsi="Arial" w:cs="Arial"/>
          <w:color w:val="2B2B2B"/>
          <w:sz w:val="30"/>
          <w:szCs w:val="30"/>
        </w:rPr>
        <w:t>Another strategy to increase performance of a neural network is to change the activation function used across hidden layers. Depending on the shape and dimensionality of the input data, one activation function may focus on specific characteristics of the input values, while another activation function may focus on others.</w:t>
      </w:r>
    </w:p>
    <w:p w14:paraId="4D3C6597" w14:textId="77777777" w:rsidR="00D96076" w:rsidRPr="00D96076" w:rsidRDefault="00D96076" w:rsidP="00D96076">
      <w:pPr>
        <w:spacing w:before="375" w:after="375" w:line="240" w:lineRule="auto"/>
        <w:rPr>
          <w:rFonts w:ascii="Arial" w:eastAsia="Times New Roman" w:hAnsi="Arial" w:cs="Arial"/>
          <w:color w:val="2B2B2B"/>
          <w:sz w:val="30"/>
          <w:szCs w:val="30"/>
        </w:rPr>
      </w:pPr>
      <w:r w:rsidRPr="00D96076">
        <w:rPr>
          <w:rFonts w:ascii="Arial" w:eastAsia="Times New Roman" w:hAnsi="Arial" w:cs="Arial"/>
          <w:color w:val="2B2B2B"/>
          <w:sz w:val="30"/>
          <w:szCs w:val="30"/>
        </w:rPr>
        <w:t>It is important to use an activation function that matches the complexity of the input data. If we wanted to rank the four most-used activation functions by data complexity and ideal use case, the order would be as follows:</w:t>
      </w:r>
    </w:p>
    <w:p w14:paraId="21123703" w14:textId="77777777" w:rsidR="00D96076" w:rsidRPr="00D96076" w:rsidRDefault="00D96076" w:rsidP="00D96076">
      <w:pPr>
        <w:numPr>
          <w:ilvl w:val="0"/>
          <w:numId w:val="2"/>
        </w:numPr>
        <w:spacing w:before="100" w:beforeAutospacing="1" w:after="120" w:line="360" w:lineRule="atLeast"/>
        <w:rPr>
          <w:rFonts w:ascii="Arial" w:eastAsia="Times New Roman" w:hAnsi="Arial" w:cs="Arial"/>
          <w:color w:val="2B2B2B"/>
          <w:sz w:val="30"/>
          <w:szCs w:val="30"/>
        </w:rPr>
      </w:pPr>
      <w:r w:rsidRPr="00D96076">
        <w:rPr>
          <w:rFonts w:ascii="Arial" w:eastAsia="Times New Roman" w:hAnsi="Arial" w:cs="Arial"/>
          <w:color w:val="2B2B2B"/>
          <w:sz w:val="30"/>
          <w:szCs w:val="30"/>
        </w:rPr>
        <w:t>The </w:t>
      </w:r>
      <w:r w:rsidRPr="00D96076">
        <w:rPr>
          <w:rFonts w:ascii="Arial" w:eastAsia="Times New Roman" w:hAnsi="Arial" w:cs="Arial"/>
          <w:b/>
          <w:bCs/>
          <w:color w:val="2B2B2B"/>
          <w:sz w:val="30"/>
          <w:szCs w:val="30"/>
        </w:rPr>
        <w:t>sigmoid function</w:t>
      </w:r>
      <w:r w:rsidRPr="00D96076">
        <w:rPr>
          <w:rFonts w:ascii="Arial" w:eastAsia="Times New Roman" w:hAnsi="Arial" w:cs="Arial"/>
          <w:color w:val="2B2B2B"/>
          <w:sz w:val="30"/>
          <w:szCs w:val="30"/>
        </w:rPr>
        <w:t> values are normalized to a probability between 0 and 1, which is ideal for binary classification.</w:t>
      </w:r>
    </w:p>
    <w:p w14:paraId="52D529CF" w14:textId="77777777" w:rsidR="00D96076" w:rsidRPr="00D96076" w:rsidRDefault="00D96076" w:rsidP="00D96076">
      <w:pPr>
        <w:numPr>
          <w:ilvl w:val="0"/>
          <w:numId w:val="2"/>
        </w:numPr>
        <w:spacing w:before="100" w:beforeAutospacing="1" w:after="120" w:line="360" w:lineRule="atLeast"/>
        <w:rPr>
          <w:rFonts w:ascii="Arial" w:eastAsia="Times New Roman" w:hAnsi="Arial" w:cs="Arial"/>
          <w:color w:val="2B2B2B"/>
          <w:sz w:val="30"/>
          <w:szCs w:val="30"/>
        </w:rPr>
      </w:pPr>
      <w:r w:rsidRPr="00D96076">
        <w:rPr>
          <w:rFonts w:ascii="Arial" w:eastAsia="Times New Roman" w:hAnsi="Arial" w:cs="Arial"/>
          <w:color w:val="2B2B2B"/>
          <w:sz w:val="30"/>
          <w:szCs w:val="30"/>
        </w:rPr>
        <w:t>The </w:t>
      </w:r>
      <w:r w:rsidRPr="00D96076">
        <w:rPr>
          <w:rFonts w:ascii="Arial" w:eastAsia="Times New Roman" w:hAnsi="Arial" w:cs="Arial"/>
          <w:b/>
          <w:bCs/>
          <w:color w:val="2B2B2B"/>
          <w:sz w:val="30"/>
          <w:szCs w:val="30"/>
        </w:rPr>
        <w:t>tanh function</w:t>
      </w:r>
      <w:r w:rsidRPr="00D96076">
        <w:rPr>
          <w:rFonts w:ascii="Arial" w:eastAsia="Times New Roman" w:hAnsi="Arial" w:cs="Arial"/>
          <w:color w:val="2B2B2B"/>
          <w:sz w:val="30"/>
          <w:szCs w:val="30"/>
        </w:rPr>
        <w:t> can be used for classification or regression, and it expands the range between -1 and 1.</w:t>
      </w:r>
    </w:p>
    <w:p w14:paraId="56B1BB1F" w14:textId="77777777" w:rsidR="00D96076" w:rsidRPr="00D96076" w:rsidRDefault="00D96076" w:rsidP="00D96076">
      <w:pPr>
        <w:numPr>
          <w:ilvl w:val="0"/>
          <w:numId w:val="2"/>
        </w:numPr>
        <w:spacing w:before="100" w:beforeAutospacing="1" w:after="120" w:line="360" w:lineRule="atLeast"/>
        <w:rPr>
          <w:rFonts w:ascii="Arial" w:eastAsia="Times New Roman" w:hAnsi="Arial" w:cs="Arial"/>
          <w:color w:val="2B2B2B"/>
          <w:sz w:val="30"/>
          <w:szCs w:val="30"/>
        </w:rPr>
      </w:pPr>
      <w:r w:rsidRPr="00D96076">
        <w:rPr>
          <w:rFonts w:ascii="Arial" w:eastAsia="Times New Roman" w:hAnsi="Arial" w:cs="Arial"/>
          <w:color w:val="2B2B2B"/>
          <w:sz w:val="30"/>
          <w:szCs w:val="30"/>
        </w:rPr>
        <w:t>The </w:t>
      </w:r>
      <w:proofErr w:type="spellStart"/>
      <w:r w:rsidRPr="00D96076">
        <w:rPr>
          <w:rFonts w:ascii="Arial" w:eastAsia="Times New Roman" w:hAnsi="Arial" w:cs="Arial"/>
          <w:b/>
          <w:bCs/>
          <w:color w:val="2B2B2B"/>
          <w:sz w:val="30"/>
          <w:szCs w:val="30"/>
        </w:rPr>
        <w:t>ReLU</w:t>
      </w:r>
      <w:proofErr w:type="spellEnd"/>
      <w:r w:rsidRPr="00D96076">
        <w:rPr>
          <w:rFonts w:ascii="Arial" w:eastAsia="Times New Roman" w:hAnsi="Arial" w:cs="Arial"/>
          <w:color w:val="2B2B2B"/>
          <w:sz w:val="30"/>
          <w:szCs w:val="30"/>
        </w:rPr>
        <w:t> </w:t>
      </w:r>
      <w:r w:rsidRPr="00D96076">
        <w:rPr>
          <w:rFonts w:ascii="Arial" w:eastAsia="Times New Roman" w:hAnsi="Arial" w:cs="Arial"/>
          <w:b/>
          <w:bCs/>
          <w:color w:val="2B2B2B"/>
          <w:sz w:val="30"/>
          <w:szCs w:val="30"/>
        </w:rPr>
        <w:t>function</w:t>
      </w:r>
      <w:r w:rsidRPr="00D96076">
        <w:rPr>
          <w:rFonts w:ascii="Arial" w:eastAsia="Times New Roman" w:hAnsi="Arial" w:cs="Arial"/>
          <w:color w:val="2B2B2B"/>
          <w:sz w:val="30"/>
          <w:szCs w:val="30"/>
        </w:rPr>
        <w:t> is ideal for looking at positive nonlinear input data for classification or regression.</w:t>
      </w:r>
    </w:p>
    <w:p w14:paraId="7B6474B1" w14:textId="4EB16C67" w:rsidR="00D96076" w:rsidRDefault="00D96076" w:rsidP="00D96076">
      <w:pPr>
        <w:numPr>
          <w:ilvl w:val="0"/>
          <w:numId w:val="2"/>
        </w:numPr>
        <w:spacing w:before="100" w:beforeAutospacing="1" w:after="100" w:afterAutospacing="1" w:line="360" w:lineRule="atLeast"/>
        <w:rPr>
          <w:rFonts w:ascii="Arial" w:eastAsia="Times New Roman" w:hAnsi="Arial" w:cs="Arial"/>
          <w:color w:val="2B2B2B"/>
          <w:sz w:val="30"/>
          <w:szCs w:val="30"/>
        </w:rPr>
      </w:pPr>
      <w:r w:rsidRPr="00D96076">
        <w:rPr>
          <w:rFonts w:ascii="Arial" w:eastAsia="Times New Roman" w:hAnsi="Arial" w:cs="Arial"/>
          <w:color w:val="2B2B2B"/>
          <w:sz w:val="30"/>
          <w:szCs w:val="30"/>
        </w:rPr>
        <w:t>The </w:t>
      </w:r>
      <w:r w:rsidRPr="00D96076">
        <w:rPr>
          <w:rFonts w:ascii="Arial" w:eastAsia="Times New Roman" w:hAnsi="Arial" w:cs="Arial"/>
          <w:b/>
          <w:bCs/>
          <w:color w:val="2B2B2B"/>
          <w:sz w:val="30"/>
          <w:szCs w:val="30"/>
        </w:rPr>
        <w:t xml:space="preserve">Leaky </w:t>
      </w:r>
      <w:proofErr w:type="spellStart"/>
      <w:r w:rsidRPr="00D96076">
        <w:rPr>
          <w:rFonts w:ascii="Arial" w:eastAsia="Times New Roman" w:hAnsi="Arial" w:cs="Arial"/>
          <w:b/>
          <w:bCs/>
          <w:color w:val="2B2B2B"/>
          <w:sz w:val="30"/>
          <w:szCs w:val="30"/>
        </w:rPr>
        <w:t>ReLU</w:t>
      </w:r>
      <w:proofErr w:type="spellEnd"/>
      <w:r w:rsidRPr="00D96076">
        <w:rPr>
          <w:rFonts w:ascii="Arial" w:eastAsia="Times New Roman" w:hAnsi="Arial" w:cs="Arial"/>
          <w:b/>
          <w:bCs/>
          <w:color w:val="2B2B2B"/>
          <w:sz w:val="30"/>
          <w:szCs w:val="30"/>
        </w:rPr>
        <w:t xml:space="preserve"> function</w:t>
      </w:r>
      <w:r w:rsidRPr="00D96076">
        <w:rPr>
          <w:rFonts w:ascii="Arial" w:eastAsia="Times New Roman" w:hAnsi="Arial" w:cs="Arial"/>
          <w:color w:val="2B2B2B"/>
          <w:sz w:val="30"/>
          <w:szCs w:val="30"/>
        </w:rPr>
        <w:t> is a good alternative for nonlinear input data with many negative inputs.</w:t>
      </w:r>
    </w:p>
    <w:p w14:paraId="07988B2E" w14:textId="5318509C" w:rsidR="00D96076" w:rsidRDefault="00D96076" w:rsidP="00D96076">
      <w:pPr>
        <w:spacing w:before="100" w:beforeAutospacing="1" w:after="100" w:afterAutospacing="1" w:line="360" w:lineRule="atLeast"/>
        <w:rPr>
          <w:rFonts w:ascii="Arial" w:eastAsia="Times New Roman" w:hAnsi="Arial" w:cs="Arial"/>
          <w:color w:val="2B2B2B"/>
          <w:sz w:val="30"/>
          <w:szCs w:val="30"/>
        </w:rPr>
      </w:pPr>
    </w:p>
    <w:p w14:paraId="36CC2B50" w14:textId="77777777" w:rsidR="00D96076" w:rsidRPr="00D96076" w:rsidRDefault="00D96076" w:rsidP="00D96076">
      <w:pPr>
        <w:spacing w:after="0" w:line="450" w:lineRule="atLeast"/>
        <w:rPr>
          <w:rFonts w:ascii="Arial" w:eastAsia="Times New Roman" w:hAnsi="Arial" w:cs="Arial"/>
          <w:sz w:val="30"/>
          <w:szCs w:val="30"/>
        </w:rPr>
      </w:pPr>
      <w:r w:rsidRPr="00D96076">
        <w:rPr>
          <w:rFonts w:ascii="Arial" w:eastAsia="Times New Roman" w:hAnsi="Arial" w:cs="Arial"/>
          <w:b/>
          <w:bCs/>
          <w:caps/>
          <w:sz w:val="29"/>
          <w:szCs w:val="29"/>
          <w:bdr w:val="none" w:sz="0" w:space="0" w:color="auto" w:frame="1"/>
        </w:rPr>
        <w:t>NOTE</w:t>
      </w:r>
    </w:p>
    <w:p w14:paraId="51A67D65" w14:textId="77777777" w:rsidR="00D96076" w:rsidRPr="00D96076" w:rsidRDefault="00D96076" w:rsidP="00D96076">
      <w:pPr>
        <w:spacing w:after="0" w:line="450" w:lineRule="atLeast"/>
        <w:rPr>
          <w:rFonts w:ascii="Arial" w:eastAsia="Times New Roman" w:hAnsi="Arial" w:cs="Arial"/>
          <w:sz w:val="30"/>
          <w:szCs w:val="30"/>
        </w:rPr>
      </w:pPr>
      <w:r w:rsidRPr="00D96076">
        <w:rPr>
          <w:rFonts w:ascii="Arial" w:eastAsia="Times New Roman" w:hAnsi="Arial" w:cs="Arial"/>
          <w:sz w:val="30"/>
          <w:szCs w:val="30"/>
        </w:rPr>
        <w:t xml:space="preserve">By default, the </w:t>
      </w:r>
      <w:proofErr w:type="spellStart"/>
      <w:r w:rsidRPr="00D96076">
        <w:rPr>
          <w:rFonts w:ascii="Arial" w:eastAsia="Times New Roman" w:hAnsi="Arial" w:cs="Arial"/>
          <w:sz w:val="30"/>
          <w:szCs w:val="30"/>
        </w:rPr>
        <w:t>Keras</w:t>
      </w:r>
      <w:proofErr w:type="spellEnd"/>
      <w:r w:rsidRPr="00D96076">
        <w:rPr>
          <w:rFonts w:ascii="Arial" w:eastAsia="Times New Roman" w:hAnsi="Arial" w:cs="Arial"/>
          <w:sz w:val="30"/>
          <w:szCs w:val="30"/>
        </w:rPr>
        <w:t xml:space="preserve"> Dense layer will implement the </w:t>
      </w:r>
      <w:r w:rsidRPr="00D96076">
        <w:rPr>
          <w:rFonts w:ascii="Arial" w:eastAsia="Times New Roman" w:hAnsi="Arial" w:cs="Arial"/>
          <w:b/>
          <w:bCs/>
          <w:sz w:val="30"/>
          <w:szCs w:val="30"/>
        </w:rPr>
        <w:t>linear</w:t>
      </w:r>
      <w:r w:rsidRPr="00D96076">
        <w:rPr>
          <w:rFonts w:ascii="Arial" w:eastAsia="Times New Roman" w:hAnsi="Arial" w:cs="Arial"/>
          <w:sz w:val="30"/>
          <w:szCs w:val="30"/>
        </w:rPr>
        <w:t> activation function, which means that the net sum value is not transformed. In other words:</w:t>
      </w:r>
    </w:p>
    <w:p w14:paraId="7B2563A7" w14:textId="23761C23" w:rsidR="00D96076" w:rsidRPr="00D96076" w:rsidRDefault="00D96076" w:rsidP="00D96076">
      <w:pPr>
        <w:spacing w:before="375" w:after="0" w:line="450" w:lineRule="atLeast"/>
        <w:rPr>
          <w:rFonts w:ascii="Arial" w:eastAsia="Times New Roman" w:hAnsi="Arial" w:cs="Arial"/>
          <w:sz w:val="30"/>
          <w:szCs w:val="30"/>
        </w:rPr>
      </w:pPr>
      <w:r w:rsidRPr="00D96076">
        <w:rPr>
          <w:rFonts w:ascii="Arial" w:eastAsia="Times New Roman" w:hAnsi="Arial" w:cs="Arial"/>
          <w:noProof/>
          <w:sz w:val="30"/>
          <w:szCs w:val="30"/>
        </w:rPr>
        <mc:AlternateContent>
          <mc:Choice Requires="wps">
            <w:drawing>
              <wp:inline distT="0" distB="0" distL="0" distR="0" wp14:anchorId="7CB13F09" wp14:editId="191A5D33">
                <wp:extent cx="304800" cy="304800"/>
                <wp:effectExtent l="0" t="0" r="0" b="0"/>
                <wp:docPr id="2" name="Rectangle 2" descr="LaTeX: \alpha\left(x\right)\:=\: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C745D" id="Rectangle 2" o:spid="_x0000_s1026" alt="LaTeX: \alpha\left(x\righ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UM9XEMAgAA7gMAAA4A&#10;AAAAAAAAAAAAAAAALgIAAGRycy9lMm9Eb2MueG1sUEsBAi0AFAAGAAgAAAAhAEyg6SzYAAAAAwEA&#10;AA8AAAAAAAAAAAAAAAAAZgQAAGRycy9kb3ducmV2LnhtbFBLBQYAAAAABAAEAPMAAABrBQAAAAA=&#10;" filled="f" stroked="f">
                <o:lock v:ext="edit" aspectratio="t"/>
                <w10:anchorlock/>
              </v:rect>
            </w:pict>
          </mc:Fallback>
        </mc:AlternateContent>
      </w:r>
      <w:r w:rsidRPr="00D96076">
        <w:rPr>
          <w:rFonts w:ascii="Arial" w:eastAsia="Times New Roman" w:hAnsi="Arial" w:cs="Arial"/>
          <w:sz w:val="30"/>
          <w:szCs w:val="30"/>
        </w:rPr>
        <w:t>α </w:t>
      </w:r>
      <w:proofErr w:type="gramStart"/>
      <w:r w:rsidRPr="00D96076">
        <w:rPr>
          <w:rFonts w:ascii="Arial" w:eastAsia="Times New Roman" w:hAnsi="Arial" w:cs="Arial"/>
          <w:sz w:val="30"/>
          <w:szCs w:val="30"/>
        </w:rPr>
        <w:t>( x</w:t>
      </w:r>
      <w:proofErr w:type="gramEnd"/>
      <w:r w:rsidRPr="00D96076">
        <w:rPr>
          <w:rFonts w:ascii="Arial" w:eastAsia="Times New Roman" w:hAnsi="Arial" w:cs="Arial"/>
          <w:sz w:val="30"/>
          <w:szCs w:val="30"/>
        </w:rPr>
        <w:t> ) = x</w:t>
      </w:r>
    </w:p>
    <w:p w14:paraId="646D074F" w14:textId="77777777" w:rsidR="00D96076" w:rsidRPr="00D96076" w:rsidRDefault="00D96076" w:rsidP="00D96076">
      <w:pPr>
        <w:spacing w:before="375" w:line="450" w:lineRule="atLeast"/>
        <w:rPr>
          <w:rFonts w:ascii="Arial" w:eastAsia="Times New Roman" w:hAnsi="Arial" w:cs="Arial"/>
          <w:sz w:val="30"/>
          <w:szCs w:val="30"/>
        </w:rPr>
      </w:pPr>
      <w:r w:rsidRPr="00D96076">
        <w:rPr>
          <w:rFonts w:ascii="Arial" w:eastAsia="Times New Roman" w:hAnsi="Arial" w:cs="Arial"/>
          <w:sz w:val="30"/>
          <w:szCs w:val="30"/>
        </w:rPr>
        <w:t>The linear activation function limits the neural network model to only perform a linear regression. Therefore, the linear activation function is only appropriate for an output layer.</w:t>
      </w:r>
    </w:p>
    <w:p w14:paraId="45BE5577" w14:textId="77777777" w:rsidR="00D96076" w:rsidRPr="00D96076" w:rsidRDefault="00D96076" w:rsidP="00D96076">
      <w:pPr>
        <w:spacing w:before="375" w:after="375" w:line="240" w:lineRule="auto"/>
        <w:rPr>
          <w:rFonts w:ascii="Arial" w:eastAsia="Times New Roman" w:hAnsi="Arial" w:cs="Arial"/>
          <w:color w:val="2B2B2B"/>
          <w:sz w:val="30"/>
          <w:szCs w:val="30"/>
        </w:rPr>
      </w:pPr>
      <w:r w:rsidRPr="00D96076">
        <w:rPr>
          <w:rFonts w:ascii="Arial" w:eastAsia="Times New Roman" w:hAnsi="Arial" w:cs="Arial"/>
          <w:color w:val="2B2B2B"/>
          <w:sz w:val="30"/>
          <w:szCs w:val="30"/>
        </w:rPr>
        <w:t xml:space="preserve">To experiment and optimize using an activation function, try selecting from activation functions that are slightly more complex than your current activation function. For example, if you were trying to build a regression neural network model using a wide input dataset, you might start with a </w:t>
      </w:r>
      <w:proofErr w:type="spellStart"/>
      <w:r w:rsidRPr="00D96076">
        <w:rPr>
          <w:rFonts w:ascii="Arial" w:eastAsia="Times New Roman" w:hAnsi="Arial" w:cs="Arial"/>
          <w:color w:val="2B2B2B"/>
          <w:sz w:val="30"/>
          <w:szCs w:val="30"/>
        </w:rPr>
        <w:t>tanh</w:t>
      </w:r>
      <w:proofErr w:type="spellEnd"/>
      <w:r w:rsidRPr="00D96076">
        <w:rPr>
          <w:rFonts w:ascii="Arial" w:eastAsia="Times New Roman" w:hAnsi="Arial" w:cs="Arial"/>
          <w:color w:val="2B2B2B"/>
          <w:sz w:val="30"/>
          <w:szCs w:val="30"/>
        </w:rPr>
        <w:t xml:space="preserve"> activation function. To optimize the regression model, try training with the </w:t>
      </w:r>
      <w:proofErr w:type="spellStart"/>
      <w:r w:rsidRPr="00D96076">
        <w:rPr>
          <w:rFonts w:ascii="Arial" w:eastAsia="Times New Roman" w:hAnsi="Arial" w:cs="Arial"/>
          <w:color w:val="2B2B2B"/>
          <w:sz w:val="30"/>
          <w:szCs w:val="30"/>
        </w:rPr>
        <w:t>ReLU</w:t>
      </w:r>
      <w:proofErr w:type="spellEnd"/>
      <w:r w:rsidRPr="00D96076">
        <w:rPr>
          <w:rFonts w:ascii="Arial" w:eastAsia="Times New Roman" w:hAnsi="Arial" w:cs="Arial"/>
          <w:color w:val="2B2B2B"/>
          <w:sz w:val="30"/>
          <w:szCs w:val="30"/>
        </w:rPr>
        <w:t xml:space="preserve"> activation function, or even the Leaky </w:t>
      </w:r>
      <w:proofErr w:type="spellStart"/>
      <w:r w:rsidRPr="00D96076">
        <w:rPr>
          <w:rFonts w:ascii="Arial" w:eastAsia="Times New Roman" w:hAnsi="Arial" w:cs="Arial"/>
          <w:color w:val="2B2B2B"/>
          <w:sz w:val="30"/>
          <w:szCs w:val="30"/>
        </w:rPr>
        <w:t>ReLU</w:t>
      </w:r>
      <w:proofErr w:type="spellEnd"/>
      <w:r w:rsidRPr="00D96076">
        <w:rPr>
          <w:rFonts w:ascii="Arial" w:eastAsia="Times New Roman" w:hAnsi="Arial" w:cs="Arial"/>
          <w:color w:val="2B2B2B"/>
          <w:sz w:val="30"/>
          <w:szCs w:val="30"/>
        </w:rPr>
        <w:t xml:space="preserve"> activation function. In most cases, it is better to try optimizing using a higher complexity activation function rather than a lower complexity activation function. Using a higher complexity activation function will assess the input data differently without any risk of censoring or ignoring lower complexity features.</w:t>
      </w:r>
    </w:p>
    <w:p w14:paraId="31E1820F" w14:textId="77777777" w:rsidR="00D96076" w:rsidRPr="00D96076" w:rsidRDefault="00D96076" w:rsidP="00D96076">
      <w:pPr>
        <w:pBdr>
          <w:top w:val="single" w:sz="6" w:space="30" w:color="EAEDF0"/>
        </w:pBdr>
        <w:spacing w:before="600" w:after="225" w:line="240" w:lineRule="atLeast"/>
        <w:outlineLvl w:val="1"/>
        <w:rPr>
          <w:rFonts w:ascii="Arial" w:eastAsia="Times New Roman" w:hAnsi="Arial" w:cs="Arial"/>
          <w:b/>
          <w:bCs/>
          <w:sz w:val="36"/>
          <w:szCs w:val="36"/>
        </w:rPr>
      </w:pPr>
      <w:r w:rsidRPr="00D96076">
        <w:rPr>
          <w:rFonts w:ascii="Arial" w:eastAsia="Times New Roman" w:hAnsi="Arial" w:cs="Arial"/>
          <w:b/>
          <w:bCs/>
          <w:sz w:val="36"/>
          <w:szCs w:val="36"/>
        </w:rPr>
        <w:t>Add Additional Epochs to Training Regimen</w:t>
      </w:r>
    </w:p>
    <w:p w14:paraId="33474C65" w14:textId="77777777" w:rsidR="00D96076" w:rsidRPr="00D96076" w:rsidRDefault="00D96076" w:rsidP="00D96076">
      <w:pPr>
        <w:spacing w:before="150" w:after="375" w:line="240" w:lineRule="auto"/>
        <w:rPr>
          <w:rFonts w:ascii="Arial" w:eastAsia="Times New Roman" w:hAnsi="Arial" w:cs="Arial"/>
          <w:color w:val="2B2B2B"/>
          <w:sz w:val="30"/>
          <w:szCs w:val="30"/>
        </w:rPr>
      </w:pPr>
      <w:r w:rsidRPr="00D96076">
        <w:rPr>
          <w:rFonts w:ascii="Arial" w:eastAsia="Times New Roman" w:hAnsi="Arial" w:cs="Arial"/>
          <w:color w:val="2B2B2B"/>
          <w:sz w:val="30"/>
          <w:szCs w:val="30"/>
        </w:rPr>
        <w:t xml:space="preserve">If your model still requires optimizations and tweaking to meet desired performance, you can increase the number of epochs, or training iterations. As the number of epochs increases, so does the amount of information </w:t>
      </w:r>
      <w:proofErr w:type="gramStart"/>
      <w:r w:rsidRPr="00D96076">
        <w:rPr>
          <w:rFonts w:ascii="Arial" w:eastAsia="Times New Roman" w:hAnsi="Arial" w:cs="Arial"/>
          <w:color w:val="2B2B2B"/>
          <w:sz w:val="30"/>
          <w:szCs w:val="30"/>
        </w:rPr>
        <w:t>provided</w:t>
      </w:r>
      <w:proofErr w:type="gramEnd"/>
      <w:r w:rsidRPr="00D96076">
        <w:rPr>
          <w:rFonts w:ascii="Arial" w:eastAsia="Times New Roman" w:hAnsi="Arial" w:cs="Arial"/>
          <w:color w:val="2B2B2B"/>
          <w:sz w:val="30"/>
          <w:szCs w:val="30"/>
        </w:rPr>
        <w:t xml:space="preserve"> to each neuron. By providing each neuron more information from the input data, the neurons are more likely to apply more effective weight coefficients. Adding more epochs to the training parameters is not a perfect solution—if the model produces weight coefficients that are too effective, there is an increased risk of model overfitting. Therefore, models should be tested and evaluated each time the number of epochs </w:t>
      </w:r>
      <w:proofErr w:type="gramStart"/>
      <w:r w:rsidRPr="00D96076">
        <w:rPr>
          <w:rFonts w:ascii="Arial" w:eastAsia="Times New Roman" w:hAnsi="Arial" w:cs="Arial"/>
          <w:color w:val="2B2B2B"/>
          <w:sz w:val="30"/>
          <w:szCs w:val="30"/>
        </w:rPr>
        <w:t>are</w:t>
      </w:r>
      <w:proofErr w:type="gramEnd"/>
      <w:r w:rsidRPr="00D96076">
        <w:rPr>
          <w:rFonts w:ascii="Arial" w:eastAsia="Times New Roman" w:hAnsi="Arial" w:cs="Arial"/>
          <w:color w:val="2B2B2B"/>
          <w:sz w:val="30"/>
          <w:szCs w:val="30"/>
        </w:rPr>
        <w:t xml:space="preserve"> increased to reduce the risk of overfitting.</w:t>
      </w:r>
    </w:p>
    <w:p w14:paraId="514A9B74" w14:textId="77777777" w:rsidR="00D96076" w:rsidRPr="00D96076" w:rsidRDefault="00D96076" w:rsidP="00D96076">
      <w:pPr>
        <w:spacing w:before="375" w:after="375" w:line="240" w:lineRule="auto"/>
        <w:rPr>
          <w:rFonts w:ascii="Arial" w:eastAsia="Times New Roman" w:hAnsi="Arial" w:cs="Arial"/>
          <w:color w:val="2B2B2B"/>
          <w:sz w:val="30"/>
          <w:szCs w:val="30"/>
        </w:rPr>
      </w:pPr>
      <w:r w:rsidRPr="00D96076">
        <w:rPr>
          <w:rFonts w:ascii="Arial" w:eastAsia="Times New Roman" w:hAnsi="Arial" w:cs="Arial"/>
          <w:color w:val="2B2B2B"/>
          <w:sz w:val="30"/>
          <w:szCs w:val="30"/>
        </w:rPr>
        <w:t>As with all machine learning models, creating an ideal classification or regression model is part mathematics and part art. As we design more and more models, optimizing and fine-tuning becomes less trial and error and more pattern recognition.</w:t>
      </w:r>
    </w:p>
    <w:p w14:paraId="66D94D82" w14:textId="77777777" w:rsidR="00D96076" w:rsidRPr="00D96076" w:rsidRDefault="00D96076" w:rsidP="00D96076">
      <w:pPr>
        <w:spacing w:before="100" w:beforeAutospacing="1" w:after="100" w:afterAutospacing="1" w:line="360" w:lineRule="atLeast"/>
        <w:rPr>
          <w:rFonts w:ascii="Arial" w:eastAsia="Times New Roman" w:hAnsi="Arial" w:cs="Arial"/>
          <w:color w:val="2B2B2B"/>
          <w:sz w:val="30"/>
          <w:szCs w:val="30"/>
        </w:rPr>
      </w:pPr>
    </w:p>
    <w:p w14:paraId="3E3AD3DC" w14:textId="77777777" w:rsidR="00D96076" w:rsidRDefault="00D96076"/>
    <w:sectPr w:rsidR="00D96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009CF"/>
    <w:multiLevelType w:val="multilevel"/>
    <w:tmpl w:val="D63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A7E27"/>
    <w:multiLevelType w:val="multilevel"/>
    <w:tmpl w:val="D09C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B0"/>
    <w:rsid w:val="000B0A96"/>
    <w:rsid w:val="005440B0"/>
    <w:rsid w:val="00D96076"/>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BA6"/>
  <w15:chartTrackingRefBased/>
  <w15:docId w15:val="{C932E2C6-A840-4FDA-9273-8B519039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60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0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6076"/>
    <w:rPr>
      <w:rFonts w:ascii="Times New Roman" w:eastAsia="Times New Roman" w:hAnsi="Times New Roman" w:cs="Times New Roman"/>
      <w:b/>
      <w:bCs/>
      <w:sz w:val="36"/>
      <w:szCs w:val="36"/>
    </w:rPr>
  </w:style>
  <w:style w:type="character" w:styleId="Strong">
    <w:name w:val="Strong"/>
    <w:basedOn w:val="DefaultParagraphFont"/>
    <w:uiPriority w:val="22"/>
    <w:qFormat/>
    <w:rsid w:val="00D96076"/>
    <w:rPr>
      <w:b/>
      <w:bCs/>
    </w:rPr>
  </w:style>
  <w:style w:type="paragraph" w:styleId="ListParagraph">
    <w:name w:val="List Paragraph"/>
    <w:basedOn w:val="Normal"/>
    <w:uiPriority w:val="34"/>
    <w:qFormat/>
    <w:rsid w:val="00D96076"/>
    <w:pPr>
      <w:ind w:left="720"/>
      <w:contextualSpacing/>
    </w:pPr>
  </w:style>
  <w:style w:type="character" w:customStyle="1" w:styleId="hidden-readable">
    <w:name w:val="hidden-readable"/>
    <w:basedOn w:val="DefaultParagraphFont"/>
    <w:rsid w:val="00D96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43490">
      <w:bodyDiv w:val="1"/>
      <w:marLeft w:val="0"/>
      <w:marRight w:val="0"/>
      <w:marTop w:val="0"/>
      <w:marBottom w:val="0"/>
      <w:divBdr>
        <w:top w:val="none" w:sz="0" w:space="0" w:color="auto"/>
        <w:left w:val="none" w:sz="0" w:space="0" w:color="auto"/>
        <w:bottom w:val="none" w:sz="0" w:space="0" w:color="auto"/>
        <w:right w:val="none" w:sz="0" w:space="0" w:color="auto"/>
      </w:divBdr>
      <w:divsChild>
        <w:div w:id="1768113754">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1002319142">
      <w:bodyDiv w:val="1"/>
      <w:marLeft w:val="0"/>
      <w:marRight w:val="0"/>
      <w:marTop w:val="0"/>
      <w:marBottom w:val="0"/>
      <w:divBdr>
        <w:top w:val="none" w:sz="0" w:space="0" w:color="auto"/>
        <w:left w:val="none" w:sz="0" w:space="0" w:color="auto"/>
        <w:bottom w:val="none" w:sz="0" w:space="0" w:color="auto"/>
        <w:right w:val="none" w:sz="0" w:space="0" w:color="auto"/>
      </w:divBdr>
      <w:divsChild>
        <w:div w:id="1713070115">
          <w:marLeft w:val="0"/>
          <w:marRight w:val="0"/>
          <w:marTop w:val="0"/>
          <w:marBottom w:val="0"/>
          <w:divBdr>
            <w:top w:val="none" w:sz="0" w:space="0" w:color="auto"/>
            <w:left w:val="single" w:sz="36" w:space="15" w:color="auto"/>
            <w:bottom w:val="none" w:sz="0" w:space="0" w:color="auto"/>
            <w:right w:val="none" w:sz="0" w:space="0" w:color="auto"/>
          </w:divBdr>
        </w:div>
      </w:divsChild>
    </w:div>
    <w:div w:id="1320421025">
      <w:bodyDiv w:val="1"/>
      <w:marLeft w:val="0"/>
      <w:marRight w:val="0"/>
      <w:marTop w:val="0"/>
      <w:marBottom w:val="0"/>
      <w:divBdr>
        <w:top w:val="none" w:sz="0" w:space="0" w:color="auto"/>
        <w:left w:val="none" w:sz="0" w:space="0" w:color="auto"/>
        <w:bottom w:val="none" w:sz="0" w:space="0" w:color="auto"/>
        <w:right w:val="none" w:sz="0" w:space="0" w:color="auto"/>
      </w:divBdr>
      <w:divsChild>
        <w:div w:id="1598101731">
          <w:blockQuote w:val="1"/>
          <w:marLeft w:val="0"/>
          <w:marRight w:val="0"/>
          <w:marTop w:val="750"/>
          <w:marBottom w:val="750"/>
          <w:divBdr>
            <w:top w:val="none" w:sz="0" w:space="0" w:color="auto"/>
            <w:left w:val="none" w:sz="0" w:space="0" w:color="auto"/>
            <w:bottom w:val="none" w:sz="0" w:space="0" w:color="auto"/>
            <w:right w:val="none" w:sz="0" w:space="0" w:color="auto"/>
          </w:divBdr>
          <w:divsChild>
            <w:div w:id="747071414">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398744989">
      <w:bodyDiv w:val="1"/>
      <w:marLeft w:val="0"/>
      <w:marRight w:val="0"/>
      <w:marTop w:val="0"/>
      <w:marBottom w:val="0"/>
      <w:divBdr>
        <w:top w:val="none" w:sz="0" w:space="0" w:color="auto"/>
        <w:left w:val="none" w:sz="0" w:space="0" w:color="auto"/>
        <w:bottom w:val="none" w:sz="0" w:space="0" w:color="auto"/>
        <w:right w:val="none" w:sz="0" w:space="0" w:color="auto"/>
      </w:divBdr>
      <w:divsChild>
        <w:div w:id="925922554">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1542205158">
      <w:bodyDiv w:val="1"/>
      <w:marLeft w:val="0"/>
      <w:marRight w:val="0"/>
      <w:marTop w:val="0"/>
      <w:marBottom w:val="0"/>
      <w:divBdr>
        <w:top w:val="none" w:sz="0" w:space="0" w:color="auto"/>
        <w:left w:val="none" w:sz="0" w:space="0" w:color="auto"/>
        <w:bottom w:val="none" w:sz="0" w:space="0" w:color="auto"/>
        <w:right w:val="none" w:sz="0" w:space="0" w:color="auto"/>
      </w:divBdr>
      <w:divsChild>
        <w:div w:id="390619936">
          <w:blockQuote w:val="1"/>
          <w:marLeft w:val="0"/>
          <w:marRight w:val="0"/>
          <w:marTop w:val="750"/>
          <w:marBottom w:val="750"/>
          <w:divBdr>
            <w:top w:val="none" w:sz="0" w:space="0" w:color="auto"/>
            <w:left w:val="none" w:sz="0" w:space="0" w:color="auto"/>
            <w:bottom w:val="none" w:sz="0" w:space="0" w:color="auto"/>
            <w:right w:val="none" w:sz="0" w:space="0" w:color="auto"/>
          </w:divBdr>
          <w:divsChild>
            <w:div w:id="372586073">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569337264">
      <w:bodyDiv w:val="1"/>
      <w:marLeft w:val="0"/>
      <w:marRight w:val="0"/>
      <w:marTop w:val="0"/>
      <w:marBottom w:val="0"/>
      <w:divBdr>
        <w:top w:val="none" w:sz="0" w:space="0" w:color="auto"/>
        <w:left w:val="none" w:sz="0" w:space="0" w:color="auto"/>
        <w:bottom w:val="none" w:sz="0" w:space="0" w:color="auto"/>
        <w:right w:val="none" w:sz="0" w:space="0" w:color="auto"/>
      </w:divBdr>
    </w:div>
    <w:div w:id="1724602707">
      <w:bodyDiv w:val="1"/>
      <w:marLeft w:val="0"/>
      <w:marRight w:val="0"/>
      <w:marTop w:val="0"/>
      <w:marBottom w:val="0"/>
      <w:divBdr>
        <w:top w:val="none" w:sz="0" w:space="0" w:color="auto"/>
        <w:left w:val="none" w:sz="0" w:space="0" w:color="auto"/>
        <w:bottom w:val="none" w:sz="0" w:space="0" w:color="auto"/>
        <w:right w:val="none" w:sz="0" w:space="0" w:color="auto"/>
      </w:divBdr>
    </w:div>
    <w:div w:id="1799492727">
      <w:bodyDiv w:val="1"/>
      <w:marLeft w:val="0"/>
      <w:marRight w:val="0"/>
      <w:marTop w:val="0"/>
      <w:marBottom w:val="0"/>
      <w:divBdr>
        <w:top w:val="none" w:sz="0" w:space="0" w:color="auto"/>
        <w:left w:val="none" w:sz="0" w:space="0" w:color="auto"/>
        <w:bottom w:val="none" w:sz="0" w:space="0" w:color="auto"/>
        <w:right w:val="none" w:sz="0" w:space="0" w:color="auto"/>
      </w:divBdr>
      <w:divsChild>
        <w:div w:id="218514559">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213452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2021-02-17T16:24:00Z</dcterms:created>
  <dcterms:modified xsi:type="dcterms:W3CDTF">2021-02-17T16:32:00Z</dcterms:modified>
</cp:coreProperties>
</file>