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E9F5F" w14:textId="55D0FEC9" w:rsidR="000B0A96" w:rsidRDefault="00BC128B">
      <w:pPr>
        <w:rPr>
          <w:rFonts w:ascii="Arial" w:hAnsi="Arial" w:cs="Arial"/>
          <w:color w:val="2B2B2B"/>
          <w:sz w:val="30"/>
          <w:szCs w:val="30"/>
        </w:rPr>
      </w:pPr>
      <w:r>
        <w:rPr>
          <w:rFonts w:ascii="Arial" w:hAnsi="Arial" w:cs="Arial"/>
          <w:color w:val="2B2B2B"/>
          <w:sz w:val="30"/>
          <w:szCs w:val="30"/>
        </w:rPr>
        <w:t>Now that we understand the structure of a single neuron, we can begin to build the structure of a neural network:</w:t>
      </w:r>
    </w:p>
    <w:p w14:paraId="4DCB4BD2" w14:textId="45FE0D22" w:rsidR="00BC128B" w:rsidRDefault="00BC128B">
      <w:r w:rsidRPr="00BC128B">
        <w:drawing>
          <wp:inline distT="0" distB="0" distL="0" distR="0" wp14:anchorId="4D2A37CF" wp14:editId="67ABD457">
            <wp:extent cx="6058746" cy="1924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58746" cy="1924319"/>
                    </a:xfrm>
                    <a:prstGeom prst="rect">
                      <a:avLst/>
                    </a:prstGeom>
                  </pic:spPr>
                </pic:pic>
              </a:graphicData>
            </a:graphic>
          </wp:inline>
        </w:drawing>
      </w:r>
    </w:p>
    <w:p w14:paraId="495C7A17" w14:textId="77777777" w:rsidR="00BC128B" w:rsidRPr="00BC128B" w:rsidRDefault="00BC128B" w:rsidP="00BC128B">
      <w:pPr>
        <w:spacing w:before="375" w:after="375" w:line="240" w:lineRule="auto"/>
        <w:rPr>
          <w:rFonts w:ascii="Arial" w:eastAsia="Times New Roman" w:hAnsi="Arial" w:cs="Arial"/>
          <w:color w:val="2B2B2B"/>
          <w:sz w:val="30"/>
          <w:szCs w:val="30"/>
        </w:rPr>
      </w:pPr>
      <w:r w:rsidRPr="00BC128B">
        <w:rPr>
          <w:rFonts w:ascii="Arial" w:eastAsia="Times New Roman" w:hAnsi="Arial" w:cs="Arial"/>
          <w:color w:val="2B2B2B"/>
          <w:sz w:val="30"/>
          <w:szCs w:val="30"/>
        </w:rPr>
        <w:t>A basic neural network has three layers:</w:t>
      </w:r>
    </w:p>
    <w:p w14:paraId="7BC48F6E" w14:textId="77777777" w:rsidR="00BC128B" w:rsidRPr="00BC128B" w:rsidRDefault="00BC128B" w:rsidP="00BC128B">
      <w:pPr>
        <w:numPr>
          <w:ilvl w:val="0"/>
          <w:numId w:val="1"/>
        </w:numPr>
        <w:spacing w:before="100" w:beforeAutospacing="1" w:after="120" w:line="360" w:lineRule="atLeast"/>
        <w:rPr>
          <w:rFonts w:ascii="Arial" w:eastAsia="Times New Roman" w:hAnsi="Arial" w:cs="Arial"/>
          <w:color w:val="2B2B2B"/>
          <w:sz w:val="30"/>
          <w:szCs w:val="30"/>
        </w:rPr>
      </w:pPr>
      <w:r w:rsidRPr="00BC128B">
        <w:rPr>
          <w:rFonts w:ascii="Arial" w:eastAsia="Times New Roman" w:hAnsi="Arial" w:cs="Arial"/>
          <w:color w:val="2B2B2B"/>
          <w:sz w:val="30"/>
          <w:szCs w:val="30"/>
        </w:rPr>
        <w:t>An </w:t>
      </w:r>
      <w:r w:rsidRPr="00BC128B">
        <w:rPr>
          <w:rFonts w:ascii="Arial" w:eastAsia="Times New Roman" w:hAnsi="Arial" w:cs="Arial"/>
          <w:b/>
          <w:bCs/>
          <w:color w:val="2B2B2B"/>
          <w:sz w:val="30"/>
          <w:szCs w:val="30"/>
        </w:rPr>
        <w:t>input layer</w:t>
      </w:r>
      <w:r w:rsidRPr="00BC128B">
        <w:rPr>
          <w:rFonts w:ascii="Arial" w:eastAsia="Times New Roman" w:hAnsi="Arial" w:cs="Arial"/>
          <w:color w:val="2B2B2B"/>
          <w:sz w:val="30"/>
          <w:szCs w:val="30"/>
        </w:rPr>
        <w:t> of input values transformed by weight coefficients</w:t>
      </w:r>
    </w:p>
    <w:p w14:paraId="3EBF6F50" w14:textId="77777777" w:rsidR="00BC128B" w:rsidRPr="00BC128B" w:rsidRDefault="00BC128B" w:rsidP="00BC128B">
      <w:pPr>
        <w:numPr>
          <w:ilvl w:val="0"/>
          <w:numId w:val="1"/>
        </w:numPr>
        <w:spacing w:before="100" w:beforeAutospacing="1" w:after="120" w:line="360" w:lineRule="atLeast"/>
        <w:rPr>
          <w:rFonts w:ascii="Arial" w:eastAsia="Times New Roman" w:hAnsi="Arial" w:cs="Arial"/>
          <w:color w:val="2B2B2B"/>
          <w:sz w:val="30"/>
          <w:szCs w:val="30"/>
        </w:rPr>
      </w:pPr>
      <w:r w:rsidRPr="00BC128B">
        <w:rPr>
          <w:rFonts w:ascii="Arial" w:eastAsia="Times New Roman" w:hAnsi="Arial" w:cs="Arial"/>
          <w:color w:val="2B2B2B"/>
          <w:sz w:val="30"/>
          <w:szCs w:val="30"/>
        </w:rPr>
        <w:t>A </w:t>
      </w:r>
      <w:r w:rsidRPr="00BC128B">
        <w:rPr>
          <w:rFonts w:ascii="Arial" w:eastAsia="Times New Roman" w:hAnsi="Arial" w:cs="Arial"/>
          <w:b/>
          <w:bCs/>
          <w:color w:val="2B2B2B"/>
          <w:sz w:val="30"/>
          <w:szCs w:val="30"/>
        </w:rPr>
        <w:t>single "hidden" layer</w:t>
      </w:r>
      <w:r w:rsidRPr="00BC128B">
        <w:rPr>
          <w:rFonts w:ascii="Arial" w:eastAsia="Times New Roman" w:hAnsi="Arial" w:cs="Arial"/>
          <w:color w:val="2B2B2B"/>
          <w:sz w:val="30"/>
          <w:szCs w:val="30"/>
        </w:rPr>
        <w:t> of neurons (single neuron or multiple neurons)</w:t>
      </w:r>
    </w:p>
    <w:p w14:paraId="511E2FBF" w14:textId="77777777" w:rsidR="00BC128B" w:rsidRPr="00BC128B" w:rsidRDefault="00BC128B" w:rsidP="00BC128B">
      <w:pPr>
        <w:numPr>
          <w:ilvl w:val="0"/>
          <w:numId w:val="1"/>
        </w:numPr>
        <w:spacing w:before="100" w:beforeAutospacing="1" w:after="100" w:afterAutospacing="1" w:line="360" w:lineRule="atLeast"/>
        <w:rPr>
          <w:rFonts w:ascii="Arial" w:eastAsia="Times New Roman" w:hAnsi="Arial" w:cs="Arial"/>
          <w:color w:val="2B2B2B"/>
          <w:sz w:val="30"/>
          <w:szCs w:val="30"/>
        </w:rPr>
      </w:pPr>
      <w:r w:rsidRPr="00BC128B">
        <w:rPr>
          <w:rFonts w:ascii="Arial" w:eastAsia="Times New Roman" w:hAnsi="Arial" w:cs="Arial"/>
          <w:color w:val="2B2B2B"/>
          <w:sz w:val="30"/>
          <w:szCs w:val="30"/>
        </w:rPr>
        <w:t>An </w:t>
      </w:r>
      <w:r w:rsidRPr="00BC128B">
        <w:rPr>
          <w:rFonts w:ascii="Arial" w:eastAsia="Times New Roman" w:hAnsi="Arial" w:cs="Arial"/>
          <w:b/>
          <w:bCs/>
          <w:color w:val="2B2B2B"/>
          <w:sz w:val="30"/>
          <w:szCs w:val="30"/>
        </w:rPr>
        <w:t>output layer</w:t>
      </w:r>
      <w:r w:rsidRPr="00BC128B">
        <w:rPr>
          <w:rFonts w:ascii="Arial" w:eastAsia="Times New Roman" w:hAnsi="Arial" w:cs="Arial"/>
          <w:color w:val="2B2B2B"/>
          <w:sz w:val="30"/>
          <w:szCs w:val="30"/>
        </w:rPr>
        <w:t> that reports the classification or regression model value</w:t>
      </w:r>
    </w:p>
    <w:p w14:paraId="0E1A8A81" w14:textId="77777777" w:rsidR="00BC128B" w:rsidRPr="00BC128B" w:rsidRDefault="00BC128B" w:rsidP="00BC128B">
      <w:pPr>
        <w:spacing w:before="375" w:after="375" w:line="240" w:lineRule="auto"/>
        <w:rPr>
          <w:rFonts w:ascii="Arial" w:eastAsia="Times New Roman" w:hAnsi="Arial" w:cs="Arial"/>
          <w:color w:val="2B2B2B"/>
          <w:sz w:val="30"/>
          <w:szCs w:val="30"/>
        </w:rPr>
      </w:pPr>
      <w:r w:rsidRPr="00BC128B">
        <w:rPr>
          <w:rFonts w:ascii="Arial" w:eastAsia="Times New Roman" w:hAnsi="Arial" w:cs="Arial"/>
          <w:color w:val="2B2B2B"/>
          <w:sz w:val="30"/>
          <w:szCs w:val="30"/>
        </w:rPr>
        <w:t>As mentioned previously, neural networks work by linking together neurons and producing a clear quantitative output. But if each neuron has its own output, how does the neural network combine each output into a single classifier or regression model? The answer is an </w:t>
      </w:r>
      <w:r w:rsidRPr="00BC128B">
        <w:rPr>
          <w:rFonts w:ascii="Arial" w:eastAsia="Times New Roman" w:hAnsi="Arial" w:cs="Arial"/>
          <w:b/>
          <w:bCs/>
          <w:color w:val="2B2B2B"/>
          <w:sz w:val="30"/>
          <w:szCs w:val="30"/>
        </w:rPr>
        <w:t>activation function</w:t>
      </w:r>
      <w:r w:rsidRPr="00BC128B">
        <w:rPr>
          <w:rFonts w:ascii="Arial" w:eastAsia="Times New Roman" w:hAnsi="Arial" w:cs="Arial"/>
          <w:color w:val="2B2B2B"/>
          <w:sz w:val="30"/>
          <w:szCs w:val="30"/>
        </w:rPr>
        <w:t>.</w:t>
      </w:r>
    </w:p>
    <w:p w14:paraId="14F063FF" w14:textId="77777777" w:rsidR="00BC128B" w:rsidRPr="00BC128B" w:rsidRDefault="00BC128B" w:rsidP="00BC128B">
      <w:pPr>
        <w:spacing w:before="375" w:after="375" w:line="240" w:lineRule="auto"/>
        <w:rPr>
          <w:rFonts w:ascii="Arial" w:eastAsia="Times New Roman" w:hAnsi="Arial" w:cs="Arial"/>
          <w:color w:val="2B2B2B"/>
          <w:sz w:val="30"/>
          <w:szCs w:val="30"/>
        </w:rPr>
      </w:pPr>
      <w:r w:rsidRPr="00BC128B">
        <w:rPr>
          <w:rFonts w:ascii="Arial" w:eastAsia="Times New Roman" w:hAnsi="Arial" w:cs="Arial"/>
          <w:color w:val="2B2B2B"/>
          <w:sz w:val="30"/>
          <w:szCs w:val="30"/>
        </w:rPr>
        <w:t>The </w:t>
      </w:r>
      <w:r w:rsidRPr="00BC128B">
        <w:rPr>
          <w:rFonts w:ascii="Arial" w:eastAsia="Times New Roman" w:hAnsi="Arial" w:cs="Arial"/>
          <w:b/>
          <w:bCs/>
          <w:color w:val="2B2B2B"/>
          <w:sz w:val="30"/>
          <w:szCs w:val="30"/>
        </w:rPr>
        <w:t>activation function</w:t>
      </w:r>
      <w:r w:rsidRPr="00BC128B">
        <w:rPr>
          <w:rFonts w:ascii="Arial" w:eastAsia="Times New Roman" w:hAnsi="Arial" w:cs="Arial"/>
          <w:color w:val="2B2B2B"/>
          <w:sz w:val="30"/>
          <w:szCs w:val="30"/>
        </w:rPr>
        <w:t> is a mathematical function applied to the end of each "neuron" (or each individual perceptron model) that transforms the output to a quantitative value. This quantitative output is used as an input value for other layers in the neural network model. There are a wide variety of activation functions that can be used for many specific purposes; however, most neural networks will use one of the following activation functions:</w:t>
      </w:r>
    </w:p>
    <w:p w14:paraId="6538F498" w14:textId="77777777" w:rsidR="00BC128B" w:rsidRPr="00BC128B" w:rsidRDefault="00BC128B" w:rsidP="00BC128B">
      <w:pPr>
        <w:numPr>
          <w:ilvl w:val="0"/>
          <w:numId w:val="2"/>
        </w:numPr>
        <w:spacing w:before="100" w:beforeAutospacing="1" w:after="120" w:line="360" w:lineRule="atLeast"/>
        <w:rPr>
          <w:rFonts w:ascii="Arial" w:eastAsia="Times New Roman" w:hAnsi="Arial" w:cs="Arial"/>
          <w:color w:val="2B2B2B"/>
          <w:sz w:val="30"/>
          <w:szCs w:val="30"/>
        </w:rPr>
      </w:pPr>
      <w:r w:rsidRPr="00BC128B">
        <w:rPr>
          <w:rFonts w:ascii="Arial" w:eastAsia="Times New Roman" w:hAnsi="Arial" w:cs="Arial"/>
          <w:color w:val="2B2B2B"/>
          <w:sz w:val="30"/>
          <w:szCs w:val="30"/>
        </w:rPr>
        <w:t>The </w:t>
      </w:r>
      <w:r w:rsidRPr="00BC128B">
        <w:rPr>
          <w:rFonts w:ascii="Arial" w:eastAsia="Times New Roman" w:hAnsi="Arial" w:cs="Arial"/>
          <w:b/>
          <w:bCs/>
          <w:color w:val="2B2B2B"/>
          <w:sz w:val="30"/>
          <w:szCs w:val="30"/>
        </w:rPr>
        <w:t>linear function</w:t>
      </w:r>
      <w:r w:rsidRPr="00BC128B">
        <w:rPr>
          <w:rFonts w:ascii="Arial" w:eastAsia="Times New Roman" w:hAnsi="Arial" w:cs="Arial"/>
          <w:color w:val="2B2B2B"/>
          <w:sz w:val="30"/>
          <w:szCs w:val="30"/>
        </w:rPr>
        <w:t> returns the sum of our weighted inputs without transformation.</w:t>
      </w:r>
    </w:p>
    <w:p w14:paraId="550C4595" w14:textId="77777777" w:rsidR="00BC128B" w:rsidRPr="00BC128B" w:rsidRDefault="00BC128B" w:rsidP="00BC128B">
      <w:pPr>
        <w:numPr>
          <w:ilvl w:val="0"/>
          <w:numId w:val="2"/>
        </w:numPr>
        <w:spacing w:before="100" w:beforeAutospacing="1" w:after="120" w:line="360" w:lineRule="atLeast"/>
        <w:rPr>
          <w:rFonts w:ascii="Arial" w:eastAsia="Times New Roman" w:hAnsi="Arial" w:cs="Arial"/>
          <w:color w:val="2B2B2B"/>
          <w:sz w:val="30"/>
          <w:szCs w:val="30"/>
        </w:rPr>
      </w:pPr>
      <w:r w:rsidRPr="00BC128B">
        <w:rPr>
          <w:rFonts w:ascii="Arial" w:eastAsia="Times New Roman" w:hAnsi="Arial" w:cs="Arial"/>
          <w:color w:val="2B2B2B"/>
          <w:sz w:val="30"/>
          <w:szCs w:val="30"/>
        </w:rPr>
        <w:t>The </w:t>
      </w:r>
      <w:r w:rsidRPr="00BC128B">
        <w:rPr>
          <w:rFonts w:ascii="Arial" w:eastAsia="Times New Roman" w:hAnsi="Arial" w:cs="Arial"/>
          <w:b/>
          <w:bCs/>
          <w:color w:val="2B2B2B"/>
          <w:sz w:val="30"/>
          <w:szCs w:val="30"/>
        </w:rPr>
        <w:t>sigmoid function</w:t>
      </w:r>
      <w:r w:rsidRPr="00BC128B">
        <w:rPr>
          <w:rFonts w:ascii="Arial" w:eastAsia="Times New Roman" w:hAnsi="Arial" w:cs="Arial"/>
          <w:color w:val="2B2B2B"/>
          <w:sz w:val="30"/>
          <w:szCs w:val="30"/>
        </w:rPr>
        <w:t> is identified by a characteristic S curve. It transforms the output to a range between 0 and 1.</w:t>
      </w:r>
    </w:p>
    <w:p w14:paraId="52D64137" w14:textId="77777777" w:rsidR="00BC128B" w:rsidRPr="00BC128B" w:rsidRDefault="00BC128B" w:rsidP="00BC128B">
      <w:pPr>
        <w:numPr>
          <w:ilvl w:val="0"/>
          <w:numId w:val="2"/>
        </w:numPr>
        <w:spacing w:before="100" w:beforeAutospacing="1" w:after="120" w:line="360" w:lineRule="atLeast"/>
        <w:rPr>
          <w:rFonts w:ascii="Arial" w:eastAsia="Times New Roman" w:hAnsi="Arial" w:cs="Arial"/>
          <w:color w:val="2B2B2B"/>
          <w:sz w:val="30"/>
          <w:szCs w:val="30"/>
        </w:rPr>
      </w:pPr>
      <w:r w:rsidRPr="00BC128B">
        <w:rPr>
          <w:rFonts w:ascii="Arial" w:eastAsia="Times New Roman" w:hAnsi="Arial" w:cs="Arial"/>
          <w:color w:val="2B2B2B"/>
          <w:sz w:val="30"/>
          <w:szCs w:val="30"/>
        </w:rPr>
        <w:t>The </w:t>
      </w:r>
      <w:r w:rsidRPr="00BC128B">
        <w:rPr>
          <w:rFonts w:ascii="Arial" w:eastAsia="Times New Roman" w:hAnsi="Arial" w:cs="Arial"/>
          <w:b/>
          <w:bCs/>
          <w:color w:val="2B2B2B"/>
          <w:sz w:val="30"/>
          <w:szCs w:val="30"/>
        </w:rPr>
        <w:t>tanh function</w:t>
      </w:r>
      <w:r w:rsidRPr="00BC128B">
        <w:rPr>
          <w:rFonts w:ascii="Arial" w:eastAsia="Times New Roman" w:hAnsi="Arial" w:cs="Arial"/>
          <w:color w:val="2B2B2B"/>
          <w:sz w:val="30"/>
          <w:szCs w:val="30"/>
        </w:rPr>
        <w:t> is also identified by a characteristic S curve; however, it transforms the output to a range between -1 and 1.</w:t>
      </w:r>
    </w:p>
    <w:p w14:paraId="0090BDE4" w14:textId="77777777" w:rsidR="00BC128B" w:rsidRPr="00BC128B" w:rsidRDefault="00BC128B" w:rsidP="00BC128B">
      <w:pPr>
        <w:numPr>
          <w:ilvl w:val="0"/>
          <w:numId w:val="2"/>
        </w:numPr>
        <w:spacing w:before="100" w:beforeAutospacing="1" w:after="120" w:line="360" w:lineRule="atLeast"/>
        <w:rPr>
          <w:rFonts w:ascii="Arial" w:eastAsia="Times New Roman" w:hAnsi="Arial" w:cs="Arial"/>
          <w:color w:val="2B2B2B"/>
          <w:sz w:val="30"/>
          <w:szCs w:val="30"/>
        </w:rPr>
      </w:pPr>
      <w:r w:rsidRPr="00BC128B">
        <w:rPr>
          <w:rFonts w:ascii="Arial" w:eastAsia="Times New Roman" w:hAnsi="Arial" w:cs="Arial"/>
          <w:color w:val="2B2B2B"/>
          <w:sz w:val="30"/>
          <w:szCs w:val="30"/>
        </w:rPr>
        <w:t>The </w:t>
      </w:r>
      <w:r w:rsidRPr="00BC128B">
        <w:rPr>
          <w:rFonts w:ascii="Arial" w:eastAsia="Times New Roman" w:hAnsi="Arial" w:cs="Arial"/>
          <w:b/>
          <w:bCs/>
          <w:color w:val="2B2B2B"/>
          <w:sz w:val="30"/>
          <w:szCs w:val="30"/>
        </w:rPr>
        <w:t>Rectified Linear Unit (</w:t>
      </w:r>
      <w:proofErr w:type="spellStart"/>
      <w:r w:rsidRPr="00BC128B">
        <w:rPr>
          <w:rFonts w:ascii="Arial" w:eastAsia="Times New Roman" w:hAnsi="Arial" w:cs="Arial"/>
          <w:b/>
          <w:bCs/>
          <w:color w:val="2B2B2B"/>
          <w:sz w:val="30"/>
          <w:szCs w:val="30"/>
        </w:rPr>
        <w:t>ReLU</w:t>
      </w:r>
      <w:proofErr w:type="spellEnd"/>
      <w:r w:rsidRPr="00BC128B">
        <w:rPr>
          <w:rFonts w:ascii="Arial" w:eastAsia="Times New Roman" w:hAnsi="Arial" w:cs="Arial"/>
          <w:b/>
          <w:bCs/>
          <w:color w:val="2B2B2B"/>
          <w:sz w:val="30"/>
          <w:szCs w:val="30"/>
        </w:rPr>
        <w:t>) function</w:t>
      </w:r>
      <w:r w:rsidRPr="00BC128B">
        <w:rPr>
          <w:rFonts w:ascii="Arial" w:eastAsia="Times New Roman" w:hAnsi="Arial" w:cs="Arial"/>
          <w:color w:val="2B2B2B"/>
          <w:sz w:val="30"/>
          <w:szCs w:val="30"/>
        </w:rPr>
        <w:t> returns a value from 0 to infinity, so any negative input through the activation function is 0. It is the most used activation function in neural networks due to its simplifying output, but it might not be appropriate for simpler models.</w:t>
      </w:r>
    </w:p>
    <w:p w14:paraId="4BD17E50" w14:textId="77777777" w:rsidR="00BC128B" w:rsidRPr="00BC128B" w:rsidRDefault="00BC128B" w:rsidP="00BC128B">
      <w:pPr>
        <w:numPr>
          <w:ilvl w:val="0"/>
          <w:numId w:val="2"/>
        </w:numPr>
        <w:spacing w:before="100" w:beforeAutospacing="1" w:after="100" w:afterAutospacing="1" w:line="360" w:lineRule="atLeast"/>
        <w:rPr>
          <w:rFonts w:ascii="Arial" w:eastAsia="Times New Roman" w:hAnsi="Arial" w:cs="Arial"/>
          <w:color w:val="2B2B2B"/>
          <w:sz w:val="30"/>
          <w:szCs w:val="30"/>
        </w:rPr>
      </w:pPr>
      <w:r w:rsidRPr="00BC128B">
        <w:rPr>
          <w:rFonts w:ascii="Arial" w:eastAsia="Times New Roman" w:hAnsi="Arial" w:cs="Arial"/>
          <w:color w:val="2B2B2B"/>
          <w:sz w:val="30"/>
          <w:szCs w:val="30"/>
        </w:rPr>
        <w:t>The </w:t>
      </w:r>
      <w:r w:rsidRPr="00BC128B">
        <w:rPr>
          <w:rFonts w:ascii="Arial" w:eastAsia="Times New Roman" w:hAnsi="Arial" w:cs="Arial"/>
          <w:b/>
          <w:bCs/>
          <w:color w:val="2B2B2B"/>
          <w:sz w:val="30"/>
          <w:szCs w:val="30"/>
        </w:rPr>
        <w:t xml:space="preserve">Leaky </w:t>
      </w:r>
      <w:proofErr w:type="spellStart"/>
      <w:r w:rsidRPr="00BC128B">
        <w:rPr>
          <w:rFonts w:ascii="Arial" w:eastAsia="Times New Roman" w:hAnsi="Arial" w:cs="Arial"/>
          <w:b/>
          <w:bCs/>
          <w:color w:val="2B2B2B"/>
          <w:sz w:val="30"/>
          <w:szCs w:val="30"/>
        </w:rPr>
        <w:t>ReLU</w:t>
      </w:r>
      <w:proofErr w:type="spellEnd"/>
      <w:r w:rsidRPr="00BC128B">
        <w:rPr>
          <w:rFonts w:ascii="Arial" w:eastAsia="Times New Roman" w:hAnsi="Arial" w:cs="Arial"/>
          <w:b/>
          <w:bCs/>
          <w:color w:val="2B2B2B"/>
          <w:sz w:val="30"/>
          <w:szCs w:val="30"/>
        </w:rPr>
        <w:t xml:space="preserve"> function</w:t>
      </w:r>
      <w:r w:rsidRPr="00BC128B">
        <w:rPr>
          <w:rFonts w:ascii="Arial" w:eastAsia="Times New Roman" w:hAnsi="Arial" w:cs="Arial"/>
          <w:color w:val="2B2B2B"/>
          <w:sz w:val="30"/>
          <w:szCs w:val="30"/>
        </w:rPr>
        <w:t xml:space="preserve"> is a "leaky" alternative to the </w:t>
      </w:r>
      <w:proofErr w:type="spellStart"/>
      <w:r w:rsidRPr="00BC128B">
        <w:rPr>
          <w:rFonts w:ascii="Arial" w:eastAsia="Times New Roman" w:hAnsi="Arial" w:cs="Arial"/>
          <w:color w:val="2B2B2B"/>
          <w:sz w:val="30"/>
          <w:szCs w:val="30"/>
        </w:rPr>
        <w:t>ReLU</w:t>
      </w:r>
      <w:proofErr w:type="spellEnd"/>
      <w:r w:rsidRPr="00BC128B">
        <w:rPr>
          <w:rFonts w:ascii="Arial" w:eastAsia="Times New Roman" w:hAnsi="Arial" w:cs="Arial"/>
          <w:color w:val="2B2B2B"/>
          <w:sz w:val="30"/>
          <w:szCs w:val="30"/>
        </w:rPr>
        <w:t xml:space="preserve"> function, whereby negative input values will return </w:t>
      </w:r>
      <w:proofErr w:type="gramStart"/>
      <w:r w:rsidRPr="00BC128B">
        <w:rPr>
          <w:rFonts w:ascii="Arial" w:eastAsia="Times New Roman" w:hAnsi="Arial" w:cs="Arial"/>
          <w:color w:val="2B2B2B"/>
          <w:sz w:val="30"/>
          <w:szCs w:val="30"/>
        </w:rPr>
        <w:t>very small</w:t>
      </w:r>
      <w:proofErr w:type="gramEnd"/>
      <w:r w:rsidRPr="00BC128B">
        <w:rPr>
          <w:rFonts w:ascii="Arial" w:eastAsia="Times New Roman" w:hAnsi="Arial" w:cs="Arial"/>
          <w:color w:val="2B2B2B"/>
          <w:sz w:val="30"/>
          <w:szCs w:val="30"/>
        </w:rPr>
        <w:t xml:space="preserve"> negative values.</w:t>
      </w:r>
    </w:p>
    <w:p w14:paraId="1D372E8F" w14:textId="67E9F50D" w:rsidR="00BC128B" w:rsidRPr="00BC128B" w:rsidRDefault="00BC128B" w:rsidP="00BC128B">
      <w:pPr>
        <w:spacing w:after="0" w:line="240" w:lineRule="auto"/>
        <w:ind w:left="360"/>
        <w:rPr>
          <w:rFonts w:ascii="Arial" w:eastAsia="Times New Roman" w:hAnsi="Arial" w:cs="Arial"/>
          <w:color w:val="2B2B2B"/>
          <w:sz w:val="30"/>
          <w:szCs w:val="30"/>
        </w:rPr>
      </w:pPr>
      <w:r w:rsidRPr="00BC128B">
        <w:rPr>
          <w:rFonts w:ascii="Arial" w:eastAsia="Times New Roman" w:hAnsi="Arial" w:cs="Arial"/>
          <w:color w:val="2B2B2B"/>
          <w:sz w:val="30"/>
          <w:szCs w:val="30"/>
        </w:rPr>
        <w:t>To better understand how multiple neurons connect together with activation functions to make a robust neural network, we'll explore a teaching application known as the </w:t>
      </w:r>
      <w:hyperlink r:id="rId6" w:anchor="activation=sigmoid&amp;batchSize=10&amp;dataset=gauss&amp;regDataset=reg-plane&amp;learningRate=0.03&amp;regularizationRate=0&amp;noise=0&amp;networkShape=1&amp;seed=0.10587&amp;showTestData=false&amp;discretize=true&amp;percTrainData=50&amp;x=true&amp;y=true&amp;xTimesY=false&amp;xSquared=false&amp;ySquared=false&amp;cosX=false&amp;sinX=false&amp;cosY=false&amp;sinY=false&amp;collectStats=false&amp;problem=classification&amp;initZero=false&amp;hideText=false&amp;discretize_hide=true&amp;regularization_hide=true&amp;learningRate_hide=true&amp;regularizationRate_hide=true&amp;percTrainData_hide=true&amp;showTestData_hide=true&amp;noise_hide=true&amp;batchSize_hide=true" w:tgtFrame="_blank" w:history="1">
        <w:r w:rsidRPr="00BC128B">
          <w:rPr>
            <w:rFonts w:ascii="Arial" w:eastAsia="Times New Roman" w:hAnsi="Arial" w:cs="Arial"/>
            <w:color w:val="0000FF"/>
            <w:sz w:val="30"/>
            <w:szCs w:val="30"/>
            <w:u w:val="single"/>
          </w:rPr>
          <w:t>TensorFlow Playground</w:t>
        </w:r>
        <w:r w:rsidRPr="00BC128B">
          <w:rPr>
            <w:rFonts w:ascii="Arial" w:eastAsia="Times New Roman" w:hAnsi="Arial" w:cs="Arial"/>
            <w:color w:val="0000FF"/>
            <w:sz w:val="30"/>
            <w:szCs w:val="30"/>
            <w:u w:val="single"/>
            <w:bdr w:val="none" w:sz="0" w:space="0" w:color="auto" w:frame="1"/>
          </w:rPr>
          <w:t> (Links to an external site.)</w:t>
        </w:r>
      </w:hyperlink>
      <w:r w:rsidRPr="00BC128B">
        <w:rPr>
          <w:rFonts w:ascii="Arial" w:eastAsia="Times New Roman" w:hAnsi="Arial" w:cs="Arial"/>
          <w:color w:val="2B2B2B"/>
          <w:sz w:val="30"/>
          <w:szCs w:val="30"/>
        </w:rPr>
        <w:t>.</w:t>
      </w:r>
    </w:p>
    <w:p w14:paraId="6901E7C2" w14:textId="49D8248E" w:rsidR="00BC128B" w:rsidRPr="00BC128B" w:rsidRDefault="00BC128B" w:rsidP="00BC128B">
      <w:pPr>
        <w:spacing w:before="375" w:after="375" w:line="240" w:lineRule="auto"/>
        <w:ind w:left="360"/>
        <w:rPr>
          <w:rFonts w:ascii="Arial" w:eastAsia="Times New Roman" w:hAnsi="Arial" w:cs="Arial"/>
          <w:color w:val="2B2B2B"/>
          <w:sz w:val="30"/>
          <w:szCs w:val="30"/>
        </w:rPr>
      </w:pPr>
      <w:r w:rsidRPr="00BC128B">
        <w:rPr>
          <w:rFonts w:ascii="Arial" w:eastAsia="Times New Roman" w:hAnsi="Arial" w:cs="Arial"/>
          <w:color w:val="2B2B2B"/>
          <w:sz w:val="30"/>
          <w:szCs w:val="30"/>
        </w:rPr>
        <w:t>T</w:t>
      </w:r>
      <w:r w:rsidRPr="00BC128B">
        <w:rPr>
          <w:rFonts w:ascii="Arial" w:eastAsia="Times New Roman" w:hAnsi="Arial" w:cs="Arial"/>
          <w:color w:val="2B2B2B"/>
          <w:sz w:val="30"/>
          <w:szCs w:val="30"/>
        </w:rPr>
        <w:t>ensorFlow is a neural network and machine learning library for Python that has become an industry standard for developing robust neural network models. TensorFlow developed its playground application as a teaching tool to demystify the black box of neural networks and provide a working simulation of a neural network as it trains on a variety of different datasets and conditions.</w:t>
      </w:r>
    </w:p>
    <w:p w14:paraId="3E4AB109" w14:textId="77777777" w:rsidR="00BC128B" w:rsidRDefault="00BC128B"/>
    <w:sectPr w:rsidR="00BC1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B58BD"/>
    <w:multiLevelType w:val="multilevel"/>
    <w:tmpl w:val="4918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FC512A"/>
    <w:multiLevelType w:val="multilevel"/>
    <w:tmpl w:val="F58E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48"/>
    <w:rsid w:val="000B0A96"/>
    <w:rsid w:val="00BC128B"/>
    <w:rsid w:val="00D45548"/>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0A6C"/>
  <w15:chartTrackingRefBased/>
  <w15:docId w15:val="{BDD34CE9-AB00-4EA5-88D4-69C06B48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2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128B"/>
    <w:rPr>
      <w:b/>
      <w:bCs/>
    </w:rPr>
  </w:style>
  <w:style w:type="character" w:styleId="Hyperlink">
    <w:name w:val="Hyperlink"/>
    <w:basedOn w:val="DefaultParagraphFont"/>
    <w:uiPriority w:val="99"/>
    <w:semiHidden/>
    <w:unhideWhenUsed/>
    <w:rsid w:val="00BC128B"/>
    <w:rPr>
      <w:color w:val="0000FF"/>
      <w:u w:val="single"/>
    </w:rPr>
  </w:style>
  <w:style w:type="character" w:customStyle="1" w:styleId="screenreader-only">
    <w:name w:val="screenreader-only"/>
    <w:basedOn w:val="DefaultParagraphFont"/>
    <w:rsid w:val="00BC128B"/>
  </w:style>
  <w:style w:type="paragraph" w:styleId="ListParagraph">
    <w:name w:val="List Paragraph"/>
    <w:basedOn w:val="Normal"/>
    <w:uiPriority w:val="34"/>
    <w:qFormat/>
    <w:rsid w:val="00BC1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164145">
      <w:bodyDiv w:val="1"/>
      <w:marLeft w:val="0"/>
      <w:marRight w:val="0"/>
      <w:marTop w:val="0"/>
      <w:marBottom w:val="0"/>
      <w:divBdr>
        <w:top w:val="none" w:sz="0" w:space="0" w:color="auto"/>
        <w:left w:val="none" w:sz="0" w:space="0" w:color="auto"/>
        <w:bottom w:val="none" w:sz="0" w:space="0" w:color="auto"/>
        <w:right w:val="none" w:sz="0" w:space="0" w:color="auto"/>
      </w:divBdr>
    </w:div>
    <w:div w:id="1622766956">
      <w:bodyDiv w:val="1"/>
      <w:marLeft w:val="0"/>
      <w:marRight w:val="0"/>
      <w:marTop w:val="0"/>
      <w:marBottom w:val="0"/>
      <w:divBdr>
        <w:top w:val="none" w:sz="0" w:space="0" w:color="auto"/>
        <w:left w:val="none" w:sz="0" w:space="0" w:color="auto"/>
        <w:bottom w:val="none" w:sz="0" w:space="0" w:color="auto"/>
        <w:right w:val="none" w:sz="0" w:space="0" w:color="auto"/>
      </w:divBdr>
    </w:div>
    <w:div w:id="173639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round.tensorflow.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2021-02-17T15:26:00Z</dcterms:created>
  <dcterms:modified xsi:type="dcterms:W3CDTF">2021-02-17T15:36:00Z</dcterms:modified>
</cp:coreProperties>
</file>