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DD6E" w14:textId="77777777" w:rsidR="00EA3A36" w:rsidRPr="00EA3A36" w:rsidRDefault="00EA3A36" w:rsidP="00EA3A36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proofErr w:type="gramStart"/>
      <w:r w:rsidRPr="00EA3A36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 run through a mock scenario using two different types of raw data stored in S3. Our goal is to get this raw data from S3 into an RDS database. </w:t>
      </w:r>
      <w:proofErr w:type="gramStart"/>
      <w:r w:rsidRPr="00EA3A36">
        <w:rPr>
          <w:rFonts w:ascii="Arial" w:eastAsia="Times New Roman" w:hAnsi="Arial" w:cs="Arial"/>
          <w:color w:val="2B2B2B"/>
          <w:sz w:val="30"/>
          <w:szCs w:val="30"/>
        </w:rPr>
        <w:t>Let's</w:t>
      </w:r>
      <w:proofErr w:type="gramEnd"/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 start with uploading files to your own S3 bucket:</w:t>
      </w:r>
    </w:p>
    <w:p w14:paraId="44B29B6E" w14:textId="77777777" w:rsidR="00EA3A36" w:rsidRPr="00EA3A36" w:rsidRDefault="00EA3A36" w:rsidP="00EA3A36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A3A36">
        <w:rPr>
          <w:rFonts w:ascii="Arial" w:eastAsia="Times New Roman" w:hAnsi="Arial" w:cs="Arial"/>
          <w:color w:val="2B2B2B"/>
          <w:sz w:val="30"/>
          <w:szCs w:val="30"/>
        </w:rPr>
        <w:t>Create an S3 bucket, and then load the following files into the bucket:</w:t>
      </w:r>
    </w:p>
    <w:p w14:paraId="130195F8" w14:textId="0A487AD5" w:rsidR="00EA3A36" w:rsidRPr="00EA3A36" w:rsidRDefault="00EA3A36" w:rsidP="00EA3A36">
      <w:pPr>
        <w:numPr>
          <w:ilvl w:val="0"/>
          <w:numId w:val="1"/>
        </w:numPr>
        <w:spacing w:beforeAutospacing="1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hyperlink r:id="rId5" w:tgtFrame="_blank" w:history="1">
        <w:r w:rsidRPr="00EA3A36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user_data.csv</w:t>
        </w:r>
        <w:r w:rsidRPr="00EA3A36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</w:p>
    <w:p w14:paraId="3EE2F7C0" w14:textId="199CF80D" w:rsidR="00EA3A36" w:rsidRPr="00EA3A36" w:rsidRDefault="00EA3A36" w:rsidP="00EA3A36">
      <w:pPr>
        <w:numPr>
          <w:ilvl w:val="0"/>
          <w:numId w:val="1"/>
        </w:numPr>
        <w:spacing w:beforeAutospacing="1" w:after="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hyperlink r:id="rId6" w:tgtFrame="_blank" w:history="1">
        <w:r w:rsidRPr="00EA3A36">
          <w:rPr>
            <w:rFonts w:ascii="Arial" w:eastAsia="Times New Roman" w:hAnsi="Arial" w:cs="Arial"/>
            <w:color w:val="0000FF"/>
            <w:sz w:val="30"/>
            <w:szCs w:val="30"/>
            <w:u w:val="single"/>
          </w:rPr>
          <w:t>user_payment.csv</w:t>
        </w:r>
        <w:r w:rsidRPr="00EA3A36">
          <w:rPr>
            <w:rFonts w:ascii="Arial" w:eastAsia="Times New Roman" w:hAnsi="Arial" w:cs="Arial"/>
            <w:color w:val="0000FF"/>
            <w:sz w:val="30"/>
            <w:szCs w:val="30"/>
            <w:u w:val="single"/>
            <w:bdr w:val="none" w:sz="0" w:space="0" w:color="auto" w:frame="1"/>
          </w:rPr>
          <w:t> </w:t>
        </w:r>
      </w:hyperlink>
    </w:p>
    <w:p w14:paraId="2447647B" w14:textId="77777777" w:rsidR="00EA3A36" w:rsidRPr="00EA3A36" w:rsidRDefault="00EA3A36" w:rsidP="00EA3A36">
      <w:pPr>
        <w:spacing w:after="0" w:line="450" w:lineRule="atLeast"/>
        <w:rPr>
          <w:rFonts w:ascii="Arial" w:eastAsia="Times New Roman" w:hAnsi="Arial" w:cs="Arial"/>
          <w:sz w:val="30"/>
          <w:szCs w:val="30"/>
        </w:rPr>
      </w:pPr>
      <w:r w:rsidRPr="00EA3A36">
        <w:rPr>
          <w:rFonts w:ascii="Arial" w:eastAsia="Times New Roman" w:hAnsi="Arial" w:cs="Arial"/>
          <w:b/>
          <w:bCs/>
          <w:caps/>
          <w:sz w:val="29"/>
          <w:szCs w:val="29"/>
        </w:rPr>
        <w:t>IMPORTANT</w:t>
      </w:r>
    </w:p>
    <w:p w14:paraId="61E69374" w14:textId="77777777" w:rsidR="00EA3A36" w:rsidRPr="00EA3A36" w:rsidRDefault="00EA3A36" w:rsidP="00EA3A36">
      <w:pPr>
        <w:spacing w:line="450" w:lineRule="atLeast"/>
        <w:rPr>
          <w:rFonts w:ascii="Arial" w:eastAsia="Times New Roman" w:hAnsi="Arial" w:cs="Arial"/>
          <w:sz w:val="30"/>
          <w:szCs w:val="30"/>
        </w:rPr>
      </w:pPr>
      <w:r w:rsidRPr="00EA3A36">
        <w:rPr>
          <w:rFonts w:ascii="Arial" w:eastAsia="Times New Roman" w:hAnsi="Arial" w:cs="Arial"/>
          <w:sz w:val="30"/>
          <w:szCs w:val="30"/>
        </w:rPr>
        <w:t>Remember to make the bucket and files public.</w:t>
      </w:r>
    </w:p>
    <w:p w14:paraId="65B3C1FF" w14:textId="35E4C6D1" w:rsidR="00EA3A36" w:rsidRDefault="00EA3A36" w:rsidP="00EA3A36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Assume your company already has three tables set up in the RDS database and would like to get the raw data from S3 into the database. Create a new database in </w:t>
      </w:r>
      <w:proofErr w:type="spellStart"/>
      <w:r w:rsidRPr="00EA3A36">
        <w:rPr>
          <w:rFonts w:ascii="Arial" w:eastAsia="Times New Roman" w:hAnsi="Arial" w:cs="Arial"/>
          <w:color w:val="2B2B2B"/>
          <w:sz w:val="30"/>
          <w:szCs w:val="30"/>
        </w:rPr>
        <w:t>pgAdmin</w:t>
      </w:r>
      <w:proofErr w:type="spellEnd"/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 called "</w:t>
      </w:r>
      <w:proofErr w:type="spellStart"/>
      <w:r w:rsidRPr="00EA3A36">
        <w:rPr>
          <w:rFonts w:ascii="Arial" w:eastAsia="Times New Roman" w:hAnsi="Arial" w:cs="Arial"/>
          <w:color w:val="2B2B2B"/>
          <w:sz w:val="30"/>
          <w:szCs w:val="30"/>
        </w:rPr>
        <w:t>my_data_class_db</w:t>
      </w:r>
      <w:proofErr w:type="spellEnd"/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." </w:t>
      </w:r>
      <w:proofErr w:type="gramStart"/>
      <w:r w:rsidRPr="00EA3A36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 have it represent the company database by first running the following schema in </w:t>
      </w:r>
      <w:proofErr w:type="spellStart"/>
      <w:r w:rsidRPr="00EA3A36">
        <w:rPr>
          <w:rFonts w:ascii="Arial" w:eastAsia="Times New Roman" w:hAnsi="Arial" w:cs="Arial"/>
          <w:color w:val="2B2B2B"/>
          <w:sz w:val="30"/>
          <w:szCs w:val="30"/>
        </w:rPr>
        <w:t>pgAdmin</w:t>
      </w:r>
      <w:proofErr w:type="spellEnd"/>
      <w:r w:rsidRPr="00EA3A36">
        <w:rPr>
          <w:rFonts w:ascii="Arial" w:eastAsia="Times New Roman" w:hAnsi="Arial" w:cs="Arial"/>
          <w:color w:val="2B2B2B"/>
          <w:sz w:val="30"/>
          <w:szCs w:val="30"/>
        </w:rPr>
        <w:t xml:space="preserve"> for our RDS:</w:t>
      </w:r>
    </w:p>
    <w:p w14:paraId="24AC0D54" w14:textId="7BE0DA97" w:rsidR="00EA3A36" w:rsidRDefault="00EA3A36" w:rsidP="00EA3A36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EA3A36">
        <w:rPr>
          <w:rFonts w:ascii="Arial" w:eastAsia="Times New Roman" w:hAnsi="Arial" w:cs="Arial"/>
          <w:color w:val="2B2B2B"/>
          <w:sz w:val="30"/>
          <w:szCs w:val="30"/>
        </w:rPr>
        <w:drawing>
          <wp:inline distT="0" distB="0" distL="0" distR="0" wp14:anchorId="4F9AE2EB" wp14:editId="04002CB6">
            <wp:extent cx="6535062" cy="46012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5BF" w14:textId="77777777" w:rsidR="00EA3A36" w:rsidRPr="00EA3A36" w:rsidRDefault="00EA3A36" w:rsidP="00EA3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A36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32F5905F" w14:textId="018FBCCF" w:rsidR="00EA3A36" w:rsidRDefault="00EA3A36" w:rsidP="00EA3A36">
      <w:pPr>
        <w:spacing w:after="0" w:line="240" w:lineRule="auto"/>
        <w:rPr>
          <w:rFonts w:ascii="Arial" w:eastAsia="Times New Roman" w:hAnsi="Arial" w:cs="Arial"/>
          <w:color w:val="464646"/>
          <w:sz w:val="30"/>
          <w:szCs w:val="30"/>
        </w:rPr>
      </w:pPr>
      <w:r w:rsidRPr="00EA3A36">
        <w:rPr>
          <w:rFonts w:ascii="Arial" w:eastAsia="Times New Roman" w:hAnsi="Arial" w:cs="Arial"/>
          <w:color w:val="464646"/>
          <w:sz w:val="30"/>
          <w:szCs w:val="30"/>
        </w:rPr>
        <w:t xml:space="preserve">Table creation is not part of the ETL process. </w:t>
      </w:r>
      <w:proofErr w:type="gramStart"/>
      <w:r w:rsidRPr="00EA3A36">
        <w:rPr>
          <w:rFonts w:ascii="Arial" w:eastAsia="Times New Roman" w:hAnsi="Arial" w:cs="Arial"/>
          <w:color w:val="464646"/>
          <w:sz w:val="30"/>
          <w:szCs w:val="30"/>
        </w:rPr>
        <w:t>We're</w:t>
      </w:r>
      <w:proofErr w:type="gramEnd"/>
      <w:r w:rsidRPr="00EA3A36">
        <w:rPr>
          <w:rFonts w:ascii="Arial" w:eastAsia="Times New Roman" w:hAnsi="Arial" w:cs="Arial"/>
          <w:color w:val="464646"/>
          <w:sz w:val="30"/>
          <w:szCs w:val="30"/>
        </w:rPr>
        <w:t xml:space="preserve"> creating the tables to represent a pre-established database you need for the raw data. In a real-life situation, databases will already have a well-defined schema and tables for you, as the engineer, to process data into.</w:t>
      </w:r>
    </w:p>
    <w:p w14:paraId="024AFF6F" w14:textId="1235FB94" w:rsidR="00EA3A36" w:rsidRDefault="00EA3A36" w:rsidP="00EA3A36">
      <w:pPr>
        <w:spacing w:after="0" w:line="240" w:lineRule="auto"/>
        <w:rPr>
          <w:rFonts w:ascii="Arial" w:eastAsia="Times New Roman" w:hAnsi="Arial" w:cs="Arial"/>
          <w:color w:val="464646"/>
          <w:sz w:val="30"/>
          <w:szCs w:val="30"/>
        </w:rPr>
      </w:pPr>
    </w:p>
    <w:p w14:paraId="3C0108DC" w14:textId="3589BCB1" w:rsidR="00EA3A36" w:rsidRPr="00EA3A36" w:rsidRDefault="00EA3A36" w:rsidP="00EA3A36">
      <w:pPr>
        <w:spacing w:after="0" w:line="240" w:lineRule="auto"/>
        <w:rPr>
          <w:rFonts w:ascii="Arial" w:eastAsia="Times New Roman" w:hAnsi="Arial" w:cs="Arial"/>
          <w:color w:val="464646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Start with creating a new notebook, installing Spark:</w:t>
      </w:r>
      <w:r>
        <w:rPr>
          <w:rFonts w:ascii="Arial" w:hAnsi="Arial" w:cs="Arial"/>
          <w:color w:val="2B2B2B"/>
          <w:sz w:val="30"/>
          <w:szCs w:val="30"/>
        </w:rPr>
        <w:t xml:space="preserve">  See Spark and Postgress.</w:t>
      </w:r>
    </w:p>
    <w:p w14:paraId="7C2EC545" w14:textId="77777777" w:rsidR="00EA3A36" w:rsidRDefault="00EA3A36" w:rsidP="00EA3A36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</w:p>
    <w:p w14:paraId="02A79E17" w14:textId="7BB8CEC2" w:rsidR="00EA3A36" w:rsidRPr="00EA3A36" w:rsidRDefault="00EA3A36" w:rsidP="00EA3A36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</w:p>
    <w:p w14:paraId="70B6AD29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6349C"/>
    <w:multiLevelType w:val="multilevel"/>
    <w:tmpl w:val="2580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8"/>
    <w:rsid w:val="00012AB8"/>
    <w:rsid w:val="000B0A96"/>
    <w:rsid w:val="00E57FBE"/>
    <w:rsid w:val="00EA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778D"/>
  <w15:chartTrackingRefBased/>
  <w15:docId w15:val="{E5B07BAA-264E-424E-B4E9-A8D7D6BA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3A3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3A36"/>
  </w:style>
  <w:style w:type="character" w:styleId="Strong">
    <w:name w:val="Strong"/>
    <w:basedOn w:val="DefaultParagraphFont"/>
    <w:uiPriority w:val="22"/>
    <w:qFormat/>
    <w:rsid w:val="00EA3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5033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98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u-data-curriculum-team.s3.amazonaws.com/dataviz-online/module_16/user_payment.csv" TargetMode="External"/><Relationship Id="rId5" Type="http://schemas.openxmlformats.org/officeDocument/2006/relationships/hyperlink" Target="https://2u-data-curriculum-team.s3.amazonaws.com/dataviz-online/module_16/user_data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2021-02-15T17:22:00Z</dcterms:created>
  <dcterms:modified xsi:type="dcterms:W3CDTF">2021-02-15T17:24:00Z</dcterms:modified>
</cp:coreProperties>
</file>