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22240" w14:textId="77777777" w:rsidR="00831D4B" w:rsidRDefault="00831D4B" w:rsidP="00831D4B">
      <w:pPr>
        <w:pStyle w:val="Heading2"/>
        <w:pBdr>
          <w:top w:val="single" w:sz="6" w:space="30" w:color="EAEDF0"/>
        </w:pBdr>
        <w:spacing w:before="600" w:beforeAutospacing="0" w:after="225" w:afterAutospacing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The Leaflet JavaScript Library</w:t>
      </w:r>
    </w:p>
    <w:p w14:paraId="51C8E8FD" w14:textId="281A2863" w:rsidR="00831D4B" w:rsidRDefault="00831D4B" w:rsidP="00831D4B">
      <w:pPr>
        <w:pStyle w:val="NormalWeb"/>
        <w:spacing w:before="0" w:beforeAutospacing="0" w:after="0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On the </w:t>
      </w:r>
      <w:hyperlink r:id="rId4" w:tgtFrame="_blank" w:history="1">
        <w:r>
          <w:rPr>
            <w:rStyle w:val="Hyperlink"/>
            <w:rFonts w:ascii="Arial" w:hAnsi="Arial" w:cs="Arial"/>
            <w:sz w:val="30"/>
            <w:szCs w:val="30"/>
          </w:rPr>
          <w:t>Leaflet</w:t>
        </w:r>
        <w:r>
          <w:rPr>
            <w:rStyle w:val="screenreader-only"/>
            <w:rFonts w:ascii="Arial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</w:t>
        </w:r>
      </w:hyperlink>
      <w:r>
        <w:rPr>
          <w:rFonts w:ascii="Arial" w:hAnsi="Arial" w:cs="Arial"/>
          <w:color w:val="2B2B2B"/>
          <w:sz w:val="30"/>
          <w:szCs w:val="30"/>
        </w:rPr>
        <w:t xml:space="preserve"> homepage, scroll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midpage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and click the </w:t>
      </w:r>
      <w:hyperlink r:id="rId5" w:tgtFrame="_blank" w:history="1">
        <w:r>
          <w:rPr>
            <w:rStyle w:val="Hyperlink"/>
            <w:rFonts w:ascii="Arial" w:hAnsi="Arial" w:cs="Arial"/>
            <w:sz w:val="30"/>
            <w:szCs w:val="30"/>
          </w:rPr>
          <w:t>Leaflet Quick Start Guide</w:t>
        </w:r>
        <w:r>
          <w:rPr>
            <w:rStyle w:val="screenreader-only"/>
            <w:rFonts w:ascii="Arial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</w:t>
        </w:r>
      </w:hyperlink>
      <w:r>
        <w:rPr>
          <w:rFonts w:ascii="Arial" w:hAnsi="Arial" w:cs="Arial"/>
          <w:color w:val="2B2B2B"/>
          <w:sz w:val="30"/>
          <w:szCs w:val="30"/>
        </w:rPr>
        <w:t> link:</w:t>
      </w:r>
    </w:p>
    <w:p w14:paraId="0E8C37F5" w14:textId="1FD56A58" w:rsidR="00831D4B" w:rsidRDefault="00831D4B" w:rsidP="00831D4B">
      <w:pPr>
        <w:pStyle w:val="NormalWeb"/>
        <w:spacing w:before="0" w:beforeAutospacing="0" w:after="0" w:afterAutospacing="0"/>
        <w:rPr>
          <w:rFonts w:ascii="Arial" w:hAnsi="Arial" w:cs="Arial"/>
          <w:color w:val="2B2B2B"/>
          <w:sz w:val="30"/>
          <w:szCs w:val="30"/>
        </w:rPr>
      </w:pPr>
      <w:r w:rsidRPr="00831D4B">
        <w:rPr>
          <w:rFonts w:ascii="Arial" w:hAnsi="Arial" w:cs="Arial"/>
          <w:color w:val="2B2B2B"/>
          <w:sz w:val="30"/>
          <w:szCs w:val="30"/>
        </w:rPr>
        <w:drawing>
          <wp:inline distT="0" distB="0" distL="0" distR="0" wp14:anchorId="6CA77892" wp14:editId="6FC97D36">
            <wp:extent cx="6239746" cy="31246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70D5" w14:textId="43E7FFCA" w:rsidR="00831D4B" w:rsidRDefault="00831D4B" w:rsidP="00831D4B">
      <w:pPr>
        <w:pStyle w:val="NormalWeb"/>
        <w:spacing w:before="0" w:beforeAutospacing="0" w:after="0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The Leaflet Quick Start Guide provides steps for setting up a Leaflet map. To begin, scroll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midpage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to the "Preparing your page" section:</w:t>
      </w:r>
    </w:p>
    <w:p w14:paraId="364CD182" w14:textId="715D7A35" w:rsidR="00831D4B" w:rsidRDefault="00831D4B" w:rsidP="00831D4B">
      <w:pPr>
        <w:pStyle w:val="NormalWeb"/>
        <w:spacing w:before="0" w:beforeAutospacing="0" w:after="0" w:afterAutospacing="0"/>
        <w:rPr>
          <w:rFonts w:ascii="Arial" w:hAnsi="Arial" w:cs="Arial"/>
          <w:color w:val="2B2B2B"/>
          <w:sz w:val="30"/>
          <w:szCs w:val="30"/>
        </w:rPr>
      </w:pPr>
      <w:r w:rsidRPr="00831D4B">
        <w:rPr>
          <w:rFonts w:ascii="Arial" w:hAnsi="Arial" w:cs="Arial"/>
          <w:color w:val="2B2B2B"/>
          <w:sz w:val="30"/>
          <w:szCs w:val="30"/>
        </w:rPr>
        <w:drawing>
          <wp:inline distT="0" distB="0" distL="0" distR="0" wp14:anchorId="2F092108" wp14:editId="0C44F37F">
            <wp:extent cx="6077798" cy="4591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3B11" w14:textId="2639E0B0" w:rsidR="00831D4B" w:rsidRDefault="00831D4B" w:rsidP="00831D4B">
      <w:pPr>
        <w:pStyle w:val="NormalWeb"/>
        <w:spacing w:before="0" w:beforeAutospacing="0" w:after="0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The "Preparing your page" section includes links and HTML code that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add to our </w:t>
      </w:r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index.html</w:t>
      </w:r>
      <w:r>
        <w:rPr>
          <w:rFonts w:ascii="Arial" w:hAnsi="Arial" w:cs="Arial"/>
          <w:color w:val="2B2B2B"/>
          <w:sz w:val="30"/>
          <w:szCs w:val="30"/>
        </w:rPr>
        <w:t xml:space="preserve"> page. First,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create a folder structure for our earthquake map webpage.</w:t>
      </w:r>
    </w:p>
    <w:p w14:paraId="010B5D51" w14:textId="77777777" w:rsidR="00831D4B" w:rsidRDefault="00831D4B" w:rsidP="00831D4B">
      <w:pPr>
        <w:pStyle w:val="NormalWeb"/>
        <w:spacing w:before="0" w:beforeAutospacing="0" w:after="0" w:afterAutospacing="0"/>
        <w:rPr>
          <w:rFonts w:ascii="Arial" w:hAnsi="Arial" w:cs="Arial"/>
          <w:color w:val="2B2B2B"/>
          <w:sz w:val="30"/>
          <w:szCs w:val="30"/>
        </w:rPr>
      </w:pPr>
    </w:p>
    <w:p w14:paraId="77B4EC86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4F"/>
    <w:rsid w:val="000B0A96"/>
    <w:rsid w:val="0059454F"/>
    <w:rsid w:val="00831D4B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5FEB"/>
  <w15:chartTrackingRefBased/>
  <w15:docId w15:val="{513008B7-39B8-4240-8EFE-1DC1002E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D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1D4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31D4B"/>
  </w:style>
  <w:style w:type="character" w:styleId="HTMLCode">
    <w:name w:val="HTML Code"/>
    <w:basedOn w:val="DefaultParagraphFont"/>
    <w:uiPriority w:val="99"/>
    <w:semiHidden/>
    <w:unhideWhenUsed/>
    <w:rsid w:val="00831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afletjs.com/examples/quick-start/" TargetMode="External"/><Relationship Id="rId4" Type="http://schemas.openxmlformats.org/officeDocument/2006/relationships/hyperlink" Target="https://leafletjs.com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2021-02-19T15:45:00Z</dcterms:created>
  <dcterms:modified xsi:type="dcterms:W3CDTF">2021-02-19T15:48:00Z</dcterms:modified>
</cp:coreProperties>
</file>