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7D21DB54" w:rsidR="00AC2520" w:rsidRPr="002A5CF5" w:rsidRDefault="00AC2520" w:rsidP="00A034DF">
      <w:pPr>
        <w:rPr>
          <w:rFonts w:ascii="Times New Roman" w:eastAsia="Times New Roman" w:hAnsi="Times New Roman" w:cs="Times New Roman"/>
          <w:i/>
          <w:color w:val="000000" w:themeColor="text1"/>
        </w:rPr>
      </w:pPr>
      <w:r w:rsidRPr="002A5CF5">
        <w:rPr>
          <w:rFonts w:ascii="Times New Roman" w:eastAsia="Times New Roman" w:hAnsi="Times New Roman" w:cs="Times New Roman"/>
          <w:i/>
          <w:color w:val="000000" w:themeColor="text1"/>
        </w:rPr>
        <w:t xml:space="preserve">Haider Ali </w:t>
      </w:r>
      <w:r w:rsidR="003C2F7B" w:rsidRPr="002A5CF5">
        <w:rPr>
          <w:rFonts w:ascii="Times New Roman" w:eastAsia="Times New Roman" w:hAnsi="Times New Roman" w:cs="Times New Roman"/>
          <w:i/>
          <w:color w:val="000000" w:themeColor="text1"/>
        </w:rPr>
        <w:t>24065270</w:t>
      </w:r>
    </w:p>
    <w:p w14:paraId="36FB4AE0" w14:textId="44CEA793" w:rsidR="005D27D0" w:rsidRDefault="005D27D0" w:rsidP="00A034DF">
      <w:pPr>
        <w:rPr>
          <w:rFonts w:ascii="Times New Roman" w:eastAsia="Times New Roman" w:hAnsi="Times New Roman" w:cs="Times New Roman"/>
          <w:i/>
          <w:highlight w:val="yellow"/>
        </w:rPr>
      </w:pPr>
      <w:proofErr w:type="spellStart"/>
      <w:r>
        <w:rPr>
          <w:rFonts w:ascii="Times New Roman" w:eastAsia="Times New Roman" w:hAnsi="Times New Roman" w:cs="Times New Roman"/>
          <w:i/>
          <w:highlight w:val="yellow"/>
        </w:rPr>
        <w:t>Seikh</w:t>
      </w:r>
      <w:proofErr w:type="spellEnd"/>
      <w:r>
        <w:rPr>
          <w:rFonts w:ascii="Times New Roman" w:eastAsia="Times New Roman" w:hAnsi="Times New Roman" w:cs="Times New Roman"/>
          <w:i/>
          <w:highlight w:val="yellow"/>
        </w:rPr>
        <w:t xml:space="preserve">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w:t>
      </w:r>
      <w:proofErr w:type="spellStart"/>
      <w:r>
        <w:rPr>
          <w:rFonts w:ascii="Times New Roman" w:eastAsia="Times New Roman" w:hAnsi="Times New Roman" w:cs="Times New Roman"/>
          <w:i/>
          <w:highlight w:val="yellow"/>
        </w:rPr>
        <w:t>Sakib</w:t>
      </w:r>
      <w:proofErr w:type="spellEnd"/>
      <w:r>
        <w:rPr>
          <w:rFonts w:ascii="Times New Roman" w:eastAsia="Times New Roman" w:hAnsi="Times New Roman" w:cs="Times New Roman"/>
          <w:i/>
          <w:highlight w:val="yellow"/>
        </w:rPr>
        <w:t>……………,</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Rana </w:t>
      </w:r>
      <w:r w:rsidR="00EA4E0F">
        <w:rPr>
          <w:rFonts w:ascii="Times New Roman" w:eastAsia="Times New Roman" w:hAnsi="Times New Roman" w:cs="Times New Roman"/>
          <w:i/>
          <w:highlight w:val="yellow"/>
        </w:rPr>
        <w:t xml:space="preserve">Zeeshan </w:t>
      </w:r>
      <w:r>
        <w:rPr>
          <w:rFonts w:ascii="Times New Roman" w:eastAsia="Times New Roman" w:hAnsi="Times New Roman" w:cs="Times New Roman"/>
          <w:i/>
          <w:highlight w:val="yellow"/>
        </w:rPr>
        <w:t>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proofErr w:type="gramStart"/>
      <w:r w:rsidR="27F4CA11" w:rsidRPr="7FBAA7B2">
        <w:rPr>
          <w:rFonts w:ascii="Times New Roman" w:eastAsia="Times New Roman" w:hAnsi="Times New Roman" w:cs="Times New Roman"/>
          <w:i/>
          <w:iCs/>
          <w:highlight w:val="yellow"/>
        </w:rPr>
        <w:t>here</w:t>
      </w:r>
      <w:proofErr w:type="gramEnd"/>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w:t>
      </w:r>
      <w:proofErr w:type="gramStart"/>
      <w:r w:rsidRPr="7FBAA7B2">
        <w:rPr>
          <w:rFonts w:ascii="Times New Roman" w:eastAsia="Times New Roman" w:hAnsi="Times New Roman" w:cs="Times New Roman"/>
        </w:rPr>
        <w:t>set</w:t>
      </w:r>
      <w:proofErr w:type="gramEnd"/>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 xml:space="preserve">Research </w:t>
      </w:r>
      <w:proofErr w:type="gramStart"/>
      <w:r w:rsidRPr="4ABDCFE3">
        <w:rPr>
          <w:rFonts w:ascii="Times New Roman" w:eastAsia="Times New Roman" w:hAnsi="Times New Roman" w:cs="Times New Roman"/>
        </w:rPr>
        <w:t>question</w:t>
      </w:r>
      <w:proofErr w:type="gramEnd"/>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w:t>
      </w:r>
      <w:proofErr w:type="gramStart"/>
      <w:r w:rsidR="00C46A88" w:rsidRPr="7FBAA7B2">
        <w:rPr>
          <w:rFonts w:ascii="Times New Roman" w:eastAsia="Times New Roman" w:hAnsi="Times New Roman" w:cs="Times New Roman"/>
        </w:rPr>
        <w:t>output</w:t>
      </w:r>
      <w:proofErr w:type="gramEnd"/>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w:t>
      </w:r>
      <w:proofErr w:type="gramStart"/>
      <w:r w:rsidRPr="185412CB">
        <w:rPr>
          <w:rFonts w:ascii="Times New Roman" w:eastAsia="Times New Roman" w:hAnsi="Times New Roman" w:cs="Times New Roman"/>
        </w:rPr>
        <w:t>value</w:t>
      </w:r>
      <w:proofErr w:type="gramEnd"/>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What went </w:t>
      </w:r>
      <w:proofErr w:type="gramStart"/>
      <w:r w:rsidRPr="7FBAA7B2">
        <w:rPr>
          <w:rFonts w:ascii="Times New Roman" w:eastAsia="Times New Roman" w:hAnsi="Times New Roman" w:cs="Times New Roman"/>
        </w:rPr>
        <w:t>well</w:t>
      </w:r>
      <w:proofErr w:type="gramEnd"/>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 xml:space="preserve">Comment on GitHub log </w:t>
      </w:r>
      <w:proofErr w:type="gramStart"/>
      <w:r w:rsidRPr="4ABDCFE3">
        <w:rPr>
          <w:rFonts w:ascii="Times New Roman" w:eastAsia="Times New Roman" w:hAnsi="Times New Roman" w:cs="Times New Roman"/>
        </w:rPr>
        <w:t>output</w:t>
      </w:r>
      <w:proofErr w:type="gramEnd"/>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 xml:space="preserve">“Is there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 xml:space="preserve">There is no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 xml:space="preserve">There is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proofErr w:type="spellStart"/>
      <w:r w:rsidRPr="5921B713">
        <w:rPr>
          <w:rFonts w:ascii="Times New Roman" w:eastAsia="Times New Roman" w:hAnsi="Times New Roman" w:cs="Times New Roman"/>
        </w:rPr>
        <w:lastRenderedPageBreak/>
        <w:t>Easterlin</w:t>
      </w:r>
      <w:proofErr w:type="spellEnd"/>
      <w:r w:rsidRPr="5921B713">
        <w:rPr>
          <w:rFonts w:ascii="Times New Roman" w:eastAsia="Times New Roman" w:hAnsi="Times New Roman" w:cs="Times New Roman"/>
        </w:rPr>
        <w:t xml:space="preserve"> and O'Connor (2020) investigated long-term trends that challenge the claim that income equals happiness. Their research revealed that economic growth typically fails to result in persistent rises in national happiness over time, a phenomenon known as the "</w:t>
      </w:r>
      <w:proofErr w:type="spellStart"/>
      <w:r w:rsidRPr="5921B713">
        <w:rPr>
          <w:rFonts w:ascii="Times New Roman" w:eastAsia="Times New Roman" w:hAnsi="Times New Roman" w:cs="Times New Roman"/>
        </w:rPr>
        <w:t>Easterlin</w:t>
      </w:r>
      <w:proofErr w:type="spellEnd"/>
      <w:r w:rsidRPr="5921B713">
        <w:rPr>
          <w:rFonts w:ascii="Times New Roman" w:eastAsia="Times New Roman" w:hAnsi="Times New Roman" w:cs="Times New Roman"/>
        </w:rPr>
        <w:t xml:space="preserve">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4BA4B6DB" w14:textId="77777777" w:rsidR="00525FDA" w:rsidRPr="00525FD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p>
    <w:p w14:paraId="3EA929E5" w14:textId="77777777" w:rsidR="00525FDA" w:rsidRPr="00525FDA" w:rsidRDefault="00525FDA" w:rsidP="00525FDA">
      <w:pPr>
        <w:ind w:left="2160" w:hanging="720"/>
        <w:rPr>
          <w:rFonts w:ascii="Times New Roman" w:eastAsia="Times New Roman" w:hAnsi="Times New Roman" w:cs="Times New Roman"/>
          <w:b/>
          <w:bCs/>
        </w:rPr>
      </w:pPr>
      <w:r w:rsidRPr="00525FDA">
        <w:rPr>
          <w:rFonts w:ascii="Times New Roman" w:hAnsi="Times New Roman" w:cs="Times New Roman"/>
          <w:b/>
          <w:bCs/>
        </w:rPr>
        <w:t>Choice of plot:</w:t>
      </w:r>
    </w:p>
    <w:p w14:paraId="79BFD2F0" w14:textId="785F87C7" w:rsidR="00B82005" w:rsidRDefault="001D3F5A" w:rsidP="001D3F5A">
      <w:pPr>
        <w:pStyle w:val="ListParagraph"/>
        <w:ind w:left="1440"/>
        <w:jc w:val="both"/>
        <w:rPr>
          <w:rFonts w:ascii="Times New Roman" w:hAnsi="Times New Roman" w:cs="Times New Roman"/>
        </w:rPr>
      </w:pPr>
      <w:r w:rsidRPr="001D3F5A">
        <w:rPr>
          <w:rFonts w:ascii="Times New Roman" w:hAnsi="Times New Roman" w:cs="Times New Roman"/>
        </w:rPr>
        <w:t xml:space="preserve">I chose a scatterplot because it shows how the happiness score changes as GDP per capita changes across countries. The regression line summarises the overall </w:t>
      </w:r>
      <w:r w:rsidRPr="001D3F5A">
        <w:rPr>
          <w:rFonts w:ascii="Times New Roman" w:hAnsi="Times New Roman" w:cs="Times New Roman"/>
          <w:b/>
          <w:bCs/>
        </w:rPr>
        <w:t>linear</w:t>
      </w:r>
      <w:r w:rsidRPr="001D3F5A">
        <w:rPr>
          <w:rFonts w:ascii="Times New Roman" w:hAnsi="Times New Roman" w:cs="Times New Roman"/>
        </w:rPr>
        <w:t xml:space="preserve"> trend between </w:t>
      </w:r>
      <w:proofErr w:type="gramStart"/>
      <w:r w:rsidRPr="001D3F5A">
        <w:rPr>
          <w:rFonts w:ascii="Times New Roman" w:hAnsi="Times New Roman" w:cs="Times New Roman"/>
        </w:rPr>
        <w:t>GDP</w:t>
      </w:r>
      <w:proofErr w:type="gramEnd"/>
      <w:r w:rsidRPr="001D3F5A">
        <w:rPr>
          <w:rFonts w:ascii="Times New Roman" w:hAnsi="Times New Roman" w:cs="Times New Roman"/>
        </w:rPr>
        <w:t xml:space="preserve"> per capita and happiness. </w:t>
      </w:r>
      <w:r w:rsidR="00C263E5">
        <w:rPr>
          <w:rFonts w:ascii="Times New Roman" w:hAnsi="Times New Roman" w:cs="Times New Roman"/>
        </w:rPr>
        <w:t>H</w:t>
      </w:r>
      <w:r w:rsidRPr="001D3F5A">
        <w:rPr>
          <w:rFonts w:ascii="Times New Roman" w:hAnsi="Times New Roman" w:cs="Times New Roman"/>
        </w:rPr>
        <w:t>istograms show each variable’s distribution</w:t>
      </w:r>
      <w:r w:rsidR="00F55E3D">
        <w:rPr>
          <w:rFonts w:ascii="Times New Roman" w:hAnsi="Times New Roman" w:cs="Times New Roman"/>
        </w:rPr>
        <w:t xml:space="preserve">, </w:t>
      </w:r>
      <w:r w:rsidRPr="001D3F5A">
        <w:rPr>
          <w:rFonts w:ascii="Times New Roman" w:hAnsi="Times New Roman" w:cs="Times New Roman"/>
        </w:rPr>
        <w:t>helping us to judge whether unusual values</w:t>
      </w:r>
      <w:r w:rsidR="00F55E3D">
        <w:rPr>
          <w:rFonts w:ascii="Times New Roman" w:hAnsi="Times New Roman" w:cs="Times New Roman"/>
        </w:rPr>
        <w:t xml:space="preserve"> (outliers)</w:t>
      </w:r>
      <w:r w:rsidRPr="001D3F5A">
        <w:rPr>
          <w:rFonts w:ascii="Times New Roman" w:hAnsi="Times New Roman" w:cs="Times New Roman"/>
        </w:rPr>
        <w:t xml:space="preserve"> might influence the correlation.</w:t>
      </w:r>
    </w:p>
    <w:p w14:paraId="2790BBB8" w14:textId="77777777" w:rsidR="00B82005" w:rsidRDefault="00B82005" w:rsidP="001D3F5A">
      <w:pPr>
        <w:pStyle w:val="ListParagraph"/>
        <w:ind w:left="1440"/>
        <w:jc w:val="both"/>
        <w:rPr>
          <w:rFonts w:ascii="Times New Roman" w:hAnsi="Times New Roman" w:cs="Times New Roman"/>
          <w:b/>
          <w:bCs/>
        </w:rPr>
      </w:pPr>
    </w:p>
    <w:p w14:paraId="64294CF1" w14:textId="77777777" w:rsidR="00B82005" w:rsidRDefault="00B82005" w:rsidP="001D3F5A">
      <w:pPr>
        <w:pStyle w:val="ListParagraph"/>
        <w:ind w:left="1440"/>
        <w:jc w:val="both"/>
        <w:rPr>
          <w:rFonts w:ascii="Times New Roman" w:hAnsi="Times New Roman" w:cs="Times New Roman"/>
          <w:b/>
          <w:bCs/>
        </w:rPr>
      </w:pPr>
    </w:p>
    <w:p w14:paraId="16ADAE47" w14:textId="77777777" w:rsidR="00B82005" w:rsidRDefault="00B82005" w:rsidP="001D3F5A">
      <w:pPr>
        <w:pStyle w:val="ListParagraph"/>
        <w:ind w:left="1440"/>
        <w:jc w:val="both"/>
        <w:rPr>
          <w:rFonts w:ascii="Times New Roman" w:hAnsi="Times New Roman" w:cs="Times New Roman"/>
          <w:b/>
          <w:bCs/>
        </w:rPr>
      </w:pPr>
    </w:p>
    <w:p w14:paraId="459F8719" w14:textId="77777777" w:rsidR="00B82005" w:rsidRDefault="00B82005" w:rsidP="001D3F5A">
      <w:pPr>
        <w:pStyle w:val="ListParagraph"/>
        <w:ind w:left="1440"/>
        <w:jc w:val="both"/>
        <w:rPr>
          <w:rFonts w:ascii="Times New Roman" w:hAnsi="Times New Roman" w:cs="Times New Roman"/>
          <w:b/>
          <w:bCs/>
        </w:rPr>
      </w:pPr>
    </w:p>
    <w:p w14:paraId="0FE46FB9" w14:textId="77777777" w:rsidR="00B82005" w:rsidRDefault="00B82005" w:rsidP="001D3F5A">
      <w:pPr>
        <w:pStyle w:val="ListParagraph"/>
        <w:ind w:left="1440"/>
        <w:jc w:val="both"/>
        <w:rPr>
          <w:rFonts w:ascii="Times New Roman" w:hAnsi="Times New Roman" w:cs="Times New Roman"/>
          <w:b/>
          <w:bCs/>
        </w:rPr>
      </w:pPr>
    </w:p>
    <w:p w14:paraId="6894409C" w14:textId="77777777" w:rsidR="00B82005" w:rsidRDefault="00B82005" w:rsidP="001D3F5A">
      <w:pPr>
        <w:pStyle w:val="ListParagraph"/>
        <w:ind w:left="1440"/>
        <w:jc w:val="both"/>
        <w:rPr>
          <w:rFonts w:ascii="Times New Roman" w:hAnsi="Times New Roman" w:cs="Times New Roman"/>
          <w:b/>
          <w:bCs/>
        </w:rPr>
      </w:pPr>
    </w:p>
    <w:p w14:paraId="28F0353A" w14:textId="77777777" w:rsidR="00B82005" w:rsidRDefault="00B82005" w:rsidP="001D3F5A">
      <w:pPr>
        <w:pStyle w:val="ListParagraph"/>
        <w:ind w:left="1440"/>
        <w:jc w:val="both"/>
        <w:rPr>
          <w:rFonts w:ascii="Times New Roman" w:hAnsi="Times New Roman" w:cs="Times New Roman"/>
          <w:b/>
          <w:bCs/>
        </w:rPr>
      </w:pPr>
    </w:p>
    <w:p w14:paraId="2950D14E" w14:textId="77777777" w:rsidR="00B82005" w:rsidRDefault="00B82005" w:rsidP="001D3F5A">
      <w:pPr>
        <w:pStyle w:val="ListParagraph"/>
        <w:ind w:left="1440"/>
        <w:jc w:val="both"/>
        <w:rPr>
          <w:rFonts w:ascii="Times New Roman" w:hAnsi="Times New Roman" w:cs="Times New Roman"/>
          <w:b/>
          <w:bCs/>
        </w:rPr>
      </w:pPr>
    </w:p>
    <w:p w14:paraId="1CEAFCAF" w14:textId="77777777" w:rsidR="00B82005" w:rsidRDefault="00B82005" w:rsidP="001D3F5A">
      <w:pPr>
        <w:pStyle w:val="ListParagraph"/>
        <w:ind w:left="1440"/>
        <w:jc w:val="both"/>
        <w:rPr>
          <w:rFonts w:ascii="Times New Roman" w:hAnsi="Times New Roman" w:cs="Times New Roman"/>
          <w:b/>
          <w:bCs/>
        </w:rPr>
      </w:pPr>
    </w:p>
    <w:p w14:paraId="754B699D" w14:textId="77777777" w:rsidR="00B82005" w:rsidRDefault="00B82005" w:rsidP="001D3F5A">
      <w:pPr>
        <w:pStyle w:val="ListParagraph"/>
        <w:ind w:left="1440"/>
        <w:jc w:val="both"/>
        <w:rPr>
          <w:rFonts w:ascii="Times New Roman" w:hAnsi="Times New Roman" w:cs="Times New Roman"/>
          <w:b/>
          <w:bCs/>
        </w:rPr>
      </w:pPr>
    </w:p>
    <w:p w14:paraId="7E72F9AA" w14:textId="77777777" w:rsidR="00B82005" w:rsidRDefault="00B82005" w:rsidP="001D3F5A">
      <w:pPr>
        <w:pStyle w:val="ListParagraph"/>
        <w:ind w:left="1440"/>
        <w:jc w:val="both"/>
        <w:rPr>
          <w:rFonts w:ascii="Times New Roman" w:hAnsi="Times New Roman" w:cs="Times New Roman"/>
          <w:b/>
          <w:bCs/>
        </w:rPr>
      </w:pPr>
    </w:p>
    <w:p w14:paraId="1D05DEAB" w14:textId="77777777" w:rsidR="00B82005" w:rsidRDefault="00B82005" w:rsidP="001D3F5A">
      <w:pPr>
        <w:pStyle w:val="ListParagraph"/>
        <w:ind w:left="1440"/>
        <w:jc w:val="both"/>
        <w:rPr>
          <w:rFonts w:ascii="Times New Roman" w:hAnsi="Times New Roman" w:cs="Times New Roman"/>
          <w:b/>
          <w:bCs/>
        </w:rPr>
      </w:pPr>
    </w:p>
    <w:p w14:paraId="6BD7323D" w14:textId="77777777" w:rsidR="00B82005" w:rsidRDefault="00B82005" w:rsidP="001D3F5A">
      <w:pPr>
        <w:pStyle w:val="ListParagraph"/>
        <w:ind w:left="1440"/>
        <w:jc w:val="both"/>
        <w:rPr>
          <w:rFonts w:ascii="Times New Roman" w:hAnsi="Times New Roman" w:cs="Times New Roman"/>
          <w:b/>
          <w:bCs/>
        </w:rPr>
      </w:pPr>
    </w:p>
    <w:p w14:paraId="13DA08EB" w14:textId="77777777" w:rsidR="00B82005" w:rsidRDefault="00B82005" w:rsidP="001D3F5A">
      <w:pPr>
        <w:pStyle w:val="ListParagraph"/>
        <w:ind w:left="1440"/>
        <w:jc w:val="both"/>
        <w:rPr>
          <w:rFonts w:ascii="Times New Roman" w:hAnsi="Times New Roman" w:cs="Times New Roman"/>
          <w:b/>
          <w:bCs/>
        </w:rPr>
      </w:pPr>
    </w:p>
    <w:p w14:paraId="213B200C" w14:textId="77777777" w:rsidR="00B82005" w:rsidRDefault="00B82005" w:rsidP="001D3F5A">
      <w:pPr>
        <w:pStyle w:val="ListParagraph"/>
        <w:ind w:left="1440"/>
        <w:jc w:val="both"/>
        <w:rPr>
          <w:rFonts w:ascii="Times New Roman" w:hAnsi="Times New Roman" w:cs="Times New Roman"/>
          <w:b/>
          <w:bCs/>
        </w:rPr>
      </w:pPr>
    </w:p>
    <w:p w14:paraId="347C84BC" w14:textId="77777777" w:rsidR="00B82005" w:rsidRDefault="00B82005" w:rsidP="001D3F5A">
      <w:pPr>
        <w:pStyle w:val="ListParagraph"/>
        <w:ind w:left="1440"/>
        <w:jc w:val="both"/>
        <w:rPr>
          <w:rFonts w:ascii="Times New Roman" w:hAnsi="Times New Roman" w:cs="Times New Roman"/>
          <w:b/>
          <w:bCs/>
        </w:rPr>
      </w:pPr>
    </w:p>
    <w:p w14:paraId="2CBEFD4A" w14:textId="77777777" w:rsidR="00B82005" w:rsidRDefault="00B82005" w:rsidP="001D3F5A">
      <w:pPr>
        <w:pStyle w:val="ListParagraph"/>
        <w:ind w:left="1440"/>
        <w:jc w:val="both"/>
        <w:rPr>
          <w:rFonts w:ascii="Times New Roman" w:hAnsi="Times New Roman" w:cs="Times New Roman"/>
          <w:b/>
          <w:bCs/>
        </w:rPr>
      </w:pPr>
    </w:p>
    <w:p w14:paraId="62614C1B" w14:textId="77777777" w:rsidR="00B82005" w:rsidRDefault="00B82005" w:rsidP="001D3F5A">
      <w:pPr>
        <w:pStyle w:val="ListParagraph"/>
        <w:ind w:left="1440"/>
        <w:jc w:val="both"/>
        <w:rPr>
          <w:rFonts w:ascii="Times New Roman" w:hAnsi="Times New Roman" w:cs="Times New Roman"/>
          <w:b/>
          <w:bCs/>
        </w:rPr>
      </w:pPr>
    </w:p>
    <w:p w14:paraId="1467DA9B" w14:textId="30E147E0" w:rsidR="00B82005" w:rsidRDefault="00B82005" w:rsidP="001D3F5A">
      <w:pPr>
        <w:pStyle w:val="ListParagraph"/>
        <w:ind w:left="1440"/>
        <w:jc w:val="both"/>
        <w:rPr>
          <w:rFonts w:ascii="Times New Roman" w:hAnsi="Times New Roman" w:cs="Times New Roman"/>
          <w:b/>
          <w:bCs/>
        </w:rPr>
      </w:pPr>
      <w:r w:rsidRPr="00B82005">
        <w:rPr>
          <w:rFonts w:ascii="Times New Roman" w:hAnsi="Times New Roman" w:cs="Times New Roman"/>
          <w:b/>
          <w:bCs/>
        </w:rPr>
        <w:lastRenderedPageBreak/>
        <w:t>Main Scatterplot:</w:t>
      </w:r>
    </w:p>
    <w:p w14:paraId="06D8536B" w14:textId="4E59D851" w:rsidR="00FE1448" w:rsidRDefault="00A13ED2" w:rsidP="001D3F5A">
      <w:pPr>
        <w:pStyle w:val="ListParagraph"/>
        <w:ind w:left="1440"/>
        <w:jc w:val="both"/>
        <w:rPr>
          <w:rFonts w:ascii="Times New Roman" w:hAnsi="Times New Roman" w:cs="Times New Roman"/>
          <w:b/>
          <w:bCs/>
        </w:rPr>
      </w:pPr>
      <w:r>
        <w:rPr>
          <w:rFonts w:ascii="Times New Roman" w:hAnsi="Times New Roman" w:cs="Times New Roman"/>
          <w:b/>
          <w:bCs/>
          <w:noProof/>
        </w:rPr>
        <w:drawing>
          <wp:inline distT="0" distB="0" distL="0" distR="0" wp14:anchorId="67CC85E6" wp14:editId="02AFB7E3">
            <wp:extent cx="4707839" cy="3531140"/>
            <wp:effectExtent l="0" t="0" r="4445" b="0"/>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4046" cy="3558297"/>
                    </a:xfrm>
                    <a:prstGeom prst="rect">
                      <a:avLst/>
                    </a:prstGeom>
                  </pic:spPr>
                </pic:pic>
              </a:graphicData>
            </a:graphic>
          </wp:inline>
        </w:drawing>
      </w:r>
    </w:p>
    <w:p w14:paraId="70BBA45A" w14:textId="4983B085" w:rsidR="00A61D87" w:rsidRDefault="00A61D87" w:rsidP="001D3F5A">
      <w:pPr>
        <w:pStyle w:val="ListParagraph"/>
        <w:ind w:left="1440"/>
        <w:jc w:val="both"/>
        <w:rPr>
          <w:rFonts w:ascii="Times New Roman" w:hAnsi="Times New Roman" w:cs="Times New Roman"/>
          <w:b/>
          <w:bCs/>
        </w:rPr>
      </w:pPr>
      <w:r>
        <w:rPr>
          <w:rFonts w:ascii="Times New Roman" w:hAnsi="Times New Roman" w:cs="Times New Roman"/>
          <w:b/>
          <w:bCs/>
        </w:rPr>
        <w:t>Histograms:</w:t>
      </w:r>
    </w:p>
    <w:p w14:paraId="131ADE10" w14:textId="261A221E" w:rsidR="00A61D87" w:rsidRDefault="00A61D87" w:rsidP="001D3F5A">
      <w:pPr>
        <w:pStyle w:val="ListParagraph"/>
        <w:ind w:left="1440"/>
        <w:jc w:val="both"/>
        <w:rPr>
          <w:rFonts w:ascii="Times New Roman" w:hAnsi="Times New Roman" w:cs="Times New Roman"/>
          <w:b/>
          <w:bCs/>
        </w:rPr>
      </w:pPr>
      <w:r>
        <w:rPr>
          <w:rFonts w:ascii="Times New Roman" w:hAnsi="Times New Roman" w:cs="Times New Roman"/>
          <w:b/>
          <w:bCs/>
          <w:noProof/>
        </w:rPr>
        <w:drawing>
          <wp:inline distT="0" distB="0" distL="0" distR="0" wp14:anchorId="539B91FE" wp14:editId="2CB578D2">
            <wp:extent cx="4759716" cy="3570051"/>
            <wp:effectExtent l="0" t="0" r="3175" b="0"/>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91158" cy="3593634"/>
                    </a:xfrm>
                    <a:prstGeom prst="rect">
                      <a:avLst/>
                    </a:prstGeom>
                  </pic:spPr>
                </pic:pic>
              </a:graphicData>
            </a:graphic>
          </wp:inline>
        </w:drawing>
      </w:r>
    </w:p>
    <w:p w14:paraId="7AA5CB45" w14:textId="494420E6" w:rsidR="7FBAA7B2" w:rsidRPr="00120FEA" w:rsidRDefault="000F7A9B" w:rsidP="00120FEA">
      <w:pPr>
        <w:pStyle w:val="ListParagraph"/>
        <w:ind w:left="1440"/>
        <w:jc w:val="both"/>
        <w:rPr>
          <w:rFonts w:ascii="Times New Roman" w:eastAsia="Times New Roman" w:hAnsi="Times New Roman" w:cs="Times New Roman"/>
          <w:b/>
          <w:bCs/>
        </w:rPr>
      </w:pPr>
      <w:r w:rsidRPr="00B82005">
        <w:rPr>
          <w:rFonts w:ascii="Times New Roman" w:eastAsia="Times New Roman" w:hAnsi="Times New Roman" w:cs="Times New Roman"/>
          <w:b/>
          <w:bCs/>
        </w:rPr>
        <w:lastRenderedPageBreak/>
        <w:t xml:space="preserve"> </w:t>
      </w:r>
      <w:r w:rsidR="000B1FE5">
        <w:rPr>
          <w:rFonts w:ascii="Times New Roman" w:eastAsia="Times New Roman" w:hAnsi="Times New Roman" w:cs="Times New Roman"/>
          <w:b/>
          <w:bCs/>
          <w:noProof/>
        </w:rPr>
        <w:drawing>
          <wp:inline distT="0" distB="0" distL="0" distR="0" wp14:anchorId="05A12348" wp14:editId="1B92B2D4">
            <wp:extent cx="4772686" cy="3579779"/>
            <wp:effectExtent l="0" t="0" r="2540" b="1905"/>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00889" cy="3600933"/>
                    </a:xfrm>
                    <a:prstGeom prst="rect">
                      <a:avLst/>
                    </a:prstGeom>
                  </pic:spPr>
                </pic:pic>
              </a:graphicData>
            </a:graphic>
          </wp:inline>
        </w:drawing>
      </w:r>
    </w:p>
    <w:p w14:paraId="5E5461D4" w14:textId="0EC97A81" w:rsidR="00D07DF7" w:rsidRPr="004F18B9" w:rsidRDefault="5D5E0517" w:rsidP="004F18B9">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p>
    <w:p w14:paraId="175AF809" w14:textId="7F10756E" w:rsidR="7FBAA7B2" w:rsidRPr="00120FEA" w:rsidRDefault="004F18B9" w:rsidP="00120FEA">
      <w:pPr>
        <w:pStyle w:val="NormalWeb"/>
        <w:ind w:left="1440"/>
        <w:jc w:val="both"/>
      </w:pPr>
      <w: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r w:rsidR="00120FEA">
        <w:t>.</w:t>
      </w:r>
    </w:p>
    <w:p w14:paraId="2D049AB0" w14:textId="666511AD" w:rsidR="00A744EF" w:rsidRPr="00A744EF" w:rsidRDefault="5D5E0517" w:rsidP="00A744EF">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p>
    <w:p w14:paraId="6F00B0A5" w14:textId="132BF6DA" w:rsidR="00A744EF" w:rsidRPr="00A744EF" w:rsidRDefault="00A744EF" w:rsidP="00A744EF">
      <w:pPr>
        <w:pStyle w:val="ListParagraph"/>
        <w:ind w:left="1440"/>
        <w:jc w:val="both"/>
        <w:rPr>
          <w:rFonts w:ascii="Times New Roman" w:eastAsia="Times New Roman" w:hAnsi="Times New Roman" w:cs="Times New Roman"/>
          <w:i/>
          <w:iCs/>
        </w:rPr>
      </w:pPr>
      <w:r>
        <w:t>The scatterplot shows a clear positive relationship</w:t>
      </w:r>
      <w:r>
        <w:t>,</w:t>
      </w:r>
      <w:r>
        <w:t xml:space="preserve"> countries with higher GDP generally report higher happiness</w:t>
      </w:r>
      <w:r>
        <w:t xml:space="preserve"> </w:t>
      </w:r>
      <w:r>
        <w:t>scores. The pattern is mostly linear, but a few countries lie away from the main cluster.</w:t>
      </w:r>
      <w:r>
        <w:t xml:space="preserve"> The</w:t>
      </w:r>
      <w:r>
        <w:t xml:space="preserve"> GDP </w:t>
      </w:r>
      <w:r>
        <w:t>histogram</w:t>
      </w:r>
      <w:r>
        <w:t xml:space="preserve"> values are mostly low to mid with a few very high values</w:t>
      </w:r>
      <w:r>
        <w:t xml:space="preserve">, </w:t>
      </w:r>
      <w:r>
        <w:t>while happiness scores are more in the mid-to-high range.</w:t>
      </w:r>
    </w:p>
    <w:p w14:paraId="6E6872DC" w14:textId="77777777" w:rsidR="00FE1448" w:rsidRDefault="00FE1448" w:rsidP="7FBAA7B2">
      <w:pPr>
        <w:ind w:left="1440"/>
        <w:rPr>
          <w:rFonts w:ascii="Times New Roman" w:eastAsia="Times New Roman" w:hAnsi="Times New Roman" w:cs="Times New Roman"/>
        </w:rPr>
      </w:pPr>
    </w:p>
    <w:p w14:paraId="25FA0BCF" w14:textId="77777777" w:rsidR="00FE1448" w:rsidRDefault="00FE1448" w:rsidP="7FBAA7B2">
      <w:pPr>
        <w:ind w:left="1440"/>
        <w:rPr>
          <w:rFonts w:ascii="Times New Roman" w:eastAsia="Times New Roman" w:hAnsi="Times New Roman" w:cs="Times New Roman"/>
        </w:rPr>
      </w:pPr>
    </w:p>
    <w:p w14:paraId="189C1015" w14:textId="77777777" w:rsidR="00FE1448" w:rsidRDefault="00FE1448" w:rsidP="7FBAA7B2">
      <w:pPr>
        <w:ind w:left="1440"/>
        <w:rPr>
          <w:rFonts w:ascii="Times New Roman" w:eastAsia="Times New Roman" w:hAnsi="Times New Roman" w:cs="Times New Roman"/>
        </w:rPr>
      </w:pPr>
    </w:p>
    <w:p w14:paraId="4538D8C8" w14:textId="77777777" w:rsidR="00FE1448" w:rsidRDefault="00FE1448" w:rsidP="7FBAA7B2">
      <w:pPr>
        <w:ind w:left="1440"/>
        <w:rPr>
          <w:rFonts w:ascii="Times New Roman" w:eastAsia="Times New Roman" w:hAnsi="Times New Roman" w:cs="Times New Roman"/>
        </w:rPr>
      </w:pPr>
    </w:p>
    <w:p w14:paraId="282572A6" w14:textId="3621AEB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05177BED"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5950F667"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This research question examines the strength and direction of the linear relationship between two continuous numerical variables: GDP</w:t>
      </w:r>
      <w:r w:rsidR="003043E1">
        <w:rPr>
          <w:rFonts w:ascii="Times New Roman" w:eastAsia="Times New Roman" w:hAnsi="Times New Roman" w:cs="Times New Roman"/>
        </w:rPr>
        <w:t xml:space="preserve"> </w:t>
      </w:r>
      <w:r w:rsidRPr="00D67EE1">
        <w:rPr>
          <w:rFonts w:ascii="Times New Roman" w:eastAsia="Times New Roman" w:hAnsi="Times New Roman" w:cs="Times New Roman"/>
        </w:rPr>
        <w:t xml:space="preserve">per capita and Happiness Score. A Pearson 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 xml:space="preserve">Assumptions checked include linearity (confirmed via scatterplot), approximate normality (assessed through histograms), and independence of observations (each country </w:t>
      </w:r>
      <w:r w:rsidR="00E92619" w:rsidRPr="00E92619">
        <w:rPr>
          <w:rFonts w:ascii="Times New Roman" w:eastAsia="Times New Roman" w:hAnsi="Times New Roman" w:cs="Times New Roman"/>
        </w:rPr>
        <w:lastRenderedPageBreak/>
        <w:t>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3900F71A" w:rsidR="00FB188A" w:rsidRDefault="00FB188A" w:rsidP="00A21A02">
      <w:pPr>
        <w:rPr>
          <w:rFonts w:ascii="Times New Roman" w:eastAsia="Times New Roman" w:hAnsi="Times New Roman" w:cs="Times New Roman"/>
        </w:rPr>
      </w:pPr>
      <w:r w:rsidRPr="00FB188A">
        <w:rPr>
          <w:rFonts w:ascii="Times New Roman" w:eastAsia="Times New Roman" w:hAnsi="Times New Roman" w:cs="Times New Roman"/>
        </w:rPr>
        <w:t>Our team worked well together from start to finish, with everyone clearly assigned tasks that utili</w:t>
      </w:r>
      <w:r w:rsidR="003043E1">
        <w:rPr>
          <w:rFonts w:ascii="Times New Roman" w:eastAsia="Times New Roman" w:hAnsi="Times New Roman" w:cs="Times New Roman"/>
        </w:rPr>
        <w:t>s</w:t>
      </w:r>
      <w:r w:rsidRPr="00FB188A">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Pr>
          <w:rFonts w:ascii="Times New Roman" w:eastAsia="Times New Roman" w:hAnsi="Times New Roman" w:cs="Times New Roman"/>
        </w:rPr>
        <w:t>visualisation</w:t>
      </w:r>
      <w:r w:rsidRPr="00FB188A">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0E9F2AF1" w:rsidR="00911437" w:rsidRDefault="00911437" w:rsidP="00A21A02">
      <w:pPr>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w:t>
      </w:r>
      <w:r w:rsidR="003043E1">
        <w:rPr>
          <w:rFonts w:ascii="Times New Roman" w:eastAsia="Times New Roman" w:hAnsi="Times New Roman" w:cs="Times New Roman"/>
        </w:rPr>
        <w:t>s</w:t>
      </w:r>
      <w:r w:rsidRPr="0091143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CB0B1F">
        <w:rPr>
          <w:rFonts w:ascii="Times New Roman" w:eastAsia="Times New Roman" w:hAnsi="Times New Roman" w:cs="Times New Roman"/>
        </w:rPr>
        <w:t>An early consultation with module</w:t>
      </w:r>
      <w:r w:rsidR="00CB0B1F">
        <w:rPr>
          <w:rFonts w:ascii="Times New Roman" w:eastAsia="Times New Roman" w:hAnsi="Times New Roman" w:cs="Times New Roman"/>
        </w:rPr>
        <w:t xml:space="preserve"> </w:t>
      </w:r>
      <w:r w:rsidRPr="0091143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Pr>
          <w:rFonts w:ascii="Times New Roman" w:eastAsia="Times New Roman" w:hAnsi="Times New Roman" w:cs="Times New Roman"/>
        </w:rPr>
        <w:t>stress</w:t>
      </w:r>
      <w:r w:rsidRPr="00911437">
        <w:rPr>
          <w:rFonts w:ascii="Times New Roman" w:eastAsia="Times New Roman" w:hAnsi="Times New Roman" w:cs="Times New Roman"/>
        </w:rPr>
        <w:t xml:space="preserve"> and allowed more time for refinement and quality assurance.</w:t>
      </w:r>
    </w:p>
    <w:p w14:paraId="54FDA159" w14:textId="77777777" w:rsidR="00A21A02" w:rsidRPr="00911437" w:rsidRDefault="00A21A02" w:rsidP="00A21A02">
      <w:pPr>
        <w:rPr>
          <w:rFonts w:ascii="Times New Roman" w:eastAsia="Times New Roman" w:hAnsi="Times New Roman" w:cs="Times New Roman"/>
        </w:rPr>
      </w:pP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1A3BED19" w:rsidR="00D5472C" w:rsidRDefault="00D5472C" w:rsidP="00A21A02">
      <w:pPr>
        <w:rPr>
          <w:rFonts w:ascii="Times New Roman" w:eastAsia="Times New Roman" w:hAnsi="Times New Roman" w:cs="Times New Roman"/>
        </w:rPr>
      </w:pPr>
      <w:r w:rsidRPr="00D5472C">
        <w:rPr>
          <w:rFonts w:ascii="Times New Roman" w:eastAsia="Times New Roman" w:hAnsi="Times New Roman" w:cs="Times New Roman"/>
        </w:rPr>
        <w:t xml:space="preserve">Time management had shown great improvement. Though some initial stages had a delay in </w:t>
      </w:r>
      <w:r w:rsidR="00CB0B1F" w:rsidRPr="00CB0B1F">
        <w:rPr>
          <w:rFonts w:ascii="Times New Roman" w:eastAsia="Times New Roman" w:hAnsi="Times New Roman" w:cs="Times New Roman"/>
        </w:rPr>
        <w:t xml:space="preserve">finalising the research question </w:t>
      </w:r>
      <w:r w:rsidRPr="00D5472C">
        <w:rPr>
          <w:rFonts w:ascii="Times New Roman" w:eastAsia="Times New Roman" w:hAnsi="Times New Roman" w:cs="Times New Roman"/>
        </w:rPr>
        <w:t xml:space="preserve">and dataset to use, </w:t>
      </w:r>
      <w:r w:rsidR="00CB0B1F">
        <w:rPr>
          <w:rFonts w:ascii="Times New Roman" w:eastAsia="Times New Roman" w:hAnsi="Times New Roman" w:cs="Times New Roman"/>
        </w:rPr>
        <w:t xml:space="preserve">confirming </w:t>
      </w:r>
      <w:r w:rsidRPr="00D5472C">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Pr>
          <w:rFonts w:ascii="Times New Roman" w:eastAsia="Times New Roman" w:hAnsi="Times New Roman" w:cs="Times New Roman"/>
        </w:rPr>
        <w:t xml:space="preserve">particularly </w:t>
      </w:r>
      <w:r w:rsidRPr="00D5472C">
        <w:rPr>
          <w:rFonts w:ascii="Times New Roman" w:eastAsia="Times New Roman" w:hAnsi="Times New Roman" w:cs="Times New Roman"/>
        </w:rPr>
        <w:t>productive</w:t>
      </w:r>
      <w:r w:rsidR="00CF0AD5">
        <w:rPr>
          <w:rFonts w:ascii="Times New Roman" w:eastAsia="Times New Roman" w:hAnsi="Times New Roman" w:cs="Times New Roman"/>
        </w:rPr>
        <w:t>ly</w:t>
      </w:r>
      <w:r w:rsidRPr="00D5472C">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1AAB632C" w14:textId="643F38C5" w:rsidR="000F7A9B" w:rsidRPr="00A21A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A81A4E6" w14:textId="394189DF" w:rsidR="00A21A02" w:rsidRDefault="00A21A02" w:rsidP="00A21A02">
      <w:pPr>
        <w:rPr>
          <w:rFonts w:ascii="Times New Roman" w:eastAsia="Times New Roman" w:hAnsi="Times New Roman" w:cs="Times New Roman"/>
        </w:rPr>
      </w:pPr>
      <w:r>
        <w:rPr>
          <w:rFonts w:ascii="Times New Roman" w:eastAsia="Times New Roman" w:hAnsi="Times New Roman" w:cs="Times New Roman"/>
        </w:rPr>
        <w:t>In conclusion</w:t>
      </w:r>
      <w:r w:rsidRPr="00A21A02">
        <w:rPr>
          <w:rFonts w:ascii="Times New Roman" w:eastAsia="Times New Roman" w:hAnsi="Times New Roman" w:cs="Times New Roman"/>
        </w:rPr>
        <w:t xml:space="preserve">, this project effectively addressed its tasks and has shown a marked and statistically significant positive correlation between </w:t>
      </w:r>
      <w:proofErr w:type="gramStart"/>
      <w:r w:rsidRPr="00A21A02">
        <w:rPr>
          <w:rFonts w:ascii="Times New Roman" w:eastAsia="Times New Roman" w:hAnsi="Times New Roman" w:cs="Times New Roman"/>
        </w:rPr>
        <w:t>GDP</w:t>
      </w:r>
      <w:proofErr w:type="gramEnd"/>
      <w:r w:rsidRPr="00A21A02">
        <w:rPr>
          <w:rFonts w:ascii="Times New Roman" w:eastAsia="Times New Roman" w:hAnsi="Times New Roman" w:cs="Times New Roman"/>
        </w:rPr>
        <w:t xml:space="preserve"> per capita and happiness scores. This analysis had strong methodology and proper interpretation. Despite minor time management challenges, the team produced a cohesive, academically rigorous report that enhances understanding of economic influences on national well</w:t>
      </w:r>
      <w:r w:rsidR="00CF0AD5">
        <w:rPr>
          <w:rFonts w:ascii="Times New Roman" w:eastAsia="Times New Roman" w:hAnsi="Times New Roman" w:cs="Times New Roman"/>
        </w:rPr>
        <w:t>-</w:t>
      </w:r>
      <w:r w:rsidRPr="00A21A02">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63710158" w14:textId="71A22EF1" w:rsidR="000B13AA" w:rsidRDefault="000B13AA" w:rsidP="000B13AA">
      <w:pPr>
        <w:rPr>
          <w:rFonts w:ascii="Times New Roman" w:eastAsia="Times New Roman" w:hAnsi="Times New Roman" w:cs="Times New Roman"/>
        </w:rPr>
      </w:pPr>
      <w:r w:rsidRPr="000B13AA">
        <w:rPr>
          <w:rFonts w:ascii="Times New Roman" w:eastAsia="Times New Roman" w:hAnsi="Times New Roman" w:cs="Times New Roman"/>
        </w:rPr>
        <w:lastRenderedPageBreak/>
        <w:t>Our group composition remained stable throughout the project with all five original members maintaining active participation.</w:t>
      </w:r>
    </w:p>
    <w:p w14:paraId="3BBDD550" w14:textId="77777777" w:rsidR="000B13AA" w:rsidRPr="000B13AA" w:rsidRDefault="000B13AA" w:rsidP="000B13AA">
      <w:pPr>
        <w:rPr>
          <w:rFonts w:ascii="Times New Roman" w:eastAsia="Times New Roman" w:hAnsi="Times New Roman" w:cs="Times New Roman"/>
        </w:rPr>
      </w:pPr>
    </w:p>
    <w:p w14:paraId="4778F3ED" w14:textId="1B67C9D4" w:rsidR="009F607B" w:rsidRDefault="0744701F" w:rsidP="009F607B">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180CAC1" w14:textId="6F8D14ED" w:rsidR="009F607B" w:rsidRPr="000B13AA" w:rsidRDefault="009F607B" w:rsidP="009F607B">
      <w:pPr>
        <w:spacing w:before="240" w:after="240"/>
        <w:rPr>
          <w:rFonts w:ascii="Times New Roman" w:eastAsia="Times New Roman" w:hAnsi="Times New Roman" w:cs="Times New Roman"/>
        </w:rPr>
      </w:pPr>
      <w:r w:rsidRPr="000B13AA">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Pr>
          <w:rFonts w:ascii="Times New Roman" w:eastAsia="Times New Roman" w:hAnsi="Times New Roman" w:cs="Times New Roman"/>
        </w:rPr>
        <w:t>visuali</w:t>
      </w:r>
      <w:r w:rsidR="00CB0B1F">
        <w:rPr>
          <w:rFonts w:ascii="Times New Roman" w:eastAsia="Times New Roman" w:hAnsi="Times New Roman" w:cs="Times New Roman"/>
        </w:rPr>
        <w:t>s</w:t>
      </w:r>
      <w:r w:rsidR="003043E1">
        <w:rPr>
          <w:rFonts w:ascii="Times New Roman" w:eastAsia="Times New Roman" w:hAnsi="Times New Roman" w:cs="Times New Roman"/>
        </w:rPr>
        <w:t>ation</w:t>
      </w:r>
      <w:r w:rsidRPr="000B13AA">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w:t>
      </w:r>
      <w:proofErr w:type="gramStart"/>
      <w:r w:rsidR="35C98939" w:rsidRPr="4ABDCFE3">
        <w:rPr>
          <w:rFonts w:ascii="Times New Roman" w:eastAsia="Times New Roman" w:hAnsi="Times New Roman" w:cs="Times New Roman"/>
          <w:i/>
          <w:iCs/>
          <w:highlight w:val="yellow"/>
        </w:rPr>
        <w:t>change</w:t>
      </w:r>
      <w:proofErr w:type="gramEnd"/>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 xml:space="preserve">broader impact of the </w:t>
      </w:r>
      <w:proofErr w:type="gramStart"/>
      <w:r w:rsidR="3D3674A5" w:rsidRPr="4ABDCFE3">
        <w:rPr>
          <w:rFonts w:ascii="Times New Roman" w:eastAsia="Times New Roman" w:hAnsi="Times New Roman" w:cs="Times New Roman"/>
          <w:i/>
          <w:iCs/>
          <w:highlight w:val="yellow"/>
        </w:rPr>
        <w:t>change</w:t>
      </w:r>
      <w:proofErr w:type="gramEnd"/>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 xml:space="preserve">broader impact of the </w:t>
      </w:r>
      <w:proofErr w:type="gramStart"/>
      <w:r w:rsidR="554C2D8A" w:rsidRPr="4ABDCFE3">
        <w:rPr>
          <w:rFonts w:ascii="Times New Roman" w:eastAsia="Times New Roman" w:hAnsi="Times New Roman" w:cs="Times New Roman"/>
          <w:i/>
          <w:iCs/>
          <w:highlight w:val="yellow"/>
        </w:rPr>
        <w:t>change</w:t>
      </w:r>
      <w:proofErr w:type="gramEnd"/>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 xml:space="preserve">3. </w:t>
      </w:r>
      <w:proofErr w:type="spellStart"/>
      <w:r w:rsidRPr="5921B713">
        <w:rPr>
          <w:rFonts w:ascii="Times New Roman" w:eastAsia="Times New Roman" w:hAnsi="Times New Roman" w:cs="Times New Roman"/>
        </w:rPr>
        <w:t>Easterlin</w:t>
      </w:r>
      <w:proofErr w:type="spellEnd"/>
      <w:r w:rsidRPr="5921B713">
        <w:rPr>
          <w:rFonts w:ascii="Times New Roman" w:eastAsia="Times New Roman" w:hAnsi="Times New Roman" w:cs="Times New Roman"/>
        </w:rPr>
        <w:t xml:space="preserve"> &amp; O’Connor, 2020</w:t>
      </w:r>
    </w:p>
    <w:p w14:paraId="7DF5549B" w14:textId="5D578DBD" w:rsidR="0303D40F" w:rsidRDefault="0303D40F" w:rsidP="5921B713">
      <w:pPr>
        <w:rPr>
          <w:rFonts w:ascii="Times New Roman" w:eastAsia="Times New Roman" w:hAnsi="Times New Roman" w:cs="Times New Roman"/>
          <w:i/>
          <w:iCs/>
        </w:rPr>
      </w:pPr>
      <w:proofErr w:type="spellStart"/>
      <w:r w:rsidRPr="5921B713">
        <w:rPr>
          <w:rFonts w:ascii="Times New Roman" w:eastAsia="Times New Roman" w:hAnsi="Times New Roman" w:cs="Times New Roman"/>
          <w:i/>
          <w:iCs/>
        </w:rPr>
        <w:t>Easterlin</w:t>
      </w:r>
      <w:proofErr w:type="spellEnd"/>
      <w:r w:rsidRPr="5921B713">
        <w:rPr>
          <w:rFonts w:ascii="Times New Roman" w:eastAsia="Times New Roman" w:hAnsi="Times New Roman" w:cs="Times New Roman"/>
          <w:i/>
          <w:iCs/>
        </w:rPr>
        <w:t xml:space="preserve">, R.A. &amp; O’Connor, K.J., 2020. The </w:t>
      </w:r>
      <w:proofErr w:type="spellStart"/>
      <w:r w:rsidRPr="5921B713">
        <w:rPr>
          <w:rFonts w:ascii="Times New Roman" w:eastAsia="Times New Roman" w:hAnsi="Times New Roman" w:cs="Times New Roman"/>
          <w:i/>
          <w:iCs/>
        </w:rPr>
        <w:t>Easterlin</w:t>
      </w:r>
      <w:proofErr w:type="spellEnd"/>
      <w:r w:rsidRPr="5921B713">
        <w:rPr>
          <w:rFonts w:ascii="Times New Roman" w:eastAsia="Times New Roman" w:hAnsi="Times New Roman" w:cs="Times New Roman"/>
          <w:i/>
          <w:iCs/>
        </w:rPr>
        <w:t xml:space="preserve"> Paradox. IZA Discussion Paper No. 13923, December 2020. IZA Institute of </w:t>
      </w:r>
      <w:proofErr w:type="spellStart"/>
      <w:r w:rsidRPr="5921B713">
        <w:rPr>
          <w:rFonts w:ascii="Times New Roman" w:eastAsia="Times New Roman" w:hAnsi="Times New Roman" w:cs="Times New Roman"/>
          <w:i/>
          <w:iCs/>
        </w:rPr>
        <w:t>Labor</w:t>
      </w:r>
      <w:proofErr w:type="spellEnd"/>
      <w:r w:rsidRPr="5921B713">
        <w:rPr>
          <w:rFonts w:ascii="Times New Roman" w:eastAsia="Times New Roman" w:hAnsi="Times New Roman" w:cs="Times New Roman"/>
          <w:i/>
          <w:iCs/>
        </w:rPr>
        <w:t xml:space="preserve">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lastRenderedPageBreak/>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 xml:space="preserve">It should compute appropriate statistics to test the </w:t>
      </w:r>
      <w:proofErr w:type="gramStart"/>
      <w:r w:rsidRPr="4ABDCFE3">
        <w:rPr>
          <w:rFonts w:ascii="Times New Roman" w:eastAsia="Times New Roman" w:hAnsi="Times New Roman" w:cs="Times New Roman"/>
          <w:i/>
          <w:iCs/>
          <w:highlight w:val="yellow"/>
        </w:rPr>
        <w:t>hypotheses</w:t>
      </w:r>
      <w:proofErr w:type="gramEnd"/>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317BD" w14:textId="77777777" w:rsidR="00327A2D" w:rsidRDefault="00327A2D" w:rsidP="000F7A9B">
      <w:r>
        <w:separator/>
      </w:r>
    </w:p>
  </w:endnote>
  <w:endnote w:type="continuationSeparator" w:id="0">
    <w:p w14:paraId="412675E8" w14:textId="77777777" w:rsidR="00327A2D" w:rsidRDefault="00327A2D" w:rsidP="000F7A9B">
      <w:r>
        <w:continuationSeparator/>
      </w:r>
    </w:p>
  </w:endnote>
  <w:endnote w:type="continuationNotice" w:id="1">
    <w:p w14:paraId="62DAC024" w14:textId="77777777" w:rsidR="00327A2D" w:rsidRDefault="00327A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1CC16" w14:textId="77777777" w:rsidR="00327A2D" w:rsidRDefault="00327A2D" w:rsidP="000F7A9B">
      <w:r>
        <w:separator/>
      </w:r>
    </w:p>
  </w:footnote>
  <w:footnote w:type="continuationSeparator" w:id="0">
    <w:p w14:paraId="7EC85D27" w14:textId="77777777" w:rsidR="00327A2D" w:rsidRDefault="00327A2D" w:rsidP="000F7A9B">
      <w:r>
        <w:continuationSeparator/>
      </w:r>
    </w:p>
  </w:footnote>
  <w:footnote w:type="continuationNotice" w:id="1">
    <w:p w14:paraId="158527B7" w14:textId="77777777" w:rsidR="00327A2D" w:rsidRDefault="00327A2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B13AA"/>
    <w:rsid w:val="000B1FE5"/>
    <w:rsid w:val="000F7A9B"/>
    <w:rsid w:val="00107587"/>
    <w:rsid w:val="00120FEA"/>
    <w:rsid w:val="00125225"/>
    <w:rsid w:val="00132622"/>
    <w:rsid w:val="00161399"/>
    <w:rsid w:val="00164848"/>
    <w:rsid w:val="001712C3"/>
    <w:rsid w:val="00183DCB"/>
    <w:rsid w:val="00186000"/>
    <w:rsid w:val="001971F1"/>
    <w:rsid w:val="001B4FC0"/>
    <w:rsid w:val="001D3F5A"/>
    <w:rsid w:val="0021180A"/>
    <w:rsid w:val="00230C42"/>
    <w:rsid w:val="002869CB"/>
    <w:rsid w:val="002A3C39"/>
    <w:rsid w:val="002A5CF5"/>
    <w:rsid w:val="002A6680"/>
    <w:rsid w:val="002B1352"/>
    <w:rsid w:val="003043E1"/>
    <w:rsid w:val="00305E5C"/>
    <w:rsid w:val="003147CA"/>
    <w:rsid w:val="00327A2D"/>
    <w:rsid w:val="00331CB4"/>
    <w:rsid w:val="00345F11"/>
    <w:rsid w:val="00350474"/>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B15F7"/>
    <w:rsid w:val="004E7207"/>
    <w:rsid w:val="004E74FD"/>
    <w:rsid w:val="004F18B9"/>
    <w:rsid w:val="00525FDA"/>
    <w:rsid w:val="00542C28"/>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6B8B"/>
    <w:rsid w:val="00920BA3"/>
    <w:rsid w:val="009279F0"/>
    <w:rsid w:val="00937AA7"/>
    <w:rsid w:val="009522D5"/>
    <w:rsid w:val="00953C8E"/>
    <w:rsid w:val="009614ED"/>
    <w:rsid w:val="009931EB"/>
    <w:rsid w:val="009941AE"/>
    <w:rsid w:val="009A4C41"/>
    <w:rsid w:val="009C2821"/>
    <w:rsid w:val="009E4512"/>
    <w:rsid w:val="009E76C4"/>
    <w:rsid w:val="009F607B"/>
    <w:rsid w:val="009F760B"/>
    <w:rsid w:val="00A034DF"/>
    <w:rsid w:val="00A13ED2"/>
    <w:rsid w:val="00A21A02"/>
    <w:rsid w:val="00A315D2"/>
    <w:rsid w:val="00A508EB"/>
    <w:rsid w:val="00A61D87"/>
    <w:rsid w:val="00A744EF"/>
    <w:rsid w:val="00A766EC"/>
    <w:rsid w:val="00AC2520"/>
    <w:rsid w:val="00AE3944"/>
    <w:rsid w:val="00B3092F"/>
    <w:rsid w:val="00B34F0E"/>
    <w:rsid w:val="00B404F8"/>
    <w:rsid w:val="00B543DE"/>
    <w:rsid w:val="00B70B58"/>
    <w:rsid w:val="00B7198D"/>
    <w:rsid w:val="00B82005"/>
    <w:rsid w:val="00B97D7C"/>
    <w:rsid w:val="00BC4CBB"/>
    <w:rsid w:val="00BC4DE6"/>
    <w:rsid w:val="00BE19D5"/>
    <w:rsid w:val="00C20A83"/>
    <w:rsid w:val="00C263E5"/>
    <w:rsid w:val="00C3563B"/>
    <w:rsid w:val="00C46A88"/>
    <w:rsid w:val="00C60AA5"/>
    <w:rsid w:val="00C61A41"/>
    <w:rsid w:val="00C825A1"/>
    <w:rsid w:val="00CA7E3A"/>
    <w:rsid w:val="00CB0B1F"/>
    <w:rsid w:val="00CD56D6"/>
    <w:rsid w:val="00CD679F"/>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7239C"/>
    <w:rsid w:val="00E82355"/>
    <w:rsid w:val="00E92619"/>
    <w:rsid w:val="00EA4E0F"/>
    <w:rsid w:val="00EB4177"/>
    <w:rsid w:val="00EC37E3"/>
    <w:rsid w:val="00ED30FE"/>
    <w:rsid w:val="00EE47A2"/>
    <w:rsid w:val="00F0288F"/>
    <w:rsid w:val="00F06F16"/>
    <w:rsid w:val="00F270E1"/>
    <w:rsid w:val="00F3547D"/>
    <w:rsid w:val="00F55E3D"/>
    <w:rsid w:val="00F5763A"/>
    <w:rsid w:val="00F66B0C"/>
    <w:rsid w:val="00F74BC3"/>
    <w:rsid w:val="00F96DB0"/>
    <w:rsid w:val="00FB188A"/>
    <w:rsid w:val="00FB2511"/>
    <w:rsid w:val="00FD6AAD"/>
    <w:rsid w:val="00FE1448"/>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4F18B9"/>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42215202">
      <w:bodyDiv w:val="1"/>
      <w:marLeft w:val="0"/>
      <w:marRight w:val="0"/>
      <w:marTop w:val="0"/>
      <w:marBottom w:val="0"/>
      <w:divBdr>
        <w:top w:val="none" w:sz="0" w:space="0" w:color="auto"/>
        <w:left w:val="none" w:sz="0" w:space="0" w:color="auto"/>
        <w:bottom w:val="none" w:sz="0" w:space="0" w:color="auto"/>
        <w:right w:val="none" w:sz="0" w:space="0" w:color="auto"/>
      </w:divBdr>
    </w:div>
    <w:div w:id="152116276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9</Pages>
  <Words>2207</Words>
  <Characters>12586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Haider Ali [Student-PECS]</cp:lastModifiedBy>
  <cp:revision>29</cp:revision>
  <dcterms:created xsi:type="dcterms:W3CDTF">2025-12-01T14:18:00Z</dcterms:created>
  <dcterms:modified xsi:type="dcterms:W3CDTF">2025-12-10T17:18:00Z</dcterms:modified>
</cp:coreProperties>
</file>