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F7A9B" w:rsidP="7FBAA7B2" w:rsidRDefault="000F7A9B" w14:paraId="40F200BB" w14:textId="38B7695B">
      <w:pPr>
        <w:shd w:val="clear" w:color="auto" w:fill="FFFFFF" w:themeFill="background1"/>
        <w:jc w:val="center"/>
        <w:outlineLvl w:val="1"/>
        <w:rPr>
          <w:rFonts w:ascii="Times New Roman" w:hAnsi="Times New Roman" w:eastAsia="Times New Roman" w:cs="Times New Roman"/>
          <w:color w:val="2D3B45"/>
          <w:kern w:val="0"/>
          <w:highlight w:val="yellow"/>
          <w:lang w:eastAsia="en-GB"/>
          <w14:ligatures w14:val="none"/>
        </w:rPr>
      </w:pPr>
      <w:r w:rsidRPr="7FBAA7B2">
        <w:rPr>
          <w:rFonts w:ascii="Times New Roman" w:hAnsi="Times New Roman" w:eastAsia="Times New Roman" w:cs="Times New Roman"/>
          <w:i/>
          <w:color w:val="2D3B45"/>
          <w:kern w:val="0"/>
          <w:highlight w:val="yellow"/>
          <w:lang w:eastAsia="en-GB"/>
          <w14:ligatures w14:val="none"/>
        </w:rPr>
        <w:t xml:space="preserve">Please delete all the </w:t>
      </w:r>
      <w:r w:rsidR="00023E52">
        <w:rPr>
          <w:rFonts w:ascii="Times New Roman" w:hAnsi="Times New Roman" w:eastAsia="Times New Roman" w:cs="Times New Roman"/>
          <w:i/>
          <w:color w:val="2D3B45"/>
          <w:kern w:val="0"/>
          <w:highlight w:val="yellow"/>
          <w:lang w:eastAsia="en-GB"/>
          <w14:ligatures w14:val="none"/>
        </w:rPr>
        <w:t>italic</w:t>
      </w:r>
      <w:r w:rsidRPr="7FBAA7B2">
        <w:rPr>
          <w:rFonts w:ascii="Times New Roman" w:hAnsi="Times New Roman" w:eastAsia="Times New Roman" w:cs="Times New Roman"/>
          <w:i/>
          <w:color w:val="2D3B45"/>
          <w:kern w:val="0"/>
          <w:highlight w:val="yellow"/>
          <w:lang w:eastAsia="en-GB"/>
          <w14:ligatures w14:val="none"/>
        </w:rPr>
        <w:t xml:space="preserve"> text before submission. It is here just for your reference</w:t>
      </w:r>
      <w:r w:rsidRPr="7FBAA7B2">
        <w:rPr>
          <w:rFonts w:ascii="Times New Roman" w:hAnsi="Times New Roman" w:eastAsia="Times New Roman" w:cs="Times New Roman"/>
          <w:color w:val="2D3B45"/>
          <w:kern w:val="0"/>
          <w:highlight w:val="yellow"/>
          <w:lang w:eastAsia="en-GB"/>
          <w14:ligatures w14:val="none"/>
        </w:rPr>
        <w:t>.</w:t>
      </w:r>
      <w:r w:rsidRPr="7FBAA7B2">
        <w:rPr>
          <w:rFonts w:ascii="Times New Roman" w:hAnsi="Times New Roman" w:eastAsia="Times New Roman" w:cs="Times New Roman"/>
          <w:color w:val="2D3B45"/>
          <w:kern w:val="0"/>
          <w:lang w:eastAsia="en-GB"/>
          <w14:ligatures w14:val="none"/>
        </w:rPr>
        <w:t xml:space="preserve"> </w:t>
      </w:r>
    </w:p>
    <w:p w:rsidR="000F7A9B" w:rsidP="7FBAA7B2" w:rsidRDefault="000F7A9B" w14:paraId="12F2C905" w14:textId="5CBB2758">
      <w:pPr>
        <w:shd w:val="clear" w:color="auto" w:fill="FFFFFF" w:themeFill="background1"/>
        <w:jc w:val="center"/>
        <w:outlineLvl w:val="1"/>
        <w:rPr>
          <w:rFonts w:ascii="Times New Roman" w:hAnsi="Times New Roman" w:eastAsia="Times New Roman" w:cs="Times New Roman"/>
          <w:i/>
          <w:color w:val="2D3B45"/>
          <w:kern w:val="0"/>
          <w:highlight w:val="yellow"/>
          <w:lang w:eastAsia="en-GB"/>
          <w14:ligatures w14:val="none"/>
        </w:rPr>
      </w:pPr>
      <w:r w:rsidRPr="7FBAA7B2">
        <w:rPr>
          <w:rFonts w:ascii="Times New Roman" w:hAnsi="Times New Roman" w:eastAsia="Times New Roman" w:cs="Times New Roman"/>
          <w:i/>
          <w:color w:val="2D3B45"/>
          <w:kern w:val="0"/>
          <w:highlight w:val="yellow"/>
          <w:lang w:eastAsia="en-GB"/>
          <w14:ligatures w14:val="none"/>
        </w:rPr>
        <w:t>Further: data set – DS, research question – RQ</w:t>
      </w:r>
    </w:p>
    <w:p w:rsidRPr="000F7A9B" w:rsidR="000F7A9B" w:rsidP="4ABDCFE3" w:rsidRDefault="000F7A9B" w14:paraId="5F86C1CA" w14:textId="31EDC452">
      <w:pPr>
        <w:shd w:val="clear" w:color="auto" w:fill="FFFFFF" w:themeFill="background1"/>
        <w:jc w:val="center"/>
        <w:outlineLvl w:val="1"/>
        <w:rPr>
          <w:rFonts w:ascii="Times New Roman" w:hAnsi="Times New Roman" w:eastAsia="Times New Roman" w:cs="Times New Roman"/>
          <w:i/>
          <w:iCs/>
          <w:color w:val="2D3B45"/>
          <w:kern w:val="0"/>
          <w:highlight w:val="yellow"/>
          <w:lang w:eastAsia="en-GB"/>
          <w14:ligatures w14:val="none"/>
        </w:rPr>
      </w:pPr>
      <w:r w:rsidRPr="4ABDCFE3">
        <w:rPr>
          <w:rFonts w:ascii="Times New Roman" w:hAnsi="Times New Roman" w:eastAsia="Times New Roman" w:cs="Times New Roman"/>
          <w:i/>
          <w:iCs/>
          <w:color w:val="2D3B45"/>
          <w:kern w:val="0"/>
          <w:highlight w:val="yellow"/>
          <w:lang w:eastAsia="en-GB"/>
          <w14:ligatures w14:val="none"/>
        </w:rPr>
        <w:t>The mark (</w:t>
      </w:r>
      <w:r w:rsidRPr="4ABDCFE3">
        <w:rPr>
          <w:rFonts w:ascii="Times New Roman" w:hAnsi="Times New Roman" w:eastAsia="Times New Roman" w:cs="Times New Roman"/>
          <w:b/>
          <w:bCs/>
          <w:i/>
          <w:iCs/>
          <w:color w:val="2D3B45"/>
          <w:kern w:val="0"/>
          <w:highlight w:val="yellow"/>
          <w:lang w:eastAsia="en-GB"/>
          <w14:ligatures w14:val="none"/>
        </w:rPr>
        <w:t>x words</w:t>
      </w:r>
      <w:r w:rsidRPr="4ABDCFE3">
        <w:rPr>
          <w:rFonts w:ascii="Times New Roman" w:hAnsi="Times New Roman" w:eastAsia="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Pr="4ABDCFE3" w:rsidR="00F66B0C">
        <w:rPr>
          <w:rFonts w:ascii="Times New Roman" w:hAnsi="Times New Roman" w:eastAsia="Times New Roman" w:cs="Times New Roman"/>
          <w:i/>
          <w:iCs/>
          <w:color w:val="2D3B45"/>
          <w:kern w:val="0"/>
          <w:highlight w:val="yellow"/>
          <w:lang w:eastAsia="en-GB"/>
          <w14:ligatures w14:val="none"/>
        </w:rPr>
        <w:t>by</w:t>
      </w:r>
      <w:r w:rsidRPr="4ABDCFE3">
        <w:rPr>
          <w:rFonts w:ascii="Times New Roman" w:hAnsi="Times New Roman" w:eastAsia="Times New Roman" w:cs="Times New Roman"/>
          <w:i/>
          <w:iCs/>
          <w:color w:val="2D3B45"/>
          <w:kern w:val="0"/>
          <w:highlight w:val="yellow"/>
          <w:lang w:eastAsia="en-GB"/>
          <w14:ligatures w14:val="none"/>
        </w:rPr>
        <w:t xml:space="preserve"> 10% without losing the mark.</w:t>
      </w:r>
      <w:r w:rsidRPr="4ABDCFE3">
        <w:rPr>
          <w:rFonts w:ascii="Times New Roman" w:hAnsi="Times New Roman" w:eastAsia="Times New Roman" w:cs="Times New Roman"/>
          <w:i/>
          <w:iCs/>
          <w:color w:val="2D3B45"/>
          <w:kern w:val="0"/>
          <w:lang w:eastAsia="en-GB"/>
          <w14:ligatures w14:val="none"/>
        </w:rPr>
        <w:t xml:space="preserve"> </w:t>
      </w:r>
    </w:p>
    <w:p w:rsidR="000F7A9B" w:rsidP="7FBAA7B2" w:rsidRDefault="000F7A9B" w14:paraId="07E8E440" w14:textId="77777777">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rsidR="000F7A9B" w:rsidP="7FBAA7B2" w:rsidRDefault="000F7A9B" w14:paraId="4076AD82" w14:textId="68D70321">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rsidRPr="000F7A9B" w:rsidR="000F7A9B" w:rsidP="7FBAA7B2" w:rsidRDefault="000F7A9B" w14:paraId="35ABBEA6" w14:textId="77777777">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rsidRPr="00CD56D6" w:rsidR="00CD56D6" w:rsidP="7FBAA7B2" w:rsidRDefault="00CD56D6" w14:paraId="2A15086F" w14:textId="2A46C005">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r w:rsidRPr="7FBAA7B2">
        <w:rPr>
          <w:rFonts w:ascii="Times New Roman" w:hAnsi="Times New Roman" w:eastAsia="Times New Roman" w:cs="Times New Roman"/>
          <w:color w:val="2D3B45"/>
          <w:kern w:val="0"/>
          <w:lang w:eastAsia="en-GB"/>
          <w14:ligatures w14:val="none"/>
        </w:rPr>
        <w:t>7COM1079-0901-202</w:t>
      </w:r>
      <w:r w:rsidR="00023E52">
        <w:rPr>
          <w:rFonts w:ascii="Times New Roman" w:hAnsi="Times New Roman" w:eastAsia="Times New Roman" w:cs="Times New Roman"/>
          <w:color w:val="2D3B45"/>
          <w:kern w:val="0"/>
          <w:lang w:eastAsia="en-GB"/>
          <w14:ligatures w14:val="none"/>
        </w:rPr>
        <w:t>5</w:t>
      </w:r>
      <w:r w:rsidRPr="7FBAA7B2">
        <w:rPr>
          <w:rFonts w:ascii="Times New Roman" w:hAnsi="Times New Roman" w:eastAsia="Times New Roman" w:cs="Times New Roman"/>
          <w:color w:val="2D3B45"/>
          <w:kern w:val="0"/>
          <w:lang w:eastAsia="en-GB"/>
          <w14:ligatures w14:val="none"/>
        </w:rPr>
        <w:t xml:space="preserve"> - Team Research and Development Project</w:t>
      </w:r>
    </w:p>
    <w:p w:rsidRPr="000F7A9B" w:rsidR="00ED30FE" w:rsidRDefault="00ED30FE" w14:paraId="6F4606C3" w14:textId="77777777">
      <w:pPr>
        <w:rPr>
          <w:rFonts w:ascii="Times New Roman" w:hAnsi="Times New Roman" w:eastAsia="Times New Roman" w:cs="Times New Roman"/>
        </w:rPr>
      </w:pPr>
    </w:p>
    <w:p w:rsidRPr="000F7A9B" w:rsidR="00CD56D6" w:rsidRDefault="00CD56D6" w14:paraId="788062DC" w14:textId="77777777">
      <w:pPr>
        <w:rPr>
          <w:rFonts w:ascii="Times New Roman" w:hAnsi="Times New Roman" w:eastAsia="Times New Roman" w:cs="Times New Roman"/>
        </w:rPr>
      </w:pPr>
    </w:p>
    <w:p w:rsidRPr="000F7A9B" w:rsidR="00CD56D6" w:rsidRDefault="00CD56D6" w14:paraId="4E5762D8" w14:textId="7E6BD258">
      <w:pPr>
        <w:rPr>
          <w:rFonts w:ascii="Times New Roman" w:hAnsi="Times New Roman" w:eastAsia="Times New Roman" w:cs="Times New Roman"/>
        </w:rPr>
      </w:pPr>
      <w:r w:rsidRPr="7FBAA7B2">
        <w:rPr>
          <w:rFonts w:ascii="Times New Roman" w:hAnsi="Times New Roman" w:eastAsia="Times New Roman" w:cs="Times New Roman"/>
        </w:rPr>
        <w:t xml:space="preserve">Final report title: </w:t>
      </w:r>
      <w:r w:rsidR="00683B86">
        <w:rPr>
          <w:rFonts w:ascii="Times New Roman" w:hAnsi="Times New Roman" w:eastAsia="Times New Roman" w:cs="Times New Roman"/>
        </w:rPr>
        <w:t>World Happiness Report</w:t>
      </w:r>
    </w:p>
    <w:p w:rsidRPr="000F7A9B" w:rsidR="00CD56D6" w:rsidRDefault="00CD56D6" w14:paraId="021BD103" w14:textId="77777777">
      <w:pPr>
        <w:rPr>
          <w:rFonts w:ascii="Times New Roman" w:hAnsi="Times New Roman" w:eastAsia="Times New Roman" w:cs="Times New Roman"/>
        </w:rPr>
      </w:pPr>
    </w:p>
    <w:p w:rsidRPr="000F7A9B" w:rsidR="00CD56D6" w:rsidRDefault="00CD56D6" w14:paraId="03F364DF" w14:textId="3C8C4B78">
      <w:pPr>
        <w:rPr>
          <w:rFonts w:ascii="Times New Roman" w:hAnsi="Times New Roman" w:eastAsia="Times New Roman" w:cs="Times New Roman"/>
        </w:rPr>
      </w:pPr>
      <w:r w:rsidRPr="7FBAA7B2">
        <w:rPr>
          <w:rFonts w:ascii="Times New Roman" w:hAnsi="Times New Roman" w:eastAsia="Times New Roman" w:cs="Times New Roman"/>
        </w:rPr>
        <w:t xml:space="preserve">Group </w:t>
      </w:r>
      <w:r w:rsidRPr="7FBAA7B2" w:rsidR="000F7A9B">
        <w:rPr>
          <w:rFonts w:ascii="Times New Roman" w:hAnsi="Times New Roman" w:eastAsia="Times New Roman" w:cs="Times New Roman"/>
        </w:rPr>
        <w:t>ID</w:t>
      </w:r>
      <w:r w:rsidRPr="7FBAA7B2">
        <w:rPr>
          <w:rFonts w:ascii="Times New Roman" w:hAnsi="Times New Roman" w:eastAsia="Times New Roman" w:cs="Times New Roman"/>
        </w:rPr>
        <w:t>:</w:t>
      </w:r>
      <w:r w:rsidR="00C61A41">
        <w:rPr>
          <w:rFonts w:ascii="Times New Roman" w:hAnsi="Times New Roman" w:eastAsia="Times New Roman" w:cs="Times New Roman"/>
        </w:rPr>
        <w:t xml:space="preserve"> G141</w:t>
      </w:r>
    </w:p>
    <w:p w:rsidRPr="000F7A9B" w:rsidR="00CD56D6" w:rsidRDefault="00CD56D6" w14:paraId="446FFA9D" w14:textId="77777777">
      <w:pPr>
        <w:rPr>
          <w:rFonts w:ascii="Times New Roman" w:hAnsi="Times New Roman" w:eastAsia="Times New Roman" w:cs="Times New Roman"/>
        </w:rPr>
      </w:pPr>
    </w:p>
    <w:p w:rsidRPr="000F7A9B" w:rsidR="00CD56D6" w:rsidRDefault="00CD56D6" w14:paraId="49DADBCA" w14:textId="07B8F5BD">
      <w:pPr>
        <w:rPr>
          <w:rFonts w:ascii="Times New Roman" w:hAnsi="Times New Roman" w:eastAsia="Times New Roman" w:cs="Times New Roman"/>
        </w:rPr>
      </w:pPr>
      <w:r w:rsidRPr="7FBAA7B2">
        <w:rPr>
          <w:rFonts w:ascii="Times New Roman" w:hAnsi="Times New Roman" w:eastAsia="Times New Roman" w:cs="Times New Roman"/>
        </w:rPr>
        <w:t xml:space="preserve">Dataset number: </w:t>
      </w:r>
      <w:r w:rsidR="00D03668">
        <w:rPr>
          <w:rFonts w:ascii="Times New Roman" w:hAnsi="Times New Roman" w:eastAsia="Times New Roman" w:cs="Times New Roman"/>
        </w:rPr>
        <w:t>ds218</w:t>
      </w:r>
    </w:p>
    <w:p w:rsidRPr="000F7A9B" w:rsidR="00CD56D6" w:rsidRDefault="00CD56D6" w14:paraId="36540512" w14:textId="77777777">
      <w:pPr>
        <w:rPr>
          <w:rFonts w:ascii="Times New Roman" w:hAnsi="Times New Roman" w:eastAsia="Times New Roman" w:cs="Times New Roman"/>
        </w:rPr>
      </w:pPr>
    </w:p>
    <w:p w:rsidR="00CD56D6" w:rsidP="00A034DF" w:rsidRDefault="00CD56D6" w14:paraId="200780D9" w14:textId="75F071A9">
      <w:pPr>
        <w:rPr>
          <w:rFonts w:ascii="Times New Roman" w:hAnsi="Times New Roman" w:eastAsia="Times New Roman" w:cs="Times New Roman"/>
          <w:i/>
          <w:highlight w:val="yellow"/>
        </w:rPr>
      </w:pPr>
      <w:r w:rsidRPr="7FBAA7B2">
        <w:rPr>
          <w:rFonts w:ascii="Times New Roman" w:hAnsi="Times New Roman" w:eastAsia="Times New Roman" w:cs="Times New Roman"/>
        </w:rPr>
        <w:t xml:space="preserve">Prepared </w:t>
      </w:r>
      <w:r w:rsidRPr="7FBAA7B2" w:rsidR="000F7A9B">
        <w:rPr>
          <w:rFonts w:ascii="Times New Roman" w:hAnsi="Times New Roman" w:eastAsia="Times New Roman" w:cs="Times New Roman"/>
        </w:rPr>
        <w:t xml:space="preserve">by: </w:t>
      </w:r>
      <w:r w:rsidR="00A034DF">
        <w:rPr>
          <w:rFonts w:ascii="Times New Roman" w:hAnsi="Times New Roman" w:eastAsia="Times New Roman" w:cs="Times New Roman"/>
          <w:i/>
          <w:highlight w:val="yellow"/>
        </w:rPr>
        <w:t>Noor Eltafahny 2103841</w:t>
      </w:r>
      <w:r w:rsidR="00AC2520">
        <w:rPr>
          <w:rFonts w:ascii="Times New Roman" w:hAnsi="Times New Roman" w:eastAsia="Times New Roman" w:cs="Times New Roman"/>
          <w:i/>
          <w:highlight w:val="yellow"/>
        </w:rPr>
        <w:t>3,</w:t>
      </w:r>
    </w:p>
    <w:p w:rsidR="00AC2520" w:rsidP="00A034DF" w:rsidRDefault="00AC2520" w14:paraId="13CE6862" w14:textId="27A19B67">
      <w:pPr>
        <w:rPr>
          <w:rFonts w:ascii="Times New Roman" w:hAnsi="Times New Roman" w:eastAsia="Times New Roman" w:cs="Times New Roman"/>
          <w:i/>
          <w:highlight w:val="yellow"/>
        </w:rPr>
      </w:pPr>
      <w:r>
        <w:rPr>
          <w:rFonts w:ascii="Times New Roman" w:hAnsi="Times New Roman" w:eastAsia="Times New Roman" w:cs="Times New Roman"/>
          <w:i/>
          <w:highlight w:val="yellow"/>
        </w:rPr>
        <w:t>Haider Ali …………,</w:t>
      </w:r>
    </w:p>
    <w:p w:rsidR="005D27D0" w:rsidP="00A034DF" w:rsidRDefault="005D27D0" w14:paraId="36FB4AE0" w14:textId="44CEA793">
      <w:pPr>
        <w:rPr>
          <w:rFonts w:ascii="Times New Roman" w:hAnsi="Times New Roman" w:eastAsia="Times New Roman" w:cs="Times New Roman"/>
          <w:i/>
          <w:highlight w:val="yellow"/>
        </w:rPr>
      </w:pPr>
      <w:r>
        <w:rPr>
          <w:rFonts w:ascii="Times New Roman" w:hAnsi="Times New Roman" w:eastAsia="Times New Roman" w:cs="Times New Roman"/>
          <w:i/>
          <w:highlight w:val="yellow"/>
        </w:rPr>
        <w:t>Seikh Fuyad Sakib……………,</w:t>
      </w:r>
    </w:p>
    <w:p w:rsidR="005D27D0" w:rsidP="00A034DF" w:rsidRDefault="00F74BC3" w14:paraId="541B9F0C" w14:textId="587FE98B">
      <w:pPr>
        <w:rPr>
          <w:rFonts w:ascii="Times New Roman" w:hAnsi="Times New Roman" w:eastAsia="Times New Roman" w:cs="Times New Roman"/>
          <w:i/>
          <w:highlight w:val="yellow"/>
        </w:rPr>
      </w:pPr>
      <w:r>
        <w:rPr>
          <w:rFonts w:ascii="Times New Roman" w:hAnsi="Times New Roman" w:eastAsia="Times New Roman" w:cs="Times New Roman"/>
          <w:i/>
          <w:highlight w:val="yellow"/>
        </w:rPr>
        <w:t>Muhammad Bilal Khan …………..,</w:t>
      </w:r>
    </w:p>
    <w:p w:rsidR="00F74BC3" w:rsidP="00A034DF" w:rsidRDefault="00B543DE" w14:paraId="3C7F6F2B" w14:textId="704F37A5">
      <w:pPr>
        <w:rPr>
          <w:rFonts w:ascii="Times New Roman" w:hAnsi="Times New Roman" w:eastAsia="Times New Roman" w:cs="Times New Roman"/>
          <w:i/>
          <w:highlight w:val="yellow"/>
        </w:rPr>
      </w:pPr>
      <w:r>
        <w:rPr>
          <w:rFonts w:ascii="Times New Roman" w:hAnsi="Times New Roman" w:eastAsia="Times New Roman" w:cs="Times New Roman"/>
          <w:i/>
          <w:highlight w:val="yellow"/>
        </w:rPr>
        <w:t>Rana Ali…………</w:t>
      </w:r>
    </w:p>
    <w:p w:rsidR="00AC2520" w:rsidP="00A034DF" w:rsidRDefault="00AC2520" w14:paraId="71F5A018" w14:textId="77777777">
      <w:pPr>
        <w:rPr>
          <w:rFonts w:ascii="Times New Roman" w:hAnsi="Times New Roman" w:eastAsia="Times New Roman" w:cs="Times New Roman"/>
          <w:i/>
          <w:highlight w:val="yellow"/>
        </w:rPr>
      </w:pPr>
    </w:p>
    <w:p w:rsidR="000F7A9B" w:rsidP="000F7A9B" w:rsidRDefault="000F7A9B" w14:paraId="4A15B41A" w14:textId="77777777">
      <w:pPr>
        <w:ind w:left="720"/>
        <w:rPr>
          <w:rFonts w:ascii="Times New Roman" w:hAnsi="Times New Roman" w:eastAsia="Times New Roman" w:cs="Times New Roman"/>
          <w:i/>
        </w:rPr>
      </w:pPr>
    </w:p>
    <w:p w:rsidR="000F7A9B" w:rsidP="000F7A9B" w:rsidRDefault="000F7A9B" w14:paraId="68FF9E7E" w14:textId="77777777">
      <w:pPr>
        <w:ind w:left="720"/>
        <w:rPr>
          <w:rFonts w:ascii="Times New Roman" w:hAnsi="Times New Roman" w:eastAsia="Times New Roman" w:cs="Times New Roman"/>
          <w:i/>
        </w:rPr>
      </w:pPr>
    </w:p>
    <w:p w:rsidR="000F7A9B" w:rsidP="000F7A9B" w:rsidRDefault="000F7A9B" w14:paraId="38081BB7" w14:textId="77777777">
      <w:pPr>
        <w:ind w:left="720"/>
        <w:rPr>
          <w:rFonts w:ascii="Times New Roman" w:hAnsi="Times New Roman" w:eastAsia="Times New Roman" w:cs="Times New Roman"/>
          <w:i/>
        </w:rPr>
      </w:pPr>
    </w:p>
    <w:p w:rsidRPr="000F7A9B" w:rsidR="000F7A9B" w:rsidP="000F7A9B" w:rsidRDefault="000F7A9B" w14:paraId="0EF2846D" w14:textId="77777777">
      <w:pPr>
        <w:ind w:left="720"/>
        <w:rPr>
          <w:rFonts w:ascii="Times New Roman" w:hAnsi="Times New Roman" w:eastAsia="Times New Roman" w:cs="Times New Roman"/>
          <w:i/>
        </w:rPr>
      </w:pPr>
    </w:p>
    <w:p w:rsidRPr="000F7A9B" w:rsidR="00CD56D6" w:rsidRDefault="00CD56D6" w14:paraId="63D716BA" w14:textId="77777777">
      <w:pPr>
        <w:rPr>
          <w:rFonts w:ascii="Times New Roman" w:hAnsi="Times New Roman" w:eastAsia="Times New Roman" w:cs="Times New Roman"/>
        </w:rPr>
      </w:pPr>
    </w:p>
    <w:p w:rsidR="00CD56D6" w:rsidRDefault="00CD56D6" w14:paraId="1FC66E70" w14:textId="77777777">
      <w:pPr>
        <w:rPr>
          <w:rFonts w:ascii="Times New Roman" w:hAnsi="Times New Roman" w:eastAsia="Times New Roman" w:cs="Times New Roman"/>
        </w:rPr>
      </w:pPr>
    </w:p>
    <w:p w:rsidR="000F7A9B" w:rsidRDefault="000F7A9B" w14:paraId="08DAE78D" w14:textId="77777777">
      <w:pPr>
        <w:rPr>
          <w:rFonts w:ascii="Times New Roman" w:hAnsi="Times New Roman" w:eastAsia="Times New Roman" w:cs="Times New Roman"/>
        </w:rPr>
      </w:pPr>
    </w:p>
    <w:p w:rsidR="000F7A9B" w:rsidRDefault="000F7A9B" w14:paraId="655127D4" w14:textId="77777777">
      <w:pPr>
        <w:rPr>
          <w:rFonts w:ascii="Times New Roman" w:hAnsi="Times New Roman" w:eastAsia="Times New Roman" w:cs="Times New Roman"/>
        </w:rPr>
      </w:pPr>
    </w:p>
    <w:p w:rsidRPr="000F7A9B" w:rsidR="000F7A9B" w:rsidRDefault="000F7A9B" w14:paraId="4C387EAF" w14:textId="77777777">
      <w:pPr>
        <w:rPr>
          <w:rFonts w:ascii="Times New Roman" w:hAnsi="Times New Roman" w:eastAsia="Times New Roman" w:cs="Times New Roman"/>
        </w:rPr>
      </w:pPr>
    </w:p>
    <w:p w:rsidRPr="000F7A9B" w:rsidR="00CD56D6" w:rsidRDefault="00CD56D6" w14:paraId="59A0C204" w14:textId="77777777">
      <w:pPr>
        <w:rPr>
          <w:rFonts w:ascii="Times New Roman" w:hAnsi="Times New Roman" w:eastAsia="Times New Roman" w:cs="Times New Roman"/>
        </w:rPr>
      </w:pPr>
    </w:p>
    <w:p w:rsidRPr="000F7A9B" w:rsidR="00CD56D6" w:rsidP="00CD56D6" w:rsidRDefault="00CD56D6" w14:paraId="605123DC" w14:textId="3D94BB33">
      <w:pPr>
        <w:pStyle w:val="ListParagraph"/>
        <w:rPr>
          <w:rFonts w:ascii="Times New Roman" w:hAnsi="Times New Roman" w:eastAsia="Times New Roman" w:cs="Times New Roman"/>
          <w:i/>
          <w:highlight w:val="yellow"/>
        </w:rPr>
      </w:pPr>
      <w:r w:rsidRPr="7FBAA7B2">
        <w:rPr>
          <w:rStyle w:val="Strong"/>
          <w:rFonts w:ascii="Times New Roman" w:hAnsi="Times New Roman" w:eastAsia="Times New Roman" w:cs="Times New Roman"/>
          <w:i/>
          <w:highlight w:val="yellow"/>
        </w:rPr>
        <w:t>Please make sure</w:t>
      </w:r>
      <w:r w:rsidRPr="7FBAA7B2">
        <w:rPr>
          <w:rFonts w:ascii="Times New Roman" w:hAnsi="Times New Roman" w:eastAsia="Times New Roman" w:cs="Times New Roman"/>
          <w:i/>
          <w:highlight w:val="yellow"/>
        </w:rPr>
        <w:t xml:space="preserve"> the document spelled correctly (including image labels, section headings, and table of contents</w:t>
      </w:r>
      <w:r w:rsidRPr="7FBAA7B2" w:rsidR="000F7A9B">
        <w:rPr>
          <w:rFonts w:ascii="Times New Roman" w:hAnsi="Times New Roman" w:eastAsia="Times New Roman" w:cs="Times New Roman"/>
          <w:i/>
          <w:highlight w:val="yellow"/>
        </w:rPr>
        <w:t>)</w:t>
      </w:r>
      <w:r w:rsidRPr="7FBAA7B2">
        <w:rPr>
          <w:rFonts w:ascii="Times New Roman" w:hAnsi="Times New Roman" w:eastAsia="Times New Roman" w:cs="Times New Roman"/>
          <w:i/>
          <w:highlight w:val="yellow"/>
        </w:rPr>
        <w:t>.</w:t>
      </w:r>
      <w:r w:rsidRPr="7FBAA7B2" w:rsidR="000F7A9B">
        <w:rPr>
          <w:rFonts w:ascii="Times New Roman" w:hAnsi="Times New Roman" w:eastAsia="Times New Roman" w:cs="Times New Roman"/>
          <w:i/>
          <w:highlight w:val="yellow"/>
        </w:rPr>
        <w:t xml:space="preserve"> Please use correct punctuation.</w:t>
      </w:r>
    </w:p>
    <w:p w:rsidRPr="000F7A9B" w:rsidR="00CD56D6" w:rsidP="00CD56D6" w:rsidRDefault="00CD56D6" w14:paraId="0DF76103" w14:textId="022B222A">
      <w:pPr>
        <w:pStyle w:val="ListParagraph"/>
        <w:rPr>
          <w:rFonts w:ascii="Times New Roman" w:hAnsi="Times New Roman" w:eastAsia="Times New Roman" w:cs="Times New Roman"/>
        </w:rPr>
      </w:pPr>
      <w:r w:rsidRPr="7FBAA7B2">
        <w:rPr>
          <w:rFonts w:ascii="Times New Roman" w:hAnsi="Times New Roman" w:eastAsia="Times New Roman" w:cs="Times New Roman"/>
          <w:i/>
          <w:highlight w:val="yellow"/>
        </w:rPr>
        <w:t>Make sure your report is grammatically correct</w:t>
      </w:r>
      <w:r w:rsidRPr="7FBAA7B2" w:rsidR="000F7A9B">
        <w:rPr>
          <w:rFonts w:ascii="Times New Roman" w:hAnsi="Times New Roman" w:eastAsia="Times New Roman" w:cs="Times New Roman"/>
          <w:i/>
          <w:highlight w:val="yellow"/>
        </w:rPr>
        <w:t>.</w:t>
      </w:r>
      <w:r w:rsidRPr="7FBAA7B2" w:rsidR="000F7A9B">
        <w:rPr>
          <w:rFonts w:ascii="Times New Roman" w:hAnsi="Times New Roman" w:eastAsia="Times New Roman" w:cs="Times New Roman"/>
        </w:rPr>
        <w:t xml:space="preserve"> </w:t>
      </w:r>
    </w:p>
    <w:p w:rsidR="00CD56D6" w:rsidRDefault="00CD56D6" w14:paraId="39F52E20" w14:textId="77777777">
      <w:pPr>
        <w:rPr>
          <w:rFonts w:ascii="Times New Roman" w:hAnsi="Times New Roman" w:eastAsia="Times New Roman" w:cs="Times New Roman"/>
        </w:rPr>
      </w:pPr>
    </w:p>
    <w:p w:rsidR="000F7A9B" w:rsidRDefault="000F7A9B" w14:paraId="26741B68" w14:textId="5AC7F5A4">
      <w:pPr>
        <w:rPr>
          <w:rFonts w:ascii="Times New Roman" w:hAnsi="Times New Roman" w:eastAsia="Times New Roman" w:cs="Times New Roman"/>
        </w:rPr>
      </w:pPr>
    </w:p>
    <w:p w:rsidR="000F7A9B" w:rsidRDefault="000F7A9B" w14:paraId="35A76081" w14:textId="77777777">
      <w:pPr>
        <w:rPr>
          <w:rFonts w:ascii="Times New Roman" w:hAnsi="Times New Roman" w:eastAsia="Times New Roman" w:cs="Times New Roman"/>
        </w:rPr>
      </w:pPr>
    </w:p>
    <w:p w:rsidR="000F7A9B" w:rsidP="009279F0" w:rsidRDefault="000F7A9B" w14:paraId="630A230D" w14:textId="2C987139">
      <w:pPr>
        <w:jc w:val="center"/>
        <w:rPr>
          <w:rFonts w:ascii="Times New Roman" w:hAnsi="Times New Roman" w:eastAsia="Times New Roman" w:cs="Times New Roman"/>
        </w:rPr>
      </w:pPr>
      <w:r w:rsidRPr="7FBAA7B2">
        <w:rPr>
          <w:rFonts w:ascii="Times New Roman" w:hAnsi="Times New Roman" w:eastAsia="Times New Roman" w:cs="Times New Roman"/>
        </w:rPr>
        <w:t>University of Hertfordshire</w:t>
      </w:r>
    </w:p>
    <w:p w:rsidR="000F7A9B" w:rsidP="009279F0" w:rsidRDefault="000F7A9B" w14:paraId="201501CC" w14:textId="20221ED4">
      <w:pPr>
        <w:jc w:val="center"/>
        <w:rPr>
          <w:rFonts w:ascii="Times New Roman" w:hAnsi="Times New Roman" w:eastAsia="Times New Roman" w:cs="Times New Roman"/>
        </w:rPr>
      </w:pPr>
      <w:r w:rsidRPr="185412CB">
        <w:rPr>
          <w:rFonts w:ascii="Times New Roman" w:hAnsi="Times New Roman" w:eastAsia="Times New Roman" w:cs="Times New Roman"/>
        </w:rPr>
        <w:t>Hatfield, 202</w:t>
      </w:r>
      <w:r w:rsidR="00023E52">
        <w:rPr>
          <w:rFonts w:ascii="Times New Roman" w:hAnsi="Times New Roman" w:eastAsia="Times New Roman" w:cs="Times New Roman"/>
        </w:rPr>
        <w:t>5</w:t>
      </w:r>
    </w:p>
    <w:p w:rsidR="185412CB" w:rsidRDefault="185412CB" w14:paraId="43218E51" w14:textId="7BE53C7B">
      <w:r>
        <w:br w:type="page"/>
      </w:r>
    </w:p>
    <w:p w:rsidR="185412CB" w:rsidP="185412CB" w:rsidRDefault="185412CB" w14:paraId="65528893" w14:textId="1D48BB98">
      <w:pPr>
        <w:jc w:val="center"/>
        <w:rPr>
          <w:rFonts w:ascii="Times New Roman" w:hAnsi="Times New Roman" w:eastAsia="Times New Roman" w:cs="Times New Roman"/>
        </w:rPr>
      </w:pPr>
    </w:p>
    <w:p w:rsidR="7FBAA7B2" w:rsidP="7FBAA7B2" w:rsidRDefault="7FBAA7B2" w14:paraId="47FFEC93" w14:textId="73C4A21E">
      <w:pPr>
        <w:rPr>
          <w:rFonts w:ascii="Times New Roman" w:hAnsi="Times New Roman" w:eastAsia="Times New Roman" w:cs="Times New Roman"/>
        </w:rPr>
      </w:pPr>
    </w:p>
    <w:p w:rsidRPr="000F7A9B" w:rsidR="00CD56D6" w:rsidP="000F7A9B" w:rsidRDefault="00CD56D6" w14:paraId="533C972C" w14:textId="055CBC5F">
      <w:pPr>
        <w:jc w:val="center"/>
        <w:rPr>
          <w:rFonts w:ascii="Times New Roman" w:hAnsi="Times New Roman" w:eastAsia="Times New Roman" w:cs="Times New Roman"/>
          <w:i/>
          <w:highlight w:val="yellow"/>
        </w:rPr>
      </w:pPr>
      <w:r w:rsidRPr="7FBAA7B2">
        <w:rPr>
          <w:rFonts w:ascii="Times New Roman" w:hAnsi="Times New Roman" w:eastAsia="Times New Roman" w:cs="Times New Roman"/>
        </w:rPr>
        <w:t>Table of Contents</w:t>
      </w:r>
      <w:r w:rsidRPr="7FBAA7B2" w:rsidR="27F4CA11">
        <w:rPr>
          <w:rFonts w:ascii="Times New Roman" w:hAnsi="Times New Roman" w:eastAsia="Times New Roman" w:cs="Times New Roman"/>
        </w:rPr>
        <w:t xml:space="preserve"> </w:t>
      </w:r>
      <w:r w:rsidRPr="7FBAA7B2" w:rsidR="27F4CA11">
        <w:rPr>
          <w:rFonts w:ascii="Times New Roman" w:hAnsi="Times New Roman" w:eastAsia="Times New Roman" w:cs="Times New Roman"/>
          <w:i/>
          <w:iCs/>
          <w:highlight w:val="yellow"/>
        </w:rPr>
        <w:t xml:space="preserve">add page numbers </w:t>
      </w:r>
      <w:r w:rsidR="00023E52">
        <w:rPr>
          <w:rFonts w:ascii="Times New Roman" w:hAnsi="Times New Roman" w:eastAsia="Times New Roman" w:cs="Times New Roman"/>
          <w:i/>
          <w:iCs/>
          <w:highlight w:val="yellow"/>
        </w:rPr>
        <w:t xml:space="preserve">from </w:t>
      </w:r>
      <w:r w:rsidRPr="7FBAA7B2" w:rsidR="27F4CA11">
        <w:rPr>
          <w:rFonts w:ascii="Times New Roman" w:hAnsi="Times New Roman" w:eastAsia="Times New Roman" w:cs="Times New Roman"/>
          <w:i/>
          <w:iCs/>
          <w:highlight w:val="yellow"/>
        </w:rPr>
        <w:t>here</w:t>
      </w:r>
    </w:p>
    <w:p w:rsidR="00CD56D6" w:rsidP="7FBAA7B2" w:rsidRDefault="00CD56D6" w14:paraId="78507AB3" w14:textId="6F8A7592">
      <w:pPr>
        <w:jc w:val="center"/>
        <w:rPr>
          <w:rFonts w:ascii="Times New Roman" w:hAnsi="Times New Roman" w:eastAsia="Times New Roman" w:cs="Times New Roman"/>
        </w:rPr>
      </w:pPr>
    </w:p>
    <w:p w:rsidR="41AA7C8D" w:rsidP="7FBAA7B2" w:rsidRDefault="41AA7C8D" w14:paraId="2F0932A3" w14:textId="5F55766E">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 xml:space="preserve">Introduction </w:t>
      </w:r>
    </w:p>
    <w:p w:rsidR="41AA7C8D" w:rsidP="7FBAA7B2" w:rsidRDefault="41AA7C8D" w14:paraId="180FC883" w14:textId="1F496AA1">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Problem statement and research motivation</w:t>
      </w:r>
    </w:p>
    <w:p w:rsidR="00CD56D6" w:rsidP="7FBAA7B2" w:rsidRDefault="00CD56D6" w14:paraId="2085DD96" w14:textId="13563407">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The data set</w:t>
      </w:r>
    </w:p>
    <w:p w:rsidR="00CD56D6" w:rsidP="7FBAA7B2" w:rsidRDefault="00CD56D6" w14:paraId="7C74EBE5" w14:textId="2FDF524A">
      <w:pPr>
        <w:pStyle w:val="ListParagraph"/>
        <w:numPr>
          <w:ilvl w:val="1"/>
          <w:numId w:val="33"/>
        </w:numPr>
        <w:ind w:hanging="720"/>
        <w:rPr>
          <w:rFonts w:ascii="Times New Roman" w:hAnsi="Times New Roman" w:eastAsia="Times New Roman" w:cs="Times New Roman"/>
        </w:rPr>
      </w:pPr>
      <w:r w:rsidRPr="4ABDCFE3">
        <w:rPr>
          <w:rFonts w:ascii="Times New Roman" w:hAnsi="Times New Roman" w:eastAsia="Times New Roman" w:cs="Times New Roman"/>
        </w:rPr>
        <w:t>Research question</w:t>
      </w:r>
    </w:p>
    <w:p w:rsidR="00CD56D6" w:rsidP="7FBAA7B2" w:rsidRDefault="00CD56D6" w14:paraId="3333146A" w14:textId="0D53E938">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 xml:space="preserve">Null hypothesis and alternative hypothesis (H0/H1) </w:t>
      </w:r>
    </w:p>
    <w:p w:rsidR="41AA7C8D" w:rsidP="7FBAA7B2" w:rsidRDefault="41AA7C8D" w14:paraId="5E321759" w14:textId="3F08DCDF">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18A6A5AD" w14:textId="4F0A8867">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Background research</w:t>
      </w:r>
    </w:p>
    <w:p w:rsidR="00CD56D6" w:rsidP="7FBAA7B2" w:rsidRDefault="00CD56D6" w14:paraId="5B0F3142" w14:textId="090F7A8A">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Research papers (at least 3 relevant to your topic / DS)</w:t>
      </w:r>
    </w:p>
    <w:p w:rsidR="41AA7C8D" w:rsidP="7FBAA7B2" w:rsidRDefault="41AA7C8D" w14:paraId="309DF75E" w14:textId="1A866AAD">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Why RQ is of interest (research gap and future directions according to the literature)</w:t>
      </w:r>
    </w:p>
    <w:p w:rsidR="41AA7C8D" w:rsidP="7FBAA7B2" w:rsidRDefault="41AA7C8D" w14:paraId="60EA00B1" w14:textId="165AFF15">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1E38725C" w14:textId="70704F55">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Visualisation</w:t>
      </w:r>
    </w:p>
    <w:p w:rsidRPr="00023E52" w:rsidR="00023E52" w:rsidP="00023E52" w:rsidRDefault="00CD56D6" w14:paraId="65FCB477" w14:textId="57F14CCC">
      <w:pPr>
        <w:pStyle w:val="ListParagraph"/>
        <w:numPr>
          <w:ilvl w:val="1"/>
          <w:numId w:val="33"/>
        </w:numPr>
        <w:ind w:hanging="720"/>
        <w:rPr>
          <w:rFonts w:ascii="Times New Roman" w:hAnsi="Times New Roman" w:eastAsia="Times New Roman" w:cs="Times New Roman"/>
          <w:iCs/>
        </w:rPr>
      </w:pPr>
      <w:r w:rsidRPr="7FBAA7B2">
        <w:rPr>
          <w:rFonts w:ascii="Times New Roman" w:hAnsi="Times New Roman" w:eastAsia="Times New Roman" w:cs="Times New Roman"/>
        </w:rPr>
        <w:t>Appropriate plot for the RQ</w:t>
      </w:r>
      <w:r w:rsidRPr="7FBAA7B2" w:rsidR="009279F0">
        <w:rPr>
          <w:rFonts w:ascii="Times New Roman" w:hAnsi="Times New Roman" w:eastAsia="Times New Roman" w:cs="Times New Roman"/>
        </w:rPr>
        <w:t xml:space="preserve"> </w:t>
      </w:r>
      <w:r w:rsidRPr="00023E52">
        <w:rPr>
          <w:rFonts w:ascii="Times New Roman" w:hAnsi="Times New Roman" w:eastAsia="Times New Roman" w:cs="Times New Roman"/>
          <w:b/>
          <w:bCs/>
          <w:iCs/>
        </w:rPr>
        <w:t>output of an R script</w:t>
      </w:r>
      <w:r w:rsidRPr="7FBAA7B2">
        <w:rPr>
          <w:rFonts w:ascii="Times New Roman" w:hAnsi="Times New Roman" w:eastAsia="Times New Roman" w:cs="Times New Roman"/>
          <w:i/>
        </w:rPr>
        <w:t xml:space="preserve"> </w:t>
      </w:r>
      <w:r w:rsidRPr="00023E52">
        <w:rPr>
          <w:rFonts w:ascii="Times New Roman" w:hAnsi="Times New Roman" w:eastAsia="Times New Roman" w:cs="Times New Roman"/>
          <w:iCs/>
        </w:rPr>
        <w:t>(NOT a screenshot)</w:t>
      </w:r>
      <w:r w:rsidRPr="00023E52" w:rsidR="00023E52">
        <w:rPr>
          <w:rFonts w:ascii="Times New Roman" w:hAnsi="Times New Roman" w:eastAsia="Times New Roman" w:cs="Times New Roman"/>
          <w:iCs/>
        </w:rPr>
        <w:t xml:space="preserve"> and required supplementary graph/table </w:t>
      </w:r>
      <w:r w:rsidRPr="00023E52" w:rsidR="00023E52">
        <w:rPr>
          <w:rFonts w:ascii="Times New Roman" w:hAnsi="Times New Roman" w:eastAsia="Times New Roman" w:cs="Times New Roman"/>
          <w:i/>
        </w:rPr>
        <w:t xml:space="preserve">(include histogram for correlation/comparison of means RQs, include contingency table for comparison of proportions </w:t>
      </w:r>
      <w:r w:rsidR="00023E52">
        <w:rPr>
          <w:rFonts w:ascii="Times New Roman" w:hAnsi="Times New Roman" w:eastAsia="Times New Roman" w:cs="Times New Roman"/>
          <w:i/>
        </w:rPr>
        <w:t>RQ</w:t>
      </w:r>
      <w:r w:rsidRPr="00023E52" w:rsidR="00023E52">
        <w:rPr>
          <w:rFonts w:ascii="Times New Roman" w:hAnsi="Times New Roman" w:eastAsia="Times New Roman" w:cs="Times New Roman"/>
          <w:i/>
        </w:rPr>
        <w:t>)</w:t>
      </w:r>
    </w:p>
    <w:p w:rsidRPr="00023E52" w:rsidR="00CD56D6" w:rsidP="7FBAA7B2" w:rsidRDefault="007919F5" w14:paraId="1E62DAB5" w14:textId="60AA4485">
      <w:pPr>
        <w:pStyle w:val="ListParagraph"/>
        <w:numPr>
          <w:ilvl w:val="1"/>
          <w:numId w:val="33"/>
        </w:numPr>
        <w:ind w:hanging="720"/>
        <w:rPr>
          <w:rFonts w:ascii="Times New Roman" w:hAnsi="Times New Roman" w:eastAsia="Times New Roman" w:cs="Times New Roman"/>
          <w:i/>
          <w:iCs/>
        </w:rPr>
      </w:pPr>
      <w:r w:rsidRPr="7FBAA7B2">
        <w:rPr>
          <w:rFonts w:ascii="Times New Roman" w:hAnsi="Times New Roman" w:eastAsia="Times New Roman" w:cs="Times New Roman"/>
        </w:rPr>
        <w:t xml:space="preserve">Additional </w:t>
      </w:r>
      <w:r w:rsidRPr="7FBAA7B2" w:rsidR="00CD56D6">
        <w:rPr>
          <w:rFonts w:ascii="Times New Roman" w:hAnsi="Times New Roman" w:eastAsia="Times New Roman" w:cs="Times New Roman"/>
        </w:rPr>
        <w:t xml:space="preserve">information </w:t>
      </w:r>
      <w:r w:rsidRPr="7FBAA7B2" w:rsidR="004210BC">
        <w:rPr>
          <w:rFonts w:ascii="Times New Roman" w:hAnsi="Times New Roman" w:eastAsia="Times New Roman" w:cs="Times New Roman"/>
        </w:rPr>
        <w:t>relating to</w:t>
      </w:r>
      <w:r w:rsidRPr="7FBAA7B2" w:rsidR="00CD56D6">
        <w:rPr>
          <w:rFonts w:ascii="Times New Roman" w:hAnsi="Times New Roman" w:eastAsia="Times New Roman" w:cs="Times New Roman"/>
        </w:rPr>
        <w:t xml:space="preserve"> understanding</w:t>
      </w:r>
      <w:r w:rsidRPr="7FBAA7B2" w:rsidR="000050CF">
        <w:rPr>
          <w:rFonts w:ascii="Times New Roman" w:hAnsi="Times New Roman" w:eastAsia="Times New Roman" w:cs="Times New Roman"/>
        </w:rPr>
        <w:t xml:space="preserve"> the data</w:t>
      </w:r>
      <w:r w:rsidRPr="7FBAA7B2" w:rsidR="004210BC">
        <w:rPr>
          <w:rFonts w:ascii="Times New Roman" w:hAnsi="Times New Roman" w:eastAsia="Times New Roman" w:cs="Times New Roman"/>
        </w:rPr>
        <w:t xml:space="preserve"> </w:t>
      </w:r>
      <w:r w:rsidRPr="00023E52" w:rsidR="004210BC">
        <w:rPr>
          <w:rFonts w:ascii="Times New Roman" w:hAnsi="Times New Roman" w:eastAsia="Times New Roman" w:cs="Times New Roman"/>
          <w:i/>
          <w:iCs/>
        </w:rPr>
        <w:t>(optional</w:t>
      </w:r>
      <w:r w:rsidRPr="00023E52" w:rsidR="005E65FE">
        <w:rPr>
          <w:rFonts w:ascii="Times New Roman" w:hAnsi="Times New Roman" w:eastAsia="Times New Roman" w:cs="Times New Roman"/>
          <w:i/>
          <w:iCs/>
        </w:rPr>
        <w:t>)</w:t>
      </w:r>
    </w:p>
    <w:p w:rsidR="41AA7C8D" w:rsidP="7FBAA7B2" w:rsidRDefault="41AA7C8D" w14:paraId="0C372A43" w14:textId="756134BE">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Useful information for the data understanding</w:t>
      </w:r>
    </w:p>
    <w:p w:rsidR="41AA7C8D" w:rsidP="7FBAA7B2" w:rsidRDefault="41AA7C8D" w14:paraId="6BF64E29" w14:textId="1EFEBD71">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0F9756E6" w14:textId="0943BEE5">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Analysis</w:t>
      </w:r>
    </w:p>
    <w:p w:rsidR="00CD56D6" w:rsidP="7FBAA7B2" w:rsidRDefault="00CD56D6" w14:paraId="3FE63559" w14:textId="2CEB4C22">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Statistical test used to test the hypotheses</w:t>
      </w:r>
      <w:r w:rsidRPr="7FBAA7B2" w:rsidR="00C46A88">
        <w:rPr>
          <w:rFonts w:ascii="Times New Roman" w:hAnsi="Times New Roman" w:eastAsia="Times New Roman" w:cs="Times New Roman"/>
        </w:rPr>
        <w:t xml:space="preserve"> and output</w:t>
      </w:r>
    </w:p>
    <w:p w:rsidR="00CD56D6" w:rsidP="7FBAA7B2" w:rsidRDefault="41AA7C8D" w14:paraId="732AD45B" w14:textId="3A266672">
      <w:pPr>
        <w:pStyle w:val="ListParagraph"/>
        <w:numPr>
          <w:ilvl w:val="1"/>
          <w:numId w:val="33"/>
        </w:numPr>
        <w:ind w:hanging="720"/>
        <w:rPr>
          <w:rFonts w:ascii="Times New Roman" w:hAnsi="Times New Roman" w:eastAsia="Times New Roman" w:cs="Times New Roman"/>
        </w:rPr>
      </w:pPr>
      <w:r w:rsidRPr="185412CB">
        <w:rPr>
          <w:rFonts w:ascii="Times New Roman" w:hAnsi="Times New Roman" w:eastAsia="Times New Roman" w:cs="Times New Roman"/>
        </w:rPr>
        <w:t xml:space="preserve">The null hypothesis is </w:t>
      </w:r>
      <w:r w:rsidRPr="008045F2">
        <w:rPr>
          <w:rFonts w:ascii="Times New Roman" w:hAnsi="Times New Roman" w:eastAsia="Times New Roman" w:cs="Times New Roman"/>
          <w:i/>
          <w:iCs/>
        </w:rPr>
        <w:t xml:space="preserve">rejected /not rejected </w:t>
      </w:r>
      <w:r w:rsidRPr="008045F2" w:rsidR="008045F2">
        <w:rPr>
          <w:rFonts w:ascii="Times New Roman" w:hAnsi="Times New Roman" w:eastAsia="Times New Roman" w:cs="Times New Roman"/>
          <w:i/>
          <w:iCs/>
        </w:rPr>
        <w:t>(select one)</w:t>
      </w:r>
      <w:r w:rsidR="008045F2">
        <w:rPr>
          <w:rFonts w:ascii="Times New Roman" w:hAnsi="Times New Roman" w:eastAsia="Times New Roman" w:cs="Times New Roman"/>
        </w:rPr>
        <w:t xml:space="preserve"> </w:t>
      </w:r>
      <w:r w:rsidRPr="185412CB">
        <w:rPr>
          <w:rFonts w:ascii="Times New Roman" w:hAnsi="Times New Roman" w:eastAsia="Times New Roman" w:cs="Times New Roman"/>
        </w:rPr>
        <w:t>based on the p-value</w:t>
      </w:r>
      <w:r w:rsidRPr="185412CB" w:rsidR="00CD56D6">
        <w:rPr>
          <w:rFonts w:ascii="Times New Roman" w:hAnsi="Times New Roman" w:eastAsia="Times New Roman" w:cs="Times New Roman"/>
        </w:rPr>
        <w:t xml:space="preserve"> </w:t>
      </w:r>
    </w:p>
    <w:p w:rsidR="41AA7C8D" w:rsidP="7FBAA7B2" w:rsidRDefault="41AA7C8D" w14:paraId="77B19356" w14:textId="2D9F071A">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1BF52E05" w14:textId="4958485C">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Evaluation – group’s experience at 7COM1079</w:t>
      </w:r>
    </w:p>
    <w:p w:rsidR="00CD56D6" w:rsidP="7FBAA7B2" w:rsidRDefault="00CD56D6" w14:paraId="1606E92A" w14:textId="1B017995">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What went well</w:t>
      </w:r>
    </w:p>
    <w:p w:rsidR="00CD56D6" w:rsidP="7FBAA7B2" w:rsidRDefault="00CD56D6" w14:paraId="50FC5572" w14:textId="61D50E81">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Points</w:t>
      </w:r>
      <w:r w:rsidRPr="7FBAA7B2" w:rsidR="008E2DF2">
        <w:rPr>
          <w:rFonts w:ascii="Times New Roman" w:hAnsi="Times New Roman" w:eastAsia="Times New Roman" w:cs="Times New Roman"/>
        </w:rPr>
        <w:t xml:space="preserve"> </w:t>
      </w:r>
      <w:r w:rsidRPr="7FBAA7B2" w:rsidR="00D736D3">
        <w:rPr>
          <w:rFonts w:ascii="Times New Roman" w:hAnsi="Times New Roman" w:eastAsia="Times New Roman" w:cs="Times New Roman"/>
        </w:rPr>
        <w:t xml:space="preserve">for </w:t>
      </w:r>
      <w:r w:rsidRPr="7FBAA7B2">
        <w:rPr>
          <w:rFonts w:ascii="Times New Roman" w:hAnsi="Times New Roman" w:eastAsia="Times New Roman" w:cs="Times New Roman"/>
        </w:rPr>
        <w:t>improvement</w:t>
      </w:r>
    </w:p>
    <w:p w:rsidR="00CD56D6" w:rsidP="7FBAA7B2" w:rsidRDefault="00CD56D6" w14:paraId="04921E7D" w14:textId="5A2178CD">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Group’s time management</w:t>
      </w:r>
    </w:p>
    <w:p w:rsidR="009279F0" w:rsidP="7FBAA7B2" w:rsidRDefault="009279F0" w14:paraId="14A87BA2" w14:textId="435CD20C">
      <w:pPr>
        <w:pStyle w:val="ListParagraph"/>
        <w:numPr>
          <w:ilvl w:val="1"/>
          <w:numId w:val="33"/>
        </w:numPr>
        <w:ind w:hanging="720"/>
        <w:rPr>
          <w:rFonts w:ascii="Times New Roman" w:hAnsi="Times New Roman" w:eastAsia="Times New Roman" w:cs="Times New Roman"/>
        </w:rPr>
      </w:pPr>
      <w:r w:rsidRPr="4ABDCFE3">
        <w:rPr>
          <w:rFonts w:ascii="Times New Roman" w:hAnsi="Times New Roman" w:eastAsia="Times New Roman" w:cs="Times New Roman"/>
        </w:rPr>
        <w:t>Project’s overall judgement</w:t>
      </w:r>
    </w:p>
    <w:p w:rsidR="35AFF47A" w:rsidP="4ABDCFE3" w:rsidRDefault="35AFF47A" w14:paraId="7F8DA7DA" w14:textId="41A63630">
      <w:pPr>
        <w:pStyle w:val="ListParagraph"/>
        <w:numPr>
          <w:ilvl w:val="1"/>
          <w:numId w:val="33"/>
        </w:numPr>
        <w:ind w:hanging="720"/>
        <w:rPr>
          <w:rFonts w:ascii="Times New Roman" w:hAnsi="Times New Roman" w:eastAsia="Times New Roman" w:cs="Times New Roman"/>
        </w:rPr>
      </w:pPr>
      <w:r w:rsidRPr="4ABDCFE3">
        <w:rPr>
          <w:rFonts w:ascii="Times New Roman" w:hAnsi="Times New Roman" w:eastAsia="Times New Roman" w:cs="Times New Roman"/>
        </w:rPr>
        <w:t>Comment on GitHub log output</w:t>
      </w:r>
    </w:p>
    <w:p w:rsidR="41AA7C8D" w:rsidP="7FBAA7B2" w:rsidRDefault="41AA7C8D" w14:paraId="29DE388F" w14:textId="2B39BD33">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2E3EAB3E" w14:textId="05B12A6E">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Conclusions</w:t>
      </w:r>
    </w:p>
    <w:p w:rsidR="00075040" w:rsidP="7FBAA7B2" w:rsidRDefault="00CD56D6" w14:paraId="4A04F227" w14:textId="7D3165C1">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 xml:space="preserve">Results explained. </w:t>
      </w:r>
    </w:p>
    <w:p w:rsidR="41AA7C8D" w:rsidP="7FBAA7B2" w:rsidRDefault="41AA7C8D" w14:paraId="4BE4EB2E" w14:textId="43408E75">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 xml:space="preserve">Interpretation of the results </w:t>
      </w:r>
    </w:p>
    <w:p w:rsidR="41AA7C8D" w:rsidP="7FBAA7B2" w:rsidRDefault="41AA7C8D" w14:paraId="539350F5" w14:textId="01603E3D">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 xml:space="preserve">Reasons and/or implications for future work, limitations </w:t>
      </w:r>
    </w:p>
    <w:p w:rsidR="41AA7C8D" w:rsidP="7FBAA7B2" w:rsidRDefault="41AA7C8D" w14:paraId="0BBC7B77" w14:textId="29A185B0">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57DE1090" w14:textId="145C5F47">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Reference list</w:t>
      </w:r>
    </w:p>
    <w:p w:rsidRPr="008045F2" w:rsidR="00CD56D6" w:rsidP="7FBAA7B2" w:rsidRDefault="00CD56D6" w14:paraId="4A137E21" w14:textId="252263AE">
      <w:pPr>
        <w:ind w:left="720"/>
        <w:rPr>
          <w:rFonts w:ascii="Times New Roman" w:hAnsi="Times New Roman" w:eastAsia="Times New Roman" w:cs="Times New Roman"/>
          <w:i/>
          <w:iCs/>
        </w:rPr>
      </w:pPr>
      <w:r w:rsidRPr="008045F2">
        <w:rPr>
          <w:rFonts w:ascii="Times New Roman" w:hAnsi="Times New Roman" w:eastAsia="Times New Roman" w:cs="Times New Roman"/>
          <w:i/>
          <w:iCs/>
        </w:rPr>
        <w:t>Harvard (author</w:t>
      </w:r>
      <w:r w:rsidRPr="008045F2" w:rsidR="000F7A9B">
        <w:rPr>
          <w:rFonts w:ascii="Times New Roman" w:hAnsi="Times New Roman" w:eastAsia="Times New Roman" w:cs="Times New Roman"/>
          <w:i/>
          <w:iCs/>
        </w:rPr>
        <w:t>,</w:t>
      </w:r>
      <w:r w:rsidRPr="008045F2">
        <w:rPr>
          <w:rFonts w:ascii="Times New Roman" w:hAnsi="Times New Roman" w:eastAsia="Times New Roman" w:cs="Times New Roman"/>
          <w:i/>
          <w:iCs/>
        </w:rPr>
        <w:t xml:space="preserve"> date) format.</w:t>
      </w:r>
    </w:p>
    <w:p w:rsidR="4C900D14" w:rsidP="185412CB" w:rsidRDefault="4C900D14" w14:paraId="4A49FA66" w14:textId="03C11164">
      <w:pPr>
        <w:pStyle w:val="ListParagraph"/>
        <w:numPr>
          <w:ilvl w:val="0"/>
          <w:numId w:val="33"/>
        </w:numPr>
        <w:rPr>
          <w:rFonts w:ascii="Times New Roman" w:hAnsi="Times New Roman" w:eastAsia="Times New Roman" w:cs="Times New Roman"/>
          <w:color w:val="333333"/>
        </w:rPr>
      </w:pPr>
      <w:r w:rsidRPr="185412CB">
        <w:rPr>
          <w:rFonts w:ascii="Times New Roman" w:hAnsi="Times New Roman" w:eastAsia="Times New Roman" w:cs="Times New Roman"/>
        </w:rPr>
        <w:t>Appendi</w:t>
      </w:r>
      <w:r w:rsidRPr="185412CB" w:rsidR="01DAA926">
        <w:rPr>
          <w:rFonts w:ascii="Times New Roman" w:hAnsi="Times New Roman" w:eastAsia="Times New Roman" w:cs="Times New Roman"/>
        </w:rPr>
        <w:t xml:space="preserve">ces </w:t>
      </w:r>
    </w:p>
    <w:p w:rsidR="4C900D14" w:rsidP="185412CB" w:rsidRDefault="4C900D14" w14:paraId="323FD174" w14:textId="42E6F8CA">
      <w:pPr>
        <w:pStyle w:val="ListParagraph"/>
        <w:numPr>
          <w:ilvl w:val="0"/>
          <w:numId w:val="5"/>
        </w:numPr>
        <w:rPr>
          <w:rFonts w:ascii="Times New Roman" w:hAnsi="Times New Roman" w:eastAsia="Times New Roman" w:cs="Times New Roman"/>
          <w:color w:val="333333"/>
        </w:rPr>
      </w:pPr>
      <w:r w:rsidRPr="4ABDCFE3">
        <w:rPr>
          <w:rFonts w:ascii="Times New Roman" w:hAnsi="Times New Roman" w:eastAsia="Times New Roman" w:cs="Times New Roman"/>
          <w:color w:val="333333"/>
        </w:rPr>
        <w:t>R code</w:t>
      </w:r>
      <w:r w:rsidRPr="4ABDCFE3" w:rsidR="7481FACF">
        <w:rPr>
          <w:rFonts w:ascii="Times New Roman" w:hAnsi="Times New Roman" w:eastAsia="Times New Roman" w:cs="Times New Roman"/>
          <w:color w:val="333333"/>
        </w:rPr>
        <w:t xml:space="preserve"> </w:t>
      </w:r>
      <w:r w:rsidRPr="4ABDCFE3">
        <w:rPr>
          <w:rFonts w:ascii="Times New Roman" w:hAnsi="Times New Roman" w:eastAsia="Times New Roman" w:cs="Times New Roman"/>
          <w:color w:val="333333"/>
        </w:rPr>
        <w:t>used for analysis and visualisation.</w:t>
      </w:r>
    </w:p>
    <w:p w:rsidR="600F0C64" w:rsidP="73C88941" w:rsidRDefault="600F0C64" w14:paraId="3C25B797" w14:textId="55FCE0C5">
      <w:pPr>
        <w:pStyle w:val="ListParagraph"/>
        <w:numPr>
          <w:ilvl w:val="0"/>
          <w:numId w:val="5"/>
        </w:numPr>
        <w:ind/>
        <w:rPr>
          <w:rFonts w:ascii="Times New Roman" w:hAnsi="Times New Roman" w:eastAsia="Times New Roman" w:cs="Times New Roman"/>
        </w:rPr>
      </w:pPr>
      <w:r w:rsidRPr="73C88941" w:rsidR="3775AB20">
        <w:rPr>
          <w:rFonts w:ascii="Times New Roman" w:hAnsi="Times New Roman" w:eastAsia="Times New Roman" w:cs="Times New Roman"/>
        </w:rPr>
        <w:t>GitHub log output.</w:t>
      </w:r>
    </w:p>
    <w:p w:rsidR="4ABDCFE3" w:rsidP="600F0C64" w:rsidRDefault="4ABDCFE3" w14:paraId="36BEAE2A" w14:textId="45399458">
      <w:pPr>
        <w:ind w:left="720"/>
        <w:rPr>
          <w:rFonts w:ascii="Times New Roman" w:hAnsi="Times New Roman" w:eastAsia="Times New Roman" w:cs="Times New Roman"/>
        </w:rPr>
      </w:pPr>
      <w:r w:rsidRPr="600F0C64">
        <w:rPr>
          <w:rFonts w:ascii="Times New Roman" w:hAnsi="Times New Roman" w:eastAsia="Times New Roman" w:cs="Times New Roman"/>
        </w:rPr>
        <w:t xml:space="preserve">1. </w:t>
      </w:r>
      <w:r w:rsidRPr="600F0C64" w:rsidR="35724B15">
        <w:rPr>
          <w:rFonts w:ascii="Times New Roman" w:hAnsi="Times New Roman" w:eastAsia="Times New Roman" w:cs="Times New Roman"/>
        </w:rPr>
        <w:t>Introduction</w:t>
      </w:r>
    </w:p>
    <w:p w:rsidR="7FBAA7B2" w:rsidP="73C88941" w:rsidRDefault="7FBAA7B2" w14:paraId="72091452" w14:noSpellErr="1" w14:textId="65FDF237">
      <w:pPr>
        <w:pStyle w:val="Normal"/>
        <w:ind w:left="1440" w:hanging="720"/>
        <w:rPr>
          <w:rFonts w:ascii="Times New Roman" w:hAnsi="Times New Roman" w:eastAsia="Times New Roman" w:cs="Times New Roman"/>
          <w:i w:val="1"/>
          <w:iCs w:val="1"/>
          <w:highlight w:val="yellow"/>
        </w:rPr>
      </w:pPr>
    </w:p>
    <w:p w:rsidR="5D5E0517" w:rsidP="7FBAA7B2" w:rsidRDefault="5D5E0517" w14:paraId="70F961C3" w14:textId="635541CC">
      <w:pPr>
        <w:pStyle w:val="ListParagraph"/>
        <w:numPr>
          <w:ilvl w:val="1"/>
          <w:numId w:val="32"/>
        </w:numPr>
        <w:ind w:hanging="720"/>
        <w:rPr>
          <w:rFonts w:ascii="Times New Roman" w:hAnsi="Times New Roman" w:eastAsia="Times New Roman" w:cs="Times New Roman"/>
        </w:rPr>
      </w:pPr>
      <w:r w:rsidRPr="73C88941" w:rsidR="35E8E50A">
        <w:rPr>
          <w:rFonts w:ascii="Times New Roman" w:hAnsi="Times New Roman" w:eastAsia="Times New Roman" w:cs="Times New Roman"/>
        </w:rPr>
        <w:t xml:space="preserve">Problem statement and research motivation </w:t>
      </w:r>
      <w:r w:rsidRPr="73C88941" w:rsidR="35E8E50A">
        <w:rPr>
          <w:rFonts w:ascii="Times New Roman" w:hAnsi="Times New Roman" w:eastAsia="Times New Roman" w:cs="Times New Roman"/>
          <w:b w:val="1"/>
          <w:bCs w:val="1"/>
        </w:rPr>
        <w:t>(100 words)</w:t>
      </w:r>
    </w:p>
    <w:p w:rsidR="28A74D49" w:rsidP="600F0C64" w:rsidRDefault="24843B5A" w14:paraId="5B2C51CE" w14:textId="26D23EFB">
      <w:pPr>
        <w:rPr>
          <w:rFonts w:ascii="Times New Roman" w:hAnsi="Times New Roman" w:eastAsia="Times New Roman" w:cs="Times New Roman"/>
          <w:color w:val="000000" w:themeColor="text1"/>
        </w:rPr>
      </w:pPr>
      <w:r w:rsidRPr="600F0C64">
        <w:rPr>
          <w:rFonts w:ascii="Times New Roman" w:hAnsi="Times New Roman" w:eastAsia="Times New Roman" w:cs="Times New Roman"/>
          <w:color w:val="000000" w:themeColor="text1"/>
        </w:rPr>
        <w:t xml:space="preserve">It is becoming </w:t>
      </w:r>
      <w:r w:rsidRPr="600F0C64" w:rsidR="7EE24FD9">
        <w:rPr>
          <w:rFonts w:ascii="Times New Roman" w:hAnsi="Times New Roman" w:eastAsia="Times New Roman" w:cs="Times New Roman"/>
          <w:color w:val="000000" w:themeColor="text1"/>
        </w:rPr>
        <w:t>increasingly</w:t>
      </w:r>
      <w:r w:rsidRPr="600F0C64">
        <w:rPr>
          <w:rFonts w:ascii="Times New Roman" w:hAnsi="Times New Roman" w:eastAsia="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rsidR="600F0C64" w:rsidP="600F0C64" w:rsidRDefault="600F0C64" w14:paraId="278F2A97" w14:textId="38F10E76">
      <w:pPr>
        <w:ind w:left="720"/>
        <w:rPr>
          <w:rFonts w:ascii="Times New Roman" w:hAnsi="Times New Roman" w:eastAsia="Times New Roman" w:cs="Times New Roman"/>
          <w:color w:val="000000" w:themeColor="text1"/>
        </w:rPr>
      </w:pPr>
    </w:p>
    <w:p w:rsidR="000F7A9B" w:rsidP="600F0C64" w:rsidRDefault="000F7A9B" w14:paraId="307B6C43" w14:textId="7851ACE0">
      <w:pPr>
        <w:pStyle w:val="ListParagraph"/>
        <w:numPr>
          <w:ilvl w:val="1"/>
          <w:numId w:val="32"/>
        </w:numPr>
        <w:ind w:hanging="720"/>
        <w:rPr>
          <w:rFonts w:ascii="Times New Roman" w:hAnsi="Times New Roman" w:eastAsia="Times New Roman" w:cs="Times New Roman"/>
        </w:rPr>
      </w:pPr>
      <w:r w:rsidRPr="600F0C64">
        <w:rPr>
          <w:rFonts w:ascii="Times New Roman" w:hAnsi="Times New Roman" w:eastAsia="Times New Roman" w:cs="Times New Roman"/>
        </w:rPr>
        <w:t xml:space="preserve">The data set </w:t>
      </w:r>
      <w:r w:rsidRPr="600F0C64">
        <w:rPr>
          <w:rFonts w:ascii="Times New Roman" w:hAnsi="Times New Roman" w:eastAsia="Times New Roman" w:cs="Times New Roman"/>
          <w:b/>
          <w:bCs/>
        </w:rPr>
        <w:t>(75 words)</w:t>
      </w:r>
    </w:p>
    <w:p w:rsidR="79922550" w:rsidP="600F0C64" w:rsidRDefault="79922550" w14:paraId="214326D3" w14:textId="7A4EC505">
      <w:pPr>
        <w:rPr>
          <w:rFonts w:ascii="Times New Roman" w:hAnsi="Times New Roman" w:eastAsia="Times New Roman" w:cs="Times New Roman"/>
        </w:rPr>
      </w:pPr>
      <w:r w:rsidRPr="600F0C64">
        <w:rPr>
          <w:rFonts w:ascii="Times New Roman" w:hAnsi="Times New Roman" w:eastAsia="Times New Roman" w:cs="Times New Roman"/>
        </w:rPr>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rsidR="600F0C64" w:rsidP="73C88941" w:rsidRDefault="600F0C64" w14:paraId="68380160" w14:textId="7728B960">
      <w:pPr>
        <w:pStyle w:val="Normal"/>
        <w:rPr>
          <w:rFonts w:ascii="Times New Roman" w:hAnsi="Times New Roman" w:eastAsia="Times New Roman" w:cs="Times New Roman"/>
        </w:rPr>
      </w:pPr>
    </w:p>
    <w:p w:rsidR="00CD56D6" w:rsidP="185412CB" w:rsidRDefault="000F7A9B" w14:paraId="5358002E" w14:textId="44D8F0F4">
      <w:pPr>
        <w:pStyle w:val="ListParagraph"/>
        <w:numPr>
          <w:ilvl w:val="1"/>
          <w:numId w:val="32"/>
        </w:numPr>
        <w:ind w:hanging="720"/>
        <w:rPr>
          <w:rFonts w:ascii="Times New Roman" w:hAnsi="Times New Roman" w:eastAsia="Times New Roman" w:cs="Times New Roman"/>
          <w:b w:val="1"/>
          <w:bCs w:val="1"/>
        </w:rPr>
      </w:pPr>
      <w:r w:rsidRPr="73C88941" w:rsidR="15DA82B1">
        <w:rPr>
          <w:rFonts w:ascii="Times New Roman" w:hAnsi="Times New Roman" w:eastAsia="Times New Roman" w:cs="Times New Roman"/>
          <w:b w:val="0"/>
          <w:bCs w:val="0"/>
        </w:rPr>
        <w:t>R</w:t>
      </w:r>
      <w:r w:rsidRPr="73C88941" w:rsidR="2BC9D5BE">
        <w:rPr>
          <w:rFonts w:ascii="Times New Roman" w:hAnsi="Times New Roman" w:eastAsia="Times New Roman" w:cs="Times New Roman"/>
          <w:b w:val="0"/>
          <w:bCs w:val="0"/>
        </w:rPr>
        <w:t xml:space="preserve">esearch </w:t>
      </w:r>
      <w:r w:rsidRPr="73C88941" w:rsidR="2BC9D5BE">
        <w:rPr>
          <w:rFonts w:ascii="Times New Roman" w:hAnsi="Times New Roman" w:eastAsia="Times New Roman" w:cs="Times New Roman"/>
        </w:rPr>
        <w:t>question</w:t>
      </w:r>
      <w:r w:rsidRPr="73C88941" w:rsidR="15DA82B1">
        <w:rPr>
          <w:rFonts w:ascii="Times New Roman" w:hAnsi="Times New Roman" w:eastAsia="Times New Roman" w:cs="Times New Roman"/>
        </w:rPr>
        <w:t xml:space="preserve"> </w:t>
      </w:r>
      <w:r w:rsidRPr="73C88941" w:rsidR="15DA82B1">
        <w:rPr>
          <w:rFonts w:ascii="Times New Roman" w:hAnsi="Times New Roman" w:eastAsia="Times New Roman" w:cs="Times New Roman"/>
          <w:b w:val="1"/>
          <w:bCs w:val="1"/>
        </w:rPr>
        <w:t>(50 words)</w:t>
      </w:r>
      <w:r w:rsidRPr="73C88941" w:rsidR="75D3EA6D">
        <w:rPr>
          <w:rFonts w:ascii="Times New Roman" w:hAnsi="Times New Roman" w:eastAsia="Times New Roman" w:cs="Times New Roman"/>
          <w:b w:val="1"/>
          <w:bCs w:val="1"/>
        </w:rPr>
        <w:t xml:space="preserve">. </w:t>
      </w:r>
      <w:r w:rsidRPr="73C88941" w:rsidR="6B17B7A7">
        <w:rPr>
          <w:rFonts w:ascii="Times New Roman" w:hAnsi="Times New Roman" w:eastAsia="Times New Roman" w:cs="Times New Roman"/>
          <w:i w:val="1"/>
          <w:iCs w:val="1"/>
          <w:highlight w:val="yellow"/>
        </w:rPr>
        <w:t>State your RQ</w:t>
      </w:r>
      <w:r w:rsidRPr="73C88941" w:rsidR="6B17B7A7">
        <w:rPr>
          <w:rFonts w:ascii="Times New Roman" w:hAnsi="Times New Roman" w:eastAsia="Times New Roman" w:cs="Times New Roman"/>
          <w:i w:val="1"/>
          <w:iCs w:val="1"/>
        </w:rPr>
        <w:t xml:space="preserve"> </w:t>
      </w:r>
      <w:r w:rsidRPr="73C88941" w:rsidR="75D3EA6D">
        <w:rPr>
          <w:rFonts w:ascii="Times New Roman" w:hAnsi="Times New Roman" w:eastAsia="Times New Roman" w:cs="Times New Roman"/>
          <w:b w:val="1"/>
          <w:bCs w:val="1"/>
        </w:rPr>
        <w:t>(50 words)</w:t>
      </w:r>
    </w:p>
    <w:p w:rsidR="5CE61EC4" w:rsidP="73C88941" w:rsidRDefault="5CE61EC4" w14:paraId="0790773A" w14:textId="41F097F8">
      <w:pPr>
        <w:pStyle w:val="Normal"/>
        <w:rPr>
          <w:rFonts w:ascii="Times New Roman" w:hAnsi="Times New Roman" w:eastAsia="Times New Roman" w:cs="Times New Roman"/>
          <w:b w:val="0"/>
          <w:bCs w:val="0"/>
          <w:noProof w:val="0"/>
          <w:sz w:val="24"/>
          <w:szCs w:val="24"/>
          <w:lang w:val="en-GB"/>
        </w:rPr>
      </w:pPr>
      <w:r w:rsidRPr="73C88941" w:rsidR="5CE61EC4">
        <w:rPr>
          <w:rFonts w:ascii="Times New Roman" w:hAnsi="Times New Roman" w:eastAsia="Times New Roman" w:cs="Times New Roman"/>
          <w:b w:val="0"/>
          <w:bCs w:val="0"/>
          <w:noProof w:val="0"/>
          <w:sz w:val="24"/>
          <w:szCs w:val="24"/>
          <w:lang w:val="en-GB"/>
        </w:rPr>
        <w:t>This project investigates the following research question:</w:t>
      </w:r>
      <w:r>
        <w:br/>
      </w:r>
      <w:r w:rsidRPr="73C88941" w:rsidR="5CE61EC4">
        <w:rPr>
          <w:rFonts w:ascii="Times New Roman" w:hAnsi="Times New Roman" w:eastAsia="Times New Roman" w:cs="Times New Roman"/>
          <w:b w:val="0"/>
          <w:bCs w:val="0"/>
          <w:noProof w:val="0"/>
          <w:sz w:val="24"/>
          <w:szCs w:val="24"/>
          <w:lang w:val="en-GB"/>
        </w:rPr>
        <w:t xml:space="preserve">“Is there a positive correlation between </w:t>
      </w:r>
      <w:r w:rsidRPr="73C88941" w:rsidR="5CE61EC4">
        <w:rPr>
          <w:rFonts w:ascii="Times New Roman" w:hAnsi="Times New Roman" w:eastAsia="Times New Roman" w:cs="Times New Roman"/>
          <w:b w:val="0"/>
          <w:bCs w:val="0"/>
          <w:noProof w:val="0"/>
          <w:sz w:val="24"/>
          <w:szCs w:val="24"/>
          <w:lang w:val="en-GB"/>
        </w:rPr>
        <w:t>GDP</w:t>
      </w:r>
      <w:r w:rsidRPr="73C88941" w:rsidR="5CE61EC4">
        <w:rPr>
          <w:rFonts w:ascii="Times New Roman" w:hAnsi="Times New Roman" w:eastAsia="Times New Roman" w:cs="Times New Roman"/>
          <w:b w:val="0"/>
          <w:bCs w:val="0"/>
          <w:noProof w:val="0"/>
          <w:sz w:val="24"/>
          <w:szCs w:val="24"/>
          <w:lang w:val="en-GB"/>
        </w:rPr>
        <w:t xml:space="preserve"> per capita and the Happiness Score in the 2019 World Happiness Report?”</w:t>
      </w:r>
    </w:p>
    <w:p w:rsidR="5CE61EC4" w:rsidP="73C88941" w:rsidRDefault="5CE61EC4" w14:paraId="2C5EB3E8" w14:textId="3DB6652B">
      <w:pPr>
        <w:pStyle w:val="Normal"/>
        <w:rPr>
          <w:rFonts w:ascii="Times New Roman" w:hAnsi="Times New Roman" w:eastAsia="Times New Roman" w:cs="Times New Roman"/>
          <w:b w:val="0"/>
          <w:bCs w:val="0"/>
          <w:noProof w:val="0"/>
          <w:sz w:val="24"/>
          <w:szCs w:val="24"/>
          <w:lang w:val="en-GB"/>
        </w:rPr>
      </w:pPr>
      <w:r>
        <w:br/>
      </w:r>
      <w:r w:rsidRPr="73C88941" w:rsidR="5CE61EC4">
        <w:rPr>
          <w:rFonts w:ascii="Times New Roman" w:hAnsi="Times New Roman" w:eastAsia="Times New Roman" w:cs="Times New Roman"/>
          <w:b w:val="0"/>
          <w:bCs w:val="0"/>
          <w:noProof w:val="0"/>
          <w:sz w:val="24"/>
          <w:szCs w:val="24"/>
          <w:lang w:val="en-GB"/>
        </w:rPr>
        <w:t xml:space="preserve">The aim is to </w:t>
      </w:r>
      <w:r w:rsidRPr="73C88941" w:rsidR="5CE61EC4">
        <w:rPr>
          <w:rFonts w:ascii="Times New Roman" w:hAnsi="Times New Roman" w:eastAsia="Times New Roman" w:cs="Times New Roman"/>
          <w:b w:val="0"/>
          <w:bCs w:val="0"/>
          <w:noProof w:val="0"/>
          <w:sz w:val="24"/>
          <w:szCs w:val="24"/>
          <w:lang w:val="en-GB"/>
        </w:rPr>
        <w:t>determine</w:t>
      </w:r>
      <w:r w:rsidRPr="73C88941" w:rsidR="5CE61EC4">
        <w:rPr>
          <w:rFonts w:ascii="Times New Roman" w:hAnsi="Times New Roman" w:eastAsia="Times New Roman" w:cs="Times New Roman"/>
          <w:b w:val="0"/>
          <w:bCs w:val="0"/>
          <w:noProof w:val="0"/>
          <w:sz w:val="24"/>
          <w:szCs w:val="24"/>
          <w:lang w:val="en-GB"/>
        </w:rPr>
        <w:t xml:space="preserve"> whether wealthier countries tend to report higher subjective wellbeing, and whether this relationship is statistically significant.</w:t>
      </w:r>
    </w:p>
    <w:p w:rsidR="73C88941" w:rsidP="73C88941" w:rsidRDefault="73C88941" w14:paraId="35B3F2E4" w14:textId="728152BE">
      <w:pPr>
        <w:pStyle w:val="Normal"/>
        <w:rPr>
          <w:rFonts w:ascii="Times New Roman" w:hAnsi="Times New Roman" w:eastAsia="Times New Roman" w:cs="Times New Roman"/>
          <w:noProof w:val="0"/>
          <w:sz w:val="24"/>
          <w:szCs w:val="24"/>
          <w:lang w:val="en-GB"/>
        </w:rPr>
      </w:pPr>
    </w:p>
    <w:p w:rsidR="5D5E0517" w:rsidP="7FBAA7B2" w:rsidRDefault="5D5E0517" w14:paraId="6B2B61F9" w14:textId="4164BBE9">
      <w:pPr>
        <w:pStyle w:val="ListParagraph"/>
        <w:numPr>
          <w:ilvl w:val="1"/>
          <w:numId w:val="32"/>
        </w:numPr>
        <w:ind w:hanging="720"/>
        <w:rPr>
          <w:rFonts w:ascii="Times New Roman" w:hAnsi="Times New Roman" w:eastAsia="Times New Roman" w:cs="Times New Roman"/>
        </w:rPr>
      </w:pPr>
      <w:r w:rsidRPr="7FBAA7B2">
        <w:rPr>
          <w:rFonts w:ascii="Times New Roman" w:hAnsi="Times New Roman" w:eastAsia="Times New Roman" w:cs="Times New Roman"/>
        </w:rPr>
        <w:t xml:space="preserve">Null hypothesis and alternative hypothesis (H0/H1) </w:t>
      </w:r>
      <w:r w:rsidRPr="7FBAA7B2" w:rsidR="2CD3827C">
        <w:rPr>
          <w:rFonts w:ascii="Times New Roman" w:hAnsi="Times New Roman" w:eastAsia="Times New Roman" w:cs="Times New Roman"/>
          <w:b/>
          <w:bCs/>
        </w:rPr>
        <w:t>(100 words)</w:t>
      </w:r>
    </w:p>
    <w:p w:rsidR="5D5E0517" w:rsidP="73C88941" w:rsidRDefault="5D5E0517" w14:paraId="16FF99DF" w14:textId="2C0E8518">
      <w:pPr>
        <w:pStyle w:val="Normal"/>
        <w:ind w:left="0"/>
        <w:rPr>
          <w:rFonts w:ascii="Times New Roman" w:hAnsi="Times New Roman" w:eastAsia="Times New Roman" w:cs="Times New Roman"/>
        </w:rPr>
      </w:pPr>
      <w:r w:rsidRPr="73C88941" w:rsidR="2F8EAAB0">
        <w:rPr>
          <w:rFonts w:ascii="Times New Roman" w:hAnsi="Times New Roman" w:eastAsia="Times New Roman" w:cs="Times New Roman"/>
        </w:rPr>
        <w:t>The study formulates the following theories to answer the research question:</w:t>
      </w:r>
    </w:p>
    <w:p w:rsidR="5D5E0517" w:rsidP="73C88941" w:rsidRDefault="5D5E0517" w14:paraId="44102C66" w14:textId="2A9A69F2">
      <w:pPr>
        <w:pStyle w:val="Normal"/>
        <w:ind w:left="0"/>
        <w:rPr>
          <w:rFonts w:ascii="Times New Roman" w:hAnsi="Times New Roman" w:eastAsia="Times New Roman" w:cs="Times New Roman"/>
        </w:rPr>
      </w:pPr>
      <w:r w:rsidRPr="73C88941" w:rsidR="2F8EAAB0">
        <w:rPr>
          <w:rFonts w:ascii="Times New Roman" w:hAnsi="Times New Roman" w:eastAsia="Times New Roman" w:cs="Times New Roman"/>
        </w:rPr>
        <w:t>Null Hypothesis (H₀):</w:t>
      </w:r>
    </w:p>
    <w:p w:rsidR="5D5E0517" w:rsidP="73C88941" w:rsidRDefault="5D5E0517" w14:paraId="4846DFFF" w14:textId="5CB03093">
      <w:pPr>
        <w:pStyle w:val="Normal"/>
        <w:ind w:left="0"/>
      </w:pPr>
      <w:r w:rsidRPr="73C88941" w:rsidR="2F8EAAB0">
        <w:rPr>
          <w:rFonts w:ascii="Times New Roman" w:hAnsi="Times New Roman" w:eastAsia="Times New Roman" w:cs="Times New Roman"/>
        </w:rPr>
        <w:t xml:space="preserve">There is no correlation between </w:t>
      </w:r>
      <w:r w:rsidRPr="73C88941" w:rsidR="2F8EAAB0">
        <w:rPr>
          <w:rFonts w:ascii="Times New Roman" w:hAnsi="Times New Roman" w:eastAsia="Times New Roman" w:cs="Times New Roman"/>
        </w:rPr>
        <w:t>GDP</w:t>
      </w:r>
      <w:r w:rsidRPr="73C88941" w:rsidR="2F8EAAB0">
        <w:rPr>
          <w:rFonts w:ascii="Times New Roman" w:hAnsi="Times New Roman" w:eastAsia="Times New Roman" w:cs="Times New Roman"/>
        </w:rPr>
        <w:t xml:space="preserve"> per capita and the Happiness Score in the 2019 World Happiness Report.</w:t>
      </w:r>
    </w:p>
    <w:p w:rsidR="5D5E0517" w:rsidP="73C88941" w:rsidRDefault="5D5E0517" w14:paraId="47EC8A5D" w14:textId="6D463901">
      <w:pPr>
        <w:pStyle w:val="Normal"/>
        <w:ind w:left="0"/>
      </w:pPr>
      <w:r w:rsidRPr="73C88941" w:rsidR="2F8EAAB0">
        <w:rPr>
          <w:rFonts w:ascii="Times New Roman" w:hAnsi="Times New Roman" w:eastAsia="Times New Roman" w:cs="Times New Roman"/>
        </w:rPr>
        <w:t>Alternative Hypothesis (H₁):</w:t>
      </w:r>
    </w:p>
    <w:p w:rsidR="5D5E0517" w:rsidP="73C88941" w:rsidRDefault="5D5E0517" w14:paraId="293DB758" w14:textId="4319D07F">
      <w:pPr>
        <w:pStyle w:val="Normal"/>
        <w:ind w:left="0"/>
      </w:pPr>
      <w:r w:rsidRPr="73C88941" w:rsidR="2F8EAAB0">
        <w:rPr>
          <w:rFonts w:ascii="Times New Roman" w:hAnsi="Times New Roman" w:eastAsia="Times New Roman" w:cs="Times New Roman"/>
        </w:rPr>
        <w:t xml:space="preserve">There is a positive correlation between </w:t>
      </w:r>
      <w:r w:rsidRPr="73C88941" w:rsidR="2F8EAAB0">
        <w:rPr>
          <w:rFonts w:ascii="Times New Roman" w:hAnsi="Times New Roman" w:eastAsia="Times New Roman" w:cs="Times New Roman"/>
        </w:rPr>
        <w:t>GDP</w:t>
      </w:r>
      <w:r w:rsidRPr="73C88941" w:rsidR="2F8EAAB0">
        <w:rPr>
          <w:rFonts w:ascii="Times New Roman" w:hAnsi="Times New Roman" w:eastAsia="Times New Roman" w:cs="Times New Roman"/>
        </w:rPr>
        <w:t xml:space="preserve"> per capita and the Happiness Score in the 2019 World Happiness Report.</w:t>
      </w:r>
    </w:p>
    <w:p w:rsidR="5D5E0517" w:rsidP="73C88941" w:rsidRDefault="5D5E0517" w14:paraId="21D7F219" w14:textId="0351F5E4">
      <w:pPr>
        <w:pStyle w:val="Normal"/>
        <w:ind w:left="0"/>
        <w:rPr>
          <w:rFonts w:ascii="Times New Roman" w:hAnsi="Times New Roman" w:eastAsia="Times New Roman" w:cs="Times New Roman"/>
        </w:rPr>
      </w:pPr>
    </w:p>
    <w:p w:rsidR="5D5E0517" w:rsidP="73C88941" w:rsidRDefault="5D5E0517" w14:paraId="742FEBE5" w14:textId="1666211B">
      <w:pPr>
        <w:pStyle w:val="Normal"/>
        <w:ind w:left="0"/>
        <w:rPr>
          <w:rFonts w:ascii="Times New Roman" w:hAnsi="Times New Roman" w:eastAsia="Times New Roman" w:cs="Times New Roman"/>
        </w:rPr>
      </w:pPr>
      <w:r w:rsidRPr="73C88941" w:rsidR="2F8EAAB0">
        <w:rPr>
          <w:rFonts w:ascii="Times New Roman" w:hAnsi="Times New Roman" w:eastAsia="Times New Roman" w:cs="Times New Roman"/>
        </w:rPr>
        <w:t xml:space="preserve">These assumptions enable the analysis to </w:t>
      </w:r>
      <w:r w:rsidRPr="73C88941" w:rsidR="2F8EAAB0">
        <w:rPr>
          <w:rFonts w:ascii="Times New Roman" w:hAnsi="Times New Roman" w:eastAsia="Times New Roman" w:cs="Times New Roman"/>
        </w:rPr>
        <w:t>ascertain</w:t>
      </w:r>
      <w:r w:rsidRPr="73C88941" w:rsidR="2F8EAAB0">
        <w:rPr>
          <w:rFonts w:ascii="Times New Roman" w:hAnsi="Times New Roman" w:eastAsia="Times New Roman" w:cs="Times New Roman"/>
        </w:rPr>
        <w:t xml:space="preserve"> if the relationship between economic richness and national happiness is weak or non-existent, or if it is a meaningful predictor.</w:t>
      </w:r>
    </w:p>
    <w:p w:rsidR="73C88941" w:rsidP="73C88941" w:rsidRDefault="73C88941" w14:paraId="577B66D3" w14:textId="39FC582A">
      <w:pPr>
        <w:pStyle w:val="Normal"/>
        <w:ind w:left="0"/>
        <w:rPr>
          <w:rFonts w:ascii="Times New Roman" w:hAnsi="Times New Roman" w:eastAsia="Times New Roman" w:cs="Times New Roman"/>
        </w:rPr>
      </w:pPr>
    </w:p>
    <w:p w:rsidR="73C88941" w:rsidP="73C88941" w:rsidRDefault="73C88941" w14:paraId="5644A2F3" w14:textId="20328864">
      <w:pPr>
        <w:pStyle w:val="Normal"/>
        <w:ind w:left="0"/>
        <w:rPr>
          <w:rFonts w:ascii="Times New Roman" w:hAnsi="Times New Roman" w:eastAsia="Times New Roman" w:cs="Times New Roman"/>
        </w:rPr>
      </w:pPr>
    </w:p>
    <w:p w:rsidR="73C88941" w:rsidP="73C88941" w:rsidRDefault="73C88941" w14:paraId="01D0D199" w14:textId="4DAA502A">
      <w:pPr>
        <w:pStyle w:val="Normal"/>
        <w:ind w:left="0"/>
        <w:rPr>
          <w:rFonts w:ascii="Times New Roman" w:hAnsi="Times New Roman" w:eastAsia="Times New Roman" w:cs="Times New Roman"/>
        </w:rPr>
      </w:pPr>
    </w:p>
    <w:p w:rsidR="73C88941" w:rsidP="73C88941" w:rsidRDefault="73C88941" w14:paraId="7EA2F8E4" w14:textId="4043540D">
      <w:pPr>
        <w:pStyle w:val="Normal"/>
        <w:ind w:left="0"/>
        <w:rPr>
          <w:rFonts w:ascii="Times New Roman" w:hAnsi="Times New Roman" w:eastAsia="Times New Roman" w:cs="Times New Roman"/>
        </w:rPr>
      </w:pPr>
    </w:p>
    <w:p w:rsidR="00CD56D6" w:rsidP="7FBAA7B2" w:rsidRDefault="00CD56D6" w14:paraId="1703968D" w14:textId="568E06E1">
      <w:pPr>
        <w:pStyle w:val="ListParagraph"/>
        <w:numPr>
          <w:ilvl w:val="0"/>
          <w:numId w:val="32"/>
        </w:numPr>
        <w:rPr>
          <w:rFonts w:ascii="Times New Roman" w:hAnsi="Times New Roman" w:eastAsia="Times New Roman" w:cs="Times New Roman"/>
        </w:rPr>
      </w:pPr>
      <w:r w:rsidRPr="7FBAA7B2">
        <w:rPr>
          <w:rFonts w:ascii="Times New Roman" w:hAnsi="Times New Roman" w:eastAsia="Times New Roman" w:cs="Times New Roman"/>
        </w:rPr>
        <w:t>Background research</w:t>
      </w:r>
    </w:p>
    <w:p w:rsidR="5D5E0517" w:rsidP="7FBAA7B2" w:rsidRDefault="5D5E0517" w14:paraId="4556CB4C" w14:textId="303EB1AE">
      <w:pPr>
        <w:pStyle w:val="ListParagraph"/>
        <w:numPr>
          <w:ilvl w:val="1"/>
          <w:numId w:val="32"/>
        </w:numPr>
        <w:ind w:hanging="720"/>
        <w:rPr>
          <w:rFonts w:ascii="Times New Roman" w:hAnsi="Times New Roman" w:eastAsia="Times New Roman" w:cs="Times New Roman"/>
          <w:b/>
          <w:bCs/>
        </w:rPr>
      </w:pPr>
      <w:r w:rsidRPr="7FBAA7B2">
        <w:rPr>
          <w:rFonts w:ascii="Times New Roman" w:hAnsi="Times New Roman" w:eastAsia="Times New Roman" w:cs="Times New Roman"/>
        </w:rPr>
        <w:t>Research papers (at least 3 relevant to your topic / DS)</w:t>
      </w:r>
      <w:r w:rsidRPr="7FBAA7B2" w:rsidR="5FC8F66D">
        <w:rPr>
          <w:rFonts w:ascii="Times New Roman" w:hAnsi="Times New Roman" w:eastAsia="Times New Roman" w:cs="Times New Roman"/>
        </w:rPr>
        <w:t xml:space="preserve"> </w:t>
      </w:r>
      <w:r w:rsidRPr="7FBAA7B2" w:rsidR="5FC8F66D">
        <w:rPr>
          <w:rFonts w:ascii="Times New Roman" w:hAnsi="Times New Roman" w:eastAsia="Times New Roman" w:cs="Times New Roman"/>
          <w:b/>
          <w:bCs/>
        </w:rPr>
        <w:t>(200 words)</w:t>
      </w:r>
    </w:p>
    <w:p w:rsidR="00CD56D6" w:rsidP="0B08D7B2" w:rsidRDefault="00CD56D6" w14:paraId="331990D1" w14:textId="7B2D8429">
      <w:pPr>
        <w:pStyle w:val="ListParagraph"/>
        <w:numPr>
          <w:ilvl w:val="0"/>
          <w:numId w:val="25"/>
        </w:numPr>
        <w:rPr>
          <w:rFonts w:ascii="Times New Roman" w:hAnsi="Times New Roman" w:eastAsia="Times New Roman" w:cs="Times New Roman"/>
        </w:rPr>
      </w:pPr>
      <w:r w:rsidRPr="0B08D7B2" w:rsidR="00CD56D6">
        <w:rPr>
          <w:rFonts w:ascii="Times New Roman" w:hAnsi="Times New Roman" w:eastAsia="Times New Roman" w:cs="Times New Roman"/>
          <w:i w:val="1"/>
          <w:iCs w:val="1"/>
          <w:highlight w:val="yellow"/>
        </w:rPr>
        <w:t>Was the data set used for some research papers?</w:t>
      </w:r>
      <w:r w:rsidRPr="0B08D7B2" w:rsidR="00CD56D6">
        <w:rPr>
          <w:rFonts w:ascii="Times New Roman" w:hAnsi="Times New Roman" w:eastAsia="Times New Roman" w:cs="Times New Roman"/>
          <w:highlight w:val="yellow"/>
        </w:rPr>
        <w:t xml:space="preserve"> </w:t>
      </w:r>
      <w:r w:rsidRPr="0B08D7B2" w:rsidR="00EE47A2">
        <w:rPr>
          <w:rFonts w:ascii="Times New Roman" w:hAnsi="Times New Roman" w:eastAsia="Times New Roman" w:cs="Times New Roman"/>
          <w:i w:val="1"/>
          <w:iCs w:val="1"/>
          <w:highlight w:val="yellow"/>
        </w:rPr>
        <w:t>Summarise and</w:t>
      </w:r>
      <w:r w:rsidRPr="0B08D7B2" w:rsidR="00EE47A2">
        <w:rPr>
          <w:rFonts w:ascii="Times New Roman" w:hAnsi="Times New Roman" w:eastAsia="Times New Roman" w:cs="Times New Roman"/>
          <w:highlight w:val="yellow"/>
        </w:rPr>
        <w:t xml:space="preserve"> </w:t>
      </w:r>
      <w:r w:rsidRPr="0B08D7B2" w:rsidR="00EE47A2">
        <w:rPr>
          <w:rFonts w:ascii="Times New Roman" w:hAnsi="Times New Roman" w:eastAsia="Times New Roman" w:cs="Times New Roman"/>
          <w:i w:val="1"/>
          <w:iCs w:val="1"/>
          <w:highlight w:val="yellow"/>
        </w:rPr>
        <w:t>r</w:t>
      </w:r>
      <w:r w:rsidRPr="0B08D7B2" w:rsidR="000F7A9B">
        <w:rPr>
          <w:rFonts w:ascii="Times New Roman" w:hAnsi="Times New Roman" w:eastAsia="Times New Roman" w:cs="Times New Roman"/>
          <w:i w:val="1"/>
          <w:iCs w:val="1"/>
          <w:highlight w:val="yellow"/>
        </w:rPr>
        <w:t>eference at least 3 relevant research papers to your topic / DS</w:t>
      </w:r>
      <w:r w:rsidRPr="0B08D7B2" w:rsidR="009279F0">
        <w:rPr>
          <w:rFonts w:ascii="Times New Roman" w:hAnsi="Times New Roman" w:eastAsia="Times New Roman" w:cs="Times New Roman"/>
          <w:i w:val="1"/>
          <w:iCs w:val="1"/>
          <w:highlight w:val="yellow"/>
        </w:rPr>
        <w:t>.</w:t>
      </w:r>
      <w:r w:rsidRPr="0B08D7B2" w:rsidR="00EE47A2">
        <w:rPr>
          <w:rFonts w:ascii="Times New Roman" w:hAnsi="Times New Roman" w:eastAsia="Times New Roman" w:cs="Times New Roman"/>
          <w:i w:val="1"/>
          <w:iCs w:val="1"/>
          <w:highlight w:val="yellow"/>
        </w:rPr>
        <w:t xml:space="preserve"> See </w:t>
      </w:r>
      <w:hyperlink r:id="R64f16039202f42ae">
        <w:r w:rsidRPr="0B08D7B2" w:rsidR="00EE47A2">
          <w:rPr>
            <w:rStyle w:val="Hyperlink"/>
            <w:rFonts w:ascii="Times New Roman" w:hAnsi="Times New Roman" w:eastAsia="Times New Roman" w:cs="Times New Roman"/>
            <w:i w:val="1"/>
            <w:iCs w:val="1"/>
            <w:highlight w:val="yellow"/>
          </w:rPr>
          <w:t>https://herts.instructure.com/courses/61421/modules</w:t>
        </w:r>
      </w:hyperlink>
      <w:r w:rsidRPr="0B08D7B2" w:rsidR="00EE47A2">
        <w:rPr>
          <w:rFonts w:ascii="Times New Roman" w:hAnsi="Times New Roman" w:eastAsia="Times New Roman" w:cs="Times New Roman"/>
          <w:i w:val="1"/>
          <w:iCs w:val="1"/>
          <w:highlight w:val="yellow"/>
        </w:rPr>
        <w:t xml:space="preserve"> for writing.</w:t>
      </w:r>
      <w:r w:rsidRPr="0B08D7B2" w:rsidR="00EE47A2">
        <w:rPr>
          <w:rFonts w:ascii="Times New Roman" w:hAnsi="Times New Roman" w:eastAsia="Times New Roman" w:cs="Times New Roman"/>
          <w:i w:val="1"/>
          <w:iCs w:val="1"/>
        </w:rPr>
        <w:t xml:space="preserve"> </w:t>
      </w:r>
    </w:p>
    <w:p w:rsidR="0B08D7B2" w:rsidP="0B08D7B2" w:rsidRDefault="0B08D7B2" w14:paraId="5AB67C5A" w14:textId="548945AD">
      <w:pPr>
        <w:pStyle w:val="ListParagraph"/>
        <w:ind w:left="1800"/>
        <w:rPr>
          <w:rFonts w:ascii="Times New Roman" w:hAnsi="Times New Roman" w:eastAsia="Times New Roman" w:cs="Times New Roman"/>
        </w:rPr>
      </w:pPr>
    </w:p>
    <w:p w:rsidR="503554A9" w:rsidP="0B08D7B2" w:rsidRDefault="503554A9" w14:paraId="454A2DCC" w14:textId="199B47E7">
      <w:pPr>
        <w:pStyle w:val="Normal"/>
        <w:ind w:left="0"/>
        <w:rPr>
          <w:rFonts w:ascii="Times New Roman" w:hAnsi="Times New Roman" w:eastAsia="Times New Roman" w:cs="Times New Roman"/>
        </w:rPr>
      </w:pPr>
      <w:r w:rsidRPr="0B08D7B2" w:rsidR="503554A9">
        <w:rPr>
          <w:rFonts w:ascii="Times New Roman" w:hAnsi="Times New Roman" w:eastAsia="Times New Roman" w:cs="Times New Roman"/>
          <w:i w:val="0"/>
          <w:iCs w:val="0"/>
        </w:rPr>
        <w:t xml:space="preserve">Research on national happiness </w:t>
      </w:r>
      <w:r w:rsidRPr="0B08D7B2" w:rsidR="5C35EDDF">
        <w:rPr>
          <w:rFonts w:ascii="Times New Roman" w:hAnsi="Times New Roman" w:eastAsia="Times New Roman" w:cs="Times New Roman"/>
          <w:i w:val="0"/>
          <w:iCs w:val="0"/>
        </w:rPr>
        <w:t xml:space="preserve">commonly </w:t>
      </w:r>
      <w:r w:rsidRPr="0B08D7B2" w:rsidR="503554A9">
        <w:rPr>
          <w:rFonts w:ascii="Times New Roman" w:hAnsi="Times New Roman" w:eastAsia="Times New Roman" w:cs="Times New Roman"/>
          <w:i w:val="0"/>
          <w:iCs w:val="0"/>
        </w:rPr>
        <w:t xml:space="preserve">uses </w:t>
      </w:r>
      <w:r w:rsidRPr="0B08D7B2" w:rsidR="051FDB5B">
        <w:rPr>
          <w:rFonts w:ascii="Times New Roman" w:hAnsi="Times New Roman" w:eastAsia="Times New Roman" w:cs="Times New Roman"/>
          <w:i w:val="0"/>
          <w:iCs w:val="0"/>
        </w:rPr>
        <w:t>the World Happiness Report to explore how economic conditions influence well-being.</w:t>
      </w:r>
      <w:r w:rsidRPr="0B08D7B2" w:rsidR="503554A9">
        <w:rPr>
          <w:rFonts w:ascii="Times New Roman" w:hAnsi="Times New Roman" w:eastAsia="Times New Roman" w:cs="Times New Roman"/>
          <w:i w:val="0"/>
          <w:iCs w:val="0"/>
        </w:rPr>
        <w:t xml:space="preserve"> Helliwell, Layard and Sachs (2019), </w:t>
      </w:r>
      <w:r w:rsidRPr="0B08D7B2" w:rsidR="7FA0B504">
        <w:rPr>
          <w:rFonts w:ascii="Times New Roman" w:hAnsi="Times New Roman" w:eastAsia="Times New Roman" w:cs="Times New Roman"/>
          <w:i w:val="0"/>
          <w:iCs w:val="0"/>
        </w:rPr>
        <w:t>used Gallup World Poll data to show that GDP per capita is one of the most reliable predictors of cross-national variations in life quality</w:t>
      </w:r>
      <w:r w:rsidRPr="0B08D7B2" w:rsidR="503554A9">
        <w:rPr>
          <w:rFonts w:ascii="Times New Roman" w:hAnsi="Times New Roman" w:eastAsia="Times New Roman" w:cs="Times New Roman"/>
          <w:i w:val="0"/>
          <w:iCs w:val="0"/>
        </w:rPr>
        <w:t xml:space="preserve">. </w:t>
      </w:r>
      <w:r w:rsidRPr="0B08D7B2" w:rsidR="1DC522B1">
        <w:rPr>
          <w:rFonts w:ascii="Times New Roman" w:hAnsi="Times New Roman" w:eastAsia="Times New Roman" w:cs="Times New Roman"/>
          <w:i w:val="0"/>
          <w:iCs w:val="0"/>
        </w:rPr>
        <w:t xml:space="preserve">However, their findings </w:t>
      </w:r>
      <w:r w:rsidRPr="0B08D7B2" w:rsidR="1DC522B1">
        <w:rPr>
          <w:rFonts w:ascii="Times New Roman" w:hAnsi="Times New Roman" w:eastAsia="Times New Roman" w:cs="Times New Roman"/>
          <w:i w:val="0"/>
          <w:iCs w:val="0"/>
        </w:rPr>
        <w:t>demonstrate</w:t>
      </w:r>
      <w:r w:rsidRPr="0B08D7B2" w:rsidR="1DC522B1">
        <w:rPr>
          <w:rFonts w:ascii="Times New Roman" w:hAnsi="Times New Roman" w:eastAsia="Times New Roman" w:cs="Times New Roman"/>
          <w:i w:val="0"/>
          <w:iCs w:val="0"/>
        </w:rPr>
        <w:t xml:space="preserve"> that financial factors alone cannot fully explain global variation in wellbeing, highlighting the importance of focussing on specific years and circumstances.</w:t>
      </w:r>
    </w:p>
    <w:p w:rsidR="0B08D7B2" w:rsidP="0B08D7B2" w:rsidRDefault="0B08D7B2" w14:paraId="062D42BC" w14:textId="3AC90F4F">
      <w:pPr>
        <w:pStyle w:val="Normal"/>
        <w:ind w:left="0"/>
        <w:rPr>
          <w:rFonts w:ascii="Times New Roman" w:hAnsi="Times New Roman" w:eastAsia="Times New Roman" w:cs="Times New Roman"/>
          <w:i w:val="0"/>
          <w:iCs w:val="0"/>
        </w:rPr>
      </w:pPr>
    </w:p>
    <w:p w:rsidR="5C086BF8" w:rsidP="0B08D7B2" w:rsidRDefault="5C086BF8" w14:paraId="72D358BE" w14:textId="18F89451">
      <w:pPr>
        <w:pStyle w:val="Normal"/>
        <w:ind w:left="0"/>
        <w:rPr>
          <w:rFonts w:ascii="Times New Roman" w:hAnsi="Times New Roman" w:eastAsia="Times New Roman" w:cs="Times New Roman"/>
          <w:i w:val="0"/>
          <w:iCs w:val="0"/>
        </w:rPr>
      </w:pPr>
      <w:r w:rsidRPr="0B08D7B2" w:rsidR="5C086BF8">
        <w:rPr>
          <w:rFonts w:ascii="Times New Roman" w:hAnsi="Times New Roman" w:eastAsia="Times New Roman" w:cs="Times New Roman"/>
          <w:i w:val="0"/>
          <w:iCs w:val="0"/>
        </w:rPr>
        <w:t xml:space="preserve">Diener et al. (2018) </w:t>
      </w:r>
      <w:r w:rsidRPr="0B08D7B2" w:rsidR="5C086BF8">
        <w:rPr>
          <w:rFonts w:ascii="Times New Roman" w:hAnsi="Times New Roman" w:eastAsia="Times New Roman" w:cs="Times New Roman"/>
          <w:i w:val="0"/>
          <w:iCs w:val="0"/>
        </w:rPr>
        <w:t>identified</w:t>
      </w:r>
      <w:r w:rsidRPr="0B08D7B2" w:rsidR="5C086BF8">
        <w:rPr>
          <w:rFonts w:ascii="Times New Roman" w:hAnsi="Times New Roman" w:eastAsia="Times New Roman" w:cs="Times New Roman"/>
          <w:i w:val="0"/>
          <w:iCs w:val="0"/>
        </w:rPr>
        <w:t xml:space="preserve"> a similar positive relationship between national income and life </w:t>
      </w:r>
      <w:r w:rsidRPr="0B08D7B2" w:rsidR="5C086BF8">
        <w:rPr>
          <w:rFonts w:ascii="Times New Roman" w:hAnsi="Times New Roman" w:eastAsia="Times New Roman" w:cs="Times New Roman"/>
          <w:i w:val="0"/>
          <w:iCs w:val="0"/>
        </w:rPr>
        <w:t>happiness but</w:t>
      </w:r>
      <w:r w:rsidRPr="0B08D7B2" w:rsidR="5C086BF8">
        <w:rPr>
          <w:rFonts w:ascii="Times New Roman" w:hAnsi="Times New Roman" w:eastAsia="Times New Roman" w:cs="Times New Roman"/>
          <w:i w:val="0"/>
          <w:iCs w:val="0"/>
        </w:rPr>
        <w:t xml:space="preserve"> noticed diminishing marginal returns: increases in GDP had a significantly lower influence in already wealthy countries. This adds complexity, implying that the GDP-happiness link is not linear and may vary depending on the stage of economic development.</w:t>
      </w:r>
    </w:p>
    <w:p w:rsidR="0B08D7B2" w:rsidP="0B08D7B2" w:rsidRDefault="0B08D7B2" w14:paraId="3120347F" w14:textId="7A5FA864">
      <w:pPr>
        <w:pStyle w:val="Normal"/>
        <w:ind w:left="0"/>
        <w:rPr>
          <w:rFonts w:ascii="Times New Roman" w:hAnsi="Times New Roman" w:eastAsia="Times New Roman" w:cs="Times New Roman"/>
          <w:i w:val="0"/>
          <w:iCs w:val="0"/>
        </w:rPr>
      </w:pPr>
    </w:p>
    <w:p w:rsidR="73ACE84E" w:rsidP="0B08D7B2" w:rsidRDefault="73ACE84E" w14:paraId="194EE764" w14:textId="58E2DFC9">
      <w:pPr>
        <w:pStyle w:val="Normal"/>
        <w:ind w:left="0"/>
        <w:rPr>
          <w:rFonts w:ascii="Times New Roman" w:hAnsi="Times New Roman" w:eastAsia="Times New Roman" w:cs="Times New Roman"/>
          <w:i w:val="0"/>
          <w:iCs w:val="0"/>
        </w:rPr>
      </w:pPr>
      <w:r w:rsidRPr="0B08D7B2" w:rsidR="73ACE84E">
        <w:rPr>
          <w:rFonts w:ascii="Times New Roman" w:hAnsi="Times New Roman" w:eastAsia="Times New Roman" w:cs="Times New Roman"/>
          <w:i w:val="0"/>
          <w:iCs w:val="0"/>
        </w:rPr>
        <w:t xml:space="preserve">Easterlin and O'Connor (2020) investigated long-term trends that challenge the claim that income equals happiness. Their research revealed that economic growth typically </w:t>
      </w:r>
      <w:r w:rsidRPr="0B08D7B2" w:rsidR="73ACE84E">
        <w:rPr>
          <w:rFonts w:ascii="Times New Roman" w:hAnsi="Times New Roman" w:eastAsia="Times New Roman" w:cs="Times New Roman"/>
          <w:i w:val="0"/>
          <w:iCs w:val="0"/>
        </w:rPr>
        <w:t>fails to</w:t>
      </w:r>
      <w:r w:rsidRPr="0B08D7B2" w:rsidR="73ACE84E">
        <w:rPr>
          <w:rFonts w:ascii="Times New Roman" w:hAnsi="Times New Roman" w:eastAsia="Times New Roman" w:cs="Times New Roman"/>
          <w:i w:val="0"/>
          <w:iCs w:val="0"/>
        </w:rPr>
        <w:t xml:space="preserve"> result in persistent rises in national happiness over time, a phenomenon known as the "Easterlin Paradox." This raises the question of whether income is a reliable indicator of wellbeing in a single year </w:t>
      </w:r>
      <w:r w:rsidRPr="0B08D7B2" w:rsidR="73ACE84E">
        <w:rPr>
          <w:rFonts w:ascii="Times New Roman" w:hAnsi="Times New Roman" w:eastAsia="Times New Roman" w:cs="Times New Roman"/>
          <w:i w:val="0"/>
          <w:iCs w:val="0"/>
        </w:rPr>
        <w:t>snapshot</w:t>
      </w:r>
      <w:r w:rsidRPr="0B08D7B2" w:rsidR="73ACE84E">
        <w:rPr>
          <w:rFonts w:ascii="Times New Roman" w:hAnsi="Times New Roman" w:eastAsia="Times New Roman" w:cs="Times New Roman"/>
          <w:i w:val="0"/>
          <w:iCs w:val="0"/>
        </w:rPr>
        <w:t>.</w:t>
      </w:r>
    </w:p>
    <w:p w:rsidR="0B08D7B2" w:rsidP="0B08D7B2" w:rsidRDefault="0B08D7B2" w14:paraId="05036DA4" w14:textId="6963B2C7">
      <w:pPr>
        <w:pStyle w:val="Normal"/>
        <w:ind w:left="0"/>
        <w:rPr>
          <w:rFonts w:ascii="Times New Roman" w:hAnsi="Times New Roman" w:eastAsia="Times New Roman" w:cs="Times New Roman"/>
          <w:i w:val="0"/>
          <w:iCs w:val="0"/>
        </w:rPr>
      </w:pPr>
    </w:p>
    <w:p w:rsidR="73ACE84E" w:rsidP="0B08D7B2" w:rsidRDefault="73ACE84E" w14:paraId="78ECCADE" w14:textId="35AB69C5">
      <w:pPr>
        <w:pStyle w:val="Normal"/>
        <w:ind w:left="0"/>
      </w:pPr>
      <w:r w:rsidRPr="0B08D7B2" w:rsidR="73ACE84E">
        <w:rPr>
          <w:rFonts w:ascii="Times New Roman" w:hAnsi="Times New Roman" w:eastAsia="Times New Roman" w:cs="Times New Roman"/>
          <w:noProof w:val="0"/>
          <w:sz w:val="24"/>
          <w:szCs w:val="24"/>
          <w:lang w:val="en-GB"/>
        </w:rPr>
        <w:t>These studies show that, while GDP per capita is linked to national happiness, the relationship is not uniform nor guaranteed. This justifies a focused analysis of the 2019 dataset.</w:t>
      </w:r>
    </w:p>
    <w:p w:rsidR="0B08D7B2" w:rsidP="0B08D7B2" w:rsidRDefault="0B08D7B2" w14:paraId="42662D97" w14:textId="4619FEE0">
      <w:pPr>
        <w:pStyle w:val="Normal"/>
        <w:ind w:left="0"/>
        <w:rPr>
          <w:rFonts w:ascii="Times New Roman" w:hAnsi="Times New Roman" w:eastAsia="Times New Roman" w:cs="Times New Roman"/>
          <w:i w:val="0"/>
          <w:iCs w:val="0"/>
        </w:rPr>
      </w:pPr>
    </w:p>
    <w:p w:rsidR="7FBAA7B2" w:rsidP="7FBAA7B2" w:rsidRDefault="7FBAA7B2" w14:paraId="4FCB35FE" w14:textId="51EDA469">
      <w:pPr>
        <w:pStyle w:val="ListParagraph"/>
        <w:ind w:left="1440" w:hanging="720"/>
        <w:rPr>
          <w:rFonts w:ascii="Times New Roman" w:hAnsi="Times New Roman" w:eastAsia="Times New Roman" w:cs="Times New Roman"/>
        </w:rPr>
      </w:pPr>
    </w:p>
    <w:p w:rsidR="5D5E0517" w:rsidP="7FBAA7B2" w:rsidRDefault="5D5E0517" w14:paraId="13395A3D" w14:textId="42678146">
      <w:pPr>
        <w:pStyle w:val="ListParagraph"/>
        <w:numPr>
          <w:ilvl w:val="1"/>
          <w:numId w:val="32"/>
        </w:numPr>
        <w:ind w:hanging="720"/>
        <w:rPr>
          <w:rFonts w:ascii="Times New Roman" w:hAnsi="Times New Roman" w:eastAsia="Times New Roman" w:cs="Times New Roman"/>
        </w:rPr>
      </w:pPr>
      <w:r w:rsidRPr="7FBAA7B2">
        <w:rPr>
          <w:rFonts w:ascii="Times New Roman" w:hAnsi="Times New Roman" w:eastAsia="Times New Roman" w:cs="Times New Roman"/>
        </w:rPr>
        <w:t>Why RQ is of interest (research gap and future directions according to the literature)</w:t>
      </w:r>
      <w:r w:rsidRPr="7FBAA7B2" w:rsidR="132882DA">
        <w:rPr>
          <w:rFonts w:ascii="Times New Roman" w:hAnsi="Times New Roman" w:eastAsia="Times New Roman" w:cs="Times New Roman"/>
        </w:rPr>
        <w:t xml:space="preserve"> </w:t>
      </w:r>
      <w:r w:rsidRPr="7FBAA7B2" w:rsidR="132882DA">
        <w:rPr>
          <w:rFonts w:ascii="Times New Roman" w:hAnsi="Times New Roman" w:eastAsia="Times New Roman" w:cs="Times New Roman"/>
          <w:b/>
          <w:bCs/>
        </w:rPr>
        <w:t>(100 word</w:t>
      </w:r>
      <w:r w:rsidRPr="7FBAA7B2" w:rsidR="132882DA">
        <w:rPr>
          <w:rFonts w:ascii="Times New Roman" w:hAnsi="Times New Roman" w:eastAsia="Times New Roman" w:cs="Times New Roman"/>
        </w:rPr>
        <w:t>s)</w:t>
      </w:r>
    </w:p>
    <w:p w:rsidR="5D5E0517" w:rsidP="7FBAA7B2" w:rsidRDefault="5D5E0517" w14:paraId="2ED17DF3" w14:textId="3A9AF090">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0F7A9B" w:rsidP="7FBAA7B2" w:rsidRDefault="00CD56D6" w14:paraId="19A40EC2" w14:textId="0F5235D9">
      <w:pPr>
        <w:pStyle w:val="ListParagraph"/>
        <w:numPr>
          <w:ilvl w:val="0"/>
          <w:numId w:val="32"/>
        </w:numPr>
        <w:rPr>
          <w:rFonts w:ascii="Times New Roman" w:hAnsi="Times New Roman" w:eastAsia="Times New Roman" w:cs="Times New Roman"/>
        </w:rPr>
      </w:pPr>
      <w:r w:rsidRPr="7FBAA7B2">
        <w:rPr>
          <w:rFonts w:ascii="Times New Roman" w:hAnsi="Times New Roman" w:eastAsia="Times New Roman" w:cs="Times New Roman"/>
        </w:rPr>
        <w:t>Visualisation</w:t>
      </w:r>
    </w:p>
    <w:p w:rsidR="009279F0" w:rsidP="7FBAA7B2" w:rsidRDefault="5D5E0517" w14:paraId="7DD3BE85" w14:textId="24325279">
      <w:pPr>
        <w:pStyle w:val="ListParagraph"/>
        <w:numPr>
          <w:ilvl w:val="1"/>
          <w:numId w:val="32"/>
        </w:numPr>
        <w:ind w:hanging="720"/>
        <w:rPr>
          <w:rFonts w:ascii="Times New Roman" w:hAnsi="Times New Roman" w:eastAsia="Times New Roman" w:cs="Times New Roman"/>
        </w:rPr>
      </w:pPr>
      <w:r w:rsidRPr="7FBAA7B2">
        <w:rPr>
          <w:rFonts w:ascii="Times New Roman" w:hAnsi="Times New Roman" w:eastAsia="Times New Roman" w:cs="Times New Roman"/>
        </w:rPr>
        <w:t xml:space="preserve">Appropriate </w:t>
      </w:r>
      <w:r w:rsidR="00CF2D90">
        <w:rPr>
          <w:rFonts w:ascii="Times New Roman" w:hAnsi="Times New Roman" w:eastAsia="Times New Roman" w:cs="Times New Roman"/>
        </w:rPr>
        <w:t>graphs</w:t>
      </w:r>
      <w:r w:rsidRPr="7FBAA7B2">
        <w:rPr>
          <w:rFonts w:ascii="Times New Roman" w:hAnsi="Times New Roman" w:eastAsia="Times New Roman" w:cs="Times New Roman"/>
        </w:rPr>
        <w:t xml:space="preserve"> for the RQ </w:t>
      </w:r>
      <w:r w:rsidRPr="7FBAA7B2">
        <w:rPr>
          <w:rFonts w:ascii="Times New Roman" w:hAnsi="Times New Roman" w:eastAsia="Times New Roman" w:cs="Times New Roman"/>
          <w:i/>
          <w:iCs/>
          <w:highlight w:val="yellow"/>
        </w:rPr>
        <w:t>output of an R script (NOT a screenshot)</w:t>
      </w:r>
      <w:r w:rsidRPr="7FBAA7B2" w:rsidR="28EE4D89">
        <w:rPr>
          <w:rFonts w:ascii="Times New Roman" w:hAnsi="Times New Roman" w:eastAsia="Times New Roman" w:cs="Times New Roman"/>
          <w:i/>
          <w:iCs/>
        </w:rPr>
        <w:t xml:space="preserve"> </w:t>
      </w:r>
      <w:r w:rsidRPr="7FBAA7B2" w:rsidR="28EE4D89">
        <w:rPr>
          <w:rFonts w:ascii="Times New Roman" w:hAnsi="Times New Roman" w:eastAsia="Times New Roman" w:cs="Times New Roman"/>
        </w:rPr>
        <w:t>(</w:t>
      </w:r>
      <w:r w:rsidRPr="7FBAA7B2" w:rsidR="28EE4D89">
        <w:rPr>
          <w:rFonts w:ascii="Times New Roman" w:hAnsi="Times New Roman" w:eastAsia="Times New Roman" w:cs="Times New Roman"/>
          <w:b/>
          <w:bCs/>
        </w:rPr>
        <w:t>50 words)</w:t>
      </w:r>
      <w:r w:rsidRPr="7FBAA7B2" w:rsidR="000F7A9B">
        <w:rPr>
          <w:rFonts w:ascii="Times New Roman" w:hAnsi="Times New Roman" w:eastAsia="Times New Roman" w:cs="Times New Roman"/>
        </w:rPr>
        <w:t xml:space="preserve"> </w:t>
      </w:r>
    </w:p>
    <w:p w:rsidR="009279F0" w:rsidP="4ABDCFE3" w:rsidRDefault="009279F0" w14:paraId="367DDC96" w14:textId="31176361">
      <w:pPr>
        <w:pStyle w:val="ListParagraph"/>
        <w:numPr>
          <w:ilvl w:val="0"/>
          <w:numId w:val="23"/>
        </w:numPr>
        <w:ind w:left="1800"/>
        <w:rPr>
          <w:rFonts w:ascii="Times New Roman" w:hAnsi="Times New Roman" w:eastAsia="Times New Roman" w:cs="Times New Roman"/>
          <w:i/>
          <w:iCs/>
          <w:highlight w:val="yellow"/>
        </w:rPr>
      </w:pPr>
      <w:r w:rsidRPr="4ABDCFE3">
        <w:rPr>
          <w:rFonts w:ascii="Times New Roman" w:hAnsi="Times New Roman" w:eastAsia="Times New Roman" w:cs="Times New Roman"/>
          <w:i/>
          <w:iCs/>
          <w:highlight w:val="yellow"/>
        </w:rPr>
        <w:t>E</w:t>
      </w:r>
      <w:r w:rsidRPr="4ABDCFE3" w:rsidR="000F7A9B">
        <w:rPr>
          <w:rFonts w:ascii="Times New Roman" w:hAnsi="Times New Roman" w:eastAsia="Times New Roman" w:cs="Times New Roman"/>
          <w:i/>
          <w:iCs/>
          <w:highlight w:val="yellow"/>
        </w:rPr>
        <w:t>xplain the choice of</w:t>
      </w:r>
      <w:r w:rsidRPr="4ABDCFE3">
        <w:rPr>
          <w:rFonts w:ascii="Times New Roman" w:hAnsi="Times New Roman" w:eastAsia="Times New Roman" w:cs="Times New Roman"/>
          <w:i/>
          <w:iCs/>
          <w:highlight w:val="yellow"/>
        </w:rPr>
        <w:t xml:space="preserve"> the</w:t>
      </w:r>
      <w:r w:rsidRPr="4ABDCFE3" w:rsidR="000F7A9B">
        <w:rPr>
          <w:rFonts w:ascii="Times New Roman" w:hAnsi="Times New Roman" w:eastAsia="Times New Roman" w:cs="Times New Roman"/>
          <w:i/>
          <w:iCs/>
          <w:highlight w:val="yellow"/>
        </w:rPr>
        <w:t xml:space="preserve"> plot</w:t>
      </w:r>
      <w:r w:rsidRPr="4ABDCFE3">
        <w:rPr>
          <w:rFonts w:ascii="Times New Roman" w:hAnsi="Times New Roman" w:eastAsia="Times New Roman" w:cs="Times New Roman"/>
          <w:i/>
          <w:iCs/>
          <w:highlight w:val="yellow"/>
        </w:rPr>
        <w:t>.</w:t>
      </w:r>
    </w:p>
    <w:p w:rsidR="00702B37" w:rsidP="4ABDCFE3" w:rsidRDefault="00702B37" w14:paraId="3BBEEC1F" w14:textId="4CDB8792">
      <w:pPr>
        <w:pStyle w:val="ListParagraph"/>
        <w:numPr>
          <w:ilvl w:val="0"/>
          <w:numId w:val="23"/>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Include your main plot relevant to the RQ type. </w:t>
      </w:r>
    </w:p>
    <w:p w:rsidRPr="00702B37" w:rsidR="00702B37" w:rsidP="00702B37" w:rsidRDefault="00702B37" w14:paraId="3B434292" w14:textId="20E08BC2">
      <w:pPr>
        <w:pStyle w:val="ListParagraph"/>
        <w:numPr>
          <w:ilvl w:val="0"/>
          <w:numId w:val="23"/>
        </w:numPr>
        <w:ind w:left="1800"/>
        <w:rPr>
          <w:rFonts w:ascii="Times New Roman" w:hAnsi="Times New Roman" w:eastAsia="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rsidR="00CD56D6" w:rsidP="7FBAA7B2" w:rsidRDefault="009279F0" w14:paraId="7105877F" w14:textId="4C676155">
      <w:pPr>
        <w:pStyle w:val="ListParagraph"/>
        <w:numPr>
          <w:ilvl w:val="0"/>
          <w:numId w:val="23"/>
        </w:numPr>
        <w:ind w:left="1800"/>
        <w:rPr>
          <w:rFonts w:ascii="Times New Roman" w:hAnsi="Times New Roman" w:eastAsia="Times New Roman" w:cs="Times New Roman"/>
          <w:i/>
          <w:highlight w:val="yellow"/>
        </w:rPr>
      </w:pPr>
      <w:r w:rsidRPr="7FBAA7B2">
        <w:rPr>
          <w:rFonts w:ascii="Times New Roman" w:hAnsi="Times New Roman" w:eastAsia="Times New Roman" w:cs="Times New Roman"/>
          <w:i/>
          <w:highlight w:val="yellow"/>
        </w:rPr>
        <w:t>A</w:t>
      </w:r>
      <w:r w:rsidRPr="7FBAA7B2" w:rsidR="000F7A9B">
        <w:rPr>
          <w:rFonts w:ascii="Times New Roman" w:hAnsi="Times New Roman" w:eastAsia="Times New Roman" w:cs="Times New Roman"/>
          <w:i/>
          <w:highlight w:val="yellow"/>
        </w:rPr>
        <w:t>nything on the plot from R is not counted towards word count limit</w:t>
      </w:r>
      <w:r w:rsidR="008938DA">
        <w:rPr>
          <w:rFonts w:ascii="Times New Roman" w:hAnsi="Times New Roman" w:eastAsia="Times New Roman" w:cs="Times New Roman"/>
          <w:i/>
          <w:highlight w:val="yellow"/>
        </w:rPr>
        <w:t xml:space="preserve"> (e.g. legend, axes titles, name). </w:t>
      </w:r>
    </w:p>
    <w:p w:rsidR="00CD56D6" w:rsidP="7FBAA7B2" w:rsidRDefault="00CD56D6" w14:paraId="330C2F48" w14:textId="350DE70D">
      <w:pPr>
        <w:pStyle w:val="ListParagraph"/>
        <w:numPr>
          <w:ilvl w:val="0"/>
          <w:numId w:val="23"/>
        </w:numPr>
        <w:ind w:left="1800"/>
        <w:rPr>
          <w:rFonts w:ascii="Times New Roman" w:hAnsi="Times New Roman" w:eastAsia="Times New Roman" w:cs="Times New Roman"/>
          <w:i/>
          <w:highlight w:val="yellow"/>
        </w:rPr>
      </w:pPr>
      <w:r w:rsidRPr="7FBAA7B2">
        <w:rPr>
          <w:rFonts w:ascii="Times New Roman" w:hAnsi="Times New Roman" w:eastAsia="Times New Roman" w:cs="Times New Roman"/>
          <w:i/>
          <w:highlight w:val="yellow"/>
        </w:rPr>
        <w:t xml:space="preserve">Make sure that the plot </w:t>
      </w:r>
      <w:r w:rsidRPr="7FBAA7B2" w:rsidR="009279F0">
        <w:rPr>
          <w:rFonts w:ascii="Times New Roman" w:hAnsi="Times New Roman" w:eastAsia="Times New Roman" w:cs="Times New Roman"/>
          <w:i/>
          <w:highlight w:val="yellow"/>
        </w:rPr>
        <w:t xml:space="preserve">is </w:t>
      </w:r>
      <w:r w:rsidRPr="7FBAA7B2">
        <w:rPr>
          <w:rFonts w:ascii="Times New Roman" w:hAnsi="Times New Roman" w:eastAsia="Times New Roman" w:cs="Times New Roman"/>
          <w:i/>
          <w:highlight w:val="yellow"/>
        </w:rPr>
        <w:t>from output of an R script (NOT a screenshot</w:t>
      </w:r>
      <w:r w:rsidRPr="7FBAA7B2" w:rsidR="000F7A9B">
        <w:rPr>
          <w:rFonts w:ascii="Times New Roman" w:hAnsi="Times New Roman" w:eastAsia="Times New Roman" w:cs="Times New Roman"/>
          <w:i/>
          <w:highlight w:val="yellow"/>
        </w:rPr>
        <w:t>)</w:t>
      </w:r>
      <w:r w:rsidR="008938DA">
        <w:rPr>
          <w:rFonts w:ascii="Times New Roman" w:hAnsi="Times New Roman" w:eastAsia="Times New Roman" w:cs="Times New Roman"/>
          <w:i/>
          <w:highlight w:val="yellow"/>
        </w:rPr>
        <w:t>.</w:t>
      </w:r>
    </w:p>
    <w:p w:rsidR="009279F0" w:rsidP="7FBAA7B2" w:rsidRDefault="00CD56D6" w14:paraId="57562514" w14:textId="7213AF40">
      <w:pPr>
        <w:pStyle w:val="ListParagraph"/>
        <w:numPr>
          <w:ilvl w:val="0"/>
          <w:numId w:val="23"/>
        </w:numPr>
        <w:ind w:left="1800"/>
        <w:rPr>
          <w:rFonts w:ascii="Times New Roman" w:hAnsi="Times New Roman" w:eastAsia="Times New Roman" w:cs="Times New Roman"/>
          <w:i/>
          <w:highlight w:val="yellow"/>
        </w:rPr>
      </w:pPr>
      <w:r w:rsidRPr="7FBAA7B2">
        <w:rPr>
          <w:rFonts w:ascii="Times New Roman" w:hAnsi="Times New Roman" w:eastAsia="Times New Roman" w:cs="Times New Roman"/>
          <w:i/>
          <w:highlight w:val="yellow"/>
        </w:rPr>
        <w:t xml:space="preserve">Make sure that the </w:t>
      </w:r>
      <w:r w:rsidRPr="7FBAA7B2" w:rsidR="009279F0">
        <w:rPr>
          <w:rFonts w:ascii="Times New Roman" w:hAnsi="Times New Roman" w:eastAsia="Times New Roman" w:cs="Times New Roman"/>
          <w:i/>
          <w:highlight w:val="yellow"/>
        </w:rPr>
        <w:t>plot</w:t>
      </w:r>
      <w:r w:rsidRPr="7FBAA7B2">
        <w:rPr>
          <w:rFonts w:ascii="Times New Roman" w:hAnsi="Times New Roman" w:eastAsia="Times New Roman" w:cs="Times New Roman"/>
          <w:i/>
          <w:highlight w:val="yellow"/>
        </w:rPr>
        <w:t xml:space="preserve"> </w:t>
      </w:r>
      <w:r w:rsidRPr="7FBAA7B2" w:rsidR="000F7A9B">
        <w:rPr>
          <w:rFonts w:ascii="Times New Roman" w:hAnsi="Times New Roman" w:eastAsia="Times New Roman" w:cs="Times New Roman"/>
          <w:i/>
          <w:highlight w:val="yellow"/>
        </w:rPr>
        <w:t>has</w:t>
      </w:r>
      <w:r w:rsidRPr="7FBAA7B2">
        <w:rPr>
          <w:rFonts w:ascii="Times New Roman" w:hAnsi="Times New Roman" w:eastAsia="Times New Roman" w:cs="Times New Roman"/>
          <w:i/>
          <w:highlight w:val="yellow"/>
        </w:rPr>
        <w:t xml:space="preserve"> a caption or title, X and Y-axis labels</w:t>
      </w:r>
      <w:r w:rsidR="00CF2D90">
        <w:rPr>
          <w:rFonts w:ascii="Times New Roman" w:hAnsi="Times New Roman" w:eastAsia="Times New Roman" w:cs="Times New Roman"/>
          <w:i/>
          <w:highlight w:val="yellow"/>
        </w:rPr>
        <w:t xml:space="preserve"> with units where appropriate</w:t>
      </w:r>
      <w:r w:rsidRPr="7FBAA7B2">
        <w:rPr>
          <w:rFonts w:ascii="Times New Roman" w:hAnsi="Times New Roman" w:eastAsia="Times New Roman" w:cs="Times New Roman"/>
          <w:i/>
          <w:highlight w:val="yellow"/>
        </w:rPr>
        <w:t>,</w:t>
      </w:r>
      <w:r w:rsidR="00CF2D90">
        <w:rPr>
          <w:rFonts w:ascii="Times New Roman" w:hAnsi="Times New Roman" w:eastAsia="Times New Roman" w:cs="Times New Roman"/>
          <w:i/>
          <w:highlight w:val="yellow"/>
        </w:rPr>
        <w:t xml:space="preserve"> and legend</w:t>
      </w:r>
      <w:r w:rsidRPr="7FBAA7B2" w:rsidR="009279F0">
        <w:rPr>
          <w:rFonts w:ascii="Times New Roman" w:hAnsi="Times New Roman" w:eastAsia="Times New Roman" w:cs="Times New Roman"/>
          <w:i/>
          <w:highlight w:val="yellow"/>
        </w:rPr>
        <w:t>.</w:t>
      </w:r>
    </w:p>
    <w:p w:rsidR="00CD56D6" w:rsidP="7FBAA7B2" w:rsidRDefault="00CD56D6" w14:paraId="09DD5FAB" w14:textId="69A8E1ED">
      <w:pPr>
        <w:pStyle w:val="ListParagraph"/>
        <w:numPr>
          <w:ilvl w:val="0"/>
          <w:numId w:val="23"/>
        </w:numPr>
        <w:ind w:left="1800"/>
        <w:rPr>
          <w:rFonts w:ascii="Times New Roman" w:hAnsi="Times New Roman" w:eastAsia="Times New Roman" w:cs="Times New Roman"/>
          <w:i/>
          <w:highlight w:val="yellow"/>
        </w:rPr>
      </w:pPr>
      <w:r w:rsidRPr="7FBAA7B2">
        <w:rPr>
          <w:rFonts w:ascii="Times New Roman" w:hAnsi="Times New Roman" w:eastAsia="Times New Roman" w:cs="Times New Roman"/>
          <w:i/>
          <w:highlight w:val="yellow"/>
        </w:rPr>
        <w:t>Make sure the title or caption and axis labels</w:t>
      </w:r>
      <w:r w:rsidRPr="7FBAA7B2" w:rsidR="009279F0">
        <w:rPr>
          <w:rFonts w:ascii="Times New Roman" w:hAnsi="Times New Roman" w:eastAsia="Times New Roman" w:cs="Times New Roman"/>
          <w:i/>
          <w:highlight w:val="yellow"/>
        </w:rPr>
        <w:t xml:space="preserve"> are</w:t>
      </w:r>
      <w:r w:rsidRPr="7FBAA7B2">
        <w:rPr>
          <w:rFonts w:ascii="Times New Roman" w:hAnsi="Times New Roman" w:eastAsia="Times New Roman" w:cs="Times New Roman"/>
          <w:i/>
          <w:highlight w:val="yellow"/>
        </w:rPr>
        <w:t xml:space="preserve"> informative</w:t>
      </w:r>
      <w:r w:rsidR="008938DA">
        <w:rPr>
          <w:rFonts w:ascii="Times New Roman" w:hAnsi="Times New Roman" w:eastAsia="Times New Roman" w:cs="Times New Roman"/>
          <w:i/>
          <w:highlight w:val="yellow"/>
        </w:rPr>
        <w:t xml:space="preserve"> and written in English</w:t>
      </w:r>
      <w:r w:rsidRPr="7FBAA7B2" w:rsidR="009279F0">
        <w:rPr>
          <w:rFonts w:ascii="Times New Roman" w:hAnsi="Times New Roman" w:eastAsia="Times New Roman" w:cs="Times New Roman"/>
          <w:i/>
          <w:highlight w:val="yellow"/>
        </w:rPr>
        <w:t>.</w:t>
      </w:r>
    </w:p>
    <w:p w:rsidR="7FBAA7B2" w:rsidP="7FBAA7B2" w:rsidRDefault="7FBAA7B2" w14:paraId="7AA5CB45" w14:textId="00C63CD1">
      <w:pPr>
        <w:pStyle w:val="ListParagraph"/>
        <w:rPr>
          <w:rFonts w:ascii="Times New Roman" w:hAnsi="Times New Roman" w:eastAsia="Times New Roman" w:cs="Times New Roman"/>
          <w:i/>
          <w:iCs/>
        </w:rPr>
      </w:pPr>
    </w:p>
    <w:p w:rsidR="5D5E0517" w:rsidP="7FBAA7B2" w:rsidRDefault="5D5E0517" w14:paraId="7323AA07" w14:textId="0ED2D2F1">
      <w:pPr>
        <w:pStyle w:val="ListParagraph"/>
        <w:numPr>
          <w:ilvl w:val="1"/>
          <w:numId w:val="32"/>
        </w:numPr>
        <w:ind w:hanging="720"/>
        <w:rPr>
          <w:rFonts w:ascii="Times New Roman" w:hAnsi="Times New Roman" w:eastAsia="Times New Roman" w:cs="Times New Roman"/>
          <w:i/>
          <w:iCs/>
        </w:rPr>
      </w:pPr>
      <w:r w:rsidRPr="7FBAA7B2">
        <w:rPr>
          <w:rFonts w:ascii="Times New Roman" w:hAnsi="Times New Roman" w:eastAsia="Times New Roman" w:cs="Times New Roman"/>
        </w:rPr>
        <w:t>Additional information relating to understanding the data (optional)</w:t>
      </w:r>
      <w:r w:rsidRPr="7FBAA7B2" w:rsidR="4CA95A32">
        <w:rPr>
          <w:rFonts w:ascii="Times New Roman" w:hAnsi="Times New Roman" w:eastAsia="Times New Roman" w:cs="Times New Roman"/>
        </w:rPr>
        <w:t xml:space="preserve"> (</w:t>
      </w:r>
      <w:r w:rsidRPr="7FBAA7B2" w:rsidR="4CA95A32">
        <w:rPr>
          <w:rFonts w:ascii="Times New Roman" w:hAnsi="Times New Roman" w:eastAsia="Times New Roman" w:cs="Times New Roman"/>
          <w:b/>
          <w:bCs/>
        </w:rPr>
        <w:t>50 words)</w:t>
      </w:r>
      <w:r w:rsidRPr="7FBAA7B2" w:rsidR="4CA95A32">
        <w:rPr>
          <w:rFonts w:ascii="Times New Roman" w:hAnsi="Times New Roman" w:eastAsia="Times New Roman" w:cs="Times New Roman"/>
          <w:i/>
          <w:iCs/>
        </w:rPr>
        <w:t xml:space="preserve"> </w:t>
      </w:r>
    </w:p>
    <w:p w:rsidR="00D07DF7" w:rsidP="7FBAA7B2" w:rsidRDefault="00D07DF7" w14:paraId="5E5461D4" w14:textId="62B69EB5">
      <w:pPr>
        <w:pStyle w:val="ListParagraph"/>
        <w:numPr>
          <w:ilvl w:val="0"/>
          <w:numId w:val="22"/>
        </w:numPr>
        <w:ind w:left="1800"/>
        <w:rPr>
          <w:rFonts w:ascii="Times New Roman" w:hAnsi="Times New Roman" w:eastAsia="Times New Roman" w:cs="Times New Roman"/>
          <w:i/>
          <w:iCs/>
          <w:highlight w:val="yellow"/>
        </w:rPr>
      </w:pPr>
      <w:r w:rsidRPr="7FBAA7B2">
        <w:rPr>
          <w:rFonts w:ascii="Times New Roman" w:hAnsi="Times New Roman" w:eastAsia="Times New Roman" w:cs="Times New Roman"/>
          <w:i/>
          <w:iCs/>
          <w:highlight w:val="yellow"/>
        </w:rPr>
        <w:t>P</w:t>
      </w:r>
      <w:r w:rsidRPr="7FBAA7B2" w:rsidR="4CA95A32">
        <w:rPr>
          <w:rFonts w:ascii="Times New Roman" w:hAnsi="Times New Roman" w:eastAsia="Times New Roman" w:cs="Times New Roman"/>
          <w:i/>
          <w:iCs/>
          <w:highlight w:val="yellow"/>
        </w:rPr>
        <w:t>er plot: explain the purpose and insights.</w:t>
      </w:r>
    </w:p>
    <w:p w:rsidR="7FBAA7B2" w:rsidP="7FBAA7B2" w:rsidRDefault="7FBAA7B2" w14:paraId="175AF809" w14:textId="6580963B">
      <w:pPr>
        <w:pStyle w:val="ListParagraph"/>
        <w:ind w:left="1440" w:hanging="720"/>
        <w:rPr>
          <w:rFonts w:ascii="Times New Roman" w:hAnsi="Times New Roman" w:eastAsia="Times New Roman" w:cs="Times New Roman"/>
        </w:rPr>
      </w:pPr>
    </w:p>
    <w:p w:rsidR="5D5E0517" w:rsidP="7FBAA7B2" w:rsidRDefault="5D5E0517" w14:paraId="3182C7CB" w14:textId="42B025FD">
      <w:pPr>
        <w:pStyle w:val="ListParagraph"/>
        <w:numPr>
          <w:ilvl w:val="1"/>
          <w:numId w:val="32"/>
        </w:numPr>
        <w:ind w:hanging="720"/>
        <w:rPr>
          <w:rFonts w:ascii="Times New Roman" w:hAnsi="Times New Roman" w:eastAsia="Times New Roman" w:cs="Times New Roman"/>
          <w:i/>
          <w:iCs/>
        </w:rPr>
      </w:pPr>
      <w:r w:rsidRPr="7FBAA7B2">
        <w:rPr>
          <w:rFonts w:ascii="Times New Roman" w:hAnsi="Times New Roman" w:eastAsia="Times New Roman" w:cs="Times New Roman"/>
        </w:rPr>
        <w:t>Useful information for the data understanding</w:t>
      </w:r>
      <w:r w:rsidRPr="7FBAA7B2" w:rsidR="79AA512A">
        <w:rPr>
          <w:rFonts w:ascii="Times New Roman" w:hAnsi="Times New Roman" w:eastAsia="Times New Roman" w:cs="Times New Roman"/>
        </w:rPr>
        <w:t xml:space="preserve"> (</w:t>
      </w:r>
      <w:r w:rsidRPr="7FBAA7B2" w:rsidR="79AA512A">
        <w:rPr>
          <w:rFonts w:ascii="Times New Roman" w:hAnsi="Times New Roman" w:eastAsia="Times New Roman" w:cs="Times New Roman"/>
          <w:b/>
          <w:bCs/>
        </w:rPr>
        <w:t>50 words)</w:t>
      </w:r>
      <w:r w:rsidRPr="7FBAA7B2" w:rsidR="79AA512A">
        <w:rPr>
          <w:rFonts w:ascii="Times New Roman" w:hAnsi="Times New Roman" w:eastAsia="Times New Roman" w:cs="Times New Roman"/>
        </w:rPr>
        <w:t xml:space="preserve"> </w:t>
      </w:r>
    </w:p>
    <w:p w:rsidR="75C3D8EA" w:rsidP="7FBAA7B2" w:rsidRDefault="75C3D8EA" w14:paraId="4A37AFFC" w14:textId="02A98371">
      <w:pPr>
        <w:pStyle w:val="ListParagraph"/>
        <w:numPr>
          <w:ilvl w:val="0"/>
          <w:numId w:val="21"/>
        </w:numPr>
        <w:ind w:left="1800"/>
        <w:rPr>
          <w:rFonts w:ascii="Times New Roman" w:hAnsi="Times New Roman" w:eastAsia="Times New Roman" w:cs="Times New Roman"/>
          <w:i/>
          <w:iCs/>
          <w:highlight w:val="yellow"/>
        </w:rPr>
      </w:pPr>
      <w:r w:rsidRPr="7FBAA7B2">
        <w:rPr>
          <w:rFonts w:ascii="Times New Roman" w:hAnsi="Times New Roman" w:eastAsia="Times New Roman" w:cs="Times New Roman"/>
          <w:i/>
          <w:iCs/>
          <w:highlight w:val="yellow"/>
        </w:rPr>
        <w:t>S</w:t>
      </w:r>
      <w:r w:rsidRPr="7FBAA7B2" w:rsidR="79AA512A">
        <w:rPr>
          <w:rFonts w:ascii="Times New Roman" w:hAnsi="Times New Roman" w:eastAsia="Times New Roman" w:cs="Times New Roman"/>
          <w:i/>
          <w:iCs/>
          <w:highlight w:val="yellow"/>
        </w:rPr>
        <w:t>ummarise key observations from the plot.</w:t>
      </w:r>
    </w:p>
    <w:p w:rsidR="7FBAA7B2" w:rsidP="7FBAA7B2" w:rsidRDefault="7FBAA7B2" w14:paraId="74320456" w14:textId="272EF4F3">
      <w:pPr>
        <w:pStyle w:val="ListParagraph"/>
        <w:rPr>
          <w:rFonts w:ascii="Times New Roman" w:hAnsi="Times New Roman" w:eastAsia="Times New Roman" w:cs="Times New Roman"/>
        </w:rPr>
      </w:pPr>
    </w:p>
    <w:p w:rsidR="5D5E0517" w:rsidP="7FBAA7B2" w:rsidRDefault="5D5E0517" w14:paraId="282572A6" w14:textId="757A4481">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5A8AC898" w14:textId="7F4928E0">
      <w:pPr>
        <w:pStyle w:val="ListParagraph"/>
        <w:numPr>
          <w:ilvl w:val="0"/>
          <w:numId w:val="32"/>
        </w:numPr>
        <w:rPr>
          <w:rFonts w:ascii="Times New Roman" w:hAnsi="Times New Roman" w:eastAsia="Times New Roman" w:cs="Times New Roman"/>
        </w:rPr>
      </w:pPr>
      <w:r w:rsidRPr="7FBAA7B2">
        <w:rPr>
          <w:rFonts w:ascii="Times New Roman" w:hAnsi="Times New Roman" w:eastAsia="Times New Roman" w:cs="Times New Roman"/>
        </w:rPr>
        <w:t>Analysis</w:t>
      </w:r>
    </w:p>
    <w:p w:rsidR="5D5E0517" w:rsidP="7FBAA7B2" w:rsidRDefault="5D5E0517" w14:paraId="731132E6" w14:textId="7CCFACD4">
      <w:pPr>
        <w:pStyle w:val="ListParagraph"/>
        <w:numPr>
          <w:ilvl w:val="1"/>
          <w:numId w:val="32"/>
        </w:numPr>
        <w:ind w:hanging="720"/>
        <w:rPr>
          <w:rFonts w:ascii="Times New Roman" w:hAnsi="Times New Roman" w:eastAsia="Times New Roman" w:cs="Times New Roman"/>
          <w:i/>
          <w:iCs/>
        </w:rPr>
      </w:pPr>
      <w:r w:rsidRPr="7FBAA7B2">
        <w:rPr>
          <w:rFonts w:ascii="Times New Roman" w:hAnsi="Times New Roman" w:eastAsia="Times New Roman" w:cs="Times New Roman"/>
        </w:rPr>
        <w:t>Statistical test used to test the hypotheses and output</w:t>
      </w:r>
      <w:r w:rsidRPr="7FBAA7B2" w:rsidR="69119939">
        <w:rPr>
          <w:rFonts w:ascii="Times New Roman" w:hAnsi="Times New Roman" w:eastAsia="Times New Roman" w:cs="Times New Roman"/>
        </w:rPr>
        <w:t xml:space="preserve"> (</w:t>
      </w:r>
      <w:r w:rsidRPr="7FBAA7B2" w:rsidR="69119939">
        <w:rPr>
          <w:rFonts w:ascii="Times New Roman" w:hAnsi="Times New Roman" w:eastAsia="Times New Roman" w:cs="Times New Roman"/>
          <w:b/>
          <w:bCs/>
        </w:rPr>
        <w:t>75 words)</w:t>
      </w:r>
      <w:r w:rsidRPr="7FBAA7B2" w:rsidR="69119939">
        <w:rPr>
          <w:rFonts w:ascii="Times New Roman" w:hAnsi="Times New Roman" w:eastAsia="Times New Roman" w:cs="Times New Roman"/>
        </w:rPr>
        <w:t xml:space="preserve"> </w:t>
      </w:r>
    </w:p>
    <w:p w:rsidR="0277C825" w:rsidP="7FBAA7B2" w:rsidRDefault="0277C825" w14:paraId="2DFDB0AC" w14:textId="77D8CE82">
      <w:pPr>
        <w:pStyle w:val="ListParagraph"/>
        <w:numPr>
          <w:ilvl w:val="0"/>
          <w:numId w:val="20"/>
        </w:numPr>
        <w:rPr>
          <w:rFonts w:ascii="Times New Roman" w:hAnsi="Times New Roman" w:eastAsia="Times New Roman" w:cs="Times New Roman"/>
          <w:i/>
          <w:iCs/>
          <w:highlight w:val="yellow"/>
        </w:rPr>
      </w:pPr>
      <w:r w:rsidRPr="7FBAA7B2">
        <w:rPr>
          <w:rFonts w:ascii="Times New Roman" w:hAnsi="Times New Roman" w:eastAsia="Times New Roman" w:cs="Times New Roman"/>
          <w:i/>
          <w:iCs/>
          <w:highlight w:val="yellow"/>
        </w:rPr>
        <w:t>E</w:t>
      </w:r>
      <w:r w:rsidRPr="7FBAA7B2" w:rsidR="69119939">
        <w:rPr>
          <w:rFonts w:ascii="Times New Roman" w:hAnsi="Times New Roman" w:eastAsia="Times New Roman" w:cs="Times New Roman"/>
          <w:i/>
          <w:iCs/>
          <w:highlight w:val="yellow"/>
        </w:rPr>
        <w:t xml:space="preserve">xplain the choice of </w:t>
      </w:r>
      <w:r w:rsidRPr="7FBAA7B2" w:rsidR="4D6F3C92">
        <w:rPr>
          <w:rFonts w:ascii="Times New Roman" w:hAnsi="Times New Roman" w:eastAsia="Times New Roman" w:cs="Times New Roman"/>
          <w:i/>
          <w:iCs/>
          <w:highlight w:val="yellow"/>
        </w:rPr>
        <w:t xml:space="preserve">the </w:t>
      </w:r>
      <w:r w:rsidR="00CF2D90">
        <w:rPr>
          <w:rFonts w:ascii="Times New Roman" w:hAnsi="Times New Roman" w:eastAsia="Times New Roman" w:cs="Times New Roman"/>
          <w:i/>
          <w:iCs/>
          <w:highlight w:val="yellow"/>
        </w:rPr>
        <w:t xml:space="preserve">statistical </w:t>
      </w:r>
      <w:r w:rsidRPr="7FBAA7B2" w:rsidR="69119939">
        <w:rPr>
          <w:rFonts w:ascii="Times New Roman" w:hAnsi="Times New Roman" w:eastAsia="Times New Roman" w:cs="Times New Roman"/>
          <w:i/>
          <w:iCs/>
          <w:highlight w:val="yellow"/>
        </w:rPr>
        <w:t>test.</w:t>
      </w:r>
      <w:r w:rsidRPr="7FBAA7B2" w:rsidR="69119939">
        <w:rPr>
          <w:rFonts w:ascii="Times New Roman" w:hAnsi="Times New Roman" w:eastAsia="Times New Roman" w:cs="Times New Roman"/>
          <w:i/>
          <w:iCs/>
        </w:rPr>
        <w:t xml:space="preserve"> </w:t>
      </w:r>
    </w:p>
    <w:p w:rsidR="69119939" w:rsidP="7FBAA7B2" w:rsidRDefault="69119939" w14:paraId="740D0B37" w14:textId="40ADE35E">
      <w:pPr>
        <w:pStyle w:val="ListParagraph"/>
        <w:numPr>
          <w:ilvl w:val="0"/>
          <w:numId w:val="20"/>
        </w:numPr>
        <w:rPr>
          <w:rFonts w:ascii="Times New Roman" w:hAnsi="Times New Roman" w:eastAsia="Times New Roman" w:cs="Times New Roman"/>
          <w:i/>
          <w:iCs/>
          <w:highlight w:val="yellow"/>
        </w:rPr>
      </w:pPr>
      <w:r w:rsidRPr="7FBAA7B2">
        <w:rPr>
          <w:rFonts w:ascii="Times New Roman" w:hAnsi="Times New Roman" w:eastAsia="Times New Roman" w:cs="Times New Roman"/>
          <w:i/>
          <w:iCs/>
          <w:highlight w:val="yellow"/>
        </w:rPr>
        <w:t>Make sure the test is appropriate for the RQ and data.</w:t>
      </w:r>
    </w:p>
    <w:p w:rsidR="7FBAA7B2" w:rsidP="7FBAA7B2" w:rsidRDefault="7FBAA7B2" w14:paraId="4E9ED38C" w14:textId="4E3737C2">
      <w:pPr>
        <w:pStyle w:val="ListParagraph"/>
        <w:ind w:left="1440" w:hanging="720"/>
        <w:rPr>
          <w:rFonts w:ascii="Times New Roman" w:hAnsi="Times New Roman" w:eastAsia="Times New Roman" w:cs="Times New Roman"/>
        </w:rPr>
      </w:pPr>
    </w:p>
    <w:p w:rsidR="000F7A9B" w:rsidP="185412CB" w:rsidRDefault="6019D57F" w14:paraId="1F38B0FC" w14:textId="7DB6B121">
      <w:pPr>
        <w:pStyle w:val="ListParagraph"/>
        <w:numPr>
          <w:ilvl w:val="1"/>
          <w:numId w:val="32"/>
        </w:numPr>
        <w:ind w:hanging="720"/>
        <w:rPr>
          <w:rFonts w:ascii="Times New Roman" w:hAnsi="Times New Roman" w:eastAsia="Times New Roman" w:cs="Times New Roman"/>
          <w:i/>
          <w:iCs/>
          <w:highlight w:val="yellow"/>
        </w:rPr>
      </w:pPr>
      <w:r w:rsidRPr="185412CB">
        <w:rPr>
          <w:rFonts w:ascii="Times New Roman" w:hAnsi="Times New Roman" w:eastAsia="Times New Roman" w:cs="Times New Roman"/>
        </w:rPr>
        <w:t>The null hypothesis is rejected /not rejected based on the p-value</w:t>
      </w:r>
      <w:r w:rsidRPr="185412CB" w:rsidR="01BE979F">
        <w:rPr>
          <w:rFonts w:ascii="Times New Roman" w:hAnsi="Times New Roman" w:eastAsia="Times New Roman" w:cs="Times New Roman"/>
        </w:rPr>
        <w:t xml:space="preserve"> (</w:t>
      </w:r>
      <w:r w:rsidR="00CA7E3A">
        <w:rPr>
          <w:rFonts w:ascii="Times New Roman" w:hAnsi="Times New Roman" w:eastAsia="Times New Roman" w:cs="Times New Roman"/>
          <w:b/>
          <w:bCs/>
        </w:rPr>
        <w:t>10</w:t>
      </w:r>
      <w:r w:rsidRPr="185412CB" w:rsidR="01BE979F">
        <w:rPr>
          <w:rFonts w:ascii="Times New Roman" w:hAnsi="Times New Roman" w:eastAsia="Times New Roman" w:cs="Times New Roman"/>
          <w:b/>
          <w:bCs/>
        </w:rPr>
        <w:t>0 words)</w:t>
      </w:r>
      <w:r w:rsidRPr="185412CB" w:rsidR="01BE979F">
        <w:rPr>
          <w:rFonts w:ascii="Times New Roman" w:hAnsi="Times New Roman" w:eastAsia="Times New Roman" w:cs="Times New Roman"/>
        </w:rPr>
        <w:t xml:space="preserve"> </w:t>
      </w:r>
      <w:r w:rsidRPr="185412CB" w:rsidR="01BE979F">
        <w:rPr>
          <w:rFonts w:ascii="Times New Roman" w:hAnsi="Times New Roman" w:eastAsia="Times New Roman" w:cs="Times New Roman"/>
          <w:i/>
          <w:iCs/>
          <w:highlight w:val="yellow"/>
        </w:rPr>
        <w:t>(interpret the results)</w:t>
      </w:r>
    </w:p>
    <w:p w:rsidR="5D5E0517" w:rsidP="7FBAA7B2" w:rsidRDefault="5D5E0517" w14:paraId="57CAE15B" w14:textId="277D98C6">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5D5E0517" w:rsidP="7FBAA7B2" w:rsidRDefault="5D5E0517" w14:paraId="5D30CC7E" w14:textId="0C8939B3">
      <w:pPr>
        <w:pStyle w:val="ListParagraph"/>
        <w:numPr>
          <w:ilvl w:val="0"/>
          <w:numId w:val="32"/>
        </w:numPr>
        <w:rPr>
          <w:rFonts w:ascii="Times New Roman" w:hAnsi="Times New Roman" w:eastAsia="Times New Roman" w:cs="Times New Roman"/>
        </w:rPr>
      </w:pPr>
      <w:r w:rsidRPr="7FBAA7B2">
        <w:rPr>
          <w:rFonts w:ascii="Times New Roman" w:hAnsi="Times New Roman" w:eastAsia="Times New Roman" w:cs="Times New Roman"/>
        </w:rPr>
        <w:t>Evaluation – group’s experience at 7COM1079</w:t>
      </w:r>
    </w:p>
    <w:p w:rsidR="5D5E0517" w:rsidP="7FBAA7B2" w:rsidRDefault="5D5E0517" w14:paraId="7F59CB54" w14:textId="4E4DA222">
      <w:pPr>
        <w:pStyle w:val="ListParagraph"/>
        <w:numPr>
          <w:ilvl w:val="1"/>
          <w:numId w:val="32"/>
        </w:numPr>
        <w:ind w:hanging="720"/>
        <w:rPr>
          <w:rFonts w:ascii="Times New Roman" w:hAnsi="Times New Roman" w:eastAsia="Times New Roman" w:cs="Times New Roman"/>
        </w:rPr>
      </w:pPr>
      <w:r w:rsidRPr="7FBAA7B2">
        <w:rPr>
          <w:rFonts w:ascii="Times New Roman" w:hAnsi="Times New Roman" w:eastAsia="Times New Roman" w:cs="Times New Roman"/>
        </w:rPr>
        <w:t>What went well</w:t>
      </w:r>
      <w:r w:rsidRPr="7FBAA7B2" w:rsidR="6F7AE538">
        <w:rPr>
          <w:rFonts w:ascii="Times New Roman" w:hAnsi="Times New Roman" w:eastAsia="Times New Roman" w:cs="Times New Roman"/>
        </w:rPr>
        <w:t xml:space="preserve"> </w:t>
      </w:r>
      <w:r w:rsidRPr="7FBAA7B2" w:rsidR="6F7AE538">
        <w:rPr>
          <w:rFonts w:ascii="Times New Roman" w:hAnsi="Times New Roman" w:eastAsia="Times New Roman" w:cs="Times New Roman"/>
          <w:b/>
          <w:bCs/>
        </w:rPr>
        <w:t>(75 words)</w:t>
      </w:r>
    </w:p>
    <w:p w:rsidR="5D5E0517" w:rsidP="7FBAA7B2" w:rsidRDefault="5D5E0517" w14:paraId="26CFA167" w14:textId="7DA541B3">
      <w:pPr>
        <w:pStyle w:val="ListParagraph"/>
        <w:numPr>
          <w:ilvl w:val="1"/>
          <w:numId w:val="32"/>
        </w:numPr>
        <w:ind w:hanging="720"/>
        <w:rPr>
          <w:rFonts w:ascii="Times New Roman" w:hAnsi="Times New Roman" w:eastAsia="Times New Roman" w:cs="Times New Roman"/>
        </w:rPr>
      </w:pPr>
      <w:r w:rsidRPr="7FBAA7B2">
        <w:rPr>
          <w:rFonts w:ascii="Times New Roman" w:hAnsi="Times New Roman" w:eastAsia="Times New Roman" w:cs="Times New Roman"/>
        </w:rPr>
        <w:t>Points for improvement</w:t>
      </w:r>
      <w:r w:rsidRPr="7FBAA7B2" w:rsidR="64BA3E26">
        <w:rPr>
          <w:rFonts w:ascii="Times New Roman" w:hAnsi="Times New Roman" w:eastAsia="Times New Roman" w:cs="Times New Roman"/>
        </w:rPr>
        <w:t xml:space="preserve"> </w:t>
      </w:r>
      <w:r w:rsidRPr="7FBAA7B2" w:rsidR="64BA3E26">
        <w:rPr>
          <w:rFonts w:ascii="Times New Roman" w:hAnsi="Times New Roman" w:eastAsia="Times New Roman" w:cs="Times New Roman"/>
          <w:b/>
          <w:bCs/>
        </w:rPr>
        <w:t>(75 words)</w:t>
      </w:r>
    </w:p>
    <w:p w:rsidR="000F7A9B" w:rsidP="7FBAA7B2" w:rsidRDefault="000F7A9B" w14:paraId="3D22C74D" w14:textId="353F5C42">
      <w:pPr>
        <w:pStyle w:val="ListParagraph"/>
        <w:numPr>
          <w:ilvl w:val="1"/>
          <w:numId w:val="32"/>
        </w:numPr>
        <w:ind w:hanging="720"/>
        <w:rPr>
          <w:rFonts w:ascii="Times New Roman" w:hAnsi="Times New Roman" w:eastAsia="Times New Roman" w:cs="Times New Roman"/>
        </w:rPr>
      </w:pPr>
      <w:r w:rsidRPr="7FBAA7B2">
        <w:rPr>
          <w:rFonts w:ascii="Times New Roman" w:hAnsi="Times New Roman" w:eastAsia="Times New Roman" w:cs="Times New Roman"/>
        </w:rPr>
        <w:t>Group’s time management (</w:t>
      </w:r>
      <w:r w:rsidRPr="7FBAA7B2">
        <w:rPr>
          <w:rFonts w:ascii="Times New Roman" w:hAnsi="Times New Roman" w:eastAsia="Times New Roman" w:cs="Times New Roman"/>
          <w:b/>
        </w:rPr>
        <w:t>50 words)</w:t>
      </w:r>
    </w:p>
    <w:p w:rsidRPr="003B4A49" w:rsidR="000F7A9B" w:rsidP="7FBAA7B2" w:rsidRDefault="000F7A9B" w14:paraId="1AAB632C" w14:textId="643F38C5">
      <w:pPr>
        <w:pStyle w:val="ListParagraph"/>
        <w:numPr>
          <w:ilvl w:val="1"/>
          <w:numId w:val="32"/>
        </w:numPr>
        <w:ind w:hanging="720"/>
        <w:rPr>
          <w:rFonts w:ascii="Times New Roman" w:hAnsi="Times New Roman" w:eastAsia="Times New Roman" w:cs="Times New Roman"/>
        </w:rPr>
      </w:pPr>
      <w:r w:rsidRPr="7FBAA7B2">
        <w:rPr>
          <w:rFonts w:ascii="Times New Roman" w:hAnsi="Times New Roman" w:eastAsia="Times New Roman" w:cs="Times New Roman"/>
        </w:rPr>
        <w:t>Project’s overall judgement (</w:t>
      </w:r>
      <w:r w:rsidRPr="7FBAA7B2">
        <w:rPr>
          <w:rFonts w:ascii="Times New Roman" w:hAnsi="Times New Roman" w:eastAsia="Times New Roman" w:cs="Times New Roman"/>
          <w:b/>
        </w:rPr>
        <w:t>50 words)</w:t>
      </w:r>
    </w:p>
    <w:p w:rsidRPr="004E74FD" w:rsidR="003B4A49" w:rsidP="185412CB" w:rsidRDefault="2859B324" w14:paraId="07022ED9" w14:textId="28D21B2B">
      <w:pPr>
        <w:pStyle w:val="ListParagraph"/>
        <w:numPr>
          <w:ilvl w:val="1"/>
          <w:numId w:val="32"/>
        </w:numPr>
        <w:ind w:hanging="720"/>
        <w:rPr>
          <w:rFonts w:ascii="Times New Roman" w:hAnsi="Times New Roman" w:eastAsia="Times New Roman" w:cs="Times New Roman"/>
          <w:b/>
          <w:bCs/>
        </w:rPr>
      </w:pPr>
      <w:r w:rsidRPr="00350474">
        <w:rPr>
          <w:rFonts w:ascii="Times New Roman" w:hAnsi="Times New Roman" w:eastAsia="Times New Roman" w:cs="Times New Roman"/>
          <w:i/>
          <w:iCs/>
        </w:rPr>
        <w:t xml:space="preserve">Note any </w:t>
      </w:r>
      <w:r w:rsidRPr="00350474" w:rsidR="3A54D91F">
        <w:rPr>
          <w:rFonts w:ascii="Times New Roman" w:hAnsi="Times New Roman" w:eastAsia="Times New Roman" w:cs="Times New Roman"/>
          <w:i/>
          <w:iCs/>
        </w:rPr>
        <w:t>changes</w:t>
      </w:r>
      <w:r w:rsidRPr="00350474">
        <w:rPr>
          <w:rFonts w:ascii="Times New Roman" w:hAnsi="Times New Roman" w:eastAsia="Times New Roman" w:cs="Times New Roman"/>
          <w:i/>
          <w:iCs/>
        </w:rPr>
        <w:t xml:space="preserve"> </w:t>
      </w:r>
      <w:r w:rsidRPr="00350474" w:rsidR="3A54D91F">
        <w:rPr>
          <w:rFonts w:ascii="Times New Roman" w:hAnsi="Times New Roman" w:eastAsia="Times New Roman" w:cs="Times New Roman"/>
          <w:i/>
          <w:iCs/>
        </w:rPr>
        <w:t>t</w:t>
      </w:r>
      <w:r w:rsidRPr="00350474">
        <w:rPr>
          <w:rFonts w:ascii="Times New Roman" w:hAnsi="Times New Roman" w:eastAsia="Times New Roman" w:cs="Times New Roman"/>
          <w:i/>
          <w:iCs/>
        </w:rPr>
        <w:t xml:space="preserve">o group since </w:t>
      </w:r>
      <w:r w:rsidRPr="00350474" w:rsidR="00CF2D90">
        <w:rPr>
          <w:rFonts w:ascii="Times New Roman" w:hAnsi="Times New Roman" w:eastAsia="Times New Roman" w:cs="Times New Roman"/>
          <w:i/>
          <w:iCs/>
        </w:rPr>
        <w:t>original allocation if applicable</w:t>
      </w:r>
      <w:r w:rsidRPr="00350474" w:rsidR="7EEFC322">
        <w:rPr>
          <w:rFonts w:ascii="Times New Roman" w:hAnsi="Times New Roman" w:eastAsia="Times New Roman" w:cs="Times New Roman"/>
          <w:i/>
          <w:iCs/>
        </w:rPr>
        <w:t xml:space="preserve">. </w:t>
      </w:r>
      <w:r w:rsidRPr="00350474" w:rsidR="74DB0F9E">
        <w:rPr>
          <w:rFonts w:ascii="Times New Roman" w:hAnsi="Times New Roman" w:eastAsia="Times New Roman" w:cs="Times New Roman"/>
          <w:i/>
          <w:iCs/>
        </w:rPr>
        <w:t xml:space="preserve">Add new </w:t>
      </w:r>
      <w:r w:rsidRPr="00350474" w:rsidR="46B32CE0">
        <w:rPr>
          <w:rFonts w:ascii="Times New Roman" w:hAnsi="Times New Roman" w:eastAsia="Times New Roman" w:cs="Times New Roman"/>
          <w:i/>
          <w:iCs/>
        </w:rPr>
        <w:t xml:space="preserve">or amended </w:t>
      </w:r>
      <w:r w:rsidRPr="00350474" w:rsidR="186640D9">
        <w:rPr>
          <w:rFonts w:ascii="Times New Roman" w:hAnsi="Times New Roman" w:eastAsia="Times New Roman" w:cs="Times New Roman"/>
          <w:i/>
          <w:iCs/>
        </w:rPr>
        <w:t>GitHub Ids for new members</w:t>
      </w:r>
      <w:r w:rsidRPr="4ABDCFE3" w:rsidR="14B12897">
        <w:rPr>
          <w:rFonts w:ascii="Times New Roman" w:hAnsi="Times New Roman" w:eastAsia="Times New Roman" w:cs="Times New Roman"/>
        </w:rPr>
        <w:t xml:space="preserve"> </w:t>
      </w:r>
      <w:r w:rsidRPr="4ABDCFE3" w:rsidR="14B12897">
        <w:rPr>
          <w:rFonts w:ascii="Times New Roman" w:hAnsi="Times New Roman" w:eastAsia="Times New Roman" w:cs="Times New Roman"/>
          <w:b/>
          <w:bCs/>
        </w:rPr>
        <w:t>(75 words, write only if applies to your group arrangements)</w:t>
      </w:r>
    </w:p>
    <w:p w:rsidR="0744701F" w:rsidP="4ABDCFE3" w:rsidRDefault="0744701F" w14:paraId="73600DCE" w14:textId="76FEFD14">
      <w:pPr>
        <w:pStyle w:val="ListParagraph"/>
        <w:numPr>
          <w:ilvl w:val="1"/>
          <w:numId w:val="32"/>
        </w:numPr>
        <w:ind w:hanging="720"/>
        <w:rPr>
          <w:rFonts w:ascii="Times New Roman" w:hAnsi="Times New Roman" w:eastAsia="Times New Roman" w:cs="Times New Roman"/>
          <w:b/>
          <w:bCs/>
        </w:rPr>
      </w:pPr>
      <w:r w:rsidRPr="4ABDCFE3">
        <w:rPr>
          <w:rFonts w:ascii="Times New Roman" w:hAnsi="Times New Roman" w:eastAsia="Times New Roman" w:cs="Times New Roman"/>
        </w:rPr>
        <w:t>Comment on the Git</w:t>
      </w:r>
      <w:r w:rsidRPr="4ABDCFE3" w:rsidR="0DB9E080">
        <w:rPr>
          <w:rFonts w:ascii="Times New Roman" w:hAnsi="Times New Roman" w:eastAsia="Times New Roman" w:cs="Times New Roman"/>
        </w:rPr>
        <w:t>Hub</w:t>
      </w:r>
      <w:r w:rsidRPr="4ABDCFE3">
        <w:rPr>
          <w:rFonts w:ascii="Times New Roman" w:hAnsi="Times New Roman" w:eastAsia="Times New Roman" w:cs="Times New Roman"/>
        </w:rPr>
        <w:t xml:space="preserve"> log output </w:t>
      </w:r>
      <w:r w:rsidRPr="4ABDCFE3">
        <w:rPr>
          <w:rFonts w:ascii="Times New Roman" w:hAnsi="Times New Roman" w:eastAsia="Times New Roman" w:cs="Times New Roman"/>
          <w:b/>
          <w:bCs/>
        </w:rPr>
        <w:t xml:space="preserve">(50 words) </w:t>
      </w:r>
    </w:p>
    <w:p w:rsidRPr="00350474" w:rsidR="0744701F" w:rsidP="4ABDCFE3" w:rsidRDefault="0744701F" w14:paraId="66E37531" w14:textId="5F958617">
      <w:pPr>
        <w:pStyle w:val="ListParagraph"/>
        <w:ind w:left="1440"/>
        <w:rPr>
          <w:rFonts w:ascii="Times New Roman" w:hAnsi="Times New Roman" w:eastAsia="Times New Roman" w:cs="Times New Roman"/>
          <w:b/>
          <w:bCs/>
        </w:rPr>
      </w:pPr>
      <w:r w:rsidRPr="00350474">
        <w:rPr>
          <w:rFonts w:ascii="Times New Roman" w:hAnsi="Times New Roman" w:eastAsia="Times New Roman" w:cs="Times New Roman"/>
          <w:i/>
          <w:iCs/>
          <w:highlight w:val="yellow"/>
        </w:rPr>
        <w:t>Please comment on the GitHub log output, and refer to it as being</w:t>
      </w:r>
      <w:r w:rsidRPr="00350474" w:rsidR="664F747E">
        <w:rPr>
          <w:rFonts w:ascii="Times New Roman" w:hAnsi="Times New Roman" w:eastAsia="Times New Roman" w:cs="Times New Roman"/>
          <w:i/>
          <w:iCs/>
          <w:highlight w:val="yellow"/>
        </w:rPr>
        <w:t xml:space="preserve"> </w:t>
      </w:r>
      <w:r w:rsidRPr="00350474">
        <w:rPr>
          <w:rFonts w:ascii="Times New Roman" w:hAnsi="Times New Roman" w:eastAsia="Times New Roman" w:cs="Times New Roman"/>
          <w:i/>
          <w:iCs/>
          <w:highlight w:val="yellow"/>
        </w:rPr>
        <w:t>placed into</w:t>
      </w:r>
      <w:r w:rsidRPr="00350474">
        <w:rPr>
          <w:rFonts w:ascii="Times New Roman" w:hAnsi="Times New Roman" w:eastAsia="Times New Roman" w:cs="Times New Roman"/>
          <w:b/>
          <w:bCs/>
        </w:rPr>
        <w:t xml:space="preserve"> </w:t>
      </w:r>
      <w:r w:rsidRPr="00350474">
        <w:rPr>
          <w:rFonts w:ascii="Times New Roman" w:hAnsi="Times New Roman" w:cs="Times New Roman" w:eastAsiaTheme="minorEastAsia"/>
          <w:i/>
          <w:iCs/>
          <w:highlight w:val="yellow"/>
        </w:rPr>
        <w:t>Appendix B.</w:t>
      </w:r>
      <w:r w:rsidRPr="00350474">
        <w:rPr>
          <w:rFonts w:ascii="Times New Roman" w:hAnsi="Times New Roman" w:eastAsia="Times New Roman" w:cs="Times New Roman"/>
          <w:b/>
          <w:bCs/>
        </w:rPr>
        <w:t xml:space="preserve"> </w:t>
      </w:r>
    </w:p>
    <w:p w:rsidR="21505D56" w:rsidP="4ABDCFE3" w:rsidRDefault="21505D56" w14:paraId="1F32955C" w14:textId="2DEFAE2C">
      <w:pPr>
        <w:spacing w:before="240" w:after="240"/>
        <w:ind w:left="1440"/>
        <w:rPr>
          <w:rFonts w:ascii="Times New Roman" w:hAnsi="Times New Roman" w:eastAsia="Times New Roman" w:cs="Times New Roman"/>
          <w:i/>
          <w:iCs/>
          <w:highlight w:val="yellow"/>
        </w:rPr>
      </w:pPr>
      <w:r w:rsidRPr="4ABDCFE3">
        <w:rPr>
          <w:rFonts w:ascii="Times New Roman" w:hAnsi="Times New Roman" w:eastAsia="Times New Roman" w:cs="Times New Roman"/>
          <w:i/>
          <w:iCs/>
          <w:highlight w:val="yellow"/>
        </w:rPr>
        <w:t>From your Git log, select three most significant commits during this project and include the following for each:</w:t>
      </w:r>
    </w:p>
    <w:p w:rsidR="21505D56" w:rsidP="4ABDCFE3" w:rsidRDefault="21505D56" w14:paraId="57DC12F1" w14:textId="5D1DF9B6">
      <w:pPr>
        <w:pStyle w:val="ListParagraph"/>
        <w:numPr>
          <w:ilvl w:val="0"/>
          <w:numId w:val="2"/>
        </w:numPr>
        <w:spacing w:before="240" w:after="240"/>
        <w:ind w:left="1890"/>
        <w:rPr>
          <w:rFonts w:ascii="Times New Roman" w:hAnsi="Times New Roman" w:eastAsia="Times New Roman" w:cs="Times New Roman"/>
          <w:i/>
          <w:iCs/>
          <w:highlight w:val="yellow"/>
        </w:rPr>
      </w:pPr>
      <w:r w:rsidRPr="4ABDCFE3">
        <w:rPr>
          <w:rFonts w:ascii="Times New Roman" w:hAnsi="Times New Roman" w:eastAsia="Times New Roman" w:cs="Times New Roman"/>
          <w:b/>
          <w:bCs/>
          <w:i/>
          <w:iCs/>
          <w:highlight w:val="yellow"/>
        </w:rPr>
        <w:t>Commit Message:</w:t>
      </w:r>
      <w:r w:rsidRPr="4ABDCFE3">
        <w:rPr>
          <w:rFonts w:ascii="Times New Roman" w:hAnsi="Times New Roman" w:eastAsia="Times New Roman" w:cs="Times New Roman"/>
          <w:i/>
          <w:iCs/>
          <w:highlight w:val="yellow"/>
        </w:rPr>
        <w:t xml:space="preserve"> [Insert Commit Message] Brief explanation of </w:t>
      </w:r>
      <w:r w:rsidRPr="4ABDCFE3" w:rsidR="1308D0C5">
        <w:rPr>
          <w:rFonts w:ascii="Times New Roman" w:hAnsi="Times New Roman" w:eastAsia="Times New Roman" w:cs="Times New Roman"/>
          <w:i/>
          <w:iCs/>
          <w:highlight w:val="yellow"/>
        </w:rPr>
        <w:t>the broader</w:t>
      </w:r>
      <w:r w:rsidRPr="4ABDCFE3">
        <w:rPr>
          <w:rFonts w:ascii="Times New Roman" w:hAnsi="Times New Roman" w:eastAsia="Times New Roman" w:cs="Times New Roman"/>
          <w:i/>
          <w:iCs/>
          <w:highlight w:val="yellow"/>
        </w:rPr>
        <w:t xml:space="preserve"> impact</w:t>
      </w:r>
      <w:r w:rsidRPr="4ABDCFE3" w:rsidR="35C98939">
        <w:rPr>
          <w:rFonts w:ascii="Times New Roman" w:hAnsi="Times New Roman" w:eastAsia="Times New Roman" w:cs="Times New Roman"/>
          <w:i/>
          <w:iCs/>
          <w:highlight w:val="yellow"/>
        </w:rPr>
        <w:t xml:space="preserve"> of the change</w:t>
      </w:r>
    </w:p>
    <w:p w:rsidR="21505D56" w:rsidP="4ABDCFE3" w:rsidRDefault="21505D56" w14:paraId="0193A605" w14:textId="402F1473">
      <w:pPr>
        <w:pStyle w:val="ListParagraph"/>
        <w:numPr>
          <w:ilvl w:val="0"/>
          <w:numId w:val="2"/>
        </w:numPr>
        <w:spacing w:before="240" w:after="240"/>
        <w:ind w:left="1890"/>
        <w:rPr>
          <w:rFonts w:ascii="Times New Roman" w:hAnsi="Times New Roman" w:eastAsia="Times New Roman" w:cs="Times New Roman"/>
          <w:i/>
          <w:iCs/>
          <w:highlight w:val="yellow"/>
        </w:rPr>
      </w:pPr>
      <w:r w:rsidRPr="4ABDCFE3">
        <w:rPr>
          <w:rFonts w:ascii="Times New Roman" w:hAnsi="Times New Roman" w:eastAsia="Times New Roman" w:cs="Times New Roman"/>
          <w:b/>
          <w:bCs/>
          <w:i/>
          <w:iCs/>
          <w:highlight w:val="yellow"/>
        </w:rPr>
        <w:t>Commit Message:</w:t>
      </w:r>
      <w:r w:rsidRPr="4ABDCFE3">
        <w:rPr>
          <w:rFonts w:ascii="Times New Roman" w:hAnsi="Times New Roman" w:eastAsia="Times New Roman" w:cs="Times New Roman"/>
          <w:i/>
          <w:iCs/>
          <w:highlight w:val="yellow"/>
        </w:rPr>
        <w:t xml:space="preserve"> [Insert Commit Message] Brief explanation of the </w:t>
      </w:r>
      <w:r w:rsidRPr="4ABDCFE3" w:rsidR="3D3674A5">
        <w:rPr>
          <w:rFonts w:ascii="Times New Roman" w:hAnsi="Times New Roman" w:eastAsia="Times New Roman" w:cs="Times New Roman"/>
          <w:i/>
          <w:iCs/>
          <w:highlight w:val="yellow"/>
        </w:rPr>
        <w:t>broader impact of the change</w:t>
      </w:r>
    </w:p>
    <w:p w:rsidR="21505D56" w:rsidP="4ABDCFE3" w:rsidRDefault="21505D56" w14:paraId="7CA84BC0" w14:textId="477B6BEE">
      <w:pPr>
        <w:pStyle w:val="ListParagraph"/>
        <w:numPr>
          <w:ilvl w:val="0"/>
          <w:numId w:val="2"/>
        </w:numPr>
        <w:spacing w:before="240" w:after="240"/>
        <w:ind w:left="1890"/>
        <w:rPr>
          <w:rFonts w:ascii="Times New Roman" w:hAnsi="Times New Roman" w:eastAsia="Times New Roman" w:cs="Times New Roman"/>
          <w:i/>
          <w:iCs/>
          <w:highlight w:val="yellow"/>
        </w:rPr>
      </w:pPr>
      <w:r w:rsidRPr="4ABDCFE3">
        <w:rPr>
          <w:rFonts w:ascii="Times New Roman" w:hAnsi="Times New Roman" w:eastAsia="Times New Roman" w:cs="Times New Roman"/>
          <w:b/>
          <w:bCs/>
          <w:i/>
          <w:iCs/>
          <w:highlight w:val="yellow"/>
        </w:rPr>
        <w:t>Commit Message:</w:t>
      </w:r>
      <w:r w:rsidRPr="4ABDCFE3">
        <w:rPr>
          <w:rFonts w:ascii="Times New Roman" w:hAnsi="Times New Roman" w:eastAsia="Times New Roman" w:cs="Times New Roman"/>
          <w:i/>
          <w:iCs/>
          <w:highlight w:val="yellow"/>
        </w:rPr>
        <w:t xml:space="preserve"> [Insert Commit Message] Brief explanation of the </w:t>
      </w:r>
      <w:r w:rsidRPr="4ABDCFE3" w:rsidR="554C2D8A">
        <w:rPr>
          <w:rFonts w:ascii="Times New Roman" w:hAnsi="Times New Roman" w:eastAsia="Times New Roman" w:cs="Times New Roman"/>
          <w:i/>
          <w:iCs/>
          <w:highlight w:val="yellow"/>
        </w:rPr>
        <w:t>broader impact of the change</w:t>
      </w:r>
    </w:p>
    <w:p w:rsidR="4ABDCFE3" w:rsidP="4ABDCFE3" w:rsidRDefault="4ABDCFE3" w14:paraId="4B670240" w14:textId="1572A232">
      <w:pPr>
        <w:pStyle w:val="ListParagraph"/>
        <w:ind w:left="1080"/>
        <w:rPr>
          <w:rFonts w:ascii="Times New Roman" w:hAnsi="Times New Roman" w:eastAsia="Times New Roman" w:cs="Times New Roman"/>
          <w:b/>
          <w:bCs/>
        </w:rPr>
      </w:pPr>
    </w:p>
    <w:p w:rsidR="5D5E0517" w:rsidP="7FBAA7B2" w:rsidRDefault="5D5E0517" w14:paraId="50C2126B" w14:textId="74F9409A">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0F7A9B" w:rsidP="7FBAA7B2" w:rsidRDefault="00CD56D6" w14:paraId="55716F88" w14:textId="11BFD773">
      <w:pPr>
        <w:pStyle w:val="ListParagraph"/>
        <w:numPr>
          <w:ilvl w:val="0"/>
          <w:numId w:val="32"/>
        </w:numPr>
        <w:rPr>
          <w:rFonts w:ascii="Times New Roman" w:hAnsi="Times New Roman" w:eastAsia="Times New Roman" w:cs="Times New Roman"/>
        </w:rPr>
      </w:pPr>
      <w:r w:rsidRPr="7FBAA7B2">
        <w:rPr>
          <w:rFonts w:ascii="Times New Roman" w:hAnsi="Times New Roman" w:eastAsia="Times New Roman" w:cs="Times New Roman"/>
        </w:rPr>
        <w:t>Conclusions</w:t>
      </w:r>
    </w:p>
    <w:p w:rsidR="5D5E0517" w:rsidP="7FBAA7B2" w:rsidRDefault="5D5E0517" w14:paraId="56C8794A" w14:textId="7A46F1D6">
      <w:pPr>
        <w:pStyle w:val="ListParagraph"/>
        <w:numPr>
          <w:ilvl w:val="1"/>
          <w:numId w:val="32"/>
        </w:numPr>
        <w:ind w:hanging="720"/>
        <w:rPr>
          <w:rFonts w:ascii="Times New Roman" w:hAnsi="Times New Roman" w:eastAsia="Times New Roman" w:cs="Times New Roman"/>
        </w:rPr>
      </w:pPr>
      <w:r w:rsidRPr="7FBAA7B2">
        <w:rPr>
          <w:rFonts w:ascii="Times New Roman" w:hAnsi="Times New Roman" w:eastAsia="Times New Roman" w:cs="Times New Roman"/>
        </w:rPr>
        <w:t>Results explained</w:t>
      </w:r>
      <w:r w:rsidRPr="7FBAA7B2" w:rsidR="4234AD76">
        <w:rPr>
          <w:rFonts w:ascii="Times New Roman" w:hAnsi="Times New Roman" w:eastAsia="Times New Roman" w:cs="Times New Roman"/>
        </w:rPr>
        <w:t xml:space="preserve"> (</w:t>
      </w:r>
      <w:r w:rsidRPr="7FBAA7B2" w:rsidR="4234AD76">
        <w:rPr>
          <w:rFonts w:ascii="Times New Roman" w:hAnsi="Times New Roman" w:eastAsia="Times New Roman" w:cs="Times New Roman"/>
          <w:b/>
          <w:bCs/>
        </w:rPr>
        <w:t>75 words)</w:t>
      </w:r>
    </w:p>
    <w:p w:rsidR="5D5E0517" w:rsidP="7FBAA7B2" w:rsidRDefault="5D5E0517" w14:paraId="76D94CA6" w14:textId="5CA1FD63">
      <w:pPr>
        <w:pStyle w:val="ListParagraph"/>
        <w:numPr>
          <w:ilvl w:val="1"/>
          <w:numId w:val="32"/>
        </w:numPr>
        <w:ind w:hanging="720"/>
        <w:rPr>
          <w:rFonts w:ascii="Times New Roman" w:hAnsi="Times New Roman" w:eastAsia="Times New Roman" w:cs="Times New Roman"/>
          <w:b/>
          <w:bCs/>
        </w:rPr>
      </w:pPr>
      <w:r w:rsidRPr="7FBAA7B2">
        <w:rPr>
          <w:rFonts w:ascii="Times New Roman" w:hAnsi="Times New Roman" w:eastAsia="Times New Roman" w:cs="Times New Roman"/>
        </w:rPr>
        <w:t xml:space="preserve">Interpretation of the results </w:t>
      </w:r>
      <w:r w:rsidRPr="7FBAA7B2" w:rsidR="762BE1E3">
        <w:rPr>
          <w:rFonts w:ascii="Times New Roman" w:hAnsi="Times New Roman" w:eastAsia="Times New Roman" w:cs="Times New Roman"/>
        </w:rPr>
        <w:t>(</w:t>
      </w:r>
      <w:r w:rsidRPr="7FBAA7B2" w:rsidR="762BE1E3">
        <w:rPr>
          <w:rFonts w:ascii="Times New Roman" w:hAnsi="Times New Roman" w:eastAsia="Times New Roman" w:cs="Times New Roman"/>
          <w:b/>
          <w:bCs/>
        </w:rPr>
        <w:t>75 words)</w:t>
      </w:r>
    </w:p>
    <w:p w:rsidR="5D5E0517" w:rsidP="7FBAA7B2" w:rsidRDefault="5D5E0517" w14:paraId="0FADA237" w14:textId="25C934C6">
      <w:pPr>
        <w:pStyle w:val="ListParagraph"/>
        <w:numPr>
          <w:ilvl w:val="0"/>
          <w:numId w:val="29"/>
        </w:numPr>
        <w:ind w:left="1440"/>
        <w:rPr>
          <w:rFonts w:ascii="Times New Roman" w:hAnsi="Times New Roman" w:eastAsia="Times New Roman" w:cs="Times New Roman"/>
          <w:highlight w:val="yellow"/>
        </w:rPr>
      </w:pPr>
      <w:r w:rsidRPr="7FBAA7B2">
        <w:rPr>
          <w:rFonts w:ascii="Times New Roman" w:hAnsi="Times New Roman" w:eastAsia="Times New Roman" w:cs="Times New Roman"/>
          <w:i/>
          <w:iCs/>
          <w:highlight w:val="yellow"/>
        </w:rPr>
        <w:t xml:space="preserve">Interpretation of what the results mean in terms of your RQ and the </w:t>
      </w:r>
      <w:r w:rsidRPr="7FBAA7B2" w:rsidR="7FA8E1A7">
        <w:rPr>
          <w:rFonts w:ascii="Times New Roman" w:hAnsi="Times New Roman" w:eastAsia="Times New Roman" w:cs="Times New Roman"/>
          <w:i/>
          <w:iCs/>
          <w:highlight w:val="yellow"/>
        </w:rPr>
        <w:t>e</w:t>
      </w:r>
      <w:r w:rsidRPr="7FBAA7B2">
        <w:rPr>
          <w:rFonts w:ascii="Times New Roman" w:hAnsi="Times New Roman" w:eastAsia="Times New Roman" w:cs="Times New Roman"/>
          <w:i/>
          <w:iCs/>
          <w:highlight w:val="yellow"/>
        </w:rPr>
        <w:t xml:space="preserve">ffect this may have on your population and </w:t>
      </w:r>
      <w:r w:rsidRPr="7FBAA7B2" w:rsidR="284ABD1F">
        <w:rPr>
          <w:rFonts w:ascii="Times New Roman" w:hAnsi="Times New Roman" w:eastAsia="Times New Roman" w:cs="Times New Roman"/>
          <w:i/>
          <w:iCs/>
          <w:highlight w:val="yellow"/>
        </w:rPr>
        <w:t xml:space="preserve">the </w:t>
      </w:r>
      <w:r w:rsidRPr="7FBAA7B2">
        <w:rPr>
          <w:rFonts w:ascii="Times New Roman" w:hAnsi="Times New Roman" w:eastAsia="Times New Roman" w:cs="Times New Roman"/>
          <w:i/>
          <w:iCs/>
          <w:highlight w:val="yellow"/>
        </w:rPr>
        <w:t>wider context of your topic.</w:t>
      </w:r>
      <w:r w:rsidRPr="7FBAA7B2">
        <w:rPr>
          <w:rFonts w:ascii="Times New Roman" w:hAnsi="Times New Roman" w:eastAsia="Times New Roman" w:cs="Times New Roman"/>
        </w:rPr>
        <w:t xml:space="preserve"> </w:t>
      </w:r>
    </w:p>
    <w:p w:rsidR="5D5E0517" w:rsidP="7FBAA7B2" w:rsidRDefault="5D5E0517" w14:paraId="2113606D" w14:textId="43B61116">
      <w:pPr>
        <w:pStyle w:val="ListParagraph"/>
        <w:numPr>
          <w:ilvl w:val="1"/>
          <w:numId w:val="32"/>
        </w:numPr>
        <w:ind w:hanging="720"/>
        <w:rPr>
          <w:rFonts w:ascii="Times New Roman" w:hAnsi="Times New Roman" w:eastAsia="Times New Roman" w:cs="Times New Roman"/>
        </w:rPr>
      </w:pPr>
      <w:r w:rsidRPr="7FBAA7B2">
        <w:rPr>
          <w:rFonts w:ascii="Times New Roman" w:hAnsi="Times New Roman" w:eastAsia="Times New Roman" w:cs="Times New Roman"/>
        </w:rPr>
        <w:t>Reasons and/or implications for future work, limitations of your stud</w:t>
      </w:r>
      <w:r w:rsidRPr="7FBAA7B2" w:rsidR="1CF3D3D3">
        <w:rPr>
          <w:rFonts w:ascii="Times New Roman" w:hAnsi="Times New Roman" w:eastAsia="Times New Roman" w:cs="Times New Roman"/>
        </w:rPr>
        <w:t>y (</w:t>
      </w:r>
      <w:r w:rsidRPr="7FBAA7B2" w:rsidR="1CF3D3D3">
        <w:rPr>
          <w:rFonts w:ascii="Times New Roman" w:hAnsi="Times New Roman" w:eastAsia="Times New Roman" w:cs="Times New Roman"/>
          <w:b/>
          <w:bCs/>
        </w:rPr>
        <w:t>50 words)</w:t>
      </w:r>
    </w:p>
    <w:p w:rsidR="5D5E0517" w:rsidP="7FBAA7B2" w:rsidRDefault="5D5E0517" w14:paraId="672F126E" w14:textId="2FF470DA">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5D5E0517" w:rsidP="4ABDCFE3" w:rsidRDefault="6019D57F" w14:paraId="6DD1574E" w14:textId="269D49E2">
      <w:pPr>
        <w:pStyle w:val="ListParagraph"/>
        <w:numPr>
          <w:ilvl w:val="0"/>
          <w:numId w:val="32"/>
        </w:numPr>
        <w:rPr>
          <w:rFonts w:ascii="Times New Roman" w:hAnsi="Times New Roman" w:eastAsia="Times New Roman" w:cs="Times New Roman"/>
          <w:b/>
          <w:bCs/>
          <w:i/>
          <w:iCs/>
        </w:rPr>
      </w:pPr>
      <w:r w:rsidRPr="4ABDCFE3">
        <w:rPr>
          <w:rFonts w:ascii="Times New Roman" w:hAnsi="Times New Roman" w:eastAsia="Times New Roman" w:cs="Times New Roman"/>
        </w:rPr>
        <w:t>Reference list</w:t>
      </w:r>
      <w:r w:rsidRPr="4ABDCFE3" w:rsidR="53912B4B">
        <w:rPr>
          <w:rFonts w:ascii="Times New Roman" w:hAnsi="Times New Roman" w:eastAsia="Times New Roman" w:cs="Times New Roman"/>
        </w:rPr>
        <w:t xml:space="preserve"> </w:t>
      </w:r>
      <w:r w:rsidRPr="4ABDCFE3" w:rsidR="53912B4B">
        <w:rPr>
          <w:rFonts w:ascii="Times New Roman" w:hAnsi="Times New Roman" w:eastAsia="Times New Roman" w:cs="Times New Roman"/>
          <w:b/>
          <w:bCs/>
          <w:i/>
          <w:iCs/>
        </w:rPr>
        <w:t>(not included in</w:t>
      </w:r>
      <w:r w:rsidRPr="4ABDCFE3" w:rsidR="5F5C977F">
        <w:rPr>
          <w:rFonts w:ascii="Times New Roman" w:hAnsi="Times New Roman" w:eastAsia="Times New Roman" w:cs="Times New Roman"/>
          <w:b/>
          <w:bCs/>
          <w:i/>
          <w:iCs/>
        </w:rPr>
        <w:t xml:space="preserve"> the</w:t>
      </w:r>
      <w:r w:rsidRPr="4ABDCFE3" w:rsidR="53912B4B">
        <w:rPr>
          <w:rFonts w:ascii="Times New Roman" w:hAnsi="Times New Roman" w:eastAsia="Times New Roman" w:cs="Times New Roman"/>
          <w:b/>
          <w:bCs/>
          <w:i/>
          <w:iCs/>
        </w:rPr>
        <w:t xml:space="preserve"> wor</w:t>
      </w:r>
      <w:r w:rsidR="00350474">
        <w:rPr>
          <w:rFonts w:ascii="Times New Roman" w:hAnsi="Times New Roman" w:eastAsia="Times New Roman" w:cs="Times New Roman"/>
          <w:b/>
          <w:bCs/>
          <w:i/>
          <w:iCs/>
        </w:rPr>
        <w:t>d</w:t>
      </w:r>
      <w:r w:rsidRPr="4ABDCFE3" w:rsidR="53912B4B">
        <w:rPr>
          <w:rFonts w:ascii="Times New Roman" w:hAnsi="Times New Roman" w:eastAsia="Times New Roman" w:cs="Times New Roman"/>
          <w:b/>
          <w:bCs/>
          <w:i/>
          <w:iCs/>
        </w:rPr>
        <w:t xml:space="preserve"> count)</w:t>
      </w:r>
    </w:p>
    <w:p w:rsidR="5D5E0517" w:rsidP="7FBAA7B2" w:rsidRDefault="6019D57F" w14:paraId="71F5945B" w14:textId="0985724D">
      <w:pPr>
        <w:ind w:left="720"/>
        <w:rPr>
          <w:rFonts w:ascii="Times New Roman" w:hAnsi="Times New Roman" w:eastAsia="Times New Roman" w:cs="Times New Roman"/>
        </w:rPr>
      </w:pPr>
      <w:r w:rsidRPr="0B08D7B2" w:rsidR="6019D57F">
        <w:rPr>
          <w:rFonts w:ascii="Times New Roman" w:hAnsi="Times New Roman" w:eastAsia="Times New Roman" w:cs="Times New Roman"/>
        </w:rPr>
        <w:t>Harvard (author, date) format.</w:t>
      </w:r>
    </w:p>
    <w:p w:rsidR="0B08D7B2" w:rsidP="0B08D7B2" w:rsidRDefault="0B08D7B2" w14:paraId="59998990" w14:textId="02D1889D">
      <w:pPr>
        <w:ind w:left="720"/>
        <w:rPr>
          <w:rFonts w:ascii="Times New Roman" w:hAnsi="Times New Roman" w:eastAsia="Times New Roman" w:cs="Times New Roman"/>
        </w:rPr>
      </w:pPr>
    </w:p>
    <w:p w:rsidR="0F1F4C25" w:rsidP="0B08D7B2" w:rsidRDefault="0F1F4C25" w14:paraId="452A280E" w14:textId="55154C58">
      <w:pPr>
        <w:pStyle w:val="Normal"/>
        <w:rPr>
          <w:rFonts w:ascii="Times New Roman" w:hAnsi="Times New Roman" w:eastAsia="Times New Roman" w:cs="Times New Roman"/>
          <w:i w:val="0"/>
          <w:iCs w:val="0"/>
          <w:noProof w:val="0"/>
          <w:sz w:val="24"/>
          <w:szCs w:val="24"/>
          <w:lang w:val="en-GB"/>
        </w:rPr>
      </w:pPr>
      <w:r w:rsidRPr="0B08D7B2" w:rsidR="0F1F4C25">
        <w:rPr>
          <w:rFonts w:ascii="Times New Roman" w:hAnsi="Times New Roman" w:eastAsia="Times New Roman" w:cs="Times New Roman"/>
          <w:noProof w:val="0"/>
          <w:lang w:val="en-GB"/>
        </w:rPr>
        <w:t>1. Helliwell, Layard &amp; Sachs, 2019</w:t>
      </w:r>
    </w:p>
    <w:p w:rsidR="0F1F4C25" w:rsidP="0B08D7B2" w:rsidRDefault="0F1F4C25" w14:paraId="5F5E2FAE" w14:textId="6A8CB624">
      <w:pPr>
        <w:pStyle w:val="Normal"/>
        <w:rPr>
          <w:rFonts w:ascii="Times New Roman" w:hAnsi="Times New Roman" w:eastAsia="Times New Roman" w:cs="Times New Roman"/>
          <w:i w:val="1"/>
          <w:iCs w:val="1"/>
          <w:noProof w:val="0"/>
          <w:sz w:val="24"/>
          <w:szCs w:val="24"/>
          <w:lang w:val="en-GB"/>
        </w:rPr>
      </w:pPr>
      <w:r w:rsidRPr="0B08D7B2" w:rsidR="0F1F4C25">
        <w:rPr>
          <w:rFonts w:ascii="Times New Roman" w:hAnsi="Times New Roman" w:eastAsia="Times New Roman" w:cs="Times New Roman"/>
          <w:i w:val="1"/>
          <w:iCs w:val="1"/>
          <w:noProof w:val="0"/>
          <w:sz w:val="24"/>
          <w:szCs w:val="24"/>
          <w:lang w:val="en-GB"/>
        </w:rPr>
        <w:t>Helliwell, J.F., Layard, R. and Sachs, J., 2019. World Happiness Report 2019. New York: Sustainable Development Solutions Network.</w:t>
      </w:r>
    </w:p>
    <w:p w:rsidR="0B08D7B2" w:rsidP="0B08D7B2" w:rsidRDefault="0B08D7B2" w14:paraId="2F9EEE98" w14:textId="16CE5D2F">
      <w:pPr>
        <w:pStyle w:val="Normal"/>
        <w:rPr>
          <w:rFonts w:ascii="Times New Roman" w:hAnsi="Times New Roman" w:eastAsia="Times New Roman" w:cs="Times New Roman"/>
          <w:i w:val="1"/>
          <w:iCs w:val="1"/>
          <w:noProof w:val="0"/>
          <w:sz w:val="24"/>
          <w:szCs w:val="24"/>
          <w:lang w:val="en-GB"/>
        </w:rPr>
      </w:pPr>
    </w:p>
    <w:p w:rsidR="0F1F4C25" w:rsidP="0B08D7B2" w:rsidRDefault="0F1F4C25" w14:paraId="0EB25947" w14:textId="33A673C2">
      <w:pPr>
        <w:pStyle w:val="Normal"/>
        <w:rPr>
          <w:rFonts w:ascii="Times New Roman" w:hAnsi="Times New Roman" w:eastAsia="Times New Roman" w:cs="Times New Roman"/>
          <w:noProof w:val="0"/>
          <w:lang w:val="en-GB"/>
        </w:rPr>
      </w:pPr>
      <w:r w:rsidRPr="0B08D7B2" w:rsidR="0F1F4C25">
        <w:rPr>
          <w:rFonts w:ascii="Times New Roman" w:hAnsi="Times New Roman" w:eastAsia="Times New Roman" w:cs="Times New Roman"/>
          <w:noProof w:val="0"/>
          <w:lang w:val="en-GB"/>
        </w:rPr>
        <w:t>2. Diener et al., 2018</w:t>
      </w:r>
    </w:p>
    <w:p w:rsidR="4A64BACA" w:rsidP="0B08D7B2" w:rsidRDefault="4A64BACA" w14:paraId="005F047E" w14:textId="4928DC75">
      <w:pPr>
        <w:pStyle w:val="Normal"/>
        <w:rPr>
          <w:rFonts w:ascii="Times New Roman" w:hAnsi="Times New Roman" w:eastAsia="Times New Roman" w:cs="Times New Roman"/>
          <w:b w:val="0"/>
          <w:bCs w:val="0"/>
          <w:i w:val="1"/>
          <w:iCs w:val="1"/>
          <w:noProof w:val="0"/>
          <w:sz w:val="24"/>
          <w:szCs w:val="24"/>
          <w:lang w:val="en-GB"/>
        </w:rPr>
      </w:pPr>
      <w:r w:rsidRPr="0B08D7B2" w:rsidR="4A64BACA">
        <w:rPr>
          <w:rFonts w:ascii="Times New Roman" w:hAnsi="Times New Roman" w:eastAsia="Times New Roman" w:cs="Times New Roman"/>
          <w:b w:val="0"/>
          <w:bCs w:val="0"/>
          <w:i w:val="1"/>
          <w:iCs w:val="1"/>
          <w:noProof w:val="0"/>
          <w:sz w:val="24"/>
          <w:szCs w:val="24"/>
          <w:lang w:val="en-GB"/>
        </w:rPr>
        <w:t>Diener, E., Oishi, S. &amp; Tay, L., 2018.</w:t>
      </w:r>
      <w:r w:rsidRPr="0B08D7B2" w:rsidR="4A64BACA">
        <w:rPr>
          <w:rFonts w:ascii="Times New Roman" w:hAnsi="Times New Roman" w:eastAsia="Times New Roman" w:cs="Times New Roman"/>
          <w:b w:val="0"/>
          <w:bCs w:val="0"/>
          <w:i w:val="1"/>
          <w:iCs w:val="1"/>
          <w:noProof w:val="0"/>
          <w:sz w:val="24"/>
          <w:szCs w:val="24"/>
          <w:lang w:val="en-GB"/>
        </w:rPr>
        <w:t xml:space="preserve"> </w:t>
      </w:r>
      <w:r w:rsidRPr="0B08D7B2" w:rsidR="4A64BACA">
        <w:rPr>
          <w:rFonts w:ascii="Times New Roman" w:hAnsi="Times New Roman" w:eastAsia="Times New Roman" w:cs="Times New Roman"/>
          <w:b w:val="0"/>
          <w:bCs w:val="0"/>
          <w:i w:val="1"/>
          <w:iCs w:val="1"/>
          <w:noProof w:val="0"/>
          <w:sz w:val="24"/>
          <w:szCs w:val="24"/>
          <w:lang w:val="en-GB"/>
        </w:rPr>
        <w:t>Advances in subjective well-being research.</w:t>
      </w:r>
      <w:r w:rsidRPr="0B08D7B2" w:rsidR="4A64BACA">
        <w:rPr>
          <w:rFonts w:ascii="Times New Roman" w:hAnsi="Times New Roman" w:eastAsia="Times New Roman" w:cs="Times New Roman"/>
          <w:b w:val="0"/>
          <w:bCs w:val="0"/>
          <w:i w:val="1"/>
          <w:iCs w:val="1"/>
          <w:noProof w:val="0"/>
          <w:sz w:val="24"/>
          <w:szCs w:val="24"/>
          <w:lang w:val="en-GB"/>
        </w:rPr>
        <w:t xml:space="preserve"> </w:t>
      </w:r>
      <w:r w:rsidRPr="0B08D7B2" w:rsidR="4A64BACA">
        <w:rPr>
          <w:rFonts w:ascii="Times New Roman" w:hAnsi="Times New Roman" w:eastAsia="Times New Roman" w:cs="Times New Roman"/>
          <w:b w:val="0"/>
          <w:bCs w:val="0"/>
          <w:i w:val="1"/>
          <w:iCs w:val="1"/>
          <w:noProof w:val="0"/>
          <w:sz w:val="24"/>
          <w:szCs w:val="24"/>
          <w:lang w:val="en-GB"/>
        </w:rPr>
        <w:t>Nature Human Behaviour</w:t>
      </w:r>
      <w:r w:rsidRPr="0B08D7B2" w:rsidR="4A64BACA">
        <w:rPr>
          <w:rFonts w:ascii="Times New Roman" w:hAnsi="Times New Roman" w:eastAsia="Times New Roman" w:cs="Times New Roman"/>
          <w:b w:val="0"/>
          <w:bCs w:val="0"/>
          <w:i w:val="1"/>
          <w:iCs w:val="1"/>
          <w:noProof w:val="0"/>
          <w:sz w:val="24"/>
          <w:szCs w:val="24"/>
          <w:lang w:val="en-GB"/>
        </w:rPr>
        <w:t>, 2(4), pp.253–260. doi:10.1038/s41562-018-0307-6.</w:t>
      </w:r>
    </w:p>
    <w:p w:rsidR="0B08D7B2" w:rsidP="0B08D7B2" w:rsidRDefault="0B08D7B2" w14:paraId="298411FF" w14:textId="010BEA3D">
      <w:pPr>
        <w:pStyle w:val="Normal"/>
        <w:rPr>
          <w:rFonts w:ascii="Times New Roman" w:hAnsi="Times New Roman" w:eastAsia="Times New Roman" w:cs="Times New Roman"/>
          <w:i w:val="1"/>
          <w:iCs w:val="1"/>
          <w:noProof w:val="0"/>
          <w:lang w:val="en-GB"/>
        </w:rPr>
      </w:pPr>
    </w:p>
    <w:p w:rsidR="0F1F4C25" w:rsidP="0B08D7B2" w:rsidRDefault="0F1F4C25" w14:paraId="7C031603" w14:textId="083F25C0">
      <w:pPr>
        <w:pStyle w:val="Normal"/>
        <w:rPr>
          <w:rFonts w:ascii="Times New Roman" w:hAnsi="Times New Roman" w:eastAsia="Times New Roman" w:cs="Times New Roman"/>
          <w:i w:val="0"/>
          <w:iCs w:val="0"/>
          <w:noProof w:val="0"/>
          <w:lang w:val="en-GB"/>
        </w:rPr>
      </w:pPr>
      <w:r w:rsidRPr="0B08D7B2" w:rsidR="0F1F4C25">
        <w:rPr>
          <w:rFonts w:ascii="Times New Roman" w:hAnsi="Times New Roman" w:eastAsia="Times New Roman" w:cs="Times New Roman"/>
          <w:i w:val="0"/>
          <w:iCs w:val="0"/>
          <w:noProof w:val="0"/>
          <w:lang w:val="en-GB"/>
        </w:rPr>
        <w:t>3. Easterlin &amp; O’Connor, 2020</w:t>
      </w:r>
    </w:p>
    <w:p w:rsidR="0303D40F" w:rsidP="0B08D7B2" w:rsidRDefault="0303D40F" w14:paraId="7DF5549B" w14:textId="5D578DBD">
      <w:pPr>
        <w:pStyle w:val="Normal"/>
        <w:rPr>
          <w:rFonts w:ascii="Times New Roman" w:hAnsi="Times New Roman" w:eastAsia="Times New Roman" w:cs="Times New Roman"/>
          <w:b w:val="0"/>
          <w:bCs w:val="0"/>
          <w:i w:val="1"/>
          <w:iCs w:val="1"/>
          <w:noProof w:val="0"/>
          <w:sz w:val="24"/>
          <w:szCs w:val="24"/>
          <w:lang w:val="en-GB"/>
        </w:rPr>
      </w:pPr>
      <w:r w:rsidRPr="0B08D7B2" w:rsidR="0303D40F">
        <w:rPr>
          <w:rFonts w:ascii="Times New Roman" w:hAnsi="Times New Roman" w:eastAsia="Times New Roman" w:cs="Times New Roman"/>
          <w:b w:val="0"/>
          <w:bCs w:val="0"/>
          <w:i w:val="1"/>
          <w:iCs w:val="1"/>
          <w:noProof w:val="0"/>
          <w:sz w:val="24"/>
          <w:szCs w:val="24"/>
          <w:lang w:val="en-GB"/>
        </w:rPr>
        <w:t>Easterlin, R.A. &amp; O’Connor, K.J., 2020.</w:t>
      </w:r>
      <w:r w:rsidRPr="0B08D7B2" w:rsidR="0303D40F">
        <w:rPr>
          <w:rFonts w:ascii="Times New Roman" w:hAnsi="Times New Roman" w:eastAsia="Times New Roman" w:cs="Times New Roman"/>
          <w:b w:val="0"/>
          <w:bCs w:val="0"/>
          <w:i w:val="1"/>
          <w:iCs w:val="1"/>
          <w:noProof w:val="0"/>
          <w:sz w:val="24"/>
          <w:szCs w:val="24"/>
          <w:lang w:val="en-GB"/>
        </w:rPr>
        <w:t xml:space="preserve"> </w:t>
      </w:r>
      <w:r w:rsidRPr="0B08D7B2" w:rsidR="0303D40F">
        <w:rPr>
          <w:rFonts w:ascii="Times New Roman" w:hAnsi="Times New Roman" w:eastAsia="Times New Roman" w:cs="Times New Roman"/>
          <w:b w:val="0"/>
          <w:bCs w:val="0"/>
          <w:i w:val="1"/>
          <w:iCs w:val="1"/>
          <w:noProof w:val="0"/>
          <w:sz w:val="24"/>
          <w:szCs w:val="24"/>
          <w:lang w:val="en-GB"/>
        </w:rPr>
        <w:t>The Easterlin Paradox.</w:t>
      </w:r>
      <w:r w:rsidRPr="0B08D7B2" w:rsidR="0303D40F">
        <w:rPr>
          <w:rFonts w:ascii="Times New Roman" w:hAnsi="Times New Roman" w:eastAsia="Times New Roman" w:cs="Times New Roman"/>
          <w:b w:val="0"/>
          <w:bCs w:val="0"/>
          <w:i w:val="1"/>
          <w:iCs w:val="1"/>
          <w:noProof w:val="0"/>
          <w:sz w:val="24"/>
          <w:szCs w:val="24"/>
          <w:lang w:val="en-GB"/>
        </w:rPr>
        <w:t xml:space="preserve"> IZA Discussion Paper No. 13923, December 2020. IZA Institute of Labor Economics.</w:t>
      </w:r>
    </w:p>
    <w:p w:rsidR="0B08D7B2" w:rsidP="0B08D7B2" w:rsidRDefault="0B08D7B2" w14:paraId="42280F00" w14:textId="3A150E1C">
      <w:pPr>
        <w:pStyle w:val="Normal"/>
        <w:rPr>
          <w:rFonts w:ascii="Times New Roman" w:hAnsi="Times New Roman" w:eastAsia="Times New Roman" w:cs="Times New Roman"/>
          <w:i w:val="1"/>
          <w:iCs w:val="1"/>
          <w:noProof w:val="0"/>
          <w:lang w:val="en-GB"/>
        </w:rPr>
      </w:pPr>
    </w:p>
    <w:p w:rsidR="0B08D7B2" w:rsidP="0B08D7B2" w:rsidRDefault="0B08D7B2" w14:paraId="0E2B6FE9" w14:textId="65E70ABC">
      <w:pPr>
        <w:pStyle w:val="Normal"/>
        <w:rPr>
          <w:rFonts w:ascii="Times New Roman" w:hAnsi="Times New Roman" w:eastAsia="Times New Roman" w:cs="Times New Roman"/>
          <w:i w:val="1"/>
          <w:iCs w:val="1"/>
          <w:noProof w:val="0"/>
          <w:sz w:val="24"/>
          <w:szCs w:val="24"/>
          <w:lang w:val="en-GB"/>
        </w:rPr>
      </w:pPr>
    </w:p>
    <w:p w:rsidR="0B08D7B2" w:rsidP="0B08D7B2" w:rsidRDefault="0B08D7B2" w14:paraId="11112B13" w14:textId="546B3586">
      <w:pPr>
        <w:ind w:left="0"/>
        <w:rPr>
          <w:rFonts w:ascii="Times New Roman" w:hAnsi="Times New Roman" w:eastAsia="Times New Roman" w:cs="Times New Roman"/>
        </w:rPr>
      </w:pPr>
    </w:p>
    <w:p w:rsidR="185412CB" w:rsidP="185412CB" w:rsidRDefault="185412CB" w14:paraId="020CF7BE" w14:textId="536C179F">
      <w:pPr>
        <w:ind w:left="720"/>
        <w:rPr>
          <w:rFonts w:ascii="Times New Roman" w:hAnsi="Times New Roman" w:eastAsia="Times New Roman" w:cs="Times New Roman"/>
        </w:rPr>
      </w:pPr>
    </w:p>
    <w:p w:rsidR="6EA90DD8" w:rsidP="4ABDCFE3" w:rsidRDefault="6EA90DD8" w14:paraId="2EBE4B04" w14:textId="3F08A791">
      <w:pPr>
        <w:pStyle w:val="ListParagraph"/>
        <w:numPr>
          <w:ilvl w:val="0"/>
          <w:numId w:val="32"/>
        </w:numPr>
        <w:rPr>
          <w:rFonts w:ascii="Times New Roman" w:hAnsi="Times New Roman" w:eastAsia="Times New Roman" w:cs="Times New Roman"/>
          <w:color w:val="333333"/>
        </w:rPr>
      </w:pPr>
      <w:r w:rsidRPr="4ABDCFE3">
        <w:rPr>
          <w:rFonts w:ascii="Times New Roman" w:hAnsi="Times New Roman" w:eastAsia="Times New Roman" w:cs="Times New Roman"/>
        </w:rPr>
        <w:t xml:space="preserve">Appendices </w:t>
      </w:r>
    </w:p>
    <w:p w:rsidR="6EA90DD8" w:rsidP="4ABDCFE3" w:rsidRDefault="6EA90DD8" w14:paraId="3E2A57B2" w14:textId="640298E7">
      <w:pPr>
        <w:pStyle w:val="ListParagraph"/>
        <w:numPr>
          <w:ilvl w:val="0"/>
          <w:numId w:val="4"/>
        </w:numPr>
        <w:rPr>
          <w:rFonts w:ascii="Times New Roman" w:hAnsi="Times New Roman" w:eastAsia="Times New Roman" w:cs="Times New Roman"/>
          <w:b/>
          <w:bCs/>
          <w:i/>
          <w:iCs/>
        </w:rPr>
      </w:pPr>
      <w:r w:rsidRPr="4ABDCFE3">
        <w:rPr>
          <w:rFonts w:ascii="Times New Roman" w:hAnsi="Times New Roman" w:eastAsia="Times New Roman" w:cs="Times New Roman"/>
          <w:color w:val="333333"/>
        </w:rPr>
        <w:t>R code used for analysis and visualisation</w:t>
      </w:r>
      <w:r w:rsidRPr="4ABDCFE3" w:rsidR="070FC178">
        <w:rPr>
          <w:rFonts w:ascii="Times New Roman" w:hAnsi="Times New Roman" w:eastAsia="Times New Roman" w:cs="Times New Roman"/>
          <w:color w:val="333333"/>
        </w:rPr>
        <w:t xml:space="preserve"> </w:t>
      </w:r>
      <w:r w:rsidRPr="4ABDCFE3" w:rsidR="070FC178">
        <w:rPr>
          <w:rFonts w:ascii="Times New Roman" w:hAnsi="Times New Roman" w:eastAsia="Times New Roman" w:cs="Times New Roman"/>
          <w:b/>
          <w:bCs/>
          <w:i/>
          <w:iCs/>
        </w:rPr>
        <w:t>(not included in</w:t>
      </w:r>
      <w:r w:rsidRPr="4ABDCFE3" w:rsidR="072AB952">
        <w:rPr>
          <w:rFonts w:ascii="Times New Roman" w:hAnsi="Times New Roman" w:eastAsia="Times New Roman" w:cs="Times New Roman"/>
          <w:b/>
          <w:bCs/>
          <w:i/>
          <w:iCs/>
        </w:rPr>
        <w:t xml:space="preserve"> the</w:t>
      </w:r>
      <w:r w:rsidRPr="4ABDCFE3" w:rsidR="070FC178">
        <w:rPr>
          <w:rFonts w:ascii="Times New Roman" w:hAnsi="Times New Roman" w:eastAsia="Times New Roman" w:cs="Times New Roman"/>
          <w:b/>
          <w:bCs/>
          <w:i/>
          <w:iCs/>
        </w:rPr>
        <w:t xml:space="preserve"> wor</w:t>
      </w:r>
      <w:r w:rsidRPr="4ABDCFE3" w:rsidR="7C1D5D12">
        <w:rPr>
          <w:rFonts w:ascii="Times New Roman" w:hAnsi="Times New Roman" w:eastAsia="Times New Roman" w:cs="Times New Roman"/>
          <w:b/>
          <w:bCs/>
          <w:i/>
          <w:iCs/>
        </w:rPr>
        <w:t>d</w:t>
      </w:r>
      <w:r w:rsidRPr="4ABDCFE3" w:rsidR="070FC178">
        <w:rPr>
          <w:rFonts w:ascii="Times New Roman" w:hAnsi="Times New Roman" w:eastAsia="Times New Roman" w:cs="Times New Roman"/>
          <w:b/>
          <w:bCs/>
          <w:i/>
          <w:iCs/>
        </w:rPr>
        <w:t xml:space="preserve"> count)</w:t>
      </w:r>
    </w:p>
    <w:p w:rsidR="50FCE911" w:rsidP="185412CB" w:rsidRDefault="50FCE911" w14:paraId="5EA4AE34" w14:textId="29D29211">
      <w:pPr>
        <w:pStyle w:val="ListParagraph"/>
        <w:ind w:left="2250" w:hanging="810"/>
        <w:rPr>
          <w:rFonts w:ascii="Times New Roman" w:hAnsi="Times New Roman" w:eastAsia="Times New Roman" w:cs="Times New Roman"/>
        </w:rPr>
      </w:pPr>
      <w:r w:rsidRPr="185412CB">
        <w:rPr>
          <w:rFonts w:ascii="Times New Roman" w:hAnsi="Times New Roman" w:eastAsia="Times New Roman" w:cs="Times New Roman"/>
        </w:rPr>
        <w:t xml:space="preserve">Analysis.R code with the appropriate statistics to test the hypotheses. </w:t>
      </w:r>
    </w:p>
    <w:p w:rsidR="50FCE911" w:rsidP="185412CB" w:rsidRDefault="50FCE911" w14:paraId="782896BD" w14:textId="29161856">
      <w:pPr>
        <w:pStyle w:val="ListParagraph"/>
        <w:numPr>
          <w:ilvl w:val="0"/>
          <w:numId w:val="19"/>
        </w:numPr>
        <w:ind w:left="1440"/>
        <w:rPr>
          <w:rFonts w:ascii="Times New Roman" w:hAnsi="Times New Roman" w:eastAsia="Times New Roman" w:cs="Times New Roman"/>
          <w:i/>
          <w:iCs/>
          <w:highlight w:val="yellow"/>
        </w:rPr>
      </w:pPr>
      <w:r w:rsidRPr="185412CB">
        <w:rPr>
          <w:rFonts w:ascii="Times New Roman" w:hAnsi="Times New Roman" w:eastAsia="Times New Roman" w:cs="Times New Roman"/>
          <w:b/>
          <w:bCs/>
          <w:i/>
          <w:iCs/>
          <w:highlight w:val="yellow"/>
        </w:rPr>
        <w:t>No word count</w:t>
      </w:r>
      <w:r w:rsidRPr="185412CB">
        <w:rPr>
          <w:rFonts w:ascii="Times New Roman" w:hAnsi="Times New Roman" w:eastAsia="Times New Roman" w:cs="Times New Roman"/>
          <w:i/>
          <w:iCs/>
          <w:highlight w:val="yellow"/>
        </w:rPr>
        <w:t>, but ensure the code is without redundant lines, well-commented and produces the correct output.</w:t>
      </w:r>
      <w:r w:rsidRPr="185412CB">
        <w:rPr>
          <w:rFonts w:ascii="Times New Roman" w:hAnsi="Times New Roman" w:eastAsia="Times New Roman" w:cs="Times New Roman"/>
          <w:i/>
          <w:iCs/>
        </w:rPr>
        <w:t xml:space="preserve"> </w:t>
      </w:r>
    </w:p>
    <w:p w:rsidR="50FCE911" w:rsidP="185412CB" w:rsidRDefault="50FCE911" w14:paraId="12BB5190" w14:textId="0F54EBA4">
      <w:pPr>
        <w:pStyle w:val="ListParagraph"/>
        <w:numPr>
          <w:ilvl w:val="0"/>
          <w:numId w:val="19"/>
        </w:numPr>
        <w:ind w:left="1440"/>
        <w:rPr>
          <w:rFonts w:ascii="Times New Roman" w:hAnsi="Times New Roman" w:eastAsia="Times New Roman" w:cs="Times New Roman"/>
          <w:i/>
          <w:iCs/>
          <w:highlight w:val="yellow"/>
        </w:rPr>
      </w:pPr>
      <w:r w:rsidRPr="185412CB">
        <w:rPr>
          <w:rFonts w:ascii="Times New Roman" w:hAnsi="Times New Roman" w:eastAsia="Times New Roman" w:cs="Times New Roman"/>
          <w:i/>
          <w:iCs/>
          <w:highlight w:val="yellow"/>
        </w:rPr>
        <w:t>Make sure it runs (look in Rscript.log for output from a statistical test)</w:t>
      </w:r>
    </w:p>
    <w:p w:rsidR="50FCE911" w:rsidP="185412CB" w:rsidRDefault="50FCE911" w14:paraId="78C1DD19" w14:textId="3B84341F">
      <w:pPr>
        <w:pStyle w:val="ListParagraph"/>
        <w:numPr>
          <w:ilvl w:val="0"/>
          <w:numId w:val="19"/>
        </w:numPr>
        <w:ind w:left="1440"/>
        <w:rPr>
          <w:rFonts w:ascii="Times New Roman" w:hAnsi="Times New Roman" w:eastAsia="Times New Roman" w:cs="Times New Roman"/>
          <w:highlight w:val="yellow"/>
        </w:rPr>
      </w:pPr>
      <w:r w:rsidRPr="4ABDCFE3">
        <w:rPr>
          <w:rFonts w:ascii="Times New Roman" w:hAnsi="Times New Roman" w:eastAsia="Times New Roman" w:cs="Times New Roman"/>
          <w:i/>
          <w:iCs/>
          <w:highlight w:val="yellow"/>
        </w:rPr>
        <w:t>It should compute appropriate statistics to test the hypotheses</w:t>
      </w:r>
    </w:p>
    <w:p w:rsidR="610E0B40" w:rsidP="4ABDCFE3" w:rsidRDefault="610E0B40" w14:paraId="4E7EA5C6" w14:textId="45929B47">
      <w:pPr>
        <w:pStyle w:val="ListParagraph"/>
        <w:numPr>
          <w:ilvl w:val="0"/>
          <w:numId w:val="4"/>
        </w:numPr>
        <w:rPr>
          <w:rFonts w:ascii="Times New Roman" w:hAnsi="Times New Roman" w:eastAsia="Times New Roman" w:cs="Times New Roman"/>
        </w:rPr>
      </w:pPr>
      <w:r w:rsidRPr="4ABDCFE3">
        <w:rPr>
          <w:rFonts w:ascii="Times New Roman" w:hAnsi="Times New Roman" w:eastAsia="Times New Roman" w:cs="Times New Roman"/>
        </w:rPr>
        <w:t>Git</w:t>
      </w:r>
      <w:r w:rsidRPr="4ABDCFE3" w:rsidR="3548FF3D">
        <w:rPr>
          <w:rFonts w:ascii="Times New Roman" w:hAnsi="Times New Roman" w:eastAsia="Times New Roman" w:cs="Times New Roman"/>
        </w:rPr>
        <w:t>Hub</w:t>
      </w:r>
      <w:r w:rsidRPr="4ABDCFE3">
        <w:rPr>
          <w:rFonts w:ascii="Times New Roman" w:hAnsi="Times New Roman" w:eastAsia="Times New Roman" w:cs="Times New Roman"/>
        </w:rPr>
        <w:t xml:space="preserve"> log output. </w:t>
      </w:r>
    </w:p>
    <w:p w:rsidR="7FBAA7B2" w:rsidP="7FBAA7B2" w:rsidRDefault="7FBAA7B2" w14:paraId="6B26EEA4" w14:textId="58EC0B42">
      <w:pPr>
        <w:rPr>
          <w:rFonts w:ascii="Times New Roman" w:hAnsi="Times New Roman" w:eastAsia="Times New Roman" w:cs="Times New Roman"/>
        </w:rPr>
      </w:pPr>
    </w:p>
    <w:sectPr w:rsidR="7FBAA7B2" w:rsidSect="000F7A9B">
      <w:footerReference w:type="even" r:id="rId8"/>
      <w:footerReference w:type="default" r:id="rId9"/>
      <w:pgSz w:w="11906" w:h="16838" w:orient="portrait"/>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A7CE9" w:rsidP="000F7A9B" w:rsidRDefault="003A7CE9" w14:paraId="50081E83" w14:textId="77777777">
      <w:r>
        <w:separator/>
      </w:r>
    </w:p>
  </w:endnote>
  <w:endnote w:type="continuationSeparator" w:id="0">
    <w:p w:rsidR="003A7CE9" w:rsidP="000F7A9B" w:rsidRDefault="003A7CE9" w14:paraId="01B3E7FA" w14:textId="77777777">
      <w:r>
        <w:continuationSeparator/>
      </w:r>
    </w:p>
  </w:endnote>
  <w:endnote w:type="continuationNotice" w:id="1">
    <w:p w:rsidR="003A7CE9" w:rsidRDefault="003A7CE9" w14:paraId="707E0917"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rsidR="000F7A9B" w:rsidRDefault="000F7A9B" w14:paraId="0DADB1FB" w14:textId="7A913048">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EndPr>
      <w:rPr>
        <w:rStyle w:val="PageNumber"/>
      </w:rPr>
    </w:sdtEndPr>
  </w:sdt>
  <w:p w:rsidR="000F7A9B" w:rsidP="000F7A9B" w:rsidRDefault="000F7A9B" w14:paraId="001701D3"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rsidR="000F7A9B" w:rsidRDefault="000F7A9B" w14:paraId="1C7FA141" w14:textId="49A459F8">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EndPr>
      <w:rPr>
        <w:rStyle w:val="PageNumber"/>
      </w:rPr>
    </w:sdtEndPr>
  </w:sdt>
  <w:p w:rsidR="000F7A9B" w:rsidP="000F7A9B" w:rsidRDefault="000F7A9B" w14:paraId="72C2212D" w14:textId="7777777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A7CE9" w:rsidP="000F7A9B" w:rsidRDefault="003A7CE9" w14:paraId="52DFB8C4" w14:textId="77777777">
      <w:r>
        <w:separator/>
      </w:r>
    </w:p>
  </w:footnote>
  <w:footnote w:type="continuationSeparator" w:id="0">
    <w:p w:rsidR="003A7CE9" w:rsidP="000F7A9B" w:rsidRDefault="003A7CE9" w14:paraId="45010626" w14:textId="77777777">
      <w:r>
        <w:continuationSeparator/>
      </w:r>
    </w:p>
  </w:footnote>
  <w:footnote w:type="continuationNotice" w:id="1">
    <w:p w:rsidR="003A7CE9" w:rsidRDefault="003A7CE9" w14:paraId="18AED869" w14:textId="7777777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hint="default" w:ascii="Symbol" w:hAnsi="Symbol"/>
      </w:rPr>
    </w:lvl>
    <w:lvl w:ilvl="1" w:tplc="4112AB30">
      <w:start w:val="1"/>
      <w:numFmt w:val="bullet"/>
      <w:lvlText w:val="o"/>
      <w:lvlJc w:val="left"/>
      <w:pPr>
        <w:ind w:left="1440" w:hanging="360"/>
      </w:pPr>
      <w:rPr>
        <w:rFonts w:hint="default" w:ascii="Courier New" w:hAnsi="Courier New"/>
      </w:rPr>
    </w:lvl>
    <w:lvl w:ilvl="2" w:tplc="F86AB08A">
      <w:start w:val="1"/>
      <w:numFmt w:val="bullet"/>
      <w:lvlText w:val=""/>
      <w:lvlJc w:val="left"/>
      <w:pPr>
        <w:ind w:left="2160" w:hanging="360"/>
      </w:pPr>
      <w:rPr>
        <w:rFonts w:hint="default" w:ascii="Wingdings" w:hAnsi="Wingdings"/>
      </w:rPr>
    </w:lvl>
    <w:lvl w:ilvl="3" w:tplc="21200ED8">
      <w:start w:val="1"/>
      <w:numFmt w:val="bullet"/>
      <w:lvlText w:val=""/>
      <w:lvlJc w:val="left"/>
      <w:pPr>
        <w:ind w:left="2880" w:hanging="360"/>
      </w:pPr>
      <w:rPr>
        <w:rFonts w:hint="default" w:ascii="Symbol" w:hAnsi="Symbol"/>
      </w:rPr>
    </w:lvl>
    <w:lvl w:ilvl="4" w:tplc="F79CDA0C">
      <w:start w:val="1"/>
      <w:numFmt w:val="bullet"/>
      <w:lvlText w:val="o"/>
      <w:lvlJc w:val="left"/>
      <w:pPr>
        <w:ind w:left="3600" w:hanging="360"/>
      </w:pPr>
      <w:rPr>
        <w:rFonts w:hint="default" w:ascii="Courier New" w:hAnsi="Courier New"/>
      </w:rPr>
    </w:lvl>
    <w:lvl w:ilvl="5" w:tplc="94ECBA26">
      <w:start w:val="1"/>
      <w:numFmt w:val="bullet"/>
      <w:lvlText w:val=""/>
      <w:lvlJc w:val="left"/>
      <w:pPr>
        <w:ind w:left="4320" w:hanging="360"/>
      </w:pPr>
      <w:rPr>
        <w:rFonts w:hint="default" w:ascii="Wingdings" w:hAnsi="Wingdings"/>
      </w:rPr>
    </w:lvl>
    <w:lvl w:ilvl="6" w:tplc="C97C1502">
      <w:start w:val="1"/>
      <w:numFmt w:val="bullet"/>
      <w:lvlText w:val=""/>
      <w:lvlJc w:val="left"/>
      <w:pPr>
        <w:ind w:left="5040" w:hanging="360"/>
      </w:pPr>
      <w:rPr>
        <w:rFonts w:hint="default" w:ascii="Symbol" w:hAnsi="Symbol"/>
      </w:rPr>
    </w:lvl>
    <w:lvl w:ilvl="7" w:tplc="59907DDE">
      <w:start w:val="1"/>
      <w:numFmt w:val="bullet"/>
      <w:lvlText w:val="o"/>
      <w:lvlJc w:val="left"/>
      <w:pPr>
        <w:ind w:left="5760" w:hanging="360"/>
      </w:pPr>
      <w:rPr>
        <w:rFonts w:hint="default" w:ascii="Courier New" w:hAnsi="Courier New"/>
      </w:rPr>
    </w:lvl>
    <w:lvl w:ilvl="8" w:tplc="544ECDF8">
      <w:start w:val="1"/>
      <w:numFmt w:val="bullet"/>
      <w:lvlText w:val=""/>
      <w:lvlJc w:val="left"/>
      <w:pPr>
        <w:ind w:left="6480" w:hanging="360"/>
      </w:pPr>
      <w:rPr>
        <w:rFonts w:hint="default" w:ascii="Wingdings" w:hAnsi="Wingdings"/>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hint="default" w:ascii="Symbol" w:hAnsi="Symbol"/>
      </w:rPr>
    </w:lvl>
    <w:lvl w:ilvl="1" w:tplc="6C208D48">
      <w:start w:val="1"/>
      <w:numFmt w:val="bullet"/>
      <w:lvlText w:val="o"/>
      <w:lvlJc w:val="left"/>
      <w:pPr>
        <w:ind w:left="1800" w:hanging="360"/>
      </w:pPr>
      <w:rPr>
        <w:rFonts w:hint="default" w:ascii="Courier New" w:hAnsi="Courier New"/>
      </w:rPr>
    </w:lvl>
    <w:lvl w:ilvl="2" w:tplc="A2CE3FBC">
      <w:start w:val="1"/>
      <w:numFmt w:val="bullet"/>
      <w:lvlText w:val=""/>
      <w:lvlJc w:val="left"/>
      <w:pPr>
        <w:ind w:left="2520" w:hanging="360"/>
      </w:pPr>
      <w:rPr>
        <w:rFonts w:hint="default" w:ascii="Wingdings" w:hAnsi="Wingdings"/>
      </w:rPr>
    </w:lvl>
    <w:lvl w:ilvl="3" w:tplc="60228620">
      <w:start w:val="1"/>
      <w:numFmt w:val="bullet"/>
      <w:lvlText w:val=""/>
      <w:lvlJc w:val="left"/>
      <w:pPr>
        <w:ind w:left="3240" w:hanging="360"/>
      </w:pPr>
      <w:rPr>
        <w:rFonts w:hint="default" w:ascii="Symbol" w:hAnsi="Symbol"/>
      </w:rPr>
    </w:lvl>
    <w:lvl w:ilvl="4" w:tplc="EBEA071C">
      <w:start w:val="1"/>
      <w:numFmt w:val="bullet"/>
      <w:lvlText w:val="o"/>
      <w:lvlJc w:val="left"/>
      <w:pPr>
        <w:ind w:left="3960" w:hanging="360"/>
      </w:pPr>
      <w:rPr>
        <w:rFonts w:hint="default" w:ascii="Courier New" w:hAnsi="Courier New"/>
      </w:rPr>
    </w:lvl>
    <w:lvl w:ilvl="5" w:tplc="224ACB36">
      <w:start w:val="1"/>
      <w:numFmt w:val="bullet"/>
      <w:lvlText w:val=""/>
      <w:lvlJc w:val="left"/>
      <w:pPr>
        <w:ind w:left="4680" w:hanging="360"/>
      </w:pPr>
      <w:rPr>
        <w:rFonts w:hint="default" w:ascii="Wingdings" w:hAnsi="Wingdings"/>
      </w:rPr>
    </w:lvl>
    <w:lvl w:ilvl="6" w:tplc="9396522C">
      <w:start w:val="1"/>
      <w:numFmt w:val="bullet"/>
      <w:lvlText w:val=""/>
      <w:lvlJc w:val="left"/>
      <w:pPr>
        <w:ind w:left="5400" w:hanging="360"/>
      </w:pPr>
      <w:rPr>
        <w:rFonts w:hint="default" w:ascii="Symbol" w:hAnsi="Symbol"/>
      </w:rPr>
    </w:lvl>
    <w:lvl w:ilvl="7" w:tplc="F336020A">
      <w:start w:val="1"/>
      <w:numFmt w:val="bullet"/>
      <w:lvlText w:val="o"/>
      <w:lvlJc w:val="left"/>
      <w:pPr>
        <w:ind w:left="6120" w:hanging="360"/>
      </w:pPr>
      <w:rPr>
        <w:rFonts w:hint="default" w:ascii="Courier New" w:hAnsi="Courier New"/>
      </w:rPr>
    </w:lvl>
    <w:lvl w:ilvl="8" w:tplc="A128ECF8">
      <w:start w:val="1"/>
      <w:numFmt w:val="bullet"/>
      <w:lvlText w:val=""/>
      <w:lvlJc w:val="left"/>
      <w:pPr>
        <w:ind w:left="6840" w:hanging="360"/>
      </w:pPr>
      <w:rPr>
        <w:rFonts w:hint="default" w:ascii="Wingdings" w:hAnsi="Wingdings"/>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hint="default" w:ascii="Symbol" w:hAnsi="Symbol"/>
      </w:rPr>
    </w:lvl>
    <w:lvl w:ilvl="1" w:tplc="C9845466">
      <w:start w:val="1"/>
      <w:numFmt w:val="bullet"/>
      <w:lvlText w:val="o"/>
      <w:lvlJc w:val="left"/>
      <w:pPr>
        <w:ind w:left="1440" w:hanging="360"/>
      </w:pPr>
      <w:rPr>
        <w:rFonts w:hint="default" w:ascii="Courier New" w:hAnsi="Courier New"/>
      </w:rPr>
    </w:lvl>
    <w:lvl w:ilvl="2" w:tplc="2F24E2BC">
      <w:start w:val="1"/>
      <w:numFmt w:val="bullet"/>
      <w:lvlText w:val=""/>
      <w:lvlJc w:val="left"/>
      <w:pPr>
        <w:ind w:left="2160" w:hanging="360"/>
      </w:pPr>
      <w:rPr>
        <w:rFonts w:hint="default" w:ascii="Wingdings" w:hAnsi="Wingdings"/>
      </w:rPr>
    </w:lvl>
    <w:lvl w:ilvl="3" w:tplc="E230EF0C">
      <w:start w:val="1"/>
      <w:numFmt w:val="bullet"/>
      <w:lvlText w:val=""/>
      <w:lvlJc w:val="left"/>
      <w:pPr>
        <w:ind w:left="2880" w:hanging="360"/>
      </w:pPr>
      <w:rPr>
        <w:rFonts w:hint="default" w:ascii="Symbol" w:hAnsi="Symbol"/>
      </w:rPr>
    </w:lvl>
    <w:lvl w:ilvl="4" w:tplc="2E32AAC0">
      <w:start w:val="1"/>
      <w:numFmt w:val="bullet"/>
      <w:lvlText w:val="o"/>
      <w:lvlJc w:val="left"/>
      <w:pPr>
        <w:ind w:left="3600" w:hanging="360"/>
      </w:pPr>
      <w:rPr>
        <w:rFonts w:hint="default" w:ascii="Courier New" w:hAnsi="Courier New"/>
      </w:rPr>
    </w:lvl>
    <w:lvl w:ilvl="5" w:tplc="222C4DBC">
      <w:start w:val="1"/>
      <w:numFmt w:val="bullet"/>
      <w:lvlText w:val=""/>
      <w:lvlJc w:val="left"/>
      <w:pPr>
        <w:ind w:left="4320" w:hanging="360"/>
      </w:pPr>
      <w:rPr>
        <w:rFonts w:hint="default" w:ascii="Wingdings" w:hAnsi="Wingdings"/>
      </w:rPr>
    </w:lvl>
    <w:lvl w:ilvl="6" w:tplc="78F0F560">
      <w:start w:val="1"/>
      <w:numFmt w:val="bullet"/>
      <w:lvlText w:val=""/>
      <w:lvlJc w:val="left"/>
      <w:pPr>
        <w:ind w:left="5040" w:hanging="360"/>
      </w:pPr>
      <w:rPr>
        <w:rFonts w:hint="default" w:ascii="Symbol" w:hAnsi="Symbol"/>
      </w:rPr>
    </w:lvl>
    <w:lvl w:ilvl="7" w:tplc="06BE1022">
      <w:start w:val="1"/>
      <w:numFmt w:val="bullet"/>
      <w:lvlText w:val="o"/>
      <w:lvlJc w:val="left"/>
      <w:pPr>
        <w:ind w:left="5760" w:hanging="360"/>
      </w:pPr>
      <w:rPr>
        <w:rFonts w:hint="default" w:ascii="Courier New" w:hAnsi="Courier New"/>
      </w:rPr>
    </w:lvl>
    <w:lvl w:ilvl="8" w:tplc="5A90C824">
      <w:start w:val="1"/>
      <w:numFmt w:val="bullet"/>
      <w:lvlText w:val=""/>
      <w:lvlJc w:val="left"/>
      <w:pPr>
        <w:ind w:left="6480" w:hanging="360"/>
      </w:pPr>
      <w:rPr>
        <w:rFonts w:hint="default" w:ascii="Wingdings" w:hAnsi="Wingdings"/>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hint="default" w:ascii="Symbol" w:hAnsi="Symbol"/>
      </w:rPr>
    </w:lvl>
    <w:lvl w:ilvl="1" w:tplc="1F4A9A1A">
      <w:start w:val="1"/>
      <w:numFmt w:val="bullet"/>
      <w:lvlText w:val="o"/>
      <w:lvlJc w:val="left"/>
      <w:pPr>
        <w:ind w:left="1800" w:hanging="360"/>
      </w:pPr>
      <w:rPr>
        <w:rFonts w:hint="default" w:ascii="Courier New" w:hAnsi="Courier New"/>
      </w:rPr>
    </w:lvl>
    <w:lvl w:ilvl="2" w:tplc="3C029428">
      <w:start w:val="1"/>
      <w:numFmt w:val="bullet"/>
      <w:lvlText w:val=""/>
      <w:lvlJc w:val="left"/>
      <w:pPr>
        <w:ind w:left="2520" w:hanging="360"/>
      </w:pPr>
      <w:rPr>
        <w:rFonts w:hint="default" w:ascii="Wingdings" w:hAnsi="Wingdings"/>
      </w:rPr>
    </w:lvl>
    <w:lvl w:ilvl="3" w:tplc="2D1E1D52">
      <w:start w:val="1"/>
      <w:numFmt w:val="bullet"/>
      <w:lvlText w:val=""/>
      <w:lvlJc w:val="left"/>
      <w:pPr>
        <w:ind w:left="3240" w:hanging="360"/>
      </w:pPr>
      <w:rPr>
        <w:rFonts w:hint="default" w:ascii="Symbol" w:hAnsi="Symbol"/>
      </w:rPr>
    </w:lvl>
    <w:lvl w:ilvl="4" w:tplc="4E72BE00">
      <w:start w:val="1"/>
      <w:numFmt w:val="bullet"/>
      <w:lvlText w:val="o"/>
      <w:lvlJc w:val="left"/>
      <w:pPr>
        <w:ind w:left="3960" w:hanging="360"/>
      </w:pPr>
      <w:rPr>
        <w:rFonts w:hint="default" w:ascii="Courier New" w:hAnsi="Courier New"/>
      </w:rPr>
    </w:lvl>
    <w:lvl w:ilvl="5" w:tplc="8D7AE1DE">
      <w:start w:val="1"/>
      <w:numFmt w:val="bullet"/>
      <w:lvlText w:val=""/>
      <w:lvlJc w:val="left"/>
      <w:pPr>
        <w:ind w:left="4680" w:hanging="360"/>
      </w:pPr>
      <w:rPr>
        <w:rFonts w:hint="default" w:ascii="Wingdings" w:hAnsi="Wingdings"/>
      </w:rPr>
    </w:lvl>
    <w:lvl w:ilvl="6" w:tplc="8982BE84">
      <w:start w:val="1"/>
      <w:numFmt w:val="bullet"/>
      <w:lvlText w:val=""/>
      <w:lvlJc w:val="left"/>
      <w:pPr>
        <w:ind w:left="5400" w:hanging="360"/>
      </w:pPr>
      <w:rPr>
        <w:rFonts w:hint="default" w:ascii="Symbol" w:hAnsi="Symbol"/>
      </w:rPr>
    </w:lvl>
    <w:lvl w:ilvl="7" w:tplc="7CB81DF4">
      <w:start w:val="1"/>
      <w:numFmt w:val="bullet"/>
      <w:lvlText w:val="o"/>
      <w:lvlJc w:val="left"/>
      <w:pPr>
        <w:ind w:left="6120" w:hanging="360"/>
      </w:pPr>
      <w:rPr>
        <w:rFonts w:hint="default" w:ascii="Courier New" w:hAnsi="Courier New"/>
      </w:rPr>
    </w:lvl>
    <w:lvl w:ilvl="8" w:tplc="90C8B642">
      <w:start w:val="1"/>
      <w:numFmt w:val="bullet"/>
      <w:lvlText w:val=""/>
      <w:lvlJc w:val="left"/>
      <w:pPr>
        <w:ind w:left="6840" w:hanging="360"/>
      </w:pPr>
      <w:rPr>
        <w:rFonts w:hint="default" w:ascii="Wingdings" w:hAnsi="Wingdings"/>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hint="default" w:ascii="Symbol" w:hAnsi="Symbol"/>
      </w:rPr>
    </w:lvl>
    <w:lvl w:ilvl="1" w:tplc="45AC5512">
      <w:start w:val="1"/>
      <w:numFmt w:val="bullet"/>
      <w:lvlText w:val="o"/>
      <w:lvlJc w:val="left"/>
      <w:pPr>
        <w:ind w:left="1800" w:hanging="360"/>
      </w:pPr>
      <w:rPr>
        <w:rFonts w:hint="default" w:ascii="Courier New" w:hAnsi="Courier New"/>
      </w:rPr>
    </w:lvl>
    <w:lvl w:ilvl="2" w:tplc="FDDA4398">
      <w:start w:val="1"/>
      <w:numFmt w:val="bullet"/>
      <w:lvlText w:val=""/>
      <w:lvlJc w:val="left"/>
      <w:pPr>
        <w:ind w:left="2520" w:hanging="360"/>
      </w:pPr>
      <w:rPr>
        <w:rFonts w:hint="default" w:ascii="Wingdings" w:hAnsi="Wingdings"/>
      </w:rPr>
    </w:lvl>
    <w:lvl w:ilvl="3" w:tplc="88ACCE9C">
      <w:start w:val="1"/>
      <w:numFmt w:val="bullet"/>
      <w:lvlText w:val=""/>
      <w:lvlJc w:val="left"/>
      <w:pPr>
        <w:ind w:left="3240" w:hanging="360"/>
      </w:pPr>
      <w:rPr>
        <w:rFonts w:hint="default" w:ascii="Symbol" w:hAnsi="Symbol"/>
      </w:rPr>
    </w:lvl>
    <w:lvl w:ilvl="4" w:tplc="E6388A22">
      <w:start w:val="1"/>
      <w:numFmt w:val="bullet"/>
      <w:lvlText w:val="o"/>
      <w:lvlJc w:val="left"/>
      <w:pPr>
        <w:ind w:left="3960" w:hanging="360"/>
      </w:pPr>
      <w:rPr>
        <w:rFonts w:hint="default" w:ascii="Courier New" w:hAnsi="Courier New"/>
      </w:rPr>
    </w:lvl>
    <w:lvl w:ilvl="5" w:tplc="AF362BF2">
      <w:start w:val="1"/>
      <w:numFmt w:val="bullet"/>
      <w:lvlText w:val=""/>
      <w:lvlJc w:val="left"/>
      <w:pPr>
        <w:ind w:left="4680" w:hanging="360"/>
      </w:pPr>
      <w:rPr>
        <w:rFonts w:hint="default" w:ascii="Wingdings" w:hAnsi="Wingdings"/>
      </w:rPr>
    </w:lvl>
    <w:lvl w:ilvl="6" w:tplc="5290E798">
      <w:start w:val="1"/>
      <w:numFmt w:val="bullet"/>
      <w:lvlText w:val=""/>
      <w:lvlJc w:val="left"/>
      <w:pPr>
        <w:ind w:left="5400" w:hanging="360"/>
      </w:pPr>
      <w:rPr>
        <w:rFonts w:hint="default" w:ascii="Symbol" w:hAnsi="Symbol"/>
      </w:rPr>
    </w:lvl>
    <w:lvl w:ilvl="7" w:tplc="60007F76">
      <w:start w:val="1"/>
      <w:numFmt w:val="bullet"/>
      <w:lvlText w:val="o"/>
      <w:lvlJc w:val="left"/>
      <w:pPr>
        <w:ind w:left="6120" w:hanging="360"/>
      </w:pPr>
      <w:rPr>
        <w:rFonts w:hint="default" w:ascii="Courier New" w:hAnsi="Courier New"/>
      </w:rPr>
    </w:lvl>
    <w:lvl w:ilvl="8" w:tplc="52700EF8">
      <w:start w:val="1"/>
      <w:numFmt w:val="bullet"/>
      <w:lvlText w:val=""/>
      <w:lvlJc w:val="left"/>
      <w:pPr>
        <w:ind w:left="6840" w:hanging="360"/>
      </w:pPr>
      <w:rPr>
        <w:rFonts w:hint="default" w:ascii="Wingdings" w:hAnsi="Wingdings"/>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hint="default" w:ascii="Symbol" w:hAnsi="Symbol"/>
      </w:rPr>
    </w:lvl>
    <w:lvl w:ilvl="1" w:tplc="08090003" w:tentative="1">
      <w:start w:val="1"/>
      <w:numFmt w:val="bullet"/>
      <w:lvlText w:val="o"/>
      <w:lvlJc w:val="left"/>
      <w:pPr>
        <w:ind w:left="2880" w:hanging="360"/>
      </w:pPr>
      <w:rPr>
        <w:rFonts w:hint="default" w:ascii="Courier New" w:hAnsi="Courier New" w:cs="Courier New"/>
      </w:rPr>
    </w:lvl>
    <w:lvl w:ilvl="2" w:tplc="08090005" w:tentative="1">
      <w:start w:val="1"/>
      <w:numFmt w:val="bullet"/>
      <w:lvlText w:val=""/>
      <w:lvlJc w:val="left"/>
      <w:pPr>
        <w:ind w:left="3600" w:hanging="360"/>
      </w:pPr>
      <w:rPr>
        <w:rFonts w:hint="default" w:ascii="Wingdings" w:hAnsi="Wingdings"/>
      </w:rPr>
    </w:lvl>
    <w:lvl w:ilvl="3" w:tplc="08090001" w:tentative="1">
      <w:start w:val="1"/>
      <w:numFmt w:val="bullet"/>
      <w:lvlText w:val=""/>
      <w:lvlJc w:val="left"/>
      <w:pPr>
        <w:ind w:left="4320" w:hanging="360"/>
      </w:pPr>
      <w:rPr>
        <w:rFonts w:hint="default" w:ascii="Symbol" w:hAnsi="Symbol"/>
      </w:rPr>
    </w:lvl>
    <w:lvl w:ilvl="4" w:tplc="08090003" w:tentative="1">
      <w:start w:val="1"/>
      <w:numFmt w:val="bullet"/>
      <w:lvlText w:val="o"/>
      <w:lvlJc w:val="left"/>
      <w:pPr>
        <w:ind w:left="5040" w:hanging="360"/>
      </w:pPr>
      <w:rPr>
        <w:rFonts w:hint="default" w:ascii="Courier New" w:hAnsi="Courier New" w:cs="Courier New"/>
      </w:rPr>
    </w:lvl>
    <w:lvl w:ilvl="5" w:tplc="08090005" w:tentative="1">
      <w:start w:val="1"/>
      <w:numFmt w:val="bullet"/>
      <w:lvlText w:val=""/>
      <w:lvlJc w:val="left"/>
      <w:pPr>
        <w:ind w:left="5760" w:hanging="360"/>
      </w:pPr>
      <w:rPr>
        <w:rFonts w:hint="default" w:ascii="Wingdings" w:hAnsi="Wingdings"/>
      </w:rPr>
    </w:lvl>
    <w:lvl w:ilvl="6" w:tplc="08090001" w:tentative="1">
      <w:start w:val="1"/>
      <w:numFmt w:val="bullet"/>
      <w:lvlText w:val=""/>
      <w:lvlJc w:val="left"/>
      <w:pPr>
        <w:ind w:left="6480" w:hanging="360"/>
      </w:pPr>
      <w:rPr>
        <w:rFonts w:hint="default" w:ascii="Symbol" w:hAnsi="Symbol"/>
      </w:rPr>
    </w:lvl>
    <w:lvl w:ilvl="7" w:tplc="08090003" w:tentative="1">
      <w:start w:val="1"/>
      <w:numFmt w:val="bullet"/>
      <w:lvlText w:val="o"/>
      <w:lvlJc w:val="left"/>
      <w:pPr>
        <w:ind w:left="7200" w:hanging="360"/>
      </w:pPr>
      <w:rPr>
        <w:rFonts w:hint="default" w:ascii="Courier New" w:hAnsi="Courier New" w:cs="Courier New"/>
      </w:rPr>
    </w:lvl>
    <w:lvl w:ilvl="8" w:tplc="08090005" w:tentative="1">
      <w:start w:val="1"/>
      <w:numFmt w:val="bullet"/>
      <w:lvlText w:val=""/>
      <w:lvlJc w:val="left"/>
      <w:pPr>
        <w:ind w:left="7920" w:hanging="360"/>
      </w:pPr>
      <w:rPr>
        <w:rFonts w:hint="default" w:ascii="Wingdings" w:hAnsi="Wingdings"/>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hint="default" w:ascii="Symbol" w:hAnsi="Symbol"/>
      </w:rPr>
    </w:lvl>
    <w:lvl w:ilvl="1" w:tplc="50CCF990">
      <w:start w:val="1"/>
      <w:numFmt w:val="bullet"/>
      <w:lvlText w:val="o"/>
      <w:lvlJc w:val="left"/>
      <w:pPr>
        <w:ind w:left="1440" w:hanging="360"/>
      </w:pPr>
      <w:rPr>
        <w:rFonts w:hint="default" w:ascii="Courier New" w:hAnsi="Courier New"/>
      </w:rPr>
    </w:lvl>
    <w:lvl w:ilvl="2" w:tplc="CF64E02A">
      <w:start w:val="1"/>
      <w:numFmt w:val="bullet"/>
      <w:lvlText w:val=""/>
      <w:lvlJc w:val="left"/>
      <w:pPr>
        <w:ind w:left="2160" w:hanging="360"/>
      </w:pPr>
      <w:rPr>
        <w:rFonts w:hint="default" w:ascii="Wingdings" w:hAnsi="Wingdings"/>
      </w:rPr>
    </w:lvl>
    <w:lvl w:ilvl="3" w:tplc="5CCEB698">
      <w:start w:val="1"/>
      <w:numFmt w:val="bullet"/>
      <w:lvlText w:val=""/>
      <w:lvlJc w:val="left"/>
      <w:pPr>
        <w:ind w:left="2880" w:hanging="360"/>
      </w:pPr>
      <w:rPr>
        <w:rFonts w:hint="default" w:ascii="Symbol" w:hAnsi="Symbol"/>
      </w:rPr>
    </w:lvl>
    <w:lvl w:ilvl="4" w:tplc="5AE6AFF4">
      <w:start w:val="1"/>
      <w:numFmt w:val="bullet"/>
      <w:lvlText w:val="o"/>
      <w:lvlJc w:val="left"/>
      <w:pPr>
        <w:ind w:left="3600" w:hanging="360"/>
      </w:pPr>
      <w:rPr>
        <w:rFonts w:hint="default" w:ascii="Courier New" w:hAnsi="Courier New"/>
      </w:rPr>
    </w:lvl>
    <w:lvl w:ilvl="5" w:tplc="BC0E0464">
      <w:start w:val="1"/>
      <w:numFmt w:val="bullet"/>
      <w:lvlText w:val=""/>
      <w:lvlJc w:val="left"/>
      <w:pPr>
        <w:ind w:left="4320" w:hanging="360"/>
      </w:pPr>
      <w:rPr>
        <w:rFonts w:hint="default" w:ascii="Wingdings" w:hAnsi="Wingdings"/>
      </w:rPr>
    </w:lvl>
    <w:lvl w:ilvl="6" w:tplc="DBD4095C">
      <w:start w:val="1"/>
      <w:numFmt w:val="bullet"/>
      <w:lvlText w:val=""/>
      <w:lvlJc w:val="left"/>
      <w:pPr>
        <w:ind w:left="5040" w:hanging="360"/>
      </w:pPr>
      <w:rPr>
        <w:rFonts w:hint="default" w:ascii="Symbol" w:hAnsi="Symbol"/>
      </w:rPr>
    </w:lvl>
    <w:lvl w:ilvl="7" w:tplc="7A06DE8C">
      <w:start w:val="1"/>
      <w:numFmt w:val="bullet"/>
      <w:lvlText w:val="o"/>
      <w:lvlJc w:val="left"/>
      <w:pPr>
        <w:ind w:left="5760" w:hanging="360"/>
      </w:pPr>
      <w:rPr>
        <w:rFonts w:hint="default" w:ascii="Courier New" w:hAnsi="Courier New"/>
      </w:rPr>
    </w:lvl>
    <w:lvl w:ilvl="8" w:tplc="217CEF2A">
      <w:start w:val="1"/>
      <w:numFmt w:val="bullet"/>
      <w:lvlText w:val=""/>
      <w:lvlJc w:val="left"/>
      <w:pPr>
        <w:ind w:left="6480" w:hanging="360"/>
      </w:pPr>
      <w:rPr>
        <w:rFonts w:hint="default" w:ascii="Wingdings" w:hAnsi="Wingdings"/>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hint="default" w:ascii="Symbol" w:hAnsi="Symbol"/>
      </w:rPr>
    </w:lvl>
    <w:lvl w:ilvl="1" w:tplc="448AF3A8">
      <w:start w:val="1"/>
      <w:numFmt w:val="bullet"/>
      <w:lvlText w:val="o"/>
      <w:lvlJc w:val="left"/>
      <w:pPr>
        <w:ind w:left="1800" w:hanging="360"/>
      </w:pPr>
      <w:rPr>
        <w:rFonts w:hint="default" w:ascii="Courier New" w:hAnsi="Courier New"/>
      </w:rPr>
    </w:lvl>
    <w:lvl w:ilvl="2" w:tplc="0E46F0E0">
      <w:start w:val="1"/>
      <w:numFmt w:val="bullet"/>
      <w:lvlText w:val=""/>
      <w:lvlJc w:val="left"/>
      <w:pPr>
        <w:ind w:left="2520" w:hanging="360"/>
      </w:pPr>
      <w:rPr>
        <w:rFonts w:hint="default" w:ascii="Wingdings" w:hAnsi="Wingdings"/>
      </w:rPr>
    </w:lvl>
    <w:lvl w:ilvl="3" w:tplc="5ACE01B4">
      <w:start w:val="1"/>
      <w:numFmt w:val="bullet"/>
      <w:lvlText w:val=""/>
      <w:lvlJc w:val="left"/>
      <w:pPr>
        <w:ind w:left="3240" w:hanging="360"/>
      </w:pPr>
      <w:rPr>
        <w:rFonts w:hint="default" w:ascii="Symbol" w:hAnsi="Symbol"/>
      </w:rPr>
    </w:lvl>
    <w:lvl w:ilvl="4" w:tplc="950A0F06">
      <w:start w:val="1"/>
      <w:numFmt w:val="bullet"/>
      <w:lvlText w:val="o"/>
      <w:lvlJc w:val="left"/>
      <w:pPr>
        <w:ind w:left="3960" w:hanging="360"/>
      </w:pPr>
      <w:rPr>
        <w:rFonts w:hint="default" w:ascii="Courier New" w:hAnsi="Courier New"/>
      </w:rPr>
    </w:lvl>
    <w:lvl w:ilvl="5" w:tplc="DAAA3B46">
      <w:start w:val="1"/>
      <w:numFmt w:val="bullet"/>
      <w:lvlText w:val=""/>
      <w:lvlJc w:val="left"/>
      <w:pPr>
        <w:ind w:left="4680" w:hanging="360"/>
      </w:pPr>
      <w:rPr>
        <w:rFonts w:hint="default" w:ascii="Wingdings" w:hAnsi="Wingdings"/>
      </w:rPr>
    </w:lvl>
    <w:lvl w:ilvl="6" w:tplc="6D248432">
      <w:start w:val="1"/>
      <w:numFmt w:val="bullet"/>
      <w:lvlText w:val=""/>
      <w:lvlJc w:val="left"/>
      <w:pPr>
        <w:ind w:left="5400" w:hanging="360"/>
      </w:pPr>
      <w:rPr>
        <w:rFonts w:hint="default" w:ascii="Symbol" w:hAnsi="Symbol"/>
      </w:rPr>
    </w:lvl>
    <w:lvl w:ilvl="7" w:tplc="E6364AFA">
      <w:start w:val="1"/>
      <w:numFmt w:val="bullet"/>
      <w:lvlText w:val="o"/>
      <w:lvlJc w:val="left"/>
      <w:pPr>
        <w:ind w:left="6120" w:hanging="360"/>
      </w:pPr>
      <w:rPr>
        <w:rFonts w:hint="default" w:ascii="Courier New" w:hAnsi="Courier New"/>
      </w:rPr>
    </w:lvl>
    <w:lvl w:ilvl="8" w:tplc="C4185A74">
      <w:start w:val="1"/>
      <w:numFmt w:val="bullet"/>
      <w:lvlText w:val=""/>
      <w:lvlJc w:val="left"/>
      <w:pPr>
        <w:ind w:left="6840" w:hanging="360"/>
      </w:pPr>
      <w:rPr>
        <w:rFonts w:hint="default" w:ascii="Wingdings" w:hAnsi="Wingdings"/>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hint="default" w:ascii="Symbol" w:hAnsi="Symbol"/>
      </w:rPr>
    </w:lvl>
    <w:lvl w:ilvl="1" w:tplc="08090003" w:tentative="1">
      <w:start w:val="1"/>
      <w:numFmt w:val="bullet"/>
      <w:lvlText w:val="o"/>
      <w:lvlJc w:val="left"/>
      <w:pPr>
        <w:ind w:left="2880" w:hanging="360"/>
      </w:pPr>
      <w:rPr>
        <w:rFonts w:hint="default" w:ascii="Courier New" w:hAnsi="Courier New" w:cs="Courier New"/>
      </w:rPr>
    </w:lvl>
    <w:lvl w:ilvl="2" w:tplc="08090005" w:tentative="1">
      <w:start w:val="1"/>
      <w:numFmt w:val="bullet"/>
      <w:lvlText w:val=""/>
      <w:lvlJc w:val="left"/>
      <w:pPr>
        <w:ind w:left="3600" w:hanging="360"/>
      </w:pPr>
      <w:rPr>
        <w:rFonts w:hint="default" w:ascii="Wingdings" w:hAnsi="Wingdings"/>
      </w:rPr>
    </w:lvl>
    <w:lvl w:ilvl="3" w:tplc="08090001" w:tentative="1">
      <w:start w:val="1"/>
      <w:numFmt w:val="bullet"/>
      <w:lvlText w:val=""/>
      <w:lvlJc w:val="left"/>
      <w:pPr>
        <w:ind w:left="4320" w:hanging="360"/>
      </w:pPr>
      <w:rPr>
        <w:rFonts w:hint="default" w:ascii="Symbol" w:hAnsi="Symbol"/>
      </w:rPr>
    </w:lvl>
    <w:lvl w:ilvl="4" w:tplc="08090003" w:tentative="1">
      <w:start w:val="1"/>
      <w:numFmt w:val="bullet"/>
      <w:lvlText w:val="o"/>
      <w:lvlJc w:val="left"/>
      <w:pPr>
        <w:ind w:left="5040" w:hanging="360"/>
      </w:pPr>
      <w:rPr>
        <w:rFonts w:hint="default" w:ascii="Courier New" w:hAnsi="Courier New" w:cs="Courier New"/>
      </w:rPr>
    </w:lvl>
    <w:lvl w:ilvl="5" w:tplc="08090005" w:tentative="1">
      <w:start w:val="1"/>
      <w:numFmt w:val="bullet"/>
      <w:lvlText w:val=""/>
      <w:lvlJc w:val="left"/>
      <w:pPr>
        <w:ind w:left="5760" w:hanging="360"/>
      </w:pPr>
      <w:rPr>
        <w:rFonts w:hint="default" w:ascii="Wingdings" w:hAnsi="Wingdings"/>
      </w:rPr>
    </w:lvl>
    <w:lvl w:ilvl="6" w:tplc="08090001" w:tentative="1">
      <w:start w:val="1"/>
      <w:numFmt w:val="bullet"/>
      <w:lvlText w:val=""/>
      <w:lvlJc w:val="left"/>
      <w:pPr>
        <w:ind w:left="6480" w:hanging="360"/>
      </w:pPr>
      <w:rPr>
        <w:rFonts w:hint="default" w:ascii="Symbol" w:hAnsi="Symbol"/>
      </w:rPr>
    </w:lvl>
    <w:lvl w:ilvl="7" w:tplc="08090003" w:tentative="1">
      <w:start w:val="1"/>
      <w:numFmt w:val="bullet"/>
      <w:lvlText w:val="o"/>
      <w:lvlJc w:val="left"/>
      <w:pPr>
        <w:ind w:left="7200" w:hanging="360"/>
      </w:pPr>
      <w:rPr>
        <w:rFonts w:hint="default" w:ascii="Courier New" w:hAnsi="Courier New" w:cs="Courier New"/>
      </w:rPr>
    </w:lvl>
    <w:lvl w:ilvl="8" w:tplc="08090005" w:tentative="1">
      <w:start w:val="1"/>
      <w:numFmt w:val="bullet"/>
      <w:lvlText w:val=""/>
      <w:lvlJc w:val="left"/>
      <w:pPr>
        <w:ind w:left="7920" w:hanging="360"/>
      </w:pPr>
      <w:rPr>
        <w:rFonts w:hint="default" w:ascii="Wingdings" w:hAnsi="Wingdings"/>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hint="default" w:ascii="Symbol" w:hAnsi="Symbol"/>
      </w:rPr>
    </w:lvl>
    <w:lvl w:ilvl="1" w:tplc="08090003" w:tentative="1">
      <w:start w:val="1"/>
      <w:numFmt w:val="bullet"/>
      <w:lvlText w:val="o"/>
      <w:lvlJc w:val="left"/>
      <w:pPr>
        <w:ind w:left="2160" w:hanging="360"/>
      </w:pPr>
      <w:rPr>
        <w:rFonts w:hint="default" w:ascii="Courier New" w:hAnsi="Courier New" w:cs="Courier New"/>
      </w:rPr>
    </w:lvl>
    <w:lvl w:ilvl="2" w:tplc="08090005" w:tentative="1">
      <w:start w:val="1"/>
      <w:numFmt w:val="bullet"/>
      <w:lvlText w:val=""/>
      <w:lvlJc w:val="left"/>
      <w:pPr>
        <w:ind w:left="2880" w:hanging="360"/>
      </w:pPr>
      <w:rPr>
        <w:rFonts w:hint="default" w:ascii="Wingdings" w:hAnsi="Wingdings"/>
      </w:rPr>
    </w:lvl>
    <w:lvl w:ilvl="3" w:tplc="08090001" w:tentative="1">
      <w:start w:val="1"/>
      <w:numFmt w:val="bullet"/>
      <w:lvlText w:val=""/>
      <w:lvlJc w:val="left"/>
      <w:pPr>
        <w:ind w:left="3600" w:hanging="360"/>
      </w:pPr>
      <w:rPr>
        <w:rFonts w:hint="default" w:ascii="Symbol" w:hAnsi="Symbol"/>
      </w:rPr>
    </w:lvl>
    <w:lvl w:ilvl="4" w:tplc="08090003" w:tentative="1">
      <w:start w:val="1"/>
      <w:numFmt w:val="bullet"/>
      <w:lvlText w:val="o"/>
      <w:lvlJc w:val="left"/>
      <w:pPr>
        <w:ind w:left="4320" w:hanging="360"/>
      </w:pPr>
      <w:rPr>
        <w:rFonts w:hint="default" w:ascii="Courier New" w:hAnsi="Courier New" w:cs="Courier New"/>
      </w:rPr>
    </w:lvl>
    <w:lvl w:ilvl="5" w:tplc="08090005" w:tentative="1">
      <w:start w:val="1"/>
      <w:numFmt w:val="bullet"/>
      <w:lvlText w:val=""/>
      <w:lvlJc w:val="left"/>
      <w:pPr>
        <w:ind w:left="5040" w:hanging="360"/>
      </w:pPr>
      <w:rPr>
        <w:rFonts w:hint="default" w:ascii="Wingdings" w:hAnsi="Wingdings"/>
      </w:rPr>
    </w:lvl>
    <w:lvl w:ilvl="6" w:tplc="08090001" w:tentative="1">
      <w:start w:val="1"/>
      <w:numFmt w:val="bullet"/>
      <w:lvlText w:val=""/>
      <w:lvlJc w:val="left"/>
      <w:pPr>
        <w:ind w:left="5760" w:hanging="360"/>
      </w:pPr>
      <w:rPr>
        <w:rFonts w:hint="default" w:ascii="Symbol" w:hAnsi="Symbol"/>
      </w:rPr>
    </w:lvl>
    <w:lvl w:ilvl="7" w:tplc="08090003" w:tentative="1">
      <w:start w:val="1"/>
      <w:numFmt w:val="bullet"/>
      <w:lvlText w:val="o"/>
      <w:lvlJc w:val="left"/>
      <w:pPr>
        <w:ind w:left="6480" w:hanging="360"/>
      </w:pPr>
      <w:rPr>
        <w:rFonts w:hint="default" w:ascii="Courier New" w:hAnsi="Courier New" w:cs="Courier New"/>
      </w:rPr>
    </w:lvl>
    <w:lvl w:ilvl="8" w:tplc="08090005" w:tentative="1">
      <w:start w:val="1"/>
      <w:numFmt w:val="bullet"/>
      <w:lvlText w:val=""/>
      <w:lvlJc w:val="left"/>
      <w:pPr>
        <w:ind w:left="7200" w:hanging="360"/>
      </w:pPr>
      <w:rPr>
        <w:rFonts w:hint="default" w:ascii="Wingdings" w:hAnsi="Wingdings"/>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hint="default" w:ascii="Symbol" w:hAnsi="Symbol"/>
      </w:rPr>
    </w:lvl>
    <w:lvl w:ilvl="1" w:tplc="5B623224">
      <w:start w:val="1"/>
      <w:numFmt w:val="bullet"/>
      <w:lvlText w:val="o"/>
      <w:lvlJc w:val="left"/>
      <w:pPr>
        <w:ind w:left="1440" w:hanging="360"/>
      </w:pPr>
      <w:rPr>
        <w:rFonts w:hint="default" w:ascii="Courier New" w:hAnsi="Courier New"/>
      </w:rPr>
    </w:lvl>
    <w:lvl w:ilvl="2" w:tplc="D90E95FC">
      <w:start w:val="1"/>
      <w:numFmt w:val="bullet"/>
      <w:lvlText w:val=""/>
      <w:lvlJc w:val="left"/>
      <w:pPr>
        <w:ind w:left="2160" w:hanging="360"/>
      </w:pPr>
      <w:rPr>
        <w:rFonts w:hint="default" w:ascii="Wingdings" w:hAnsi="Wingdings"/>
      </w:rPr>
    </w:lvl>
    <w:lvl w:ilvl="3" w:tplc="9230DC0A">
      <w:start w:val="1"/>
      <w:numFmt w:val="bullet"/>
      <w:lvlText w:val=""/>
      <w:lvlJc w:val="left"/>
      <w:pPr>
        <w:ind w:left="2880" w:hanging="360"/>
      </w:pPr>
      <w:rPr>
        <w:rFonts w:hint="default" w:ascii="Symbol" w:hAnsi="Symbol"/>
      </w:rPr>
    </w:lvl>
    <w:lvl w:ilvl="4" w:tplc="EF6C82E8">
      <w:start w:val="1"/>
      <w:numFmt w:val="bullet"/>
      <w:lvlText w:val="o"/>
      <w:lvlJc w:val="left"/>
      <w:pPr>
        <w:ind w:left="3600" w:hanging="360"/>
      </w:pPr>
      <w:rPr>
        <w:rFonts w:hint="default" w:ascii="Courier New" w:hAnsi="Courier New"/>
      </w:rPr>
    </w:lvl>
    <w:lvl w:ilvl="5" w:tplc="655634B6">
      <w:start w:val="1"/>
      <w:numFmt w:val="bullet"/>
      <w:lvlText w:val=""/>
      <w:lvlJc w:val="left"/>
      <w:pPr>
        <w:ind w:left="4320" w:hanging="360"/>
      </w:pPr>
      <w:rPr>
        <w:rFonts w:hint="default" w:ascii="Wingdings" w:hAnsi="Wingdings"/>
      </w:rPr>
    </w:lvl>
    <w:lvl w:ilvl="6" w:tplc="B72A3E02">
      <w:start w:val="1"/>
      <w:numFmt w:val="bullet"/>
      <w:lvlText w:val=""/>
      <w:lvlJc w:val="left"/>
      <w:pPr>
        <w:ind w:left="5040" w:hanging="360"/>
      </w:pPr>
      <w:rPr>
        <w:rFonts w:hint="default" w:ascii="Symbol" w:hAnsi="Symbol"/>
      </w:rPr>
    </w:lvl>
    <w:lvl w:ilvl="7" w:tplc="1EA05FC8">
      <w:start w:val="1"/>
      <w:numFmt w:val="bullet"/>
      <w:lvlText w:val="o"/>
      <w:lvlJc w:val="left"/>
      <w:pPr>
        <w:ind w:left="5760" w:hanging="360"/>
      </w:pPr>
      <w:rPr>
        <w:rFonts w:hint="default" w:ascii="Courier New" w:hAnsi="Courier New"/>
      </w:rPr>
    </w:lvl>
    <w:lvl w:ilvl="8" w:tplc="F9306D26">
      <w:start w:val="1"/>
      <w:numFmt w:val="bullet"/>
      <w:lvlText w:val=""/>
      <w:lvlJc w:val="left"/>
      <w:pPr>
        <w:ind w:left="6480" w:hanging="360"/>
      </w:pPr>
      <w:rPr>
        <w:rFonts w:hint="default" w:ascii="Wingdings" w:hAnsi="Wingdings"/>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hint="default" w:ascii="Symbol" w:hAnsi="Symbol"/>
      </w:rPr>
    </w:lvl>
    <w:lvl w:ilvl="1" w:tplc="72849018">
      <w:start w:val="1"/>
      <w:numFmt w:val="bullet"/>
      <w:lvlText w:val="o"/>
      <w:lvlJc w:val="left"/>
      <w:pPr>
        <w:ind w:left="1800" w:hanging="360"/>
      </w:pPr>
      <w:rPr>
        <w:rFonts w:hint="default" w:ascii="Courier New" w:hAnsi="Courier New"/>
      </w:rPr>
    </w:lvl>
    <w:lvl w:ilvl="2" w:tplc="7E120E16">
      <w:start w:val="1"/>
      <w:numFmt w:val="bullet"/>
      <w:lvlText w:val=""/>
      <w:lvlJc w:val="left"/>
      <w:pPr>
        <w:ind w:left="2520" w:hanging="360"/>
      </w:pPr>
      <w:rPr>
        <w:rFonts w:hint="default" w:ascii="Wingdings" w:hAnsi="Wingdings"/>
      </w:rPr>
    </w:lvl>
    <w:lvl w:ilvl="3" w:tplc="ABB82FCA">
      <w:start w:val="1"/>
      <w:numFmt w:val="bullet"/>
      <w:lvlText w:val=""/>
      <w:lvlJc w:val="left"/>
      <w:pPr>
        <w:ind w:left="3240" w:hanging="360"/>
      </w:pPr>
      <w:rPr>
        <w:rFonts w:hint="default" w:ascii="Symbol" w:hAnsi="Symbol"/>
      </w:rPr>
    </w:lvl>
    <w:lvl w:ilvl="4" w:tplc="E85814C0">
      <w:start w:val="1"/>
      <w:numFmt w:val="bullet"/>
      <w:lvlText w:val="o"/>
      <w:lvlJc w:val="left"/>
      <w:pPr>
        <w:ind w:left="3960" w:hanging="360"/>
      </w:pPr>
      <w:rPr>
        <w:rFonts w:hint="default" w:ascii="Courier New" w:hAnsi="Courier New"/>
      </w:rPr>
    </w:lvl>
    <w:lvl w:ilvl="5" w:tplc="688061B4">
      <w:start w:val="1"/>
      <w:numFmt w:val="bullet"/>
      <w:lvlText w:val=""/>
      <w:lvlJc w:val="left"/>
      <w:pPr>
        <w:ind w:left="4680" w:hanging="360"/>
      </w:pPr>
      <w:rPr>
        <w:rFonts w:hint="default" w:ascii="Wingdings" w:hAnsi="Wingdings"/>
      </w:rPr>
    </w:lvl>
    <w:lvl w:ilvl="6" w:tplc="D1568352">
      <w:start w:val="1"/>
      <w:numFmt w:val="bullet"/>
      <w:lvlText w:val=""/>
      <w:lvlJc w:val="left"/>
      <w:pPr>
        <w:ind w:left="5400" w:hanging="360"/>
      </w:pPr>
      <w:rPr>
        <w:rFonts w:hint="default" w:ascii="Symbol" w:hAnsi="Symbol"/>
      </w:rPr>
    </w:lvl>
    <w:lvl w:ilvl="7" w:tplc="490EEFFA">
      <w:start w:val="1"/>
      <w:numFmt w:val="bullet"/>
      <w:lvlText w:val="o"/>
      <w:lvlJc w:val="left"/>
      <w:pPr>
        <w:ind w:left="6120" w:hanging="360"/>
      </w:pPr>
      <w:rPr>
        <w:rFonts w:hint="default" w:ascii="Courier New" w:hAnsi="Courier New"/>
      </w:rPr>
    </w:lvl>
    <w:lvl w:ilvl="8" w:tplc="D5F84298">
      <w:start w:val="1"/>
      <w:numFmt w:val="bullet"/>
      <w:lvlText w:val=""/>
      <w:lvlJc w:val="left"/>
      <w:pPr>
        <w:ind w:left="6840" w:hanging="360"/>
      </w:pPr>
      <w:rPr>
        <w:rFonts w:hint="default" w:ascii="Wingdings" w:hAnsi="Wingdings"/>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hint="default" w:ascii="Symbol" w:hAnsi="Symbol"/>
      </w:rPr>
    </w:lvl>
    <w:lvl w:ilvl="1" w:tplc="50E01CC8">
      <w:start w:val="1"/>
      <w:numFmt w:val="bullet"/>
      <w:lvlText w:val="o"/>
      <w:lvlJc w:val="left"/>
      <w:pPr>
        <w:ind w:left="1440" w:hanging="360"/>
      </w:pPr>
      <w:rPr>
        <w:rFonts w:hint="default" w:ascii="Courier New" w:hAnsi="Courier New"/>
      </w:rPr>
    </w:lvl>
    <w:lvl w:ilvl="2" w:tplc="92F07DD4">
      <w:start w:val="1"/>
      <w:numFmt w:val="bullet"/>
      <w:lvlText w:val=""/>
      <w:lvlJc w:val="left"/>
      <w:pPr>
        <w:ind w:left="2160" w:hanging="360"/>
      </w:pPr>
      <w:rPr>
        <w:rFonts w:hint="default" w:ascii="Wingdings" w:hAnsi="Wingdings"/>
      </w:rPr>
    </w:lvl>
    <w:lvl w:ilvl="3" w:tplc="CF08DAFC">
      <w:start w:val="1"/>
      <w:numFmt w:val="bullet"/>
      <w:lvlText w:val=""/>
      <w:lvlJc w:val="left"/>
      <w:pPr>
        <w:ind w:left="2880" w:hanging="360"/>
      </w:pPr>
      <w:rPr>
        <w:rFonts w:hint="default" w:ascii="Symbol" w:hAnsi="Symbol"/>
      </w:rPr>
    </w:lvl>
    <w:lvl w:ilvl="4" w:tplc="AE14A928">
      <w:start w:val="1"/>
      <w:numFmt w:val="bullet"/>
      <w:lvlText w:val="o"/>
      <w:lvlJc w:val="left"/>
      <w:pPr>
        <w:ind w:left="3600" w:hanging="360"/>
      </w:pPr>
      <w:rPr>
        <w:rFonts w:hint="default" w:ascii="Courier New" w:hAnsi="Courier New"/>
      </w:rPr>
    </w:lvl>
    <w:lvl w:ilvl="5" w:tplc="F8161428">
      <w:start w:val="1"/>
      <w:numFmt w:val="bullet"/>
      <w:lvlText w:val=""/>
      <w:lvlJc w:val="left"/>
      <w:pPr>
        <w:ind w:left="4320" w:hanging="360"/>
      </w:pPr>
      <w:rPr>
        <w:rFonts w:hint="default" w:ascii="Wingdings" w:hAnsi="Wingdings"/>
      </w:rPr>
    </w:lvl>
    <w:lvl w:ilvl="6" w:tplc="88A235AE">
      <w:start w:val="1"/>
      <w:numFmt w:val="bullet"/>
      <w:lvlText w:val=""/>
      <w:lvlJc w:val="left"/>
      <w:pPr>
        <w:ind w:left="5040" w:hanging="360"/>
      </w:pPr>
      <w:rPr>
        <w:rFonts w:hint="default" w:ascii="Symbol" w:hAnsi="Symbol"/>
      </w:rPr>
    </w:lvl>
    <w:lvl w:ilvl="7" w:tplc="E702EFB2">
      <w:start w:val="1"/>
      <w:numFmt w:val="bullet"/>
      <w:lvlText w:val="o"/>
      <w:lvlJc w:val="left"/>
      <w:pPr>
        <w:ind w:left="5760" w:hanging="360"/>
      </w:pPr>
      <w:rPr>
        <w:rFonts w:hint="default" w:ascii="Courier New" w:hAnsi="Courier New"/>
      </w:rPr>
    </w:lvl>
    <w:lvl w:ilvl="8" w:tplc="3C8C4894">
      <w:start w:val="1"/>
      <w:numFmt w:val="bullet"/>
      <w:lvlText w:val=""/>
      <w:lvlJc w:val="left"/>
      <w:pPr>
        <w:ind w:left="6480" w:hanging="360"/>
      </w:pPr>
      <w:rPr>
        <w:rFonts w:hint="default" w:ascii="Wingdings" w:hAnsi="Wingdings"/>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hint="default" w:ascii="Symbol" w:hAnsi="Symbol"/>
      </w:rPr>
    </w:lvl>
    <w:lvl w:ilvl="1" w:tplc="CFB8528E">
      <w:start w:val="1"/>
      <w:numFmt w:val="bullet"/>
      <w:lvlText w:val="o"/>
      <w:lvlJc w:val="left"/>
      <w:pPr>
        <w:ind w:left="1440" w:hanging="360"/>
      </w:pPr>
      <w:rPr>
        <w:rFonts w:hint="default" w:ascii="Courier New" w:hAnsi="Courier New"/>
      </w:rPr>
    </w:lvl>
    <w:lvl w:ilvl="2" w:tplc="8208CC86">
      <w:start w:val="1"/>
      <w:numFmt w:val="bullet"/>
      <w:lvlText w:val=""/>
      <w:lvlJc w:val="left"/>
      <w:pPr>
        <w:ind w:left="2160" w:hanging="360"/>
      </w:pPr>
      <w:rPr>
        <w:rFonts w:hint="default" w:ascii="Wingdings" w:hAnsi="Wingdings"/>
      </w:rPr>
    </w:lvl>
    <w:lvl w:ilvl="3" w:tplc="E8E06590">
      <w:start w:val="1"/>
      <w:numFmt w:val="bullet"/>
      <w:lvlText w:val=""/>
      <w:lvlJc w:val="left"/>
      <w:pPr>
        <w:ind w:left="2880" w:hanging="360"/>
      </w:pPr>
      <w:rPr>
        <w:rFonts w:hint="default" w:ascii="Symbol" w:hAnsi="Symbol"/>
      </w:rPr>
    </w:lvl>
    <w:lvl w:ilvl="4" w:tplc="C0A05E94">
      <w:start w:val="1"/>
      <w:numFmt w:val="bullet"/>
      <w:lvlText w:val="o"/>
      <w:lvlJc w:val="left"/>
      <w:pPr>
        <w:ind w:left="3600" w:hanging="360"/>
      </w:pPr>
      <w:rPr>
        <w:rFonts w:hint="default" w:ascii="Courier New" w:hAnsi="Courier New"/>
      </w:rPr>
    </w:lvl>
    <w:lvl w:ilvl="5" w:tplc="C64E433E">
      <w:start w:val="1"/>
      <w:numFmt w:val="bullet"/>
      <w:lvlText w:val=""/>
      <w:lvlJc w:val="left"/>
      <w:pPr>
        <w:ind w:left="4320" w:hanging="360"/>
      </w:pPr>
      <w:rPr>
        <w:rFonts w:hint="default" w:ascii="Wingdings" w:hAnsi="Wingdings"/>
      </w:rPr>
    </w:lvl>
    <w:lvl w:ilvl="6" w:tplc="16901776">
      <w:start w:val="1"/>
      <w:numFmt w:val="bullet"/>
      <w:lvlText w:val=""/>
      <w:lvlJc w:val="left"/>
      <w:pPr>
        <w:ind w:left="5040" w:hanging="360"/>
      </w:pPr>
      <w:rPr>
        <w:rFonts w:hint="default" w:ascii="Symbol" w:hAnsi="Symbol"/>
      </w:rPr>
    </w:lvl>
    <w:lvl w:ilvl="7" w:tplc="8A1A7336">
      <w:start w:val="1"/>
      <w:numFmt w:val="bullet"/>
      <w:lvlText w:val="o"/>
      <w:lvlJc w:val="left"/>
      <w:pPr>
        <w:ind w:left="5760" w:hanging="360"/>
      </w:pPr>
      <w:rPr>
        <w:rFonts w:hint="default" w:ascii="Courier New" w:hAnsi="Courier New"/>
      </w:rPr>
    </w:lvl>
    <w:lvl w:ilvl="8" w:tplc="5C86177E">
      <w:start w:val="1"/>
      <w:numFmt w:val="bullet"/>
      <w:lvlText w:val=""/>
      <w:lvlJc w:val="left"/>
      <w:pPr>
        <w:ind w:left="6480" w:hanging="360"/>
      </w:pPr>
      <w:rPr>
        <w:rFonts w:hint="default" w:ascii="Wingdings" w:hAnsi="Wingdings"/>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hint="default" w:ascii="Symbol" w:hAnsi="Symbol"/>
      </w:rPr>
    </w:lvl>
    <w:lvl w:ilvl="1" w:tplc="801C1F54">
      <w:start w:val="1"/>
      <w:numFmt w:val="bullet"/>
      <w:lvlText w:val="o"/>
      <w:lvlJc w:val="left"/>
      <w:pPr>
        <w:ind w:left="2520" w:hanging="360"/>
      </w:pPr>
      <w:rPr>
        <w:rFonts w:hint="default" w:ascii="Courier New" w:hAnsi="Courier New"/>
      </w:rPr>
    </w:lvl>
    <w:lvl w:ilvl="2" w:tplc="26DA05B0">
      <w:start w:val="1"/>
      <w:numFmt w:val="bullet"/>
      <w:lvlText w:val=""/>
      <w:lvlJc w:val="left"/>
      <w:pPr>
        <w:ind w:left="3240" w:hanging="360"/>
      </w:pPr>
      <w:rPr>
        <w:rFonts w:hint="default" w:ascii="Wingdings" w:hAnsi="Wingdings"/>
      </w:rPr>
    </w:lvl>
    <w:lvl w:ilvl="3" w:tplc="A5204220">
      <w:start w:val="1"/>
      <w:numFmt w:val="bullet"/>
      <w:lvlText w:val=""/>
      <w:lvlJc w:val="left"/>
      <w:pPr>
        <w:ind w:left="3960" w:hanging="360"/>
      </w:pPr>
      <w:rPr>
        <w:rFonts w:hint="default" w:ascii="Symbol" w:hAnsi="Symbol"/>
      </w:rPr>
    </w:lvl>
    <w:lvl w:ilvl="4" w:tplc="15F6D6C4">
      <w:start w:val="1"/>
      <w:numFmt w:val="bullet"/>
      <w:lvlText w:val="o"/>
      <w:lvlJc w:val="left"/>
      <w:pPr>
        <w:ind w:left="4680" w:hanging="360"/>
      </w:pPr>
      <w:rPr>
        <w:rFonts w:hint="default" w:ascii="Courier New" w:hAnsi="Courier New"/>
      </w:rPr>
    </w:lvl>
    <w:lvl w:ilvl="5" w:tplc="B8DED5D4">
      <w:start w:val="1"/>
      <w:numFmt w:val="bullet"/>
      <w:lvlText w:val=""/>
      <w:lvlJc w:val="left"/>
      <w:pPr>
        <w:ind w:left="5400" w:hanging="360"/>
      </w:pPr>
      <w:rPr>
        <w:rFonts w:hint="default" w:ascii="Wingdings" w:hAnsi="Wingdings"/>
      </w:rPr>
    </w:lvl>
    <w:lvl w:ilvl="6" w:tplc="9D540736">
      <w:start w:val="1"/>
      <w:numFmt w:val="bullet"/>
      <w:lvlText w:val=""/>
      <w:lvlJc w:val="left"/>
      <w:pPr>
        <w:ind w:left="6120" w:hanging="360"/>
      </w:pPr>
      <w:rPr>
        <w:rFonts w:hint="default" w:ascii="Symbol" w:hAnsi="Symbol"/>
      </w:rPr>
    </w:lvl>
    <w:lvl w:ilvl="7" w:tplc="FE406B98">
      <w:start w:val="1"/>
      <w:numFmt w:val="bullet"/>
      <w:lvlText w:val="o"/>
      <w:lvlJc w:val="left"/>
      <w:pPr>
        <w:ind w:left="6840" w:hanging="360"/>
      </w:pPr>
      <w:rPr>
        <w:rFonts w:hint="default" w:ascii="Courier New" w:hAnsi="Courier New"/>
      </w:rPr>
    </w:lvl>
    <w:lvl w:ilvl="8" w:tplc="0826E3DA">
      <w:start w:val="1"/>
      <w:numFmt w:val="bullet"/>
      <w:lvlText w:val=""/>
      <w:lvlJc w:val="left"/>
      <w:pPr>
        <w:ind w:left="7560" w:hanging="360"/>
      </w:pPr>
      <w:rPr>
        <w:rFonts w:hint="default" w:ascii="Wingdings" w:hAnsi="Wingdings"/>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hint="default" w:ascii="Symbol" w:hAnsi="Symbol"/>
      </w:rPr>
    </w:lvl>
    <w:lvl w:ilvl="1" w:tplc="8FC6194E">
      <w:start w:val="1"/>
      <w:numFmt w:val="bullet"/>
      <w:lvlText w:val="o"/>
      <w:lvlJc w:val="left"/>
      <w:pPr>
        <w:ind w:left="1440" w:hanging="360"/>
      </w:pPr>
      <w:rPr>
        <w:rFonts w:hint="default" w:ascii="Courier New" w:hAnsi="Courier New"/>
      </w:rPr>
    </w:lvl>
    <w:lvl w:ilvl="2" w:tplc="40623FB2">
      <w:start w:val="1"/>
      <w:numFmt w:val="bullet"/>
      <w:lvlText w:val=""/>
      <w:lvlJc w:val="left"/>
      <w:pPr>
        <w:ind w:left="2160" w:hanging="360"/>
      </w:pPr>
      <w:rPr>
        <w:rFonts w:hint="default" w:ascii="Wingdings" w:hAnsi="Wingdings"/>
      </w:rPr>
    </w:lvl>
    <w:lvl w:ilvl="3" w:tplc="EBB084C0">
      <w:start w:val="1"/>
      <w:numFmt w:val="bullet"/>
      <w:lvlText w:val=""/>
      <w:lvlJc w:val="left"/>
      <w:pPr>
        <w:ind w:left="2880" w:hanging="360"/>
      </w:pPr>
      <w:rPr>
        <w:rFonts w:hint="default" w:ascii="Symbol" w:hAnsi="Symbol"/>
      </w:rPr>
    </w:lvl>
    <w:lvl w:ilvl="4" w:tplc="18083622">
      <w:start w:val="1"/>
      <w:numFmt w:val="bullet"/>
      <w:lvlText w:val="o"/>
      <w:lvlJc w:val="left"/>
      <w:pPr>
        <w:ind w:left="3600" w:hanging="360"/>
      </w:pPr>
      <w:rPr>
        <w:rFonts w:hint="default" w:ascii="Courier New" w:hAnsi="Courier New"/>
      </w:rPr>
    </w:lvl>
    <w:lvl w:ilvl="5" w:tplc="405A4036">
      <w:start w:val="1"/>
      <w:numFmt w:val="bullet"/>
      <w:lvlText w:val=""/>
      <w:lvlJc w:val="left"/>
      <w:pPr>
        <w:ind w:left="4320" w:hanging="360"/>
      </w:pPr>
      <w:rPr>
        <w:rFonts w:hint="default" w:ascii="Wingdings" w:hAnsi="Wingdings"/>
      </w:rPr>
    </w:lvl>
    <w:lvl w:ilvl="6" w:tplc="D3586F92">
      <w:start w:val="1"/>
      <w:numFmt w:val="bullet"/>
      <w:lvlText w:val=""/>
      <w:lvlJc w:val="left"/>
      <w:pPr>
        <w:ind w:left="5040" w:hanging="360"/>
      </w:pPr>
      <w:rPr>
        <w:rFonts w:hint="default" w:ascii="Symbol" w:hAnsi="Symbol"/>
      </w:rPr>
    </w:lvl>
    <w:lvl w:ilvl="7" w:tplc="9662BB6E">
      <w:start w:val="1"/>
      <w:numFmt w:val="bullet"/>
      <w:lvlText w:val="o"/>
      <w:lvlJc w:val="left"/>
      <w:pPr>
        <w:ind w:left="5760" w:hanging="360"/>
      </w:pPr>
      <w:rPr>
        <w:rFonts w:hint="default" w:ascii="Courier New" w:hAnsi="Courier New"/>
      </w:rPr>
    </w:lvl>
    <w:lvl w:ilvl="8" w:tplc="06EE47B4">
      <w:start w:val="1"/>
      <w:numFmt w:val="bullet"/>
      <w:lvlText w:val=""/>
      <w:lvlJc w:val="left"/>
      <w:pPr>
        <w:ind w:left="6480" w:hanging="360"/>
      </w:pPr>
      <w:rPr>
        <w:rFonts w:hint="default" w:ascii="Wingdings" w:hAnsi="Wingdings"/>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oNotDisplayPageBoundaries/>
  <w:trackRevisions w:val="false"/>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F7A9B"/>
    <w:rsid w:val="00107587"/>
    <w:rsid w:val="00125225"/>
    <w:rsid w:val="00132622"/>
    <w:rsid w:val="00161399"/>
    <w:rsid w:val="00164848"/>
    <w:rsid w:val="001712C3"/>
    <w:rsid w:val="00186000"/>
    <w:rsid w:val="001971F1"/>
    <w:rsid w:val="001B4FC0"/>
    <w:rsid w:val="0021180A"/>
    <w:rsid w:val="00230C42"/>
    <w:rsid w:val="002A3C39"/>
    <w:rsid w:val="002B1352"/>
    <w:rsid w:val="00305E5C"/>
    <w:rsid w:val="003147CA"/>
    <w:rsid w:val="00331CB4"/>
    <w:rsid w:val="00350474"/>
    <w:rsid w:val="00364343"/>
    <w:rsid w:val="00372E81"/>
    <w:rsid w:val="00375F7E"/>
    <w:rsid w:val="00376253"/>
    <w:rsid w:val="0038462A"/>
    <w:rsid w:val="00385936"/>
    <w:rsid w:val="003966FF"/>
    <w:rsid w:val="003A7CE9"/>
    <w:rsid w:val="003B4A49"/>
    <w:rsid w:val="003B537D"/>
    <w:rsid w:val="004052A5"/>
    <w:rsid w:val="00420379"/>
    <w:rsid w:val="004210BC"/>
    <w:rsid w:val="00442D7F"/>
    <w:rsid w:val="004463F9"/>
    <w:rsid w:val="0047462E"/>
    <w:rsid w:val="00487D9C"/>
    <w:rsid w:val="004942F0"/>
    <w:rsid w:val="00496D7F"/>
    <w:rsid w:val="004E74FD"/>
    <w:rsid w:val="00544349"/>
    <w:rsid w:val="00563ABA"/>
    <w:rsid w:val="005648D7"/>
    <w:rsid w:val="005B2B6B"/>
    <w:rsid w:val="005C0287"/>
    <w:rsid w:val="005C56CD"/>
    <w:rsid w:val="005D27D0"/>
    <w:rsid w:val="005E431C"/>
    <w:rsid w:val="005E65FE"/>
    <w:rsid w:val="005E6DCD"/>
    <w:rsid w:val="0060489D"/>
    <w:rsid w:val="00637EB8"/>
    <w:rsid w:val="00656748"/>
    <w:rsid w:val="00657178"/>
    <w:rsid w:val="00675579"/>
    <w:rsid w:val="00683B86"/>
    <w:rsid w:val="006911B0"/>
    <w:rsid w:val="00695C53"/>
    <w:rsid w:val="006D5FDE"/>
    <w:rsid w:val="006D69F3"/>
    <w:rsid w:val="006E14BD"/>
    <w:rsid w:val="00702B37"/>
    <w:rsid w:val="00772E59"/>
    <w:rsid w:val="007749BF"/>
    <w:rsid w:val="007919F5"/>
    <w:rsid w:val="007E09CE"/>
    <w:rsid w:val="007E5960"/>
    <w:rsid w:val="008045F2"/>
    <w:rsid w:val="0084182B"/>
    <w:rsid w:val="0084254D"/>
    <w:rsid w:val="00846C6A"/>
    <w:rsid w:val="008719DF"/>
    <w:rsid w:val="008813D9"/>
    <w:rsid w:val="00882D92"/>
    <w:rsid w:val="008938DA"/>
    <w:rsid w:val="00893DDB"/>
    <w:rsid w:val="008B6212"/>
    <w:rsid w:val="008C1BCD"/>
    <w:rsid w:val="008E2DF2"/>
    <w:rsid w:val="008E7F20"/>
    <w:rsid w:val="00916B8B"/>
    <w:rsid w:val="009279F0"/>
    <w:rsid w:val="00937AA7"/>
    <w:rsid w:val="009522D5"/>
    <w:rsid w:val="00953C8E"/>
    <w:rsid w:val="009614ED"/>
    <w:rsid w:val="009941AE"/>
    <w:rsid w:val="009A4C41"/>
    <w:rsid w:val="009C2821"/>
    <w:rsid w:val="009E4512"/>
    <w:rsid w:val="009F760B"/>
    <w:rsid w:val="00A034DF"/>
    <w:rsid w:val="00A315D2"/>
    <w:rsid w:val="00A508EB"/>
    <w:rsid w:val="00A766EC"/>
    <w:rsid w:val="00AC2520"/>
    <w:rsid w:val="00AE3944"/>
    <w:rsid w:val="00B3092F"/>
    <w:rsid w:val="00B34F0E"/>
    <w:rsid w:val="00B404F8"/>
    <w:rsid w:val="00B543DE"/>
    <w:rsid w:val="00B70B58"/>
    <w:rsid w:val="00B97D7C"/>
    <w:rsid w:val="00BC4CBB"/>
    <w:rsid w:val="00BC4DE6"/>
    <w:rsid w:val="00BE19D5"/>
    <w:rsid w:val="00C20A83"/>
    <w:rsid w:val="00C3563B"/>
    <w:rsid w:val="00C46A88"/>
    <w:rsid w:val="00C60AA5"/>
    <w:rsid w:val="00C61A41"/>
    <w:rsid w:val="00C825A1"/>
    <w:rsid w:val="00CA7E3A"/>
    <w:rsid w:val="00CD56D6"/>
    <w:rsid w:val="00CD679F"/>
    <w:rsid w:val="00CF2D90"/>
    <w:rsid w:val="00CF7397"/>
    <w:rsid w:val="00D03668"/>
    <w:rsid w:val="00D07DF7"/>
    <w:rsid w:val="00D10385"/>
    <w:rsid w:val="00D40433"/>
    <w:rsid w:val="00D41136"/>
    <w:rsid w:val="00D51143"/>
    <w:rsid w:val="00D610AD"/>
    <w:rsid w:val="00D736D3"/>
    <w:rsid w:val="00D76635"/>
    <w:rsid w:val="00D857AE"/>
    <w:rsid w:val="00D911ED"/>
    <w:rsid w:val="00DA04D4"/>
    <w:rsid w:val="00DA10CD"/>
    <w:rsid w:val="00DA7833"/>
    <w:rsid w:val="00DB5DBA"/>
    <w:rsid w:val="00DD6CD2"/>
    <w:rsid w:val="00DF4FF0"/>
    <w:rsid w:val="00DF7999"/>
    <w:rsid w:val="00E04064"/>
    <w:rsid w:val="00E04520"/>
    <w:rsid w:val="00E7239C"/>
    <w:rsid w:val="00E82355"/>
    <w:rsid w:val="00EB4177"/>
    <w:rsid w:val="00ED30FE"/>
    <w:rsid w:val="00EE47A2"/>
    <w:rsid w:val="00F0288F"/>
    <w:rsid w:val="00F06F16"/>
    <w:rsid w:val="00F270E1"/>
    <w:rsid w:val="00F3547D"/>
    <w:rsid w:val="00F66B0C"/>
    <w:rsid w:val="00F74BC3"/>
    <w:rsid w:val="00F96DB0"/>
    <w:rsid w:val="00FB2511"/>
    <w:rsid w:val="00FD6AAD"/>
    <w:rsid w:val="00FF0F5A"/>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B56349D"/>
    <w:rsid w:val="5C086BF8"/>
    <w:rsid w:val="5C35EDDF"/>
    <w:rsid w:val="5C651521"/>
    <w:rsid w:val="5CA4C838"/>
    <w:rsid w:val="5CD447C8"/>
    <w:rsid w:val="5CE61EC4"/>
    <w:rsid w:val="5D5E0517"/>
    <w:rsid w:val="5DD8B632"/>
    <w:rsid w:val="5E50C45A"/>
    <w:rsid w:val="5E609448"/>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CD56D6"/>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CD56D6"/>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CD56D6"/>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CD56D6"/>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CD56D6"/>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CD56D6"/>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CD56D6"/>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styleId="QuoteChar" w:customStyle="1">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styleId="FooterChar" w:customStyle="1">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styleId="HeaderChar" w:customStyle="1">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styleId="CommentTextChar" w:customStyle="1">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styleId="CommentSubjectChar" w:customStyle="1">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microsoft.com/office/2020/10/relationships/intelligence" Target="intelligence2.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theme" Target="theme/theme1.xml" Id="rId11" /><Relationship Type="http://schemas.openxmlformats.org/officeDocument/2006/relationships/footnotes" Target="footnotes.xml" Id="rId5" /><Relationship Type="http://schemas.openxmlformats.org/officeDocument/2006/relationships/fontTable" Target="fontTable.xml" Id="rId10" /><Relationship Type="http://schemas.openxmlformats.org/officeDocument/2006/relationships/webSettings" Target="webSettings.xml" Id="rId4" /><Relationship Type="http://schemas.openxmlformats.org/officeDocument/2006/relationships/footer" Target="footer2.xml" Id="rId9" /><Relationship Type="http://schemas.openxmlformats.org/officeDocument/2006/relationships/hyperlink" Target="https://herts.instructure.com/courses/61421/modules" TargetMode="External" Id="R64f16039202f42ae"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Julia Goncharenko</dc:creator>
  <keywords/>
  <dc:description/>
  <lastModifiedBy>Noor Eltafahny [Student-PECS]</lastModifiedBy>
  <revision>21</revision>
  <dcterms:created xsi:type="dcterms:W3CDTF">2025-11-26T23:27:00.0000000Z</dcterms:created>
  <dcterms:modified xsi:type="dcterms:W3CDTF">2025-11-29T14:31:59.0182840Z</dcterms:modified>
</coreProperties>
</file>