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BC55E" w14:textId="643BC5C2" w:rsidR="00E803CC" w:rsidRPr="00E803CC" w:rsidRDefault="00E803CC" w:rsidP="00E803CC">
      <w:pPr>
        <w:jc w:val="center"/>
        <w:rPr>
          <w:b/>
          <w:bCs/>
          <w:sz w:val="48"/>
          <w:szCs w:val="48"/>
        </w:rPr>
      </w:pPr>
      <w:r w:rsidRPr="00E803CC">
        <w:rPr>
          <w:b/>
          <w:bCs/>
          <w:sz w:val="48"/>
          <w:szCs w:val="48"/>
        </w:rPr>
        <w:t xml:space="preserve">Installing a door </w:t>
      </w:r>
      <w:r w:rsidR="002703BC">
        <w:rPr>
          <w:b/>
          <w:bCs/>
          <w:sz w:val="48"/>
          <w:szCs w:val="48"/>
        </w:rPr>
        <w:t>–</w:t>
      </w:r>
      <w:r w:rsidRPr="00E803CC">
        <w:rPr>
          <w:b/>
          <w:bCs/>
          <w:sz w:val="48"/>
          <w:szCs w:val="48"/>
        </w:rPr>
        <w:t xml:space="preserve"> checklist</w:t>
      </w:r>
      <w:r w:rsidR="002703BC">
        <w:rPr>
          <w:b/>
          <w:bCs/>
          <w:sz w:val="48"/>
          <w:szCs w:val="48"/>
        </w:rPr>
        <w:t xml:space="preserve"> (rtfm)</w:t>
      </w:r>
    </w:p>
    <w:p w14:paraId="40AEE169" w14:textId="19C26BBC" w:rsidR="0074511B" w:rsidRPr="00E82CCE" w:rsidRDefault="00E82CCE">
      <w:pPr>
        <w:rPr>
          <w:b/>
          <w:bCs/>
        </w:rPr>
      </w:pPr>
      <w:r w:rsidRPr="00E82CCE">
        <w:rPr>
          <w:b/>
          <w:bCs/>
        </w:rPr>
        <w:t>Prepare:</w:t>
      </w:r>
    </w:p>
    <w:p w14:paraId="48CE430A" w14:textId="386E6A03" w:rsidR="00E82CCE" w:rsidRDefault="00E82CCE" w:rsidP="00E82CCE">
      <w:pPr>
        <w:pStyle w:val="ListParagraph"/>
        <w:numPr>
          <w:ilvl w:val="0"/>
          <w:numId w:val="2"/>
        </w:numPr>
      </w:pPr>
      <w:r>
        <w:t>Reinforce door trim corners – brown screws</w:t>
      </w:r>
    </w:p>
    <w:p w14:paraId="7A2D4DC4" w14:textId="370D496C" w:rsidR="002703BC" w:rsidRDefault="002703BC" w:rsidP="00E82CCE">
      <w:pPr>
        <w:pStyle w:val="ListParagraph"/>
        <w:numPr>
          <w:ilvl w:val="0"/>
          <w:numId w:val="2"/>
        </w:numPr>
      </w:pPr>
      <w:r>
        <w:t>Be sure to remove plastic feet from bottom of door frame</w:t>
      </w:r>
    </w:p>
    <w:p w14:paraId="5441EF7C" w14:textId="2D68CF27" w:rsidR="00E82CCE" w:rsidRDefault="00E82CCE" w:rsidP="00E82CCE">
      <w:pPr>
        <w:pStyle w:val="ListParagraph"/>
        <w:numPr>
          <w:ilvl w:val="0"/>
          <w:numId w:val="2"/>
        </w:numPr>
      </w:pPr>
      <w:r>
        <w:t>Flexible flashing across bottom of opening and 8” up each side</w:t>
      </w:r>
      <w:r w:rsidR="002703BC">
        <w:t xml:space="preserve"> (see instruction manual)</w:t>
      </w:r>
    </w:p>
    <w:p w14:paraId="081867AB" w14:textId="4DC0F400" w:rsidR="00E82CCE" w:rsidRDefault="00E82CCE" w:rsidP="00E82CCE">
      <w:pPr>
        <w:ind w:left="60"/>
        <w:rPr>
          <w:b/>
          <w:bCs/>
        </w:rPr>
      </w:pPr>
      <w:r w:rsidRPr="00E82CCE">
        <w:rPr>
          <w:b/>
          <w:bCs/>
        </w:rPr>
        <w:t>Install:</w:t>
      </w:r>
    </w:p>
    <w:p w14:paraId="6497686E" w14:textId="12C1226D" w:rsidR="00E82CCE" w:rsidRDefault="00E82CCE" w:rsidP="00E82CCE">
      <w:pPr>
        <w:pStyle w:val="ListParagraph"/>
        <w:numPr>
          <w:ilvl w:val="0"/>
          <w:numId w:val="3"/>
        </w:numPr>
      </w:pPr>
      <w:r>
        <w:t>Tilt door into opening, bottom first.  (Remove plug holding the door shut first.)</w:t>
      </w:r>
    </w:p>
    <w:p w14:paraId="742AE4FE" w14:textId="312066BE" w:rsidR="00E82CCE" w:rsidRDefault="00E82CCE" w:rsidP="00E82CCE">
      <w:pPr>
        <w:pStyle w:val="ListParagraph"/>
        <w:numPr>
          <w:ilvl w:val="0"/>
          <w:numId w:val="3"/>
        </w:numPr>
      </w:pPr>
      <w:r>
        <w:t>Shims to align door frame with steel door</w:t>
      </w:r>
    </w:p>
    <w:p w14:paraId="3123C697" w14:textId="118127E1" w:rsidR="002703BC" w:rsidRDefault="002703BC" w:rsidP="002703BC">
      <w:pPr>
        <w:pStyle w:val="ListParagraph"/>
        <w:numPr>
          <w:ilvl w:val="1"/>
          <w:numId w:val="3"/>
        </w:numPr>
      </w:pPr>
      <w:r>
        <w:t>Parallel across top of door</w:t>
      </w:r>
    </w:p>
    <w:p w14:paraId="104E6A6C" w14:textId="3CD1FB4C" w:rsidR="002703BC" w:rsidRDefault="002703BC" w:rsidP="002703BC">
      <w:pPr>
        <w:pStyle w:val="ListParagraph"/>
        <w:numPr>
          <w:ilvl w:val="1"/>
          <w:numId w:val="3"/>
        </w:numPr>
      </w:pPr>
      <w:r>
        <w:t>Parallel on latch side of door</w:t>
      </w:r>
    </w:p>
    <w:p w14:paraId="606C1EFB" w14:textId="13EB8901" w:rsidR="00E82CCE" w:rsidRDefault="00E82CCE" w:rsidP="00E82CCE">
      <w:pPr>
        <w:pStyle w:val="ListParagraph"/>
        <w:numPr>
          <w:ilvl w:val="0"/>
          <w:numId w:val="3"/>
        </w:numPr>
      </w:pPr>
      <w:r>
        <w:t># 10 Screws to anchor frame to building</w:t>
      </w:r>
      <w:r w:rsidR="00E803CC">
        <w:t>.  Shim behind door frame at each location:</w:t>
      </w:r>
    </w:p>
    <w:p w14:paraId="5AF3D61D" w14:textId="0719E5C9" w:rsidR="00E82CCE" w:rsidRDefault="00E82CCE" w:rsidP="00E82CCE">
      <w:pPr>
        <w:pStyle w:val="ListParagraph"/>
        <w:numPr>
          <w:ilvl w:val="1"/>
          <w:numId w:val="3"/>
        </w:numPr>
      </w:pPr>
      <w:r>
        <w:t>above top hinge</w:t>
      </w:r>
    </w:p>
    <w:p w14:paraId="633CB9EB" w14:textId="6A748A5F" w:rsidR="00E82CCE" w:rsidRDefault="00E82CCE" w:rsidP="00E82CCE">
      <w:pPr>
        <w:pStyle w:val="ListParagraph"/>
        <w:numPr>
          <w:ilvl w:val="1"/>
          <w:numId w:val="3"/>
        </w:numPr>
      </w:pPr>
      <w:r>
        <w:t>high on latch side of frame</w:t>
      </w:r>
    </w:p>
    <w:p w14:paraId="10B40E0F" w14:textId="39FB322A" w:rsidR="00E82CCE" w:rsidRDefault="00E82CCE" w:rsidP="00E82CCE">
      <w:pPr>
        <w:pStyle w:val="ListParagraph"/>
        <w:numPr>
          <w:ilvl w:val="1"/>
          <w:numId w:val="3"/>
        </w:numPr>
      </w:pPr>
      <w:r>
        <w:t>above bottom hinge</w:t>
      </w:r>
    </w:p>
    <w:p w14:paraId="1108FF5C" w14:textId="06478F12" w:rsidR="00E82CCE" w:rsidRDefault="00E82CCE" w:rsidP="00E82CCE">
      <w:pPr>
        <w:pStyle w:val="ListParagraph"/>
        <w:numPr>
          <w:ilvl w:val="1"/>
          <w:numId w:val="3"/>
        </w:numPr>
      </w:pPr>
      <w:r>
        <w:t>low on latch side of frame</w:t>
      </w:r>
    </w:p>
    <w:p w14:paraId="2BA00ABB" w14:textId="41B92168" w:rsidR="00E82CCE" w:rsidRDefault="00E82CCE" w:rsidP="00E82CCE">
      <w:pPr>
        <w:pStyle w:val="ListParagraph"/>
        <w:numPr>
          <w:ilvl w:val="1"/>
          <w:numId w:val="3"/>
        </w:numPr>
      </w:pPr>
      <w:r>
        <w:t>above middle hinge</w:t>
      </w:r>
    </w:p>
    <w:p w14:paraId="12ADECD1" w14:textId="73CDBF4C" w:rsidR="00E82CCE" w:rsidRDefault="00E82CCE" w:rsidP="00E82CCE">
      <w:pPr>
        <w:pStyle w:val="ListParagraph"/>
        <w:numPr>
          <w:ilvl w:val="1"/>
          <w:numId w:val="3"/>
        </w:numPr>
      </w:pPr>
      <w:r>
        <w:t>two screws</w:t>
      </w:r>
      <w:r w:rsidR="00E803CC">
        <w:t>,</w:t>
      </w:r>
      <w:r>
        <w:t xml:space="preserve"> above and below latch cutout</w:t>
      </w:r>
      <w:r w:rsidR="00E803CC">
        <w:t>.  See instruction book for positioning.  Aim for 1/8” gap between door and frame on this side.</w:t>
      </w:r>
    </w:p>
    <w:p w14:paraId="51746159" w14:textId="33F9D1EB" w:rsidR="00E82CCE" w:rsidRDefault="00E82CCE" w:rsidP="00E82CCE">
      <w:pPr>
        <w:pStyle w:val="ListParagraph"/>
        <w:numPr>
          <w:ilvl w:val="1"/>
          <w:numId w:val="3"/>
        </w:numPr>
      </w:pPr>
      <w:r>
        <w:t>two screws up through top of door frame</w:t>
      </w:r>
      <w:r w:rsidR="00E803CC">
        <w:t>.  Use plywood to fill most of the opening.</w:t>
      </w:r>
    </w:p>
    <w:p w14:paraId="167A920A" w14:textId="7966677F" w:rsidR="00E803CC" w:rsidRDefault="00E82CCE" w:rsidP="00E803CC">
      <w:pPr>
        <w:pStyle w:val="ListParagraph"/>
        <w:numPr>
          <w:ilvl w:val="0"/>
          <w:numId w:val="3"/>
        </w:numPr>
      </w:pPr>
      <w:r>
        <w:t>Three screws through flooring into platform.  Use 3” plated screws to match ADA threshold</w:t>
      </w:r>
    </w:p>
    <w:p w14:paraId="77EC29FA" w14:textId="3760DB1B" w:rsidR="00E803CC" w:rsidRPr="00E803CC" w:rsidRDefault="00E803CC" w:rsidP="00E803CC">
      <w:pPr>
        <w:ind w:left="60"/>
        <w:rPr>
          <w:b/>
          <w:bCs/>
        </w:rPr>
      </w:pPr>
      <w:r w:rsidRPr="00E803CC">
        <w:rPr>
          <w:b/>
          <w:bCs/>
        </w:rPr>
        <w:t>Finish:</w:t>
      </w:r>
    </w:p>
    <w:p w14:paraId="1C79459C" w14:textId="742A893A" w:rsidR="00E82CCE" w:rsidRDefault="00E82CCE" w:rsidP="00E82CCE">
      <w:pPr>
        <w:pStyle w:val="ListParagraph"/>
        <w:numPr>
          <w:ilvl w:val="0"/>
          <w:numId w:val="3"/>
        </w:numPr>
      </w:pPr>
      <w:r>
        <w:t>Remove one screw from each hinge, and replace with 3” plated screw.</w:t>
      </w:r>
    </w:p>
    <w:p w14:paraId="7EDD20C2" w14:textId="03CB39C8" w:rsidR="00E82CCE" w:rsidRDefault="00E82CCE" w:rsidP="00E82CCE">
      <w:pPr>
        <w:pStyle w:val="ListParagraph"/>
        <w:numPr>
          <w:ilvl w:val="0"/>
          <w:numId w:val="3"/>
        </w:numPr>
      </w:pPr>
      <w:r>
        <w:t xml:space="preserve">Trim visible flexible flashing from </w:t>
      </w:r>
      <w:r w:rsidR="00E803CC">
        <w:t>either side of exterior door trim and from under threshold.</w:t>
      </w:r>
    </w:p>
    <w:p w14:paraId="5A8E1DB6" w14:textId="18B1094B" w:rsidR="00E803CC" w:rsidRDefault="00E803CC" w:rsidP="00E82CCE">
      <w:pPr>
        <w:pStyle w:val="ListParagraph"/>
        <w:numPr>
          <w:ilvl w:val="0"/>
          <w:numId w:val="3"/>
        </w:numPr>
      </w:pPr>
      <w:r>
        <w:t>Trim all shims to be even with interior plywood walls</w:t>
      </w:r>
    </w:p>
    <w:p w14:paraId="4F8FBB53" w14:textId="5137DE3B" w:rsidR="00E803CC" w:rsidRDefault="00E803CC" w:rsidP="00E82CCE">
      <w:pPr>
        <w:pStyle w:val="ListParagraph"/>
        <w:numPr>
          <w:ilvl w:val="0"/>
          <w:numId w:val="3"/>
        </w:numPr>
      </w:pPr>
      <w:r>
        <w:t>Remove weatherstripping from sides and top of door frame, and save these.</w:t>
      </w:r>
    </w:p>
    <w:p w14:paraId="5188D883" w14:textId="2E5DF056" w:rsidR="00E803CC" w:rsidRPr="00E82CCE" w:rsidRDefault="00E803CC" w:rsidP="00E82CCE">
      <w:pPr>
        <w:pStyle w:val="ListParagraph"/>
        <w:numPr>
          <w:ilvl w:val="0"/>
          <w:numId w:val="3"/>
        </w:numPr>
      </w:pPr>
      <w:r>
        <w:t>If wiper comes off the bottom of the door, remove it completely, and save with other weatherstripping.</w:t>
      </w:r>
    </w:p>
    <w:p w14:paraId="43520906" w14:textId="77777777" w:rsidR="00E82CCE" w:rsidRPr="00E82CCE" w:rsidRDefault="00E82CCE"/>
    <w:sectPr w:rsidR="00E82CCE" w:rsidRPr="00E82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457C7"/>
    <w:multiLevelType w:val="hybridMultilevel"/>
    <w:tmpl w:val="A0F8BE54"/>
    <w:lvl w:ilvl="0" w:tplc="D8E462C8">
      <w:start w:val="1"/>
      <w:numFmt w:val="bullet"/>
      <w:lvlText w:val=""/>
      <w:lvlJc w:val="left"/>
      <w:pPr>
        <w:ind w:left="4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538B3837"/>
    <w:multiLevelType w:val="hybridMultilevel"/>
    <w:tmpl w:val="07A8375C"/>
    <w:lvl w:ilvl="0" w:tplc="FD62447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CD26F9"/>
    <w:multiLevelType w:val="hybridMultilevel"/>
    <w:tmpl w:val="9CD0435E"/>
    <w:lvl w:ilvl="0" w:tplc="D8E462C8">
      <w:start w:val="1"/>
      <w:numFmt w:val="bullet"/>
      <w:lvlText w:val=""/>
      <w:lvlJc w:val="left"/>
      <w:pPr>
        <w:ind w:left="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631668667">
    <w:abstractNumId w:val="1"/>
  </w:num>
  <w:num w:numId="2" w16cid:durableId="481653115">
    <w:abstractNumId w:val="2"/>
  </w:num>
  <w:num w:numId="3" w16cid:durableId="832795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CE"/>
    <w:rsid w:val="00247291"/>
    <w:rsid w:val="00262896"/>
    <w:rsid w:val="002703BC"/>
    <w:rsid w:val="003E38B6"/>
    <w:rsid w:val="005B58C1"/>
    <w:rsid w:val="0069777A"/>
    <w:rsid w:val="0074511B"/>
    <w:rsid w:val="0075065F"/>
    <w:rsid w:val="00B43A8E"/>
    <w:rsid w:val="00E803CC"/>
    <w:rsid w:val="00E82CCE"/>
    <w:rsid w:val="00EF3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A593D"/>
  <w15:chartTrackingRefBased/>
  <w15:docId w15:val="{037601CC-12B0-45DB-A641-9BF958313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A8E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82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C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C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C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C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C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C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C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3A8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82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CC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CC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CC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C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C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C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C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CC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C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CC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CC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82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C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Means</dc:creator>
  <cp:keywords/>
  <dc:description/>
  <cp:lastModifiedBy>David Means</cp:lastModifiedBy>
  <cp:revision>2</cp:revision>
  <dcterms:created xsi:type="dcterms:W3CDTF">2025-05-03T00:41:00Z</dcterms:created>
  <dcterms:modified xsi:type="dcterms:W3CDTF">2025-05-04T22:03:00Z</dcterms:modified>
</cp:coreProperties>
</file>