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978" w:rsidRDefault="00B92677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726978" w:rsidRPr="00726978">
        <w:t>9.11</w:t>
      </w:r>
    </w:p>
    <w:p w:rsidR="001566CF" w:rsidRDefault="001566CF"/>
    <w:p w:rsidR="001566CF" w:rsidRDefault="001566CF" w:rsidP="001566CF">
      <w:pPr>
        <w:ind w:firstLine="420"/>
      </w:pPr>
      <w:r w:rsidRPr="001566CF">
        <w:rPr>
          <w:rFonts w:hint="eastAsia"/>
        </w:rPr>
        <w:t>存储密码</w:t>
      </w:r>
      <w:r>
        <w:rPr>
          <w:rFonts w:hint="eastAsia"/>
        </w:rPr>
        <w:t>应该，</w:t>
      </w:r>
      <w:r w:rsidRPr="001566CF">
        <w:rPr>
          <w:rFonts w:hint="eastAsia"/>
        </w:rPr>
        <w:t>加密每个密码（在添加随机生成的“盐”位以防止字典攻击之后），然后使用用户</w:t>
      </w:r>
      <w:r w:rsidRPr="001566CF">
        <w:t>id上的哈希索引来存储/访问加密的密码。</w:t>
      </w:r>
    </w:p>
    <w:p w:rsidR="001566CF" w:rsidRDefault="001566CF" w:rsidP="001566CF">
      <w:pPr>
        <w:ind w:firstLine="420"/>
        <w:rPr>
          <w:rFonts w:hint="eastAsia"/>
        </w:rPr>
      </w:pPr>
      <w:r>
        <w:rPr>
          <w:rFonts w:hint="eastAsia"/>
        </w:rPr>
        <w:t>即在用户注册的时候就系统随机生成一个盐，这个盐储存在某个数据库中，只有系统可以访问知道。然后再散列。以后当用户登陆时输入的密码加上撒上的“盐”，来判定散列值。</w:t>
      </w:r>
    </w:p>
    <w:p w:rsidR="001566CF" w:rsidRDefault="001566CF" w:rsidP="001566CF">
      <w:pPr>
        <w:ind w:firstLine="420"/>
        <w:rPr>
          <w:rFonts w:hint="eastAsia"/>
        </w:rPr>
      </w:pPr>
      <w:r w:rsidRPr="001566CF">
        <w:t xml:space="preserve"> 加密登录尝试中使用的密码（如果最初使用随机生成的“salt”位，则应使用user-id存储这些位，并在加密用户提供的密码时使用）。加密值与正确密码的加密值相比较。 该方案的一个优点是密码不以明文形式存储，并且甚至不需要用于解密的代码。 </w:t>
      </w:r>
    </w:p>
    <w:p w:rsidR="001566CF" w:rsidRDefault="001566CF" w:rsidP="001566CF">
      <w:pPr>
        <w:ind w:firstLine="420"/>
        <w:rPr>
          <w:rFonts w:hint="eastAsia"/>
        </w:rPr>
      </w:pPr>
    </w:p>
    <w:p w:rsidR="00191C6D" w:rsidRDefault="00726978">
      <w:r w:rsidRPr="00726978">
        <w:t>9.17</w:t>
      </w:r>
    </w:p>
    <w:p w:rsidR="00220C56" w:rsidRDefault="00220C56" w:rsidP="003B12C4">
      <w:pPr>
        <w:ind w:firstLine="420"/>
      </w:pPr>
      <w:r w:rsidRPr="00220C56">
        <w:t>crud是指在做计算处理时的增加(Create)、读取查询(Retrieve)、更新(Update)和删除(Delete)几个单词的首字母简写。crud主要被用在描述软件系统中数据库或者持久层的基本操作功能。</w:t>
      </w:r>
    </w:p>
    <w:p w:rsidR="00F91F80" w:rsidRPr="006B4A42" w:rsidRDefault="00F91F80" w:rsidP="006B4A42">
      <w:pPr>
        <w:ind w:firstLine="42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>是一种软件架构风格，</w:t>
      </w:r>
      <w:r w:rsidR="006B4A42">
        <w:rPr>
          <w:rFonts w:hint="eastAsia"/>
        </w:rPr>
        <w:t>英文是</w:t>
      </w:r>
      <w:r w:rsidR="006B4A42" w:rsidRPr="006B4A42">
        <w:t>Representation State Transfer</w:t>
      </w:r>
      <w:r w:rsidR="00E2131A">
        <w:rPr>
          <w:rFonts w:hint="eastAsia"/>
        </w:rPr>
        <w:t>，</w:t>
      </w:r>
      <w:r w:rsidR="00E2131A" w:rsidRPr="00E2131A">
        <w:rPr>
          <w:rFonts w:hint="eastAsia"/>
        </w:rPr>
        <w:t>将数据转换成多种格式用以</w:t>
      </w:r>
      <w:r w:rsidR="00E2131A">
        <w:rPr>
          <w:rFonts w:hint="eastAsia"/>
        </w:rPr>
        <w:t>使用，这样的话就可以针对不同的需求提供不同的数据格式。</w:t>
      </w:r>
      <w:r w:rsidR="00D95068">
        <w:rPr>
          <w:rFonts w:hint="eastAsia"/>
        </w:rPr>
        <w:t>其中</w:t>
      </w:r>
      <w:bookmarkStart w:id="0" w:name="_GoBack"/>
      <w:bookmarkEnd w:id="0"/>
      <w:r w:rsidR="00D95068" w:rsidRPr="00D95068">
        <w:t>Web服务函数调用由标准HTTP请求执行到应用程序服务器上的URL，参数作为标准HTTP请求参数发送。 应用程序服务器执行请求（可能涉及更新服务器上的数据库），生成并编码结果，并返回结果作为HTTP请求的结果。 服务器可以对特定请求的URL使用任何编码; XML和JavaScript Object Notation（JSON）编码被广泛使用。 请求或解析返回的页面以访问返回的数据。</w:t>
      </w:r>
    </w:p>
    <w:sectPr w:rsidR="00F91F80" w:rsidRPr="006B4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93"/>
    <w:rsid w:val="001566CF"/>
    <w:rsid w:val="00191C6D"/>
    <w:rsid w:val="00220C56"/>
    <w:rsid w:val="003B12C4"/>
    <w:rsid w:val="006B4A42"/>
    <w:rsid w:val="00726978"/>
    <w:rsid w:val="00B92677"/>
    <w:rsid w:val="00CC5993"/>
    <w:rsid w:val="00D95068"/>
    <w:rsid w:val="00E2131A"/>
    <w:rsid w:val="00F9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3784"/>
  <w15:chartTrackingRefBased/>
  <w15:docId w15:val="{F40C4465-32A9-4964-B66A-9ADBE147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9</cp:revision>
  <dcterms:created xsi:type="dcterms:W3CDTF">2019-05-12T07:25:00Z</dcterms:created>
  <dcterms:modified xsi:type="dcterms:W3CDTF">2019-05-12T08:56:00Z</dcterms:modified>
</cp:coreProperties>
</file>