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654" w:rsidRPr="00031654" w:rsidRDefault="00031654" w:rsidP="00031654">
      <w:pPr>
        <w:pStyle w:val="a3"/>
        <w:numPr>
          <w:ilvl w:val="0"/>
          <w:numId w:val="3"/>
        </w:numPr>
        <w:ind w:firstLineChars="0"/>
        <w:rPr>
          <w:rStyle w:val="ques-score"/>
          <w:b/>
          <w:sz w:val="28"/>
        </w:rPr>
      </w:pPr>
      <w:r w:rsidRPr="00031654">
        <w:rPr>
          <w:b/>
          <w:sz w:val="28"/>
        </w:rPr>
        <w:t>全面了解C++头文件中可以包含的内容。列举出相应的代码</w:t>
      </w:r>
      <w:r>
        <w:rPr>
          <w:rStyle w:val="ques-score"/>
          <w:rFonts w:hint="eastAsia"/>
          <w:b/>
          <w:sz w:val="28"/>
        </w:rPr>
        <w:t>。</w:t>
      </w:r>
    </w:p>
    <w:p w:rsidR="00031654" w:rsidRDefault="00031654" w:rsidP="00031654"/>
    <w:p w:rsidR="00031654" w:rsidRPr="00031654" w:rsidRDefault="00031654" w:rsidP="00031654">
      <w:pPr>
        <w:rPr>
          <w:b/>
          <w:sz w:val="22"/>
        </w:rPr>
      </w:pPr>
      <w:r w:rsidRPr="00031654">
        <w:rPr>
          <w:rFonts w:hint="eastAsia"/>
          <w:b/>
          <w:sz w:val="22"/>
        </w:rPr>
        <w:t>头文件由三部分内容组成：</w:t>
      </w:r>
    </w:p>
    <w:p w:rsidR="00031654" w:rsidRPr="00AA47E5" w:rsidRDefault="00031654" w:rsidP="00031654">
      <w:pPr>
        <w:pStyle w:val="a3"/>
        <w:numPr>
          <w:ilvl w:val="0"/>
          <w:numId w:val="4"/>
        </w:numPr>
        <w:ind w:firstLineChars="0"/>
      </w:pPr>
      <w:r w:rsidRPr="00AA47E5">
        <w:rPr>
          <w:rFonts w:hint="eastAsia"/>
        </w:rPr>
        <w:t>头文件开头处的版权和版本声明</w:t>
      </w:r>
    </w:p>
    <w:p w:rsidR="00031654" w:rsidRPr="00AA47E5" w:rsidRDefault="00031654" w:rsidP="00031654">
      <w:pPr>
        <w:pStyle w:val="a3"/>
        <w:numPr>
          <w:ilvl w:val="0"/>
          <w:numId w:val="4"/>
        </w:numPr>
        <w:ind w:firstLineChars="0"/>
      </w:pPr>
      <w:r w:rsidRPr="00AA47E5">
        <w:rPr>
          <w:rFonts w:hint="eastAsia"/>
        </w:rPr>
        <w:t>预处理块</w:t>
      </w:r>
    </w:p>
    <w:p w:rsidR="00031654" w:rsidRPr="00AA47E5" w:rsidRDefault="00031654" w:rsidP="00031654">
      <w:pPr>
        <w:pStyle w:val="a3"/>
        <w:numPr>
          <w:ilvl w:val="0"/>
          <w:numId w:val="4"/>
        </w:numPr>
        <w:ind w:firstLineChars="0"/>
      </w:pPr>
      <w:r w:rsidRPr="00AA47E5">
        <w:rPr>
          <w:rFonts w:hint="eastAsia"/>
        </w:rPr>
        <w:t>函数、类和结构声明等。</w:t>
      </w:r>
    </w:p>
    <w:p w:rsidR="00031654" w:rsidRDefault="00031654" w:rsidP="00031654">
      <w:pPr>
        <w:ind w:firstLine="420"/>
      </w:pPr>
      <w:r w:rsidRPr="00AA47E5">
        <w:rPr>
          <w:rFonts w:hint="eastAsia"/>
        </w:rPr>
        <w:t>头文件应该只用于</w:t>
      </w:r>
      <w:r w:rsidRPr="00AA47E5">
        <w:rPr>
          <w:rFonts w:hint="eastAsia"/>
          <w:b/>
          <w:bCs/>
        </w:rPr>
        <w:t>声明</w:t>
      </w:r>
      <w:r w:rsidRPr="00AA47E5">
        <w:rPr>
          <w:rFonts w:hint="eastAsia"/>
        </w:rPr>
        <w:t>对象、函数声明、类定义、类模板定义、</w:t>
      </w:r>
      <w:proofErr w:type="spellStart"/>
      <w:r w:rsidRPr="00AA47E5">
        <w:rPr>
          <w:rFonts w:hint="eastAsia"/>
        </w:rPr>
        <w:t>typedef</w:t>
      </w:r>
      <w:proofErr w:type="spellEnd"/>
      <w:r w:rsidR="006F337C">
        <w:rPr>
          <w:rFonts w:hint="eastAsia"/>
        </w:rPr>
        <w:t>和</w:t>
      </w:r>
      <w:proofErr w:type="gramStart"/>
      <w:r w:rsidR="006F337C">
        <w:rPr>
          <w:rFonts w:hint="eastAsia"/>
        </w:rPr>
        <w:t>宏，</w:t>
      </w:r>
      <w:proofErr w:type="gramEnd"/>
      <w:r w:rsidRPr="00AA47E5">
        <w:rPr>
          <w:rFonts w:hint="eastAsia"/>
        </w:rPr>
        <w:t>而不应该包含或生成占据存储空间的对象或函数的</w:t>
      </w:r>
      <w:r w:rsidRPr="00AA47E5">
        <w:rPr>
          <w:rFonts w:hint="eastAsia"/>
          <w:b/>
          <w:bCs/>
        </w:rPr>
        <w:t>定义</w:t>
      </w:r>
      <w:r w:rsidRPr="00AA47E5">
        <w:rPr>
          <w:rFonts w:hint="eastAsia"/>
        </w:rPr>
        <w:t>。</w:t>
      </w:r>
    </w:p>
    <w:p w:rsidR="006F337C" w:rsidRPr="006F337C" w:rsidRDefault="006F337C" w:rsidP="00031654">
      <w:pPr>
        <w:ind w:firstLine="420"/>
      </w:pPr>
    </w:p>
    <w:p w:rsidR="006F337C" w:rsidRDefault="006F337C" w:rsidP="00031654">
      <w:pPr>
        <w:ind w:firstLine="420"/>
      </w:pPr>
      <w:r>
        <w:rPr>
          <w:rFonts w:hint="eastAsia"/>
        </w:rPr>
        <w:t>举例：</w:t>
      </w:r>
    </w:p>
    <w:p w:rsidR="006F337C" w:rsidRPr="006F337C" w:rsidRDefault="006F337C" w:rsidP="006F33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33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33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Foo1(</w:t>
      </w:r>
      <w:proofErr w:type="gramStart"/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  <w:proofErr w:type="gramEnd"/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33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//function declaration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337C" w:rsidRPr="006F337C" w:rsidRDefault="006F337C" w:rsidP="006F33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33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33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</w:t>
      </w:r>
      <w:proofErr w:type="gramStart"/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   </w:t>
      </w:r>
      <w:proofErr w:type="gramEnd"/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6F33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//object declaration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337C" w:rsidRPr="006F337C" w:rsidRDefault="006F337C" w:rsidP="006F33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33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A;   </w:t>
      </w:r>
      <w:proofErr w:type="gramEnd"/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F33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forward declaration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337C" w:rsidRPr="006F337C" w:rsidRDefault="006F337C" w:rsidP="006F33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33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 </w:t>
      </w:r>
    </w:p>
    <w:p w:rsidR="006F337C" w:rsidRPr="006F337C" w:rsidRDefault="006F337C" w:rsidP="006F33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:rsidR="006F337C" w:rsidRPr="006F337C" w:rsidRDefault="006F337C" w:rsidP="006F33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33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A* pa;  </w:t>
      </w:r>
    </w:p>
    <w:p w:rsidR="006F337C" w:rsidRPr="006F337C" w:rsidRDefault="006F337C" w:rsidP="006F337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F337C" w:rsidRDefault="006F337C" w:rsidP="006F337C"/>
    <w:p w:rsidR="006F337C" w:rsidRPr="006F337C" w:rsidRDefault="006F337C" w:rsidP="006F33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337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6F337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header.h</w:t>
      </w:r>
      <w:proofErr w:type="spellEnd"/>
      <w:r w:rsidRPr="006F337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337C" w:rsidRPr="006F337C" w:rsidRDefault="006F337C" w:rsidP="006F33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F33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a1 = 0;          </w:t>
      </w:r>
      <w:r w:rsidRPr="006F33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F33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defination</w:t>
      </w:r>
      <w:proofErr w:type="spellEnd"/>
      <w:r w:rsidRPr="006F33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F33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正确，在头文件中声明了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337C" w:rsidRPr="006F337C" w:rsidRDefault="006F337C" w:rsidP="006F33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33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int32_t a3 = 0;       </w:t>
      </w:r>
      <w:r w:rsidRPr="006F33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33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正确，是静态的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337C" w:rsidRPr="006F337C" w:rsidRDefault="006F337C" w:rsidP="006F33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33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33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Foo2()   </w:t>
      </w:r>
    </w:p>
    <w:p w:rsidR="006F337C" w:rsidRPr="006F337C" w:rsidRDefault="006F337C" w:rsidP="006F33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6F33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//…}                                //</w:t>
      </w:r>
      <w:r w:rsidRPr="006F33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正确，是静态的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337C" w:rsidRPr="006F337C" w:rsidRDefault="006F337C" w:rsidP="006F33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33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Foo1()                   </w:t>
      </w:r>
      <w:r w:rsidRPr="006F33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33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正确，在头文件中声明了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337C" w:rsidRPr="006F337C" w:rsidRDefault="006F337C" w:rsidP="006F337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6F33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//…}</w:t>
      </w:r>
      <w:r w:rsidRPr="006F33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337C" w:rsidRPr="00AA47E5" w:rsidRDefault="006F337C" w:rsidP="006F337C"/>
    <w:p w:rsidR="00031654" w:rsidRPr="00031654" w:rsidRDefault="00031654" w:rsidP="00031654">
      <w:pPr>
        <w:pStyle w:val="a3"/>
        <w:ind w:left="420" w:firstLineChars="0" w:firstLine="0"/>
        <w:rPr>
          <w:rStyle w:val="ques-score"/>
        </w:rPr>
      </w:pPr>
    </w:p>
    <w:p w:rsidR="003F2F62" w:rsidRPr="00901934" w:rsidRDefault="003F2F62" w:rsidP="003F2F62">
      <w:pPr>
        <w:pStyle w:val="a3"/>
        <w:numPr>
          <w:ilvl w:val="0"/>
          <w:numId w:val="3"/>
        </w:numPr>
        <w:ind w:firstLineChars="0"/>
        <w:rPr>
          <w:b/>
          <w:sz w:val="36"/>
        </w:rPr>
      </w:pPr>
      <w:r w:rsidRPr="00901934">
        <w:rPr>
          <w:b/>
          <w:sz w:val="36"/>
        </w:rPr>
        <w:t>上网搜索，研究C++头文件的包含顺序。</w:t>
      </w:r>
    </w:p>
    <w:p w:rsidR="003F2F62" w:rsidRDefault="003F2F62" w:rsidP="003F2F62">
      <w:pPr>
        <w:pStyle w:val="a4"/>
        <w:ind w:left="420"/>
        <w:rPr>
          <w:b/>
        </w:rPr>
      </w:pPr>
      <w:r w:rsidRPr="00901934">
        <w:rPr>
          <w:b/>
        </w:rPr>
        <w:t>1)列出《Google C++ 编程风格指南》中的观点，主要解决什么问题？</w:t>
      </w:r>
    </w:p>
    <w:p w:rsidR="00FB3505" w:rsidRPr="00FB3505" w:rsidRDefault="00FB3505" w:rsidP="00FB3505">
      <w:pPr>
        <w:pStyle w:val="HTML"/>
        <w:tabs>
          <w:tab w:val="clear" w:pos="916"/>
        </w:tabs>
        <w:rPr>
          <w:rFonts w:hint="eastAsia"/>
          <w:sz w:val="22"/>
        </w:rPr>
      </w:pPr>
      <w:r w:rsidRPr="00FB3505">
        <w:rPr>
          <w:sz w:val="22"/>
        </w:rPr>
        <w:t>《Google C++ 编程风格指南》</w:t>
      </w:r>
      <w:r>
        <w:rPr>
          <w:rFonts w:hint="eastAsia"/>
          <w:sz w:val="22"/>
        </w:rPr>
        <w:t>中指出C++头文件</w:t>
      </w:r>
      <w:r w:rsidR="00341BFF" w:rsidRPr="00341BFF">
        <w:rPr>
          <w:sz w:val="22"/>
        </w:rPr>
        <w:t>应使用下面的顺序：</w:t>
      </w:r>
    </w:p>
    <w:p w:rsidR="00FB3505" w:rsidRDefault="00341BFF" w:rsidP="00FB3505">
      <w:pPr>
        <w:pStyle w:val="HTML"/>
        <w:numPr>
          <w:ilvl w:val="0"/>
          <w:numId w:val="7"/>
        </w:numPr>
        <w:tabs>
          <w:tab w:val="clear" w:pos="916"/>
          <w:tab w:val="left" w:pos="260"/>
        </w:tabs>
        <w:rPr>
          <w:sz w:val="22"/>
        </w:rPr>
      </w:pPr>
      <w:r w:rsidRPr="00341BFF">
        <w:rPr>
          <w:sz w:val="22"/>
        </w:rPr>
        <w:t>C</w:t>
      </w:r>
      <w:r w:rsidR="00FB3505">
        <w:rPr>
          <w:sz w:val="22"/>
        </w:rPr>
        <w:t>标准库</w:t>
      </w:r>
    </w:p>
    <w:p w:rsidR="00FB3505" w:rsidRDefault="00341BFF" w:rsidP="00FB3505">
      <w:pPr>
        <w:pStyle w:val="HTML"/>
        <w:numPr>
          <w:ilvl w:val="0"/>
          <w:numId w:val="7"/>
        </w:numPr>
        <w:tabs>
          <w:tab w:val="clear" w:pos="916"/>
          <w:tab w:val="left" w:pos="260"/>
        </w:tabs>
        <w:rPr>
          <w:sz w:val="22"/>
        </w:rPr>
      </w:pPr>
      <w:r w:rsidRPr="00341BFF">
        <w:rPr>
          <w:sz w:val="22"/>
        </w:rPr>
        <w:t>C++</w:t>
      </w:r>
      <w:r w:rsidR="00FB3505">
        <w:rPr>
          <w:sz w:val="22"/>
        </w:rPr>
        <w:t>标准库</w:t>
      </w:r>
    </w:p>
    <w:p w:rsidR="00FB3505" w:rsidRDefault="00FB3505" w:rsidP="00FB3505">
      <w:pPr>
        <w:pStyle w:val="HTML"/>
        <w:numPr>
          <w:ilvl w:val="0"/>
          <w:numId w:val="7"/>
        </w:numPr>
        <w:tabs>
          <w:tab w:val="clear" w:pos="916"/>
          <w:tab w:val="left" w:pos="260"/>
        </w:tabs>
        <w:rPr>
          <w:sz w:val="22"/>
        </w:rPr>
      </w:pPr>
      <w:r>
        <w:rPr>
          <w:sz w:val="22"/>
        </w:rPr>
        <w:t>其它库的头文件</w:t>
      </w:r>
    </w:p>
    <w:p w:rsidR="00901934" w:rsidRDefault="00341BFF" w:rsidP="00FB3505">
      <w:pPr>
        <w:pStyle w:val="HTML"/>
        <w:numPr>
          <w:ilvl w:val="0"/>
          <w:numId w:val="7"/>
        </w:numPr>
        <w:tabs>
          <w:tab w:val="clear" w:pos="916"/>
          <w:tab w:val="left" w:pos="260"/>
        </w:tabs>
        <w:rPr>
          <w:sz w:val="22"/>
        </w:rPr>
      </w:pPr>
      <w:r w:rsidRPr="00341BFF">
        <w:rPr>
          <w:sz w:val="22"/>
        </w:rPr>
        <w:t>你自己工程的头文件</w:t>
      </w:r>
      <w:r w:rsidR="00293647">
        <w:rPr>
          <w:rFonts w:hint="eastAsia"/>
          <w:sz w:val="22"/>
        </w:rPr>
        <w:t>。</w:t>
      </w:r>
    </w:p>
    <w:p w:rsidR="00ED4255" w:rsidRDefault="00ED4255" w:rsidP="00ED4255">
      <w:pPr>
        <w:pStyle w:val="HTML"/>
        <w:tabs>
          <w:tab w:val="clear" w:pos="916"/>
          <w:tab w:val="left" w:pos="260"/>
        </w:tabs>
        <w:rPr>
          <w:rFonts w:hint="eastAsia"/>
          <w:sz w:val="22"/>
        </w:rPr>
      </w:pPr>
    </w:p>
    <w:p w:rsidR="00FB3505" w:rsidRPr="00341BFF" w:rsidRDefault="00FB3505" w:rsidP="00341BFF">
      <w:pPr>
        <w:pStyle w:val="HTML"/>
        <w:rPr>
          <w:rFonts w:hint="eastAsia"/>
          <w:sz w:val="22"/>
        </w:rPr>
      </w:pPr>
      <w:r>
        <w:rPr>
          <w:rFonts w:hint="eastAsia"/>
          <w:sz w:val="22"/>
        </w:rPr>
        <w:t>这样做主要解决了C++头文件的</w:t>
      </w:r>
      <w:r>
        <w:rPr>
          <w:sz w:val="22"/>
        </w:rPr>
        <w:t>可读性和避免隐含依赖</w:t>
      </w:r>
      <w:r>
        <w:rPr>
          <w:rFonts w:hint="eastAsia"/>
          <w:sz w:val="22"/>
        </w:rPr>
        <w:t>性等问题。</w:t>
      </w:r>
    </w:p>
    <w:p w:rsidR="000E6558" w:rsidRPr="00182598" w:rsidRDefault="003F2F62" w:rsidP="00182598">
      <w:pPr>
        <w:pStyle w:val="a4"/>
        <w:ind w:left="420"/>
        <w:rPr>
          <w:rFonts w:hint="eastAsia"/>
          <w:b/>
        </w:rPr>
      </w:pPr>
      <w:r w:rsidRPr="00901934">
        <w:rPr>
          <w:b/>
        </w:rPr>
        <w:lastRenderedPageBreak/>
        <w:t>2)列出《C++编程思想》中的观点，主要解决什么问题？</w:t>
      </w:r>
    </w:p>
    <w:p w:rsidR="00182598" w:rsidRDefault="000E6558" w:rsidP="00182598">
      <w:pPr>
        <w:ind w:firstLine="420"/>
      </w:pPr>
      <w:r>
        <w:t>头文件被包含的顺序是从“最特殊到最一般”</w:t>
      </w:r>
      <w:r w:rsidR="00182598">
        <w:rPr>
          <w:rFonts w:hint="eastAsia"/>
        </w:rPr>
        <w:t>：</w:t>
      </w:r>
    </w:p>
    <w:p w:rsidR="00182598" w:rsidRDefault="00182598" w:rsidP="00182598">
      <w:pPr>
        <w:pStyle w:val="a3"/>
        <w:numPr>
          <w:ilvl w:val="0"/>
          <w:numId w:val="8"/>
        </w:numPr>
        <w:ind w:firstLineChars="0"/>
      </w:pPr>
      <w:r>
        <w:t>在本地目录的任何头文件</w:t>
      </w:r>
    </w:p>
    <w:p w:rsidR="00182598" w:rsidRDefault="000E6558" w:rsidP="00182598">
      <w:pPr>
        <w:pStyle w:val="a3"/>
        <w:numPr>
          <w:ilvl w:val="0"/>
          <w:numId w:val="8"/>
        </w:numPr>
        <w:ind w:firstLineChars="0"/>
      </w:pPr>
      <w:r>
        <w:t>我们自己的所有“工具”</w:t>
      </w:r>
      <w:r w:rsidR="00182598">
        <w:t>头文件</w:t>
      </w:r>
    </w:p>
    <w:p w:rsidR="00182598" w:rsidRDefault="00182598" w:rsidP="00182598">
      <w:pPr>
        <w:pStyle w:val="a3"/>
        <w:numPr>
          <w:ilvl w:val="0"/>
          <w:numId w:val="8"/>
        </w:numPr>
        <w:ind w:firstLineChars="0"/>
      </w:pPr>
      <w:proofErr w:type="gramStart"/>
      <w:r>
        <w:t>第三方库头文件</w:t>
      </w:r>
      <w:proofErr w:type="gramEnd"/>
    </w:p>
    <w:p w:rsidR="000E6558" w:rsidRDefault="000E6558" w:rsidP="00182598">
      <w:pPr>
        <w:pStyle w:val="a3"/>
        <w:numPr>
          <w:ilvl w:val="0"/>
          <w:numId w:val="8"/>
        </w:numPr>
        <w:ind w:firstLineChars="0"/>
      </w:pPr>
      <w:r>
        <w:t>标准C++库头文件和C库头文件。</w:t>
      </w:r>
    </w:p>
    <w:p w:rsidR="0025397E" w:rsidRDefault="0025397E" w:rsidP="0025397E"/>
    <w:p w:rsidR="0025397E" w:rsidRPr="003F2F62" w:rsidRDefault="0025397E" w:rsidP="0025397E">
      <w:pPr>
        <w:ind w:firstLine="420"/>
        <w:rPr>
          <w:rFonts w:hint="eastAsia"/>
        </w:rPr>
      </w:pPr>
      <w:r>
        <w:rPr>
          <w:rFonts w:hint="eastAsia"/>
        </w:rPr>
        <w:t>主要解决了</w:t>
      </w:r>
      <w:r w:rsidR="001908CC">
        <w:rPr>
          <w:rFonts w:hint="eastAsia"/>
        </w:rPr>
        <w:t>如下问题：</w:t>
      </w:r>
      <w:bookmarkStart w:id="0" w:name="_GoBack"/>
      <w:bookmarkEnd w:id="0"/>
      <w:r>
        <w:t>保证.h</w:t>
      </w:r>
      <w:r>
        <w:t>文件的组成部分不被它自身解析</w:t>
      </w:r>
      <w:r>
        <w:t>,这可以避免潜在的使用错误。因为被自身解析缺乏明确提供的声明或定义。在.c文件的第一行包含.h 文件能确保所有对于构件的物理界面重要的内部信息块都在.h中（如果的确是缺少了某些信息块，一旦编译这个.c文件时就可以发现这个问题）。</w:t>
      </w:r>
    </w:p>
    <w:sectPr w:rsidR="0025397E" w:rsidRPr="003F2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1FB1"/>
    <w:multiLevelType w:val="hybridMultilevel"/>
    <w:tmpl w:val="F9561D90"/>
    <w:lvl w:ilvl="0" w:tplc="5FB29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04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A64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6B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ACC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2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A0F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88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6B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7035A4"/>
    <w:multiLevelType w:val="hybridMultilevel"/>
    <w:tmpl w:val="04545F40"/>
    <w:lvl w:ilvl="0" w:tplc="242AD6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FD7237"/>
    <w:multiLevelType w:val="multilevel"/>
    <w:tmpl w:val="02BA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E7BFD"/>
    <w:multiLevelType w:val="hybridMultilevel"/>
    <w:tmpl w:val="156A0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DC1E58"/>
    <w:multiLevelType w:val="multilevel"/>
    <w:tmpl w:val="7446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574C5"/>
    <w:multiLevelType w:val="hybridMultilevel"/>
    <w:tmpl w:val="DA6E4B1E"/>
    <w:lvl w:ilvl="0" w:tplc="2F7E7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09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1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689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CE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48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8B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60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81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C33BC9"/>
    <w:multiLevelType w:val="hybridMultilevel"/>
    <w:tmpl w:val="91362C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AF2696B"/>
    <w:multiLevelType w:val="hybridMultilevel"/>
    <w:tmpl w:val="DB5E44B8"/>
    <w:lvl w:ilvl="0" w:tplc="0409000F">
      <w:start w:val="1"/>
      <w:numFmt w:val="decimal"/>
      <w:lvlText w:val="%1."/>
      <w:lvlJc w:val="left"/>
      <w:pPr>
        <w:ind w:left="684" w:hanging="420"/>
      </w:pPr>
    </w:lvl>
    <w:lvl w:ilvl="1" w:tplc="04090019" w:tentative="1">
      <w:start w:val="1"/>
      <w:numFmt w:val="lowerLetter"/>
      <w:lvlText w:val="%2)"/>
      <w:lvlJc w:val="left"/>
      <w:pPr>
        <w:ind w:left="1104" w:hanging="420"/>
      </w:pPr>
    </w:lvl>
    <w:lvl w:ilvl="2" w:tplc="0409001B" w:tentative="1">
      <w:start w:val="1"/>
      <w:numFmt w:val="lowerRoman"/>
      <w:lvlText w:val="%3."/>
      <w:lvlJc w:val="right"/>
      <w:pPr>
        <w:ind w:left="1524" w:hanging="420"/>
      </w:pPr>
    </w:lvl>
    <w:lvl w:ilvl="3" w:tplc="0409000F" w:tentative="1">
      <w:start w:val="1"/>
      <w:numFmt w:val="decimal"/>
      <w:lvlText w:val="%4."/>
      <w:lvlJc w:val="left"/>
      <w:pPr>
        <w:ind w:left="1944" w:hanging="420"/>
      </w:pPr>
    </w:lvl>
    <w:lvl w:ilvl="4" w:tplc="04090019" w:tentative="1">
      <w:start w:val="1"/>
      <w:numFmt w:val="lowerLetter"/>
      <w:lvlText w:val="%5)"/>
      <w:lvlJc w:val="left"/>
      <w:pPr>
        <w:ind w:left="2364" w:hanging="420"/>
      </w:pPr>
    </w:lvl>
    <w:lvl w:ilvl="5" w:tplc="0409001B" w:tentative="1">
      <w:start w:val="1"/>
      <w:numFmt w:val="lowerRoman"/>
      <w:lvlText w:val="%6."/>
      <w:lvlJc w:val="right"/>
      <w:pPr>
        <w:ind w:left="2784" w:hanging="420"/>
      </w:pPr>
    </w:lvl>
    <w:lvl w:ilvl="6" w:tplc="0409000F" w:tentative="1">
      <w:start w:val="1"/>
      <w:numFmt w:val="decimal"/>
      <w:lvlText w:val="%7."/>
      <w:lvlJc w:val="left"/>
      <w:pPr>
        <w:ind w:left="3204" w:hanging="420"/>
      </w:pPr>
    </w:lvl>
    <w:lvl w:ilvl="7" w:tplc="04090019" w:tentative="1">
      <w:start w:val="1"/>
      <w:numFmt w:val="lowerLetter"/>
      <w:lvlText w:val="%8)"/>
      <w:lvlJc w:val="left"/>
      <w:pPr>
        <w:ind w:left="3624" w:hanging="420"/>
      </w:pPr>
    </w:lvl>
    <w:lvl w:ilvl="8" w:tplc="0409001B" w:tentative="1">
      <w:start w:val="1"/>
      <w:numFmt w:val="lowerRoman"/>
      <w:lvlText w:val="%9."/>
      <w:lvlJc w:val="right"/>
      <w:pPr>
        <w:ind w:left="4044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CF"/>
    <w:rsid w:val="00031654"/>
    <w:rsid w:val="000E6558"/>
    <w:rsid w:val="00157A20"/>
    <w:rsid w:val="00182598"/>
    <w:rsid w:val="001908CC"/>
    <w:rsid w:val="0025397E"/>
    <w:rsid w:val="002856F0"/>
    <w:rsid w:val="00293647"/>
    <w:rsid w:val="00341BFF"/>
    <w:rsid w:val="003F2F62"/>
    <w:rsid w:val="006F337C"/>
    <w:rsid w:val="00901934"/>
    <w:rsid w:val="00AA47E5"/>
    <w:rsid w:val="00C359CF"/>
    <w:rsid w:val="00ED4255"/>
    <w:rsid w:val="00FB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A150"/>
  <w15:chartTrackingRefBased/>
  <w15:docId w15:val="{795768BA-33B4-4F9A-8864-032D00BB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654"/>
    <w:pPr>
      <w:ind w:firstLineChars="200" w:firstLine="420"/>
    </w:pPr>
  </w:style>
  <w:style w:type="character" w:customStyle="1" w:styleId="ques-score">
    <w:name w:val="ques-score"/>
    <w:basedOn w:val="a0"/>
    <w:rsid w:val="00031654"/>
  </w:style>
  <w:style w:type="character" w:customStyle="1" w:styleId="keyword">
    <w:name w:val="keyword"/>
    <w:basedOn w:val="a0"/>
    <w:rsid w:val="006F337C"/>
  </w:style>
  <w:style w:type="character" w:customStyle="1" w:styleId="comment">
    <w:name w:val="comment"/>
    <w:basedOn w:val="a0"/>
    <w:rsid w:val="006F337C"/>
  </w:style>
  <w:style w:type="character" w:customStyle="1" w:styleId="datatypes">
    <w:name w:val="datatypes"/>
    <w:basedOn w:val="a0"/>
    <w:rsid w:val="006F337C"/>
  </w:style>
  <w:style w:type="character" w:customStyle="1" w:styleId="preprocessor">
    <w:name w:val="preprocessor"/>
    <w:basedOn w:val="a0"/>
    <w:rsid w:val="006F337C"/>
  </w:style>
  <w:style w:type="paragraph" w:styleId="a4">
    <w:name w:val="Normal (Web)"/>
    <w:basedOn w:val="a"/>
    <w:uiPriority w:val="99"/>
    <w:unhideWhenUsed/>
    <w:rsid w:val="003F2F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41B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41BF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41B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0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15</cp:revision>
  <dcterms:created xsi:type="dcterms:W3CDTF">2019-03-16T02:35:00Z</dcterms:created>
  <dcterms:modified xsi:type="dcterms:W3CDTF">2019-03-18T13:18:00Z</dcterms:modified>
</cp:coreProperties>
</file>