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823" w:rsidRDefault="00123823" w:rsidP="00123823">
      <w:pPr>
        <w:pStyle w:val="Titre1"/>
        <w:ind w:left="4956" w:firstLine="708"/>
      </w:pPr>
      <w:r>
        <w:t>Saint-Avé, le 04/12</w:t>
      </w:r>
      <w:r>
        <w:t>/2012</w:t>
      </w:r>
    </w:p>
    <w:p w:rsidR="00123823" w:rsidRDefault="00123823" w:rsidP="00123823">
      <w:pPr>
        <w:pStyle w:val="Titre1"/>
      </w:pPr>
    </w:p>
    <w:p w:rsidR="00123823" w:rsidRDefault="00123823" w:rsidP="00123823">
      <w:pPr>
        <w:pStyle w:val="Titre1"/>
      </w:pPr>
      <w:proofErr w:type="spellStart"/>
      <w:r>
        <w:t>Erwann</w:t>
      </w:r>
      <w:proofErr w:type="spellEnd"/>
      <w:r>
        <w:t xml:space="preserve"> BARBIER</w:t>
      </w:r>
      <w:r>
        <w:tab/>
      </w:r>
      <w:r>
        <w:tab/>
      </w:r>
      <w:r>
        <w:tab/>
      </w:r>
      <w:r>
        <w:tab/>
      </w:r>
      <w:r>
        <w:tab/>
      </w:r>
      <w:r>
        <w:tab/>
      </w:r>
      <w:r>
        <w:tab/>
      </w:r>
    </w:p>
    <w:p w:rsidR="00123823" w:rsidRDefault="00123823" w:rsidP="00123823">
      <w:pPr>
        <w:jc w:val="both"/>
        <w:rPr>
          <w:sz w:val="24"/>
        </w:rPr>
      </w:pPr>
      <w:r>
        <w:rPr>
          <w:sz w:val="24"/>
        </w:rPr>
        <w:t xml:space="preserve">4, rue de </w:t>
      </w:r>
      <w:proofErr w:type="spellStart"/>
      <w:r>
        <w:rPr>
          <w:sz w:val="24"/>
        </w:rPr>
        <w:t>Coëtdigo</w:t>
      </w:r>
      <w:proofErr w:type="spellEnd"/>
    </w:p>
    <w:p w:rsidR="00123823" w:rsidRDefault="00123823" w:rsidP="00123823">
      <w:pPr>
        <w:jc w:val="both"/>
        <w:rPr>
          <w:sz w:val="24"/>
        </w:rPr>
      </w:pPr>
      <w:r>
        <w:rPr>
          <w:sz w:val="24"/>
        </w:rPr>
        <w:t>56890 SAINT-AVE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123823" w:rsidRDefault="00123823" w:rsidP="00123823">
      <w:pPr>
        <w:jc w:val="both"/>
        <w:rPr>
          <w:sz w:val="24"/>
        </w:rPr>
      </w:pPr>
      <w:r>
        <w:rPr>
          <w:sz w:val="24"/>
        </w:rPr>
        <w:t xml:space="preserve">Tél : </w:t>
      </w:r>
      <w:r>
        <w:rPr>
          <w:sz w:val="24"/>
        </w:rPr>
        <w:tab/>
      </w:r>
      <w:r>
        <w:rPr>
          <w:sz w:val="24"/>
        </w:rPr>
        <w:tab/>
        <w:t>06 32 36 59 37</w:t>
      </w:r>
      <w:r>
        <w:rPr>
          <w:sz w:val="24"/>
        </w:rPr>
        <w:tab/>
      </w:r>
      <w:r>
        <w:rPr>
          <w:sz w:val="24"/>
        </w:rPr>
        <w:tab/>
      </w:r>
      <w:r>
        <w:rPr>
          <w:sz w:val="24"/>
        </w:rPr>
        <w:tab/>
      </w:r>
      <w:r>
        <w:rPr>
          <w:sz w:val="24"/>
        </w:rPr>
        <w:tab/>
      </w:r>
    </w:p>
    <w:p w:rsidR="00123823" w:rsidRDefault="00123823" w:rsidP="00123823">
      <w:pPr>
        <w:jc w:val="both"/>
        <w:rPr>
          <w:sz w:val="24"/>
        </w:rPr>
      </w:pPr>
      <w:r>
        <w:rPr>
          <w:sz w:val="24"/>
        </w:rPr>
        <w:t xml:space="preserve">Courriel : </w:t>
      </w:r>
      <w:r>
        <w:rPr>
          <w:sz w:val="24"/>
        </w:rPr>
        <w:tab/>
        <w:t>avekdezenn@yahoo.fr</w:t>
      </w:r>
    </w:p>
    <w:p w:rsidR="00123823" w:rsidRDefault="00123823" w:rsidP="00123823">
      <w:pPr>
        <w:jc w:val="both"/>
        <w:rPr>
          <w:sz w:val="24"/>
        </w:rPr>
      </w:pPr>
    </w:p>
    <w:p w:rsidR="00123823" w:rsidRDefault="00123823" w:rsidP="00123823">
      <w:pPr>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ETHIC ETAPES</w:t>
      </w:r>
    </w:p>
    <w:p w:rsidR="00123823" w:rsidRDefault="00123823" w:rsidP="00123823">
      <w:pPr>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27, rue de Turbigo</w:t>
      </w:r>
    </w:p>
    <w:p w:rsidR="00123823" w:rsidRDefault="00123823" w:rsidP="00123823">
      <w:pPr>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75002 PARIS</w:t>
      </w:r>
      <w:r>
        <w:rPr>
          <w:sz w:val="24"/>
        </w:rPr>
        <w:tab/>
      </w:r>
      <w:r>
        <w:rPr>
          <w:sz w:val="24"/>
        </w:rPr>
        <w:tab/>
      </w:r>
      <w:r>
        <w:rPr>
          <w:sz w:val="24"/>
        </w:rPr>
        <w:tab/>
      </w:r>
      <w:r>
        <w:rPr>
          <w:sz w:val="24"/>
        </w:rPr>
        <w:tab/>
      </w:r>
      <w:r>
        <w:rPr>
          <w:sz w:val="24"/>
        </w:rPr>
        <w:tab/>
      </w:r>
      <w:r>
        <w:rPr>
          <w:sz w:val="24"/>
        </w:rPr>
        <w:tab/>
      </w:r>
      <w:r>
        <w:rPr>
          <w:sz w:val="24"/>
        </w:rPr>
        <w:tab/>
      </w:r>
      <w:r>
        <w:rPr>
          <w:sz w:val="24"/>
        </w:rPr>
        <w:tab/>
      </w:r>
    </w:p>
    <w:p w:rsidR="00123823" w:rsidRDefault="00123823" w:rsidP="00123823">
      <w:pPr>
        <w:jc w:val="both"/>
        <w:rPr>
          <w:sz w:val="24"/>
        </w:rPr>
      </w:pPr>
      <w:r>
        <w:rPr>
          <w:sz w:val="24"/>
        </w:rPr>
        <w:t xml:space="preserve">Objet : candidature au poste de directeur </w:t>
      </w:r>
      <w:r>
        <w:rPr>
          <w:sz w:val="24"/>
        </w:rPr>
        <w:t>d’un centre d’hébergement</w:t>
      </w:r>
    </w:p>
    <w:p w:rsidR="00123823" w:rsidRDefault="00123823" w:rsidP="00123823">
      <w:pPr>
        <w:jc w:val="both"/>
        <w:rPr>
          <w:sz w:val="24"/>
        </w:rPr>
      </w:pPr>
    </w:p>
    <w:p w:rsidR="00123823" w:rsidRDefault="00123823" w:rsidP="00123823">
      <w:pPr>
        <w:jc w:val="both"/>
        <w:rPr>
          <w:sz w:val="24"/>
        </w:rPr>
      </w:pPr>
    </w:p>
    <w:p w:rsidR="00123823" w:rsidRDefault="00123823" w:rsidP="00123823">
      <w:pPr>
        <w:spacing w:line="360" w:lineRule="auto"/>
        <w:ind w:left="708" w:firstLine="708"/>
        <w:jc w:val="both"/>
        <w:rPr>
          <w:sz w:val="24"/>
        </w:rPr>
      </w:pPr>
      <w:proofErr w:type="spellStart"/>
      <w:r>
        <w:rPr>
          <w:sz w:val="24"/>
        </w:rPr>
        <w:t>Madame</w:t>
      </w:r>
      <w:proofErr w:type="gramStart"/>
      <w:r>
        <w:rPr>
          <w:sz w:val="24"/>
        </w:rPr>
        <w:t>,</w:t>
      </w:r>
      <w:r>
        <w:rPr>
          <w:sz w:val="24"/>
        </w:rPr>
        <w:t>Monsieur</w:t>
      </w:r>
      <w:proofErr w:type="spellEnd"/>
      <w:proofErr w:type="gramEnd"/>
      <w:r>
        <w:rPr>
          <w:sz w:val="24"/>
        </w:rPr>
        <w:t>,</w:t>
      </w:r>
    </w:p>
    <w:p w:rsidR="00123823" w:rsidRDefault="00123823" w:rsidP="00123823">
      <w:pPr>
        <w:spacing w:line="360" w:lineRule="auto"/>
        <w:jc w:val="both"/>
        <w:rPr>
          <w:sz w:val="24"/>
        </w:rPr>
      </w:pPr>
    </w:p>
    <w:p w:rsidR="00123823" w:rsidRDefault="00123823" w:rsidP="00123823">
      <w:pPr>
        <w:pStyle w:val="Corpsdetexte"/>
        <w:spacing w:line="360" w:lineRule="auto"/>
        <w:ind w:firstLine="709"/>
      </w:pPr>
      <w:r>
        <w:tab/>
        <w:t>Désireux de poursuivre et enrichir mon parcours professionnel dans le secteur de l’éducation populaire, je me permets de vous contacter afin de vous proposer ma candidature à un poste de Directeur (ou Directeur-adjoint) d’un centre d</w:t>
      </w:r>
      <w:r>
        <w:t>’hébergement gérer par votre association</w:t>
      </w:r>
      <w:r>
        <w:t>. En effet, exerçant sur des postes variés dans le secteur de l’animation et de</w:t>
      </w:r>
      <w:r>
        <w:t xml:space="preserve"> l’éducation populaire depuis 13</w:t>
      </w:r>
      <w:r>
        <w:t xml:space="preserve"> ans et actue</w:t>
      </w:r>
      <w:r>
        <w:t>llement à la recherche d’un emploi depuis le mois d’octobre 2012</w:t>
      </w:r>
      <w:r>
        <w:t>, je souhaite m’investir d’avantage sur le terrain, en étant porteur d’un projet d’actions socio-éducatives et de développement de l’offre d’accueil. Titulaire du BAFA lors de mon premier emploi en tant qu’animateur en classes de mer, en mars 2000, c’est essentiellement sur le terrain que j’ai acquis la plupart de mes compétences. A ces compétences se sont très vite joints le plaisir et le souhait de participer à un projet de groupe en particulier et de société de façon plus générale. J’ai ainsi très rapidement pris l’initiative de m’engager dans la formation du BAFD. Je souhaitais en effet participer plus en amont à l’élaboration d’un projet, à la défense d’intentions éducatives en adéquation avec les valeurs de leurs  promoteurs.</w:t>
      </w:r>
    </w:p>
    <w:p w:rsidR="00123823" w:rsidRDefault="00123823" w:rsidP="00123823">
      <w:pPr>
        <w:pStyle w:val="Corpsdetexte"/>
        <w:spacing w:line="360" w:lineRule="auto"/>
      </w:pPr>
      <w:r>
        <w:t>Faire des choix et vouloir permettre à d’autres, plus jeunes, de savoir et pouvoir en faire, transmettre un savoir dans un cadre laïque, élargir l’éventail culturel de nos enfants et de nos jeunes, favoriser des esprits critiques, tels sont les thèmes qui guident les objectifs de l’éducation, scolaire ou populaire. Et tels sont les thèmes auxquels je porte un intérêt particulier, de par leur caractère central dans la construction de chaque citoyen et par conséquent dans l’animation de la société.</w:t>
      </w:r>
    </w:p>
    <w:p w:rsidR="00123823" w:rsidRDefault="00123823" w:rsidP="00123823">
      <w:pPr>
        <w:spacing w:line="360" w:lineRule="auto"/>
        <w:jc w:val="both"/>
        <w:rPr>
          <w:sz w:val="24"/>
        </w:rPr>
      </w:pPr>
    </w:p>
    <w:p w:rsidR="00123823" w:rsidRDefault="00123823" w:rsidP="00123823">
      <w:pPr>
        <w:spacing w:line="360" w:lineRule="auto"/>
        <w:jc w:val="both"/>
        <w:rPr>
          <w:sz w:val="24"/>
        </w:rPr>
      </w:pPr>
      <w:r>
        <w:rPr>
          <w:sz w:val="24"/>
        </w:rPr>
        <w:lastRenderedPageBreak/>
        <w:tab/>
        <w:t>Du fait de mes expériences en tant qu’animateur, directeur adjoint, directeur et organisateur et ce dans une grande variété de structures, je bénéficie aujourd’hui d’un éventail de compétences et d’une connaissance de tous les acteurs de ce secteur. Ainsi, je peux vous assurer de mettre au service du centre mes qualités techniques et humaines dans les domaines tels que la conception et la mise en œuvre d’un projet pédagogique, l’élaboration et la gestion d’un budget, le recrutement et le management des personnes, la gestion administrative et logistique, le développement de l’offre d’accueil à destination d’un public nouveau.</w:t>
      </w:r>
    </w:p>
    <w:p w:rsidR="00123823" w:rsidRDefault="00123823" w:rsidP="00123823">
      <w:pPr>
        <w:spacing w:line="360" w:lineRule="auto"/>
        <w:jc w:val="both"/>
        <w:rPr>
          <w:sz w:val="24"/>
        </w:rPr>
      </w:pPr>
    </w:p>
    <w:p w:rsidR="00123823" w:rsidRDefault="00123823" w:rsidP="00123823">
      <w:pPr>
        <w:pStyle w:val="Corpsdetexte"/>
        <w:spacing w:line="360" w:lineRule="auto"/>
        <w:ind w:firstLine="708"/>
      </w:pPr>
      <w:r>
        <w:t>J’ai pu constater, lors de mes études en école supérieure de commerce, qu’il est important de respecter dans sa vie professionnelle les valeurs que l’on défend dans la vie privée afin d’être</w:t>
      </w:r>
      <w:r>
        <w:t xml:space="preserve"> crédible et en accord avec soi-</w:t>
      </w:r>
      <w:r>
        <w:t xml:space="preserve">même. Une fois mon diplôme obtenu je ne me suis donc pas attardé dans ce secteur. Ces quatre </w:t>
      </w:r>
      <w:bookmarkStart w:id="0" w:name="_GoBack"/>
      <w:bookmarkEnd w:id="0"/>
      <w:r>
        <w:t xml:space="preserve">années d’études supérieures restent cependant un atout pour comprendre le monde dans lequel j’évolue et les comportements qu’il implique. </w:t>
      </w:r>
    </w:p>
    <w:p w:rsidR="00123823" w:rsidRDefault="00123823" w:rsidP="00123823">
      <w:pPr>
        <w:pStyle w:val="Corpsdetexte"/>
        <w:spacing w:line="360" w:lineRule="auto"/>
      </w:pPr>
      <w:r>
        <w:t>J’ai également bénéficié d’un enseignement de savoir-faire dans différents domaines tels que la comptabilité, la gestion des ressources humaines, la communication, la prospection, les études de marché. Autant d’outils pratiques que l’on peut aisément exploiter dans de nombreux autres  secteurs professionnels. Il n’est donc pas question d’émettre des regrets sur le choix de ces études, mais de les présenter comme un tournant décisif pour mes choix futurs, ceci se faisant par la prise de conscience de l’importance des valeurs que je voulais défendre et de l’identification de celles que je ne souhaitais absolument pas cautionner.</w:t>
      </w:r>
    </w:p>
    <w:p w:rsidR="00123823" w:rsidRDefault="00123823" w:rsidP="00123823">
      <w:pPr>
        <w:spacing w:line="360" w:lineRule="auto"/>
        <w:jc w:val="both"/>
        <w:rPr>
          <w:sz w:val="24"/>
        </w:rPr>
      </w:pPr>
      <w:r>
        <w:rPr>
          <w:sz w:val="24"/>
        </w:rPr>
        <w:tab/>
      </w:r>
    </w:p>
    <w:p w:rsidR="00123823" w:rsidRDefault="00123823" w:rsidP="00123823">
      <w:pPr>
        <w:pStyle w:val="Retraitcorpsdetexte"/>
        <w:spacing w:line="360" w:lineRule="auto"/>
      </w:pPr>
      <w:r>
        <w:t xml:space="preserve">Tant ma formation initiale en Ecole Supérieure de Commerce où j’ai pu acquérir des compétences en communication, gestion et management que ma formation continue sur le terrain dans le secteur de l’animation me </w:t>
      </w:r>
      <w:proofErr w:type="gramStart"/>
      <w:r>
        <w:t>donnent</w:t>
      </w:r>
      <w:proofErr w:type="gramEnd"/>
      <w:r>
        <w:t xml:space="preserve"> les atouts pour assumer pleinement les responsabilités incombant à un tel poste.</w:t>
      </w:r>
    </w:p>
    <w:p w:rsidR="00123823" w:rsidRDefault="00123823" w:rsidP="00123823">
      <w:pPr>
        <w:spacing w:line="360" w:lineRule="auto"/>
        <w:ind w:firstLine="708"/>
        <w:jc w:val="both"/>
        <w:rPr>
          <w:sz w:val="24"/>
        </w:rPr>
      </w:pPr>
    </w:p>
    <w:p w:rsidR="00123823" w:rsidRDefault="00123823" w:rsidP="00123823">
      <w:pPr>
        <w:spacing w:line="360" w:lineRule="auto"/>
        <w:ind w:firstLine="708"/>
        <w:jc w:val="both"/>
        <w:rPr>
          <w:sz w:val="24"/>
        </w:rPr>
      </w:pPr>
      <w:r>
        <w:rPr>
          <w:sz w:val="24"/>
        </w:rPr>
        <w:t>Vous remerciant de l’attention que vous porterez à ma candidature et restant à votre disposition pour tout renseignement, veuillez recevoir mes respectueuses salutations.</w:t>
      </w:r>
    </w:p>
    <w:p w:rsidR="00123823" w:rsidRDefault="00123823" w:rsidP="00123823">
      <w:pPr>
        <w:spacing w:line="360" w:lineRule="auto"/>
        <w:jc w:val="both"/>
        <w:rPr>
          <w:sz w:val="24"/>
        </w:rPr>
      </w:pPr>
    </w:p>
    <w:p w:rsidR="00123823" w:rsidRDefault="00123823" w:rsidP="00123823">
      <w:pPr>
        <w:spacing w:line="360" w:lineRule="auto"/>
        <w:jc w:val="both"/>
        <w:rPr>
          <w:sz w:val="24"/>
        </w:rPr>
      </w:pPr>
    </w:p>
    <w:p w:rsidR="00123823" w:rsidRDefault="00123823" w:rsidP="00123823">
      <w:pPr>
        <w:spacing w:line="360" w:lineRule="auto"/>
        <w:jc w:val="both"/>
        <w:rPr>
          <w:sz w:val="24"/>
        </w:rPr>
      </w:pPr>
      <w:proofErr w:type="spellStart"/>
      <w:r>
        <w:rPr>
          <w:sz w:val="24"/>
        </w:rPr>
        <w:t>Erwann</w:t>
      </w:r>
      <w:proofErr w:type="spellEnd"/>
      <w:r>
        <w:rPr>
          <w:sz w:val="24"/>
        </w:rPr>
        <w:t xml:space="preserve"> BARBIER </w:t>
      </w:r>
    </w:p>
    <w:p w:rsidR="007C7B97" w:rsidRDefault="007C7B97"/>
    <w:sectPr w:rsidR="007C7B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23"/>
    <w:rsid w:val="00123823"/>
    <w:rsid w:val="007C7B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823"/>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123823"/>
    <w:pPr>
      <w:keepNext/>
      <w:jc w:val="both"/>
      <w:outlineLvl w:val="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23823"/>
    <w:rPr>
      <w:rFonts w:ascii="Times New Roman" w:eastAsia="Times New Roman" w:hAnsi="Times New Roman" w:cs="Times New Roman"/>
      <w:sz w:val="24"/>
      <w:szCs w:val="20"/>
      <w:lang w:eastAsia="fr-FR"/>
    </w:rPr>
  </w:style>
  <w:style w:type="paragraph" w:styleId="Corpsdetexte">
    <w:name w:val="Body Text"/>
    <w:basedOn w:val="Normal"/>
    <w:link w:val="CorpsdetexteCar"/>
    <w:semiHidden/>
    <w:rsid w:val="00123823"/>
    <w:pPr>
      <w:jc w:val="both"/>
    </w:pPr>
    <w:rPr>
      <w:sz w:val="24"/>
    </w:rPr>
  </w:style>
  <w:style w:type="character" w:customStyle="1" w:styleId="CorpsdetexteCar">
    <w:name w:val="Corps de texte Car"/>
    <w:basedOn w:val="Policepardfaut"/>
    <w:link w:val="Corpsdetexte"/>
    <w:semiHidden/>
    <w:rsid w:val="00123823"/>
    <w:rPr>
      <w:rFonts w:ascii="Times New Roman" w:eastAsia="Times New Roman" w:hAnsi="Times New Roman" w:cs="Times New Roman"/>
      <w:sz w:val="24"/>
      <w:szCs w:val="20"/>
      <w:lang w:eastAsia="fr-FR"/>
    </w:rPr>
  </w:style>
  <w:style w:type="paragraph" w:styleId="Retraitcorpsdetexte">
    <w:name w:val="Body Text Indent"/>
    <w:basedOn w:val="Normal"/>
    <w:link w:val="RetraitcorpsdetexteCar"/>
    <w:semiHidden/>
    <w:rsid w:val="00123823"/>
    <w:pPr>
      <w:ind w:firstLine="708"/>
      <w:jc w:val="both"/>
    </w:pPr>
    <w:rPr>
      <w:sz w:val="24"/>
    </w:rPr>
  </w:style>
  <w:style w:type="character" w:customStyle="1" w:styleId="RetraitcorpsdetexteCar">
    <w:name w:val="Retrait corps de texte Car"/>
    <w:basedOn w:val="Policepardfaut"/>
    <w:link w:val="Retraitcorpsdetexte"/>
    <w:semiHidden/>
    <w:rsid w:val="00123823"/>
    <w:rPr>
      <w:rFonts w:ascii="Times New Roman" w:eastAsia="Times New Roman" w:hAnsi="Times New Roman" w:cs="Times New Roman"/>
      <w:sz w:val="24"/>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823"/>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123823"/>
    <w:pPr>
      <w:keepNext/>
      <w:jc w:val="both"/>
      <w:outlineLvl w:val="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23823"/>
    <w:rPr>
      <w:rFonts w:ascii="Times New Roman" w:eastAsia="Times New Roman" w:hAnsi="Times New Roman" w:cs="Times New Roman"/>
      <w:sz w:val="24"/>
      <w:szCs w:val="20"/>
      <w:lang w:eastAsia="fr-FR"/>
    </w:rPr>
  </w:style>
  <w:style w:type="paragraph" w:styleId="Corpsdetexte">
    <w:name w:val="Body Text"/>
    <w:basedOn w:val="Normal"/>
    <w:link w:val="CorpsdetexteCar"/>
    <w:semiHidden/>
    <w:rsid w:val="00123823"/>
    <w:pPr>
      <w:jc w:val="both"/>
    </w:pPr>
    <w:rPr>
      <w:sz w:val="24"/>
    </w:rPr>
  </w:style>
  <w:style w:type="character" w:customStyle="1" w:styleId="CorpsdetexteCar">
    <w:name w:val="Corps de texte Car"/>
    <w:basedOn w:val="Policepardfaut"/>
    <w:link w:val="Corpsdetexte"/>
    <w:semiHidden/>
    <w:rsid w:val="00123823"/>
    <w:rPr>
      <w:rFonts w:ascii="Times New Roman" w:eastAsia="Times New Roman" w:hAnsi="Times New Roman" w:cs="Times New Roman"/>
      <w:sz w:val="24"/>
      <w:szCs w:val="20"/>
      <w:lang w:eastAsia="fr-FR"/>
    </w:rPr>
  </w:style>
  <w:style w:type="paragraph" w:styleId="Retraitcorpsdetexte">
    <w:name w:val="Body Text Indent"/>
    <w:basedOn w:val="Normal"/>
    <w:link w:val="RetraitcorpsdetexteCar"/>
    <w:semiHidden/>
    <w:rsid w:val="00123823"/>
    <w:pPr>
      <w:ind w:firstLine="708"/>
      <w:jc w:val="both"/>
    </w:pPr>
    <w:rPr>
      <w:sz w:val="24"/>
    </w:rPr>
  </w:style>
  <w:style w:type="character" w:customStyle="1" w:styleId="RetraitcorpsdetexteCar">
    <w:name w:val="Retrait corps de texte Car"/>
    <w:basedOn w:val="Policepardfaut"/>
    <w:link w:val="Retraitcorpsdetexte"/>
    <w:semiHidden/>
    <w:rsid w:val="00123823"/>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14DA6-4012-4D91-AA88-C7198A74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652</Words>
  <Characters>3588</Characters>
  <Application>Microsoft Office Word</Application>
  <DocSecurity>0</DocSecurity>
  <Lines>29</Lines>
  <Paragraphs>8</Paragraphs>
  <ScaleCrop>false</ScaleCrop>
  <Company>Hewlett-Packard</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propriétaire</dc:creator>
  <cp:lastModifiedBy>propriétaire</cp:lastModifiedBy>
  <cp:revision>1</cp:revision>
  <dcterms:created xsi:type="dcterms:W3CDTF">2012-12-04T15:10:00Z</dcterms:created>
  <dcterms:modified xsi:type="dcterms:W3CDTF">2012-12-04T15:21:00Z</dcterms:modified>
</cp:coreProperties>
</file>