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B7C3" w14:textId="53A26F0C" w:rsidR="00707A80" w:rsidRPr="00216206" w:rsidRDefault="0091387A" w:rsidP="0091387A">
      <w:pPr>
        <w:spacing w:line="240" w:lineRule="auto"/>
        <w:rPr>
          <w:rFonts w:ascii="Century Gothic" w:hAnsi="Century Gothic" w:cstheme="minorHAnsi"/>
          <w:b/>
          <w:bCs/>
          <w:sz w:val="60"/>
          <w:szCs w:val="60"/>
        </w:rPr>
      </w:pPr>
      <w:r>
        <w:rPr>
          <w:rFonts w:ascii="Century Gothic" w:hAnsi="Century Gothic" w:cstheme="minorHAnsi"/>
          <w:b/>
          <w:bCs/>
          <w:sz w:val="60"/>
          <w:szCs w:val="60"/>
        </w:rPr>
        <w:t xml:space="preserve">   </w:t>
      </w:r>
      <w:r w:rsidR="00707A80" w:rsidRPr="00216206">
        <w:rPr>
          <w:rFonts w:ascii="Century Gothic" w:hAnsi="Century Gothic" w:cstheme="minorHAnsi"/>
          <w:b/>
          <w:bCs/>
          <w:sz w:val="60"/>
          <w:szCs w:val="60"/>
        </w:rPr>
        <w:t>MADISON MEYERS</w:t>
      </w:r>
    </w:p>
    <w:p w14:paraId="4F9DAEDE" w14:textId="12663545" w:rsidR="00707A80" w:rsidRPr="007928F2" w:rsidRDefault="0091387A" w:rsidP="0091387A">
      <w:pPr>
        <w:spacing w:line="240" w:lineRule="auto"/>
        <w:rPr>
          <w:rFonts w:ascii="Century Gothic" w:hAnsi="Century Gothic" w:cstheme="minorHAnsi"/>
          <w:color w:val="AEAAAA" w:themeColor="background2" w:themeShade="BF"/>
          <w:sz w:val="20"/>
          <w:szCs w:val="20"/>
        </w:rPr>
      </w:pPr>
      <w:r>
        <w:rPr>
          <w:rFonts w:ascii="Century Gothic" w:hAnsi="Century Gothic" w:cstheme="minorHAnsi"/>
          <w:color w:val="AEAAAA" w:themeColor="background2" w:themeShade="BF"/>
          <w:sz w:val="20"/>
          <w:szCs w:val="20"/>
        </w:rPr>
        <w:t xml:space="preserve">          </w:t>
      </w:r>
      <w:r w:rsidR="00707A80" w:rsidRPr="007928F2">
        <w:rPr>
          <w:rFonts w:ascii="Century Gothic" w:hAnsi="Century Gothic" w:cstheme="minorHAnsi"/>
          <w:color w:val="A6A6A6" w:themeColor="background1" w:themeShade="A6"/>
          <w:sz w:val="20"/>
          <w:szCs w:val="20"/>
        </w:rPr>
        <w:t>SAN FRANCISCO, CA (55) 432-1000 MADISON-EXAMPLE@EXAMPLE.COM</w:t>
      </w:r>
    </w:p>
    <w:p w14:paraId="50514930" w14:textId="4F847B86" w:rsidR="00707A80" w:rsidRDefault="00F2135E" w:rsidP="00707A80">
      <w:pPr>
        <w:spacing w:line="240" w:lineRule="auto"/>
        <w:rPr>
          <w:rFonts w:cstheme="minorHAnsi"/>
          <w:color w:val="AEAAAA" w:themeColor="background2" w:themeShade="BF"/>
          <w:sz w:val="26"/>
          <w:szCs w:val="26"/>
        </w:rPr>
      </w:pPr>
      <w:r>
        <w:rPr>
          <w:rFonts w:cstheme="minorHAnsi"/>
          <w:noProof/>
          <w:color w:val="E7E6E6" w:themeColor="background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E9C952" wp14:editId="72EF67D2">
                <wp:simplePos x="0" y="0"/>
                <wp:positionH relativeFrom="margin">
                  <wp:posOffset>349624</wp:posOffset>
                </wp:positionH>
                <wp:positionV relativeFrom="paragraph">
                  <wp:posOffset>34477</wp:posOffset>
                </wp:positionV>
                <wp:extent cx="6111240" cy="762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7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9778" id="Rectangle 2" o:spid="_x0000_s1026" style="position:absolute;margin-left:27.55pt;margin-top:2.7pt;width:481.2pt;height:6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" fillcolor="#ffc000 [3207]" strokecolor="white [3201]" strokeweight="1.5pt">
                <w10:wrap type="tight" anchorx="margin"/>
              </v:rect>
            </w:pict>
          </mc:Fallback>
        </mc:AlternateContent>
      </w:r>
    </w:p>
    <w:tbl>
      <w:tblPr>
        <w:tblStyle w:val="TableGrid"/>
        <w:tblW w:w="9895" w:type="dxa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600"/>
      </w:tblGrid>
      <w:tr w:rsidR="00707A80" w14:paraId="71FFCBF0" w14:textId="418C7D7A" w:rsidTr="0091387A">
        <w:tc>
          <w:tcPr>
            <w:tcW w:w="2605" w:type="dxa"/>
          </w:tcPr>
          <w:p w14:paraId="3788B6EE" w14:textId="77777777" w:rsidR="00707A80" w:rsidRPr="00F071D2" w:rsidRDefault="00707A80" w:rsidP="00707A80">
            <w:pPr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F071D2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PROFESSIONAL</w:t>
            </w:r>
          </w:p>
          <w:p w14:paraId="1D073036" w14:textId="5B3ABF84" w:rsidR="00707A80" w:rsidRPr="005A2FD1" w:rsidRDefault="00707A80" w:rsidP="00707A80">
            <w:pPr>
              <w:rPr>
                <w:rFonts w:cstheme="minorHAnsi"/>
                <w:color w:val="AEAAAA" w:themeColor="background2" w:themeShade="BF"/>
                <w:sz w:val="24"/>
                <w:szCs w:val="24"/>
              </w:rPr>
            </w:pPr>
            <w:r w:rsidRPr="00F071D2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7290" w:type="dxa"/>
            <w:gridSpan w:val="2"/>
          </w:tcPr>
          <w:p w14:paraId="59BBD3BB" w14:textId="4E21AC8D" w:rsidR="003152D1" w:rsidRPr="00E616DB" w:rsidRDefault="00707A80" w:rsidP="00D216D8">
            <w:pPr>
              <w:pStyle w:val="Subtitle"/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 xml:space="preserve">Focused Sales Consultant well-known for providing </w:t>
            </w:r>
            <w:r w:rsidR="00184B25"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exciting</w:t>
            </w:r>
          </w:p>
          <w:p w14:paraId="20248E56" w14:textId="77777777" w:rsidR="00D17117" w:rsidRPr="00E616DB" w:rsidRDefault="00707A80" w:rsidP="00D216D8">
            <w:pPr>
              <w:pStyle w:val="Subtitle"/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product demonstrations and convincing leads to purchase. </w:t>
            </w:r>
          </w:p>
          <w:p w14:paraId="6C1EB68E" w14:textId="77777777" w:rsidR="00D17117" w:rsidRPr="00E616DB" w:rsidRDefault="00707A80" w:rsidP="00D216D8">
            <w:pPr>
              <w:pStyle w:val="Subtitle"/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Detailed and quick-paced and a true team player. Pursuing a </w:t>
            </w:r>
          </w:p>
          <w:p w14:paraId="6602FAF4" w14:textId="77777777" w:rsidR="00D17117" w:rsidRPr="00E616DB" w:rsidRDefault="00707A80" w:rsidP="00D216D8">
            <w:pPr>
              <w:pStyle w:val="Subtitle"/>
              <w:spacing w:line="360" w:lineRule="auto"/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new sales-driven role where hard work and dedication will be </w:t>
            </w:r>
          </w:p>
          <w:p w14:paraId="6BD8D8C0" w14:textId="714E5AEC" w:rsidR="00216206" w:rsidRPr="00E616DB" w:rsidRDefault="00707A80" w:rsidP="00D216D8">
            <w:pPr>
              <w:pStyle w:val="Subtitle"/>
              <w:spacing w:line="360" w:lineRule="auto"/>
              <w:rPr>
                <w:rFonts w:ascii="Century Gothic" w:hAnsi="Century Gothic"/>
                <w:color w:val="595959" w:themeColor="text1" w:themeTint="A6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highly valued</w:t>
            </w:r>
            <w:r w:rsidRPr="00E616DB">
              <w:rPr>
                <w:rFonts w:ascii="Century Gothic" w:hAnsi="Century Gothic"/>
                <w:color w:val="595959" w:themeColor="text1" w:themeTint="A6"/>
              </w:rPr>
              <w:t>.</w:t>
            </w:r>
          </w:p>
          <w:p w14:paraId="45B67F8C" w14:textId="39B4AD81" w:rsidR="000A7626" w:rsidRPr="000A7626" w:rsidRDefault="000A7626" w:rsidP="000A7626"/>
        </w:tc>
      </w:tr>
      <w:tr w:rsidR="00707A80" w14:paraId="4146939D" w14:textId="0547E99E" w:rsidTr="0091387A">
        <w:tc>
          <w:tcPr>
            <w:tcW w:w="2605" w:type="dxa"/>
          </w:tcPr>
          <w:p w14:paraId="7D3FAF58" w14:textId="30EA2E68" w:rsidR="00707A80" w:rsidRPr="00F071D2" w:rsidRDefault="00707A80" w:rsidP="00707A80">
            <w:pPr>
              <w:rPr>
                <w:rFonts w:ascii="Century Gothic" w:hAnsi="Century Gothic" w:cstheme="minorHAnsi"/>
                <w:b/>
                <w:bCs/>
                <w:color w:val="AEAAAA" w:themeColor="background2" w:themeShade="BF"/>
                <w:sz w:val="20"/>
                <w:szCs w:val="20"/>
              </w:rPr>
            </w:pPr>
            <w:r w:rsidRPr="00F071D2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3690" w:type="dxa"/>
          </w:tcPr>
          <w:p w14:paraId="257705F3" w14:textId="77777777" w:rsidR="00707A80" w:rsidRPr="008C2F6A" w:rsidRDefault="00707A80" w:rsidP="00E545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Sales and marketing</w:t>
            </w:r>
          </w:p>
          <w:p w14:paraId="490547BF" w14:textId="77777777" w:rsidR="00707A80" w:rsidRPr="008C2F6A" w:rsidRDefault="00707A80" w:rsidP="00E545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Product and service knowledge</w:t>
            </w:r>
          </w:p>
          <w:p w14:paraId="4DCED5AC" w14:textId="77777777" w:rsidR="00707A80" w:rsidRPr="008C2F6A" w:rsidRDefault="00707A80" w:rsidP="00E545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Demonstrations</w:t>
            </w:r>
          </w:p>
          <w:p w14:paraId="152B1B4C" w14:textId="77777777" w:rsidR="00B2257F" w:rsidRPr="008C2F6A" w:rsidRDefault="00707A80" w:rsidP="00E5453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Payment processing</w:t>
            </w:r>
          </w:p>
          <w:p w14:paraId="0F36B83C" w14:textId="49F3D18D" w:rsidR="000A7626" w:rsidRPr="00B2257F" w:rsidRDefault="000A7626" w:rsidP="0091387A">
            <w:pPr>
              <w:pStyle w:val="ListParagraph"/>
              <w:spacing w:line="360" w:lineRule="auto"/>
              <w:rPr>
                <w:rFonts w:ascii="Century Gothic" w:hAnsi="Century Gothic" w:cstheme="minorHAnsi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A45358D" w14:textId="77777777" w:rsidR="00907B7E" w:rsidRPr="008C2F6A" w:rsidRDefault="00707A80" w:rsidP="00EC0A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Customer service </w:t>
            </w:r>
          </w:p>
          <w:p w14:paraId="70FC1FDC" w14:textId="7FD43013" w:rsidR="00707A80" w:rsidRPr="008C2F6A" w:rsidRDefault="00707A80" w:rsidP="00907B7E">
            <w:pPr>
              <w:pStyle w:val="ListParagraph"/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Sales reporting</w:t>
            </w:r>
          </w:p>
          <w:p w14:paraId="2B08CFED" w14:textId="43972E70" w:rsidR="00707A80" w:rsidRPr="008C2F6A" w:rsidRDefault="00707A80" w:rsidP="00EC0A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Trusted key </w:t>
            </w:r>
            <w:r w:rsidR="008D377F"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holder.</w:t>
            </w:r>
          </w:p>
          <w:p w14:paraId="32D9F803" w14:textId="7DEEAB11" w:rsidR="00707A80" w:rsidRPr="005A2FD1" w:rsidRDefault="00707A80" w:rsidP="00EC0A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C2F6A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Strategic sales knowledge</w:t>
            </w:r>
          </w:p>
        </w:tc>
      </w:tr>
      <w:tr w:rsidR="00110957" w14:paraId="6BA1D5F2" w14:textId="6F0C6BF8" w:rsidTr="0091387A">
        <w:tc>
          <w:tcPr>
            <w:tcW w:w="2605" w:type="dxa"/>
          </w:tcPr>
          <w:p w14:paraId="4B99C241" w14:textId="7B277404" w:rsidR="00110957" w:rsidRPr="00F071D2" w:rsidRDefault="00110957" w:rsidP="00707A80">
            <w:pPr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</w:pPr>
            <w:r w:rsidRPr="00F071D2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WORK HISTORY</w:t>
            </w:r>
          </w:p>
        </w:tc>
        <w:tc>
          <w:tcPr>
            <w:tcW w:w="7290" w:type="dxa"/>
            <w:gridSpan w:val="2"/>
          </w:tcPr>
          <w:p w14:paraId="414119EA" w14:textId="77777777" w:rsidR="00110957" w:rsidRPr="005A2FD1" w:rsidRDefault="00110957" w:rsidP="00EC0A46">
            <w:pPr>
              <w:spacing w:line="360" w:lineRule="auto"/>
              <w:rPr>
                <w:rFonts w:ascii="Century Gothic" w:hAnsi="Century Gothic" w:cstheme="minorHAnsi"/>
                <w:color w:val="AEAAAA" w:themeColor="background2" w:themeShade="BF"/>
                <w:sz w:val="20"/>
                <w:szCs w:val="20"/>
              </w:rPr>
            </w:pPr>
            <w:r w:rsidRPr="005A2FD1">
              <w:rPr>
                <w:rFonts w:ascii="Century Gothic" w:hAnsi="Century Gothic" w:cstheme="minorHAnsi"/>
                <w:color w:val="AEAAAA" w:themeColor="background2" w:themeShade="BF"/>
                <w:sz w:val="20"/>
                <w:szCs w:val="20"/>
              </w:rPr>
              <w:t>JANUARY 2018-CURRENT</w:t>
            </w:r>
          </w:p>
          <w:p w14:paraId="16ED3664" w14:textId="03225AB0" w:rsidR="00110957" w:rsidRPr="006453C9" w:rsidRDefault="00110957" w:rsidP="00EC0A46">
            <w:p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5A2FD1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 xml:space="preserve">Sales </w:t>
            </w:r>
            <w:r w:rsidR="00EC0A46" w:rsidRPr="005A2FD1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Consultant</w:t>
            </w:r>
            <w:r w:rsidR="00EC0A46" w:rsidRPr="005A2FD1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C0A46" w:rsidRPr="006453C9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|</w:t>
            </w:r>
            <w:r w:rsidRPr="006453C9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 Verizon </w:t>
            </w:r>
            <w:r w:rsidR="0091387A" w:rsidRPr="006453C9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Wireless |</w:t>
            </w:r>
            <w:r w:rsidRPr="006453C9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 San Francisco, CA</w:t>
            </w:r>
          </w:p>
          <w:p w14:paraId="043A7E87" w14:textId="2706CFFC" w:rsidR="00110957" w:rsidRPr="006453C9" w:rsidRDefault="00110957" w:rsidP="00EC0A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6453C9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Processed credit and debit card payments to complete the purchasing experience.</w:t>
            </w:r>
          </w:p>
          <w:p w14:paraId="506A4CCD" w14:textId="5314A6A8" w:rsidR="00110957" w:rsidRPr="006453C9" w:rsidRDefault="00110957" w:rsidP="00EC0A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6453C9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Identified prospects' needs along with information on products and services that would be suitable.</w:t>
            </w:r>
          </w:p>
          <w:p w14:paraId="1C1BB603" w14:textId="77777777" w:rsidR="00216206" w:rsidRPr="006453C9" w:rsidRDefault="00110957" w:rsidP="00D216D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6453C9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Provided pricing information to customers regarding specific products.</w:t>
            </w:r>
          </w:p>
          <w:p w14:paraId="4A9703FA" w14:textId="3DA8BB7B" w:rsidR="000A7626" w:rsidRPr="00D216D8" w:rsidRDefault="000A7626" w:rsidP="0091387A">
            <w:pPr>
              <w:pStyle w:val="ListParagraph"/>
              <w:spacing w:line="360" w:lineRule="auto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</w:p>
        </w:tc>
      </w:tr>
      <w:tr w:rsidR="00110957" w14:paraId="4DCFC544" w14:textId="1E806377" w:rsidTr="0091387A">
        <w:tc>
          <w:tcPr>
            <w:tcW w:w="2605" w:type="dxa"/>
          </w:tcPr>
          <w:p w14:paraId="3A99A3C5" w14:textId="77777777" w:rsidR="00110957" w:rsidRPr="005A2FD1" w:rsidRDefault="00110957" w:rsidP="00707A80">
            <w:pPr>
              <w:rPr>
                <w:rFonts w:ascii="Century Gothic" w:hAnsi="Century Gothic" w:cstheme="minorHAnsi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7290" w:type="dxa"/>
            <w:gridSpan w:val="2"/>
          </w:tcPr>
          <w:p w14:paraId="48094870" w14:textId="6ADA8D57" w:rsidR="00110957" w:rsidRPr="005A2FD1" w:rsidRDefault="00216206" w:rsidP="00EC0A46">
            <w:pPr>
              <w:spacing w:line="360" w:lineRule="auto"/>
              <w:rPr>
                <w:rFonts w:ascii="Century Gothic" w:hAnsi="Century Gothic" w:cstheme="minorHAnsi"/>
                <w:color w:val="AEAAAA" w:themeColor="background2" w:themeShade="BF"/>
                <w:sz w:val="20"/>
                <w:szCs w:val="20"/>
              </w:rPr>
            </w:pPr>
            <w:r w:rsidRPr="005A2FD1">
              <w:rPr>
                <w:rFonts w:ascii="Century Gothic" w:hAnsi="Century Gothic" w:cstheme="minorHAnsi"/>
                <w:color w:val="AEAAAA" w:themeColor="background2" w:themeShade="BF"/>
                <w:sz w:val="20"/>
                <w:szCs w:val="20"/>
              </w:rPr>
              <w:t>AUGUST 2016-FEBRUARY 2018</w:t>
            </w:r>
          </w:p>
          <w:p w14:paraId="7A7404F5" w14:textId="24928FF5" w:rsidR="00110957" w:rsidRPr="00E616DB" w:rsidRDefault="00110957" w:rsidP="00EC0A46">
            <w:p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5A2FD1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 xml:space="preserve">Sales </w:t>
            </w:r>
            <w:r w:rsidR="0091387A" w:rsidRPr="005A2FD1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Representative</w:t>
            </w:r>
            <w:r w:rsidR="0091387A" w:rsidRPr="005A2FD1"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1387A" w:rsidRPr="00E616DB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|</w:t>
            </w:r>
            <w:r w:rsidRPr="00E616DB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216206" w:rsidRPr="00E616DB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Nike Inc</w:t>
            </w:r>
            <w:r w:rsidRPr="00E616DB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 | San Francisco, CA</w:t>
            </w:r>
          </w:p>
          <w:p w14:paraId="3C01A69F" w14:textId="77777777" w:rsidR="00110957" w:rsidRPr="00E616DB" w:rsidRDefault="00110957" w:rsidP="00EC0A4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Identified prospects' needs and developed appropriate responses along with information on fitting products and services.</w:t>
            </w:r>
          </w:p>
          <w:p w14:paraId="6195309D" w14:textId="77777777" w:rsidR="00110957" w:rsidRPr="00E616DB" w:rsidRDefault="00110957" w:rsidP="00EC0A4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Responded to customer concerns with friendly and knowledgeable service.</w:t>
            </w:r>
          </w:p>
          <w:p w14:paraId="3705D9CF" w14:textId="77777777" w:rsidR="00216206" w:rsidRPr="00E616DB" w:rsidRDefault="00110957" w:rsidP="00D216D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/>
                <w:color w:val="595959" w:themeColor="text1" w:themeTint="A6"/>
                <w:sz w:val="20"/>
                <w:szCs w:val="20"/>
              </w:rPr>
              <w:t>Increased profits through effective sales training and troubleshooting profit loss areas.</w:t>
            </w:r>
          </w:p>
          <w:p w14:paraId="3E74974F" w14:textId="54ADC827" w:rsidR="000A7626" w:rsidRPr="00D216D8" w:rsidRDefault="000A7626" w:rsidP="0091387A">
            <w:pPr>
              <w:pStyle w:val="ListParagraph"/>
              <w:spacing w:line="360" w:lineRule="auto"/>
              <w:rPr>
                <w:rFonts w:ascii="Century Gothic" w:hAnsi="Century Gothic" w:cstheme="minorHAnsi"/>
                <w:color w:val="000000" w:themeColor="text1"/>
                <w:sz w:val="20"/>
                <w:szCs w:val="20"/>
              </w:rPr>
            </w:pPr>
          </w:p>
        </w:tc>
      </w:tr>
      <w:tr w:rsidR="00110957" w14:paraId="3AAFFCD5" w14:textId="19DD8BB1" w:rsidTr="0091387A">
        <w:tc>
          <w:tcPr>
            <w:tcW w:w="2605" w:type="dxa"/>
          </w:tcPr>
          <w:p w14:paraId="36CFAB6E" w14:textId="110C2112" w:rsidR="00110957" w:rsidRPr="005A2FD1" w:rsidRDefault="00216206" w:rsidP="00707A80">
            <w:pPr>
              <w:rPr>
                <w:rFonts w:ascii="Century Gothic" w:hAnsi="Century Gothic" w:cstheme="minorHAnsi"/>
                <w:b/>
                <w:bCs/>
                <w:color w:val="AEAAAA" w:themeColor="background2" w:themeShade="BF"/>
                <w:sz w:val="24"/>
                <w:szCs w:val="24"/>
              </w:rPr>
            </w:pPr>
            <w:r w:rsidRPr="005A2FD1">
              <w:rPr>
                <w:rFonts w:ascii="Century Gothic" w:hAnsi="Century Gothic"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7290" w:type="dxa"/>
            <w:gridSpan w:val="2"/>
          </w:tcPr>
          <w:p w14:paraId="21B0F376" w14:textId="10182EC7" w:rsidR="00110957" w:rsidRPr="005A2FD1" w:rsidRDefault="00110957" w:rsidP="005A2FD1">
            <w:pPr>
              <w:spacing w:line="276" w:lineRule="auto"/>
              <w:rPr>
                <w:rFonts w:ascii="Century Gothic" w:hAnsi="Century Gothic" w:cstheme="minorHAnsi"/>
                <w:color w:val="AEAAAA" w:themeColor="background2" w:themeShade="BF"/>
                <w:sz w:val="20"/>
                <w:szCs w:val="20"/>
              </w:rPr>
            </w:pPr>
            <w:r w:rsidRPr="005A2FD1">
              <w:rPr>
                <w:rFonts w:ascii="Century Gothic" w:hAnsi="Century Gothic" w:cstheme="minorHAnsi"/>
                <w:color w:val="AEAAAA" w:themeColor="background2" w:themeShade="BF"/>
                <w:sz w:val="20"/>
                <w:szCs w:val="20"/>
              </w:rPr>
              <w:t>2017</w:t>
            </w:r>
          </w:p>
          <w:p w14:paraId="25F6CD29" w14:textId="77777777" w:rsidR="00110957" w:rsidRPr="00E616DB" w:rsidRDefault="00110957" w:rsidP="005A2FD1">
            <w:pPr>
              <w:spacing w:line="276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5A2FD1">
              <w:rPr>
                <w:rFonts w:ascii="Century Gothic" w:hAnsi="Century Gothic" w:cstheme="minorHAnsi"/>
                <w:b/>
                <w:bCs/>
                <w:color w:val="000000" w:themeColor="text1"/>
                <w:sz w:val="20"/>
                <w:szCs w:val="20"/>
              </w:rPr>
              <w:t>Associate of Arts:</w:t>
            </w:r>
            <w:r w:rsidRPr="005A2FD1">
              <w:rPr>
                <w:rFonts w:ascii="Century Gothic" w:hAnsi="Century Gothic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E616DB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 xml:space="preserve">Business Management </w:t>
            </w:r>
          </w:p>
          <w:p w14:paraId="6344BE8B" w14:textId="4F957BA5" w:rsidR="00110957" w:rsidRPr="00973847" w:rsidRDefault="00110957" w:rsidP="005A2FD1">
            <w:pPr>
              <w:spacing w:line="276" w:lineRule="auto"/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</w:pPr>
            <w:r w:rsidRPr="00E616DB">
              <w:rPr>
                <w:rFonts w:ascii="Century Gothic" w:hAnsi="Century Gothic" w:cstheme="minorHAnsi"/>
                <w:color w:val="595959" w:themeColor="text1" w:themeTint="A6"/>
                <w:sz w:val="20"/>
                <w:szCs w:val="20"/>
              </w:rPr>
              <w:t>San Francisco City College, San Francisco, CA</w:t>
            </w:r>
          </w:p>
        </w:tc>
      </w:tr>
    </w:tbl>
    <w:p w14:paraId="10044DFC" w14:textId="474672CA" w:rsidR="00707A80" w:rsidRPr="00707A80" w:rsidRDefault="00707A80" w:rsidP="00707A80">
      <w:pPr>
        <w:spacing w:line="240" w:lineRule="auto"/>
        <w:rPr>
          <w:rFonts w:cstheme="minorHAnsi"/>
          <w:color w:val="AEAAAA" w:themeColor="background2" w:themeShade="BF"/>
          <w:sz w:val="26"/>
          <w:szCs w:val="26"/>
        </w:rPr>
      </w:pPr>
    </w:p>
    <w:sectPr w:rsidR="00707A80" w:rsidRPr="00707A80" w:rsidSect="005053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56E86"/>
    <w:multiLevelType w:val="hybridMultilevel"/>
    <w:tmpl w:val="B224B5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60527251"/>
    <w:multiLevelType w:val="hybridMultilevel"/>
    <w:tmpl w:val="58F04DD4"/>
    <w:lvl w:ilvl="0" w:tplc="0C88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8720E"/>
    <w:multiLevelType w:val="hybridMultilevel"/>
    <w:tmpl w:val="9F3C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54414"/>
    <w:multiLevelType w:val="hybridMultilevel"/>
    <w:tmpl w:val="6B00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94538">
    <w:abstractNumId w:val="3"/>
  </w:num>
  <w:num w:numId="2" w16cid:durableId="1789078302">
    <w:abstractNumId w:val="1"/>
  </w:num>
  <w:num w:numId="3" w16cid:durableId="683938041">
    <w:abstractNumId w:val="0"/>
  </w:num>
  <w:num w:numId="4" w16cid:durableId="999505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80"/>
    <w:rsid w:val="000A7626"/>
    <w:rsid w:val="000F49B0"/>
    <w:rsid w:val="00110957"/>
    <w:rsid w:val="00146C7E"/>
    <w:rsid w:val="00184B25"/>
    <w:rsid w:val="00216206"/>
    <w:rsid w:val="002968C6"/>
    <w:rsid w:val="003152D1"/>
    <w:rsid w:val="004D745A"/>
    <w:rsid w:val="00505368"/>
    <w:rsid w:val="0055666B"/>
    <w:rsid w:val="005A2FD1"/>
    <w:rsid w:val="005B3FD0"/>
    <w:rsid w:val="006453C9"/>
    <w:rsid w:val="00707A80"/>
    <w:rsid w:val="0072798D"/>
    <w:rsid w:val="00790A0C"/>
    <w:rsid w:val="007928F2"/>
    <w:rsid w:val="008C2F6A"/>
    <w:rsid w:val="008D377F"/>
    <w:rsid w:val="00907B7E"/>
    <w:rsid w:val="0091387A"/>
    <w:rsid w:val="00973847"/>
    <w:rsid w:val="00A5399A"/>
    <w:rsid w:val="00A5666D"/>
    <w:rsid w:val="00B2257F"/>
    <w:rsid w:val="00C86D0E"/>
    <w:rsid w:val="00CB0FE1"/>
    <w:rsid w:val="00D17117"/>
    <w:rsid w:val="00D216D8"/>
    <w:rsid w:val="00E5453B"/>
    <w:rsid w:val="00E616DB"/>
    <w:rsid w:val="00EC0A46"/>
    <w:rsid w:val="00F071D2"/>
    <w:rsid w:val="00F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1687"/>
  <w15:chartTrackingRefBased/>
  <w15:docId w15:val="{8687F963-A852-4069-A354-12F0858F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A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A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B0F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F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F683-90BA-4AE2-B5A2-472C6C77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Muthusamy</dc:creator>
  <cp:keywords/>
  <dc:description/>
  <cp:lastModifiedBy>Prakash Muthusamy</cp:lastModifiedBy>
  <cp:revision>32</cp:revision>
  <dcterms:created xsi:type="dcterms:W3CDTF">2024-03-25T03:52:00Z</dcterms:created>
  <dcterms:modified xsi:type="dcterms:W3CDTF">2024-03-26T17:33:00Z</dcterms:modified>
</cp:coreProperties>
</file>