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C2FB1" w14:textId="77777777" w:rsidR="00FE576D" w:rsidRPr="00435446" w:rsidRDefault="00810082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A72B6147E56041F9A034E0C5965BC229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14:paraId="639E90BC" w14:textId="18442936" w:rsidR="00FE576D" w:rsidRDefault="0024239C">
      <w:pPr>
        <w:pStyle w:val="Subtitle"/>
      </w:pPr>
      <w:r>
        <w:t>Eatontown Complete Streets Advisory Committee (</w:t>
      </w:r>
      <w:r w:rsidRPr="00F75E69">
        <w:rPr>
          <w:noProof/>
        </w:rPr>
        <w:t>ECSAC</w:t>
      </w:r>
      <w:r>
        <w:t>)</w:t>
      </w:r>
    </w:p>
    <w:p w14:paraId="55236AAA" w14:textId="4D888E86" w:rsidR="00FE576D" w:rsidRDefault="00810082" w:rsidP="00774146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721090451"/>
          <w:placeholder>
            <w:docPart w:val="EF181F15D095497FACB9D915573A82DA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Date | time</w:t>
          </w:r>
        </w:sdtContent>
      </w:sdt>
      <w:r w:rsidR="00684306">
        <w:rPr>
          <w:rStyle w:val="IntenseEmphasis"/>
        </w:rPr>
        <w:t xml:space="preserve"> </w:t>
      </w:r>
      <w:r w:rsidR="00E408FB">
        <w:t>8</w:t>
      </w:r>
      <w:r w:rsidR="00D4376C">
        <w:t xml:space="preserve"> </w:t>
      </w:r>
      <w:r w:rsidR="00AC50B6">
        <w:t>November</w:t>
      </w:r>
      <w:r w:rsidR="00E408FB">
        <w:t xml:space="preserve"> </w:t>
      </w:r>
      <w:r w:rsidR="00D4376C">
        <w:t>2019</w:t>
      </w:r>
      <w:r w:rsidR="0024239C">
        <w:t xml:space="preserve"> from </w:t>
      </w:r>
      <w:r w:rsidR="00E408FB">
        <w:t>5:</w:t>
      </w:r>
      <w:r w:rsidR="00AC50B6">
        <w:t>00</w:t>
      </w:r>
      <w:r w:rsidR="00E408FB">
        <w:t xml:space="preserve"> P</w:t>
      </w:r>
      <w:r w:rsidR="00731587">
        <w:t>M</w:t>
      </w:r>
      <w:r w:rsidR="0024239C">
        <w:t xml:space="preserve"> to </w:t>
      </w:r>
      <w:r w:rsidR="00CF4711">
        <w:t>6:</w:t>
      </w:r>
      <w:r w:rsidR="00B472FB">
        <w:t>3</w:t>
      </w:r>
      <w:r w:rsidR="00AC50B6">
        <w:t>0</w:t>
      </w:r>
      <w:r w:rsidR="00E408FB">
        <w:t xml:space="preserve"> P</w:t>
      </w:r>
      <w:r w:rsidR="0024239C">
        <w:t>M</w:t>
      </w:r>
      <w:r w:rsidR="003B5FCE">
        <w:t xml:space="preserve"> | </w:t>
      </w:r>
      <w:sdt>
        <w:sdtPr>
          <w:rPr>
            <w:rStyle w:val="IntenseEmphasis"/>
          </w:rPr>
          <w:alias w:val="Meeting called to order by:"/>
          <w:tag w:val="Meeting called to order by:"/>
          <w:id w:val="-1195924611"/>
          <w:placeholder>
            <w:docPart w:val="7801B93505184F128A9E85FC468196F9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Meeting called to order by</w:t>
          </w:r>
        </w:sdtContent>
      </w:sdt>
      <w:r w:rsidR="00684306">
        <w:t xml:space="preserve"> </w:t>
      </w:r>
      <w:r w:rsidR="0024239C">
        <w:t>Candace Faust</w:t>
      </w:r>
    </w:p>
    <w:p w14:paraId="4ABFEAF3" w14:textId="6358DDF4" w:rsidR="00FE576D" w:rsidRDefault="0024239C">
      <w:pPr>
        <w:pStyle w:val="Heading1"/>
      </w:pPr>
      <w:r>
        <w:t>Attendance</w:t>
      </w:r>
    </w:p>
    <w:p w14:paraId="3FA55B65" w14:textId="39B50159" w:rsidR="00FE576D" w:rsidRPr="00F86F55" w:rsidRDefault="0024239C">
      <w:r w:rsidRPr="0065192E">
        <w:rPr>
          <w:b/>
        </w:rPr>
        <w:t>Present</w:t>
      </w:r>
      <w:r>
        <w:t>:</w:t>
      </w:r>
      <w:r w:rsidR="00306B83">
        <w:t xml:space="preserve"> </w:t>
      </w:r>
      <w:r w:rsidR="00035088" w:rsidRPr="00F86F55">
        <w:t>Candace Faust (chair</w:t>
      </w:r>
      <w:r w:rsidR="00035088">
        <w:t>),</w:t>
      </w:r>
      <w:r w:rsidR="00035088" w:rsidRPr="00F86F55">
        <w:t xml:space="preserve"> Barbara Stark</w:t>
      </w:r>
      <w:r w:rsidR="00035088">
        <w:t xml:space="preserve">, </w:t>
      </w:r>
      <w:r w:rsidR="00035088" w:rsidRPr="00035088">
        <w:t>Steve Fratini (secretary),</w:t>
      </w:r>
      <w:r w:rsidR="007B47A6">
        <w:t xml:space="preserve"> Lisa Vazquez (rep from scouts), </w:t>
      </w:r>
      <w:r w:rsidR="008C11B7" w:rsidRPr="00F86F55">
        <w:t>Kevin Halvorsen</w:t>
      </w:r>
    </w:p>
    <w:p w14:paraId="6A5AD904" w14:textId="19C87173" w:rsidR="00035088" w:rsidRDefault="00F02A98">
      <w:r>
        <w:rPr>
          <w:b/>
        </w:rPr>
        <w:t>Not Present</w:t>
      </w:r>
      <w:r w:rsidR="0024239C">
        <w:t>:</w:t>
      </w:r>
      <w:r w:rsidR="002E12E8">
        <w:t xml:space="preserve"> </w:t>
      </w:r>
      <w:r w:rsidR="00AC50B6" w:rsidRPr="00F86F55">
        <w:t>Joe Calandra</w:t>
      </w:r>
      <w:r w:rsidR="00B27C29">
        <w:t>,</w:t>
      </w:r>
      <w:r w:rsidR="00B27C29" w:rsidRPr="00B27C29">
        <w:t xml:space="preserve"> </w:t>
      </w:r>
      <w:r w:rsidR="00B27C29" w:rsidRPr="008D4C0E">
        <w:t>Janice Grasso</w:t>
      </w:r>
      <w:r w:rsidR="00B27C29">
        <w:t>, Tonya Rivera</w:t>
      </w:r>
    </w:p>
    <w:sdt>
      <w:sdtPr>
        <w:alias w:val="Approval of minutes:"/>
        <w:tag w:val="Approval of minutes:"/>
        <w:id w:val="96078072"/>
        <w:placeholder>
          <w:docPart w:val="4005CB89E4394F10A9C2CBA5A80EC381"/>
        </w:placeholder>
        <w:temporary/>
        <w:showingPlcHdr/>
        <w15:appearance w15:val="hidden"/>
      </w:sdtPr>
      <w:sdtEndPr/>
      <w:sdtContent>
        <w:p w14:paraId="45B019D7" w14:textId="77777777" w:rsidR="00FE576D" w:rsidRPr="00C54681" w:rsidRDefault="00C54681">
          <w:pPr>
            <w:pStyle w:val="Heading1"/>
          </w:pPr>
          <w:r>
            <w:t>Approval of Minutes</w:t>
          </w:r>
        </w:p>
      </w:sdtContent>
    </w:sdt>
    <w:p w14:paraId="7245AE61" w14:textId="342D62E8" w:rsidR="003F1F8B" w:rsidRDefault="009C3872">
      <w:r>
        <w:t xml:space="preserve"> </w:t>
      </w:r>
      <w:r w:rsidR="00F7402C">
        <w:t xml:space="preserve">Minutes from </w:t>
      </w:r>
      <w:r w:rsidR="00AC50B6">
        <w:t>August 28</w:t>
      </w:r>
      <w:r w:rsidR="00F7402C">
        <w:t xml:space="preserve">, 2019 </w:t>
      </w:r>
      <w:r w:rsidR="00E11ABB">
        <w:t>were</w:t>
      </w:r>
      <w:r w:rsidR="00AC50B6">
        <w:t xml:space="preserve"> </w:t>
      </w:r>
      <w:r w:rsidR="00305C57">
        <w:t xml:space="preserve">approved. </w:t>
      </w:r>
    </w:p>
    <w:p w14:paraId="49739F1A" w14:textId="77777777" w:rsidR="00F02A98" w:rsidRDefault="00F02A98"/>
    <w:p w14:paraId="0E9203C6" w14:textId="45D094A3" w:rsidR="00FE576D" w:rsidRDefault="0024239C">
      <w:pPr>
        <w:pStyle w:val="Heading1"/>
      </w:pPr>
      <w:r>
        <w:t>Agenda</w:t>
      </w:r>
    </w:p>
    <w:p w14:paraId="14F7186B" w14:textId="0EB994F7" w:rsidR="00A5024B" w:rsidRDefault="0024239C" w:rsidP="00F02A98">
      <w:pPr>
        <w:pStyle w:val="ListParagraph"/>
        <w:numPr>
          <w:ilvl w:val="0"/>
          <w:numId w:val="19"/>
        </w:numPr>
      </w:pPr>
      <w:r>
        <w:t>Roll call</w:t>
      </w:r>
    </w:p>
    <w:p w14:paraId="4D5B0EA0" w14:textId="2E839297" w:rsidR="00E408FB" w:rsidRDefault="00E408FB" w:rsidP="00E408FB">
      <w:pPr>
        <w:pStyle w:val="ListParagraph"/>
        <w:numPr>
          <w:ilvl w:val="0"/>
          <w:numId w:val="19"/>
        </w:numPr>
      </w:pPr>
      <w:bookmarkStart w:id="0" w:name="_Hlk6576418"/>
      <w:r>
        <w:t xml:space="preserve">Approval of minutes from </w:t>
      </w:r>
      <w:r w:rsidR="00AC50B6">
        <w:t>August 28</w:t>
      </w:r>
      <w:r>
        <w:t>, 2019</w:t>
      </w:r>
    </w:p>
    <w:p w14:paraId="422EDF9D" w14:textId="29085CAB" w:rsidR="00597D28" w:rsidRDefault="00AC50B6" w:rsidP="00E408FB">
      <w:pPr>
        <w:pStyle w:val="ListParagraph"/>
        <w:numPr>
          <w:ilvl w:val="0"/>
          <w:numId w:val="19"/>
        </w:numPr>
      </w:pPr>
      <w:bookmarkStart w:id="1" w:name="_Hlk18015462"/>
      <w:r>
        <w:t>Grants</w:t>
      </w:r>
    </w:p>
    <w:p w14:paraId="40D7D7B9" w14:textId="26045A9A" w:rsidR="00F349A0" w:rsidRDefault="00F349A0" w:rsidP="00E408FB">
      <w:pPr>
        <w:pStyle w:val="ListParagraph"/>
        <w:numPr>
          <w:ilvl w:val="0"/>
          <w:numId w:val="19"/>
        </w:numPr>
      </w:pPr>
      <w:r>
        <w:t>Joint project with scouts</w:t>
      </w:r>
    </w:p>
    <w:p w14:paraId="3A57FE2E" w14:textId="768A0C57" w:rsidR="00AC50B6" w:rsidRDefault="00AC50B6" w:rsidP="00E408FB">
      <w:pPr>
        <w:pStyle w:val="ListParagraph"/>
        <w:numPr>
          <w:ilvl w:val="0"/>
          <w:numId w:val="19"/>
        </w:numPr>
      </w:pPr>
      <w:r>
        <w:t xml:space="preserve">Request by Steve for </w:t>
      </w:r>
      <w:r w:rsidR="00F349A0">
        <w:t xml:space="preserve">a </w:t>
      </w:r>
      <w:r>
        <w:t>letter of support concerning Open Space proposal</w:t>
      </w:r>
    </w:p>
    <w:bookmarkEnd w:id="1"/>
    <w:p w14:paraId="5973323A" w14:textId="6CCBBBEE" w:rsidR="00C9510D" w:rsidRDefault="00D4376C" w:rsidP="00A73D20">
      <w:pPr>
        <w:pStyle w:val="ListParagraph"/>
        <w:numPr>
          <w:ilvl w:val="0"/>
          <w:numId w:val="19"/>
        </w:numPr>
      </w:pPr>
      <w:r>
        <w:t>AOB</w:t>
      </w:r>
    </w:p>
    <w:bookmarkEnd w:id="0"/>
    <w:p w14:paraId="0AFD29D3" w14:textId="6BE7A359" w:rsidR="00306B83" w:rsidRDefault="00306B83" w:rsidP="00306B83">
      <w:pPr>
        <w:pStyle w:val="Heading1"/>
      </w:pPr>
      <w:r>
        <w:t>Discussion</w:t>
      </w:r>
    </w:p>
    <w:p w14:paraId="3C8E234F" w14:textId="1EA9641F" w:rsidR="00DE1FB1" w:rsidRDefault="00DE1FB1" w:rsidP="00DE1FB1">
      <w:pPr>
        <w:ind w:left="360"/>
      </w:pPr>
      <w:bookmarkStart w:id="2" w:name="_Hlk524714935"/>
      <w:r>
        <w:t xml:space="preserve">In what follows, “the team” refers to those present at the meeting from the Complete Streets Advisory Committee. </w:t>
      </w:r>
    </w:p>
    <w:p w14:paraId="6CA056EE" w14:textId="62B1FDBE" w:rsidR="004942F5" w:rsidRDefault="00691475" w:rsidP="00AC50B6">
      <w:pPr>
        <w:pStyle w:val="ListParagraph"/>
        <w:numPr>
          <w:ilvl w:val="0"/>
          <w:numId w:val="19"/>
        </w:numPr>
      </w:pPr>
      <w:r>
        <w:t>Candace stated that S</w:t>
      </w:r>
      <w:r w:rsidR="00305C57">
        <w:t>ustainable NJ points for Eatontown have been accepted</w:t>
      </w:r>
      <w:r>
        <w:t xml:space="preserve"> by Sustainable NJ</w:t>
      </w:r>
      <w:r w:rsidR="00305C57">
        <w:t xml:space="preserve">. </w:t>
      </w:r>
    </w:p>
    <w:p w14:paraId="21EAFBAA" w14:textId="315DABCD" w:rsidR="00305C57" w:rsidRDefault="00305C57" w:rsidP="00AC50B6">
      <w:pPr>
        <w:pStyle w:val="ListParagraph"/>
        <w:numPr>
          <w:ilvl w:val="0"/>
          <w:numId w:val="19"/>
        </w:numPr>
      </w:pPr>
      <w:r>
        <w:t xml:space="preserve">Agreed that Candace will draft a letter of support concerning the connectivity aspects of the open space proposal from the EEC. </w:t>
      </w:r>
    </w:p>
    <w:p w14:paraId="7194AAA4" w14:textId="63FFCFC6" w:rsidR="00305C57" w:rsidRDefault="009E2FF0" w:rsidP="00AC50B6">
      <w:pPr>
        <w:pStyle w:val="ListParagraph"/>
        <w:numPr>
          <w:ilvl w:val="0"/>
          <w:numId w:val="19"/>
        </w:numPr>
      </w:pPr>
      <w:r>
        <w:t>Scouts</w:t>
      </w:r>
    </w:p>
    <w:p w14:paraId="67D2C667" w14:textId="376840D0" w:rsidR="009E2FF0" w:rsidRDefault="009E2FF0" w:rsidP="009E2FF0">
      <w:pPr>
        <w:pStyle w:val="ListParagraph"/>
        <w:numPr>
          <w:ilvl w:val="1"/>
          <w:numId w:val="19"/>
        </w:numPr>
      </w:pPr>
      <w:r>
        <w:t xml:space="preserve">Lisa is the new scoutmaster for Pack #52. </w:t>
      </w:r>
    </w:p>
    <w:p w14:paraId="043E45F5" w14:textId="76E44F89" w:rsidR="00C125DE" w:rsidRDefault="00C125DE" w:rsidP="009E2FF0">
      <w:pPr>
        <w:pStyle w:val="ListParagraph"/>
        <w:numPr>
          <w:ilvl w:val="1"/>
          <w:numId w:val="19"/>
        </w:numPr>
      </w:pPr>
      <w:r>
        <w:t>Lisa suggest</w:t>
      </w:r>
      <w:r w:rsidR="005872CB">
        <w:t>ed</w:t>
      </w:r>
      <w:r>
        <w:t xml:space="preserve"> a “color run” for the scouts. The proposed </w:t>
      </w:r>
      <w:r w:rsidR="000B38EC">
        <w:t>timeframe</w:t>
      </w:r>
      <w:r>
        <w:t xml:space="preserve"> is Spring 2020.</w:t>
      </w:r>
      <w:r w:rsidR="005872CB">
        <w:t xml:space="preserve"> [A “color run” is an event where the runners are sprinkled with various color powders.]</w:t>
      </w:r>
    </w:p>
    <w:p w14:paraId="4E45A3B1" w14:textId="48E8353D" w:rsidR="00C125DE" w:rsidRDefault="00C125DE" w:rsidP="009E2FF0">
      <w:pPr>
        <w:pStyle w:val="ListParagraph"/>
        <w:numPr>
          <w:ilvl w:val="1"/>
          <w:numId w:val="19"/>
        </w:numPr>
      </w:pPr>
      <w:r>
        <w:t>This could be “at cost” or we could do the event for a cause</w:t>
      </w:r>
      <w:r w:rsidR="000E204C">
        <w:t xml:space="preserve"> (e.g., American Heart Association</w:t>
      </w:r>
      <w:r w:rsidR="00BF0573">
        <w:t>, Easter Seals</w:t>
      </w:r>
      <w:r w:rsidR="000E204C">
        <w:t xml:space="preserve">). Steve suggested the Special Olympics. </w:t>
      </w:r>
      <w:r>
        <w:t xml:space="preserve"> </w:t>
      </w:r>
    </w:p>
    <w:p w14:paraId="701F9CA0" w14:textId="7C2ED50F" w:rsidR="009E2FF0" w:rsidRDefault="00C125DE" w:rsidP="009E2FF0">
      <w:pPr>
        <w:pStyle w:val="ListParagraph"/>
        <w:numPr>
          <w:ilvl w:val="1"/>
          <w:numId w:val="19"/>
        </w:numPr>
      </w:pPr>
      <w:r>
        <w:t xml:space="preserve">Lisa has extensively </w:t>
      </w:r>
      <w:r w:rsidR="000E204C">
        <w:t>investigated</w:t>
      </w:r>
      <w:r>
        <w:t xml:space="preserve"> the costs involved (colors, white shirts, protective </w:t>
      </w:r>
      <w:r w:rsidR="000B38EC">
        <w:t>eyeglasses</w:t>
      </w:r>
      <w:r>
        <w:t xml:space="preserve">).  </w:t>
      </w:r>
    </w:p>
    <w:p w14:paraId="62D59F03" w14:textId="60C1AB4E" w:rsidR="00EB31C6" w:rsidRDefault="00EB31C6" w:rsidP="009E2FF0">
      <w:pPr>
        <w:pStyle w:val="ListParagraph"/>
        <w:numPr>
          <w:ilvl w:val="1"/>
          <w:numId w:val="19"/>
        </w:numPr>
      </w:pPr>
      <w:r>
        <w:t>Barbara suggested a tie-in with the 350</w:t>
      </w:r>
      <w:r w:rsidRPr="00EB31C6">
        <w:rPr>
          <w:vertAlign w:val="superscript"/>
        </w:rPr>
        <w:t>th</w:t>
      </w:r>
      <w:r>
        <w:t xml:space="preserve"> anniversary of Eatontown. </w:t>
      </w:r>
    </w:p>
    <w:p w14:paraId="00D5ADE6" w14:textId="3F2625A7" w:rsidR="00BF0573" w:rsidRDefault="00BF0573" w:rsidP="009E2FF0">
      <w:pPr>
        <w:pStyle w:val="ListParagraph"/>
        <w:numPr>
          <w:ilvl w:val="1"/>
          <w:numId w:val="19"/>
        </w:numPr>
      </w:pPr>
      <w:r>
        <w:t xml:space="preserve">Steve suggested that Janice have a look at the proposal from Lisa. </w:t>
      </w:r>
    </w:p>
    <w:p w14:paraId="357F3ACE" w14:textId="67AA8D6F" w:rsidR="00D45D9A" w:rsidRDefault="00D45D9A" w:rsidP="009E2FF0">
      <w:pPr>
        <w:pStyle w:val="ListParagraph"/>
        <w:numPr>
          <w:ilvl w:val="1"/>
          <w:numId w:val="19"/>
        </w:numPr>
      </w:pPr>
      <w:r>
        <w:t xml:space="preserve">Candace mentioned some sort of collaboration with the Eatontown Lions Club. </w:t>
      </w:r>
    </w:p>
    <w:p w14:paraId="7E1EB66C" w14:textId="62D6448F" w:rsidR="00D45D9A" w:rsidRDefault="00D45D9A" w:rsidP="009E2FF0">
      <w:pPr>
        <w:pStyle w:val="ListParagraph"/>
        <w:numPr>
          <w:ilvl w:val="1"/>
          <w:numId w:val="19"/>
        </w:numPr>
      </w:pPr>
      <w:r>
        <w:t>There was a proposal to do the event on May 17</w:t>
      </w:r>
      <w:r w:rsidRPr="00D45D9A">
        <w:rPr>
          <w:vertAlign w:val="superscript"/>
        </w:rPr>
        <w:t>th</w:t>
      </w:r>
      <w:r>
        <w:t xml:space="preserve"> or May 31</w:t>
      </w:r>
      <w:r w:rsidRPr="00D45D9A">
        <w:rPr>
          <w:vertAlign w:val="superscript"/>
        </w:rPr>
        <w:t>st</w:t>
      </w:r>
      <w:r>
        <w:t xml:space="preserve"> of 2020. </w:t>
      </w:r>
    </w:p>
    <w:p w14:paraId="51111543" w14:textId="1500D7B5" w:rsidR="00D45D9A" w:rsidRDefault="00D45D9A" w:rsidP="00D45D9A">
      <w:pPr>
        <w:pStyle w:val="ListParagraph"/>
        <w:numPr>
          <w:ilvl w:val="2"/>
          <w:numId w:val="19"/>
        </w:numPr>
      </w:pPr>
      <w:r>
        <w:t xml:space="preserve">The goal is for the scouts to at least recoup their costs. </w:t>
      </w:r>
    </w:p>
    <w:p w14:paraId="5C60024F" w14:textId="407ADA78" w:rsidR="00D45D9A" w:rsidRDefault="00D45D9A" w:rsidP="00D45D9A">
      <w:pPr>
        <w:pStyle w:val="ListParagraph"/>
        <w:numPr>
          <w:ilvl w:val="2"/>
          <w:numId w:val="19"/>
        </w:numPr>
      </w:pPr>
      <w:r>
        <w:t>The intent is to also raise money for a charity</w:t>
      </w:r>
      <w:r w:rsidR="005872CB">
        <w:t xml:space="preserve"> (TBD). </w:t>
      </w:r>
      <w:r>
        <w:t xml:space="preserve"> </w:t>
      </w:r>
    </w:p>
    <w:p w14:paraId="2E7495F8" w14:textId="73FCFA22" w:rsidR="006D3676" w:rsidRDefault="006D3676" w:rsidP="00D45D9A">
      <w:pPr>
        <w:pStyle w:val="ListParagraph"/>
        <w:numPr>
          <w:ilvl w:val="2"/>
          <w:numId w:val="19"/>
        </w:numPr>
      </w:pPr>
      <w:r>
        <w:lastRenderedPageBreak/>
        <w:t>Need to contact Janice on this.</w:t>
      </w:r>
      <w:r w:rsidR="00387262">
        <w:t xml:space="preserve"> Steve will update Janice. </w:t>
      </w:r>
    </w:p>
    <w:p w14:paraId="43C98DD9" w14:textId="61094B5D" w:rsidR="006D3676" w:rsidRDefault="006D3676" w:rsidP="00D45D9A">
      <w:pPr>
        <w:pStyle w:val="ListParagraph"/>
        <w:numPr>
          <w:ilvl w:val="2"/>
          <w:numId w:val="19"/>
        </w:numPr>
      </w:pPr>
      <w:r>
        <w:t xml:space="preserve">Try to collaborate with the Lions Club. </w:t>
      </w:r>
      <w:r w:rsidR="00387262">
        <w:t xml:space="preserve">Lisa will do this. </w:t>
      </w:r>
    </w:p>
    <w:p w14:paraId="3C9D1B6F" w14:textId="50D9CE3B" w:rsidR="00F21459" w:rsidRDefault="00F21459" w:rsidP="00F21459">
      <w:pPr>
        <w:pStyle w:val="ListParagraph"/>
        <w:numPr>
          <w:ilvl w:val="0"/>
          <w:numId w:val="19"/>
        </w:numPr>
      </w:pPr>
      <w:r>
        <w:t>Grants</w:t>
      </w:r>
    </w:p>
    <w:p w14:paraId="4EC9804E" w14:textId="17C4DCB8" w:rsidR="00F21459" w:rsidRDefault="00F21459" w:rsidP="00F21459">
      <w:pPr>
        <w:pStyle w:val="ListParagraph"/>
        <w:numPr>
          <w:ilvl w:val="1"/>
          <w:numId w:val="19"/>
        </w:numPr>
      </w:pPr>
      <w:r>
        <w:t>The same grant from last year (</w:t>
      </w:r>
      <w:r w:rsidR="00941685">
        <w:t>Complete Streets</w:t>
      </w:r>
      <w:r>
        <w:t xml:space="preserve"> Technical Assistance Program) is up again. </w:t>
      </w:r>
    </w:p>
    <w:p w14:paraId="6BBE25ED" w14:textId="272B75AD" w:rsidR="00F21459" w:rsidRDefault="00F21459" w:rsidP="00F21459">
      <w:pPr>
        <w:pStyle w:val="ListParagraph"/>
        <w:numPr>
          <w:ilvl w:val="2"/>
          <w:numId w:val="19"/>
        </w:numPr>
      </w:pPr>
      <w:r>
        <w:t xml:space="preserve">Candace </w:t>
      </w:r>
      <w:r w:rsidR="008C354F">
        <w:t>wants</w:t>
      </w:r>
      <w:r>
        <w:t xml:space="preserve"> to focus on a grant for an engineered plan (conceptualization). </w:t>
      </w:r>
    </w:p>
    <w:p w14:paraId="1937AD26" w14:textId="2645663F" w:rsidR="00941685" w:rsidRDefault="00941685" w:rsidP="00F21459">
      <w:pPr>
        <w:pStyle w:val="ListParagraph"/>
        <w:numPr>
          <w:ilvl w:val="2"/>
          <w:numId w:val="19"/>
        </w:numPr>
      </w:pPr>
      <w:r>
        <w:t>The team agreed to the conceptualization. We will focus on</w:t>
      </w:r>
      <w:r w:rsidR="00872423">
        <w:t xml:space="preserve"> (1) Industrial Way bike path and (2) 80 Acres to </w:t>
      </w:r>
      <w:proofErr w:type="spellStart"/>
      <w:r w:rsidR="00872423">
        <w:t>Weltz</w:t>
      </w:r>
      <w:proofErr w:type="spellEnd"/>
      <w:r w:rsidR="00872423">
        <w:t xml:space="preserve"> Park path. </w:t>
      </w:r>
    </w:p>
    <w:p w14:paraId="4F70586D" w14:textId="32B067F0" w:rsidR="008C354F" w:rsidRDefault="008C354F" w:rsidP="00F21459">
      <w:pPr>
        <w:pStyle w:val="ListParagraph"/>
        <w:numPr>
          <w:ilvl w:val="2"/>
          <w:numId w:val="19"/>
        </w:numPr>
      </w:pPr>
      <w:r>
        <w:t xml:space="preserve">Steve suggested that we extend the idea to include the proposed trail from Wyckoff to Husky Brook Park (running parallel to Rt. 18). </w:t>
      </w:r>
      <w:bookmarkStart w:id="3" w:name="_GoBack"/>
      <w:bookmarkEnd w:id="3"/>
    </w:p>
    <w:p w14:paraId="0AC85289" w14:textId="53FED9E9" w:rsidR="006D5AD3" w:rsidRDefault="006D5AD3" w:rsidP="00F21459">
      <w:pPr>
        <w:pStyle w:val="ListParagraph"/>
        <w:numPr>
          <w:ilvl w:val="2"/>
          <w:numId w:val="19"/>
        </w:numPr>
      </w:pPr>
      <w:r>
        <w:t xml:space="preserve">Action item on Steve to draw a full map of the various connections. </w:t>
      </w:r>
    </w:p>
    <w:p w14:paraId="7D66E640" w14:textId="77777777" w:rsidR="00BC1AEA" w:rsidRPr="00306B83" w:rsidRDefault="00BC1AEA" w:rsidP="00BC1AEA"/>
    <w:bookmarkEnd w:id="2"/>
    <w:p w14:paraId="1AB024A3" w14:textId="6167CF01" w:rsidR="003B7AC5" w:rsidRPr="00BE0E98" w:rsidRDefault="0024239C" w:rsidP="00A73D20">
      <w:pPr>
        <w:pStyle w:val="Heading1"/>
      </w:pPr>
      <w:r>
        <w:t>Action Items</w:t>
      </w:r>
    </w:p>
    <w:p w14:paraId="517F2235" w14:textId="15CFEB2B" w:rsidR="005872CB" w:rsidRDefault="005872CB" w:rsidP="005872CB">
      <w:pPr>
        <w:pStyle w:val="ListParagraph"/>
        <w:numPr>
          <w:ilvl w:val="0"/>
          <w:numId w:val="19"/>
        </w:numPr>
      </w:pPr>
      <w:r>
        <w:t>(8 Nov 2019) Candace to draft a letter of support concerning the connectivity aspects of the EEC open space proposal.</w:t>
      </w:r>
    </w:p>
    <w:p w14:paraId="2BBE61A3" w14:textId="48A3DDC1" w:rsidR="005872CB" w:rsidRDefault="005872CB" w:rsidP="005872CB">
      <w:pPr>
        <w:pStyle w:val="ListParagraph"/>
        <w:numPr>
          <w:ilvl w:val="0"/>
          <w:numId w:val="19"/>
        </w:numPr>
      </w:pPr>
      <w:r>
        <w:t xml:space="preserve">(8 Nov 2019) Steve to update Janice on the color run proposal. </w:t>
      </w:r>
    </w:p>
    <w:p w14:paraId="007C531E" w14:textId="557E69A8" w:rsidR="005872CB" w:rsidRDefault="005872CB" w:rsidP="005872CB">
      <w:pPr>
        <w:pStyle w:val="ListParagraph"/>
        <w:numPr>
          <w:ilvl w:val="0"/>
          <w:numId w:val="19"/>
        </w:numPr>
      </w:pPr>
      <w:r>
        <w:t xml:space="preserve">(8 Nov 2019) Steve to draw a map concerning the team’s proposal for the Complete Streets Technical Assistance Program. </w:t>
      </w:r>
    </w:p>
    <w:p w14:paraId="35860607" w14:textId="51B21E77" w:rsidR="00FE576D" w:rsidRDefault="0024239C">
      <w:pPr>
        <w:pStyle w:val="Heading1"/>
      </w:pPr>
      <w:r>
        <w:t>Decisions</w:t>
      </w:r>
    </w:p>
    <w:p w14:paraId="7E0367AC" w14:textId="16FC5BB6" w:rsidR="008D4C0E" w:rsidRDefault="008D4C0E" w:rsidP="007866F3">
      <w:pPr>
        <w:pStyle w:val="ListParagraph"/>
        <w:numPr>
          <w:ilvl w:val="0"/>
          <w:numId w:val="21"/>
        </w:numPr>
      </w:pPr>
      <w:r>
        <w:t xml:space="preserve"> </w:t>
      </w:r>
      <w:r w:rsidR="00731587">
        <w:t>TBD</w:t>
      </w:r>
    </w:p>
    <w:p w14:paraId="14BD1A85" w14:textId="77777777" w:rsidR="00FE576D" w:rsidRDefault="00810082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629246C52446405892262936BAB5BEB4"/>
          </w:placeholder>
          <w:temporary/>
          <w:showingPlcHdr/>
          <w15:appearance w15:val="hidden"/>
        </w:sdtPr>
        <w:sdtEndPr/>
        <w:sdtContent>
          <w:r w:rsidR="005D2056">
            <w:t>Announcements</w:t>
          </w:r>
        </w:sdtContent>
      </w:sdt>
    </w:p>
    <w:p w14:paraId="7B059256" w14:textId="44D31397" w:rsidR="0065192E" w:rsidRDefault="00A73D20" w:rsidP="00A73D20">
      <w:r>
        <w:t>None</w:t>
      </w:r>
    </w:p>
    <w:p w14:paraId="1AD8EA6D" w14:textId="77777777" w:rsidR="00FE576D" w:rsidRDefault="00810082">
      <w:pPr>
        <w:pStyle w:val="Heading1"/>
      </w:pPr>
      <w:sdt>
        <w:sdtPr>
          <w:alias w:val="Next meeting:"/>
          <w:tag w:val="Next meeting:"/>
          <w:id w:val="-1524860034"/>
          <w:placeholder>
            <w:docPart w:val="65ED000CCBB74F718CC3771BC6B765DA"/>
          </w:placeholder>
          <w:temporary/>
          <w:showingPlcHdr/>
          <w15:appearance w15:val="hidden"/>
        </w:sdtPr>
        <w:sdtEndPr/>
        <w:sdtContent>
          <w:r w:rsidR="005D2056">
            <w:t>Next Meeting</w:t>
          </w:r>
        </w:sdtContent>
      </w:sdt>
    </w:p>
    <w:p w14:paraId="154B2F53" w14:textId="6C99F07F" w:rsidR="00774146" w:rsidRDefault="00F02A98">
      <w:r>
        <w:t>TBD</w:t>
      </w:r>
    </w:p>
    <w:sectPr w:rsidR="0077414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F05FD" w14:textId="77777777" w:rsidR="00810082" w:rsidRDefault="00810082">
      <w:r>
        <w:separator/>
      </w:r>
    </w:p>
  </w:endnote>
  <w:endnote w:type="continuationSeparator" w:id="0">
    <w:p w14:paraId="053A577E" w14:textId="77777777" w:rsidR="00810082" w:rsidRDefault="0081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FF28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56108" w14:textId="77777777" w:rsidR="00810082" w:rsidRDefault="00810082">
      <w:r>
        <w:separator/>
      </w:r>
    </w:p>
  </w:footnote>
  <w:footnote w:type="continuationSeparator" w:id="0">
    <w:p w14:paraId="6CE7DC38" w14:textId="77777777" w:rsidR="00810082" w:rsidRDefault="00810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F7F99"/>
    <w:multiLevelType w:val="hybridMultilevel"/>
    <w:tmpl w:val="DF62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90B49"/>
    <w:multiLevelType w:val="hybridMultilevel"/>
    <w:tmpl w:val="8B0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43532"/>
    <w:multiLevelType w:val="hybridMultilevel"/>
    <w:tmpl w:val="B7AE1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20"/>
  </w:num>
  <w:num w:numId="18">
    <w:abstractNumId w:val="19"/>
  </w:num>
  <w:num w:numId="19">
    <w:abstractNumId w:val="15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MzQwMzI2NTQxNDNS0lEKTi0uzszPAykwNKoFACbuolQtAAAA"/>
  </w:docVars>
  <w:rsids>
    <w:rsidRoot w:val="005F7819"/>
    <w:rsid w:val="00022357"/>
    <w:rsid w:val="00031BCB"/>
    <w:rsid w:val="00034A32"/>
    <w:rsid w:val="00035088"/>
    <w:rsid w:val="000731EE"/>
    <w:rsid w:val="00073A9B"/>
    <w:rsid w:val="00081D4D"/>
    <w:rsid w:val="00096D59"/>
    <w:rsid w:val="000A0B35"/>
    <w:rsid w:val="000B38EC"/>
    <w:rsid w:val="000B5E2A"/>
    <w:rsid w:val="000D1B9D"/>
    <w:rsid w:val="000D43AF"/>
    <w:rsid w:val="000E204C"/>
    <w:rsid w:val="000F21A5"/>
    <w:rsid w:val="000F7312"/>
    <w:rsid w:val="00111C88"/>
    <w:rsid w:val="0015352D"/>
    <w:rsid w:val="00156FEA"/>
    <w:rsid w:val="00177B8C"/>
    <w:rsid w:val="001834FA"/>
    <w:rsid w:val="001841D3"/>
    <w:rsid w:val="00193771"/>
    <w:rsid w:val="00193926"/>
    <w:rsid w:val="001C6FE0"/>
    <w:rsid w:val="001D3813"/>
    <w:rsid w:val="001E5833"/>
    <w:rsid w:val="001E62D9"/>
    <w:rsid w:val="001F2E5F"/>
    <w:rsid w:val="001F348C"/>
    <w:rsid w:val="00214966"/>
    <w:rsid w:val="0021686D"/>
    <w:rsid w:val="0024239C"/>
    <w:rsid w:val="002A2B44"/>
    <w:rsid w:val="002A3FCB"/>
    <w:rsid w:val="002C4834"/>
    <w:rsid w:val="002D3701"/>
    <w:rsid w:val="002E0E70"/>
    <w:rsid w:val="002E12E8"/>
    <w:rsid w:val="002E295A"/>
    <w:rsid w:val="002F25C2"/>
    <w:rsid w:val="002F3992"/>
    <w:rsid w:val="002F3B6C"/>
    <w:rsid w:val="00305C57"/>
    <w:rsid w:val="00306B83"/>
    <w:rsid w:val="00313716"/>
    <w:rsid w:val="0034387A"/>
    <w:rsid w:val="003459F9"/>
    <w:rsid w:val="00352223"/>
    <w:rsid w:val="00370FED"/>
    <w:rsid w:val="00383524"/>
    <w:rsid w:val="00385D11"/>
    <w:rsid w:val="003871FA"/>
    <w:rsid w:val="00387262"/>
    <w:rsid w:val="00396A6C"/>
    <w:rsid w:val="003A3D12"/>
    <w:rsid w:val="003B5FCE"/>
    <w:rsid w:val="003B7AC5"/>
    <w:rsid w:val="003D071C"/>
    <w:rsid w:val="003D359B"/>
    <w:rsid w:val="003D64E1"/>
    <w:rsid w:val="003E5FC7"/>
    <w:rsid w:val="003F1F8B"/>
    <w:rsid w:val="00402E7E"/>
    <w:rsid w:val="00416222"/>
    <w:rsid w:val="00424F9F"/>
    <w:rsid w:val="00435446"/>
    <w:rsid w:val="00492316"/>
    <w:rsid w:val="004942F5"/>
    <w:rsid w:val="004E13EE"/>
    <w:rsid w:val="004F4532"/>
    <w:rsid w:val="00506C3D"/>
    <w:rsid w:val="00512133"/>
    <w:rsid w:val="00524F5F"/>
    <w:rsid w:val="00533564"/>
    <w:rsid w:val="00552697"/>
    <w:rsid w:val="00557E13"/>
    <w:rsid w:val="00561436"/>
    <w:rsid w:val="005625F5"/>
    <w:rsid w:val="00570D0A"/>
    <w:rsid w:val="0058206D"/>
    <w:rsid w:val="005872CB"/>
    <w:rsid w:val="00597D28"/>
    <w:rsid w:val="005A0D26"/>
    <w:rsid w:val="005A3A2F"/>
    <w:rsid w:val="005D2056"/>
    <w:rsid w:val="005F1FC2"/>
    <w:rsid w:val="005F7819"/>
    <w:rsid w:val="00620087"/>
    <w:rsid w:val="00632063"/>
    <w:rsid w:val="00632221"/>
    <w:rsid w:val="006444FA"/>
    <w:rsid w:val="00645B01"/>
    <w:rsid w:val="0065192E"/>
    <w:rsid w:val="00680E05"/>
    <w:rsid w:val="00684306"/>
    <w:rsid w:val="00691475"/>
    <w:rsid w:val="006C408E"/>
    <w:rsid w:val="006D3676"/>
    <w:rsid w:val="006D5AD3"/>
    <w:rsid w:val="006F09DD"/>
    <w:rsid w:val="007173EB"/>
    <w:rsid w:val="007178C8"/>
    <w:rsid w:val="00731498"/>
    <w:rsid w:val="00731587"/>
    <w:rsid w:val="007530A6"/>
    <w:rsid w:val="00760D21"/>
    <w:rsid w:val="007638A6"/>
    <w:rsid w:val="00765ACC"/>
    <w:rsid w:val="00771C2A"/>
    <w:rsid w:val="00774146"/>
    <w:rsid w:val="007866F3"/>
    <w:rsid w:val="00786D8E"/>
    <w:rsid w:val="007B14C4"/>
    <w:rsid w:val="007B47A6"/>
    <w:rsid w:val="007C4DBC"/>
    <w:rsid w:val="007D2EDD"/>
    <w:rsid w:val="007D3AE7"/>
    <w:rsid w:val="007E1B22"/>
    <w:rsid w:val="007E2C99"/>
    <w:rsid w:val="007E5C8D"/>
    <w:rsid w:val="008007C2"/>
    <w:rsid w:val="00810082"/>
    <w:rsid w:val="00810537"/>
    <w:rsid w:val="00811E88"/>
    <w:rsid w:val="00815E3F"/>
    <w:rsid w:val="008264DE"/>
    <w:rsid w:val="00826731"/>
    <w:rsid w:val="00830A1A"/>
    <w:rsid w:val="00831E1D"/>
    <w:rsid w:val="0083695F"/>
    <w:rsid w:val="00844D5C"/>
    <w:rsid w:val="00872423"/>
    <w:rsid w:val="00872F14"/>
    <w:rsid w:val="00883FFD"/>
    <w:rsid w:val="008A064C"/>
    <w:rsid w:val="008A6940"/>
    <w:rsid w:val="008B3974"/>
    <w:rsid w:val="008B5BFB"/>
    <w:rsid w:val="008C11B7"/>
    <w:rsid w:val="008C192F"/>
    <w:rsid w:val="008C354F"/>
    <w:rsid w:val="008C71D1"/>
    <w:rsid w:val="008D4C0E"/>
    <w:rsid w:val="008E0958"/>
    <w:rsid w:val="008E1349"/>
    <w:rsid w:val="008F14F6"/>
    <w:rsid w:val="00907E8B"/>
    <w:rsid w:val="00907EA5"/>
    <w:rsid w:val="00914F68"/>
    <w:rsid w:val="0094109C"/>
    <w:rsid w:val="00941685"/>
    <w:rsid w:val="00941803"/>
    <w:rsid w:val="009579FE"/>
    <w:rsid w:val="00965A86"/>
    <w:rsid w:val="00971A71"/>
    <w:rsid w:val="00972F8B"/>
    <w:rsid w:val="00974130"/>
    <w:rsid w:val="009C3872"/>
    <w:rsid w:val="009D1B83"/>
    <w:rsid w:val="009E2FF0"/>
    <w:rsid w:val="00A1011E"/>
    <w:rsid w:val="00A32DCA"/>
    <w:rsid w:val="00A5024B"/>
    <w:rsid w:val="00A54EE3"/>
    <w:rsid w:val="00A648D9"/>
    <w:rsid w:val="00A70941"/>
    <w:rsid w:val="00A73D20"/>
    <w:rsid w:val="00A96CBD"/>
    <w:rsid w:val="00AA4E53"/>
    <w:rsid w:val="00AB3E35"/>
    <w:rsid w:val="00AC50B6"/>
    <w:rsid w:val="00AC79D1"/>
    <w:rsid w:val="00AD1AC5"/>
    <w:rsid w:val="00AE1235"/>
    <w:rsid w:val="00AF4981"/>
    <w:rsid w:val="00B276C2"/>
    <w:rsid w:val="00B27C29"/>
    <w:rsid w:val="00B41996"/>
    <w:rsid w:val="00B42E8B"/>
    <w:rsid w:val="00B472FB"/>
    <w:rsid w:val="00B47510"/>
    <w:rsid w:val="00B51AD7"/>
    <w:rsid w:val="00B5324D"/>
    <w:rsid w:val="00B618DE"/>
    <w:rsid w:val="00B7242C"/>
    <w:rsid w:val="00BB5F80"/>
    <w:rsid w:val="00BC03CB"/>
    <w:rsid w:val="00BC1AEA"/>
    <w:rsid w:val="00BC3D83"/>
    <w:rsid w:val="00BE0E98"/>
    <w:rsid w:val="00BE4BC7"/>
    <w:rsid w:val="00BF0573"/>
    <w:rsid w:val="00C04B20"/>
    <w:rsid w:val="00C07CF6"/>
    <w:rsid w:val="00C125DE"/>
    <w:rsid w:val="00C16792"/>
    <w:rsid w:val="00C31350"/>
    <w:rsid w:val="00C41E6E"/>
    <w:rsid w:val="00C47273"/>
    <w:rsid w:val="00C54681"/>
    <w:rsid w:val="00C73D3B"/>
    <w:rsid w:val="00C7447B"/>
    <w:rsid w:val="00C9510D"/>
    <w:rsid w:val="00C95C6A"/>
    <w:rsid w:val="00CE41FE"/>
    <w:rsid w:val="00CF4711"/>
    <w:rsid w:val="00D107AE"/>
    <w:rsid w:val="00D22509"/>
    <w:rsid w:val="00D4376C"/>
    <w:rsid w:val="00D45D9A"/>
    <w:rsid w:val="00D64360"/>
    <w:rsid w:val="00D9262D"/>
    <w:rsid w:val="00D9591A"/>
    <w:rsid w:val="00DA281C"/>
    <w:rsid w:val="00DA3398"/>
    <w:rsid w:val="00DE1FB1"/>
    <w:rsid w:val="00E0109F"/>
    <w:rsid w:val="00E11ABB"/>
    <w:rsid w:val="00E161F1"/>
    <w:rsid w:val="00E37B12"/>
    <w:rsid w:val="00E408FB"/>
    <w:rsid w:val="00E418E5"/>
    <w:rsid w:val="00E46923"/>
    <w:rsid w:val="00E60A93"/>
    <w:rsid w:val="00E90FBE"/>
    <w:rsid w:val="00EA59B6"/>
    <w:rsid w:val="00EB31C6"/>
    <w:rsid w:val="00ED2908"/>
    <w:rsid w:val="00EE0A4E"/>
    <w:rsid w:val="00F0123A"/>
    <w:rsid w:val="00F02A98"/>
    <w:rsid w:val="00F209E9"/>
    <w:rsid w:val="00F21459"/>
    <w:rsid w:val="00F32C4E"/>
    <w:rsid w:val="00F349A0"/>
    <w:rsid w:val="00F427D1"/>
    <w:rsid w:val="00F7402C"/>
    <w:rsid w:val="00F75E69"/>
    <w:rsid w:val="00F76AA9"/>
    <w:rsid w:val="00F82954"/>
    <w:rsid w:val="00F86F55"/>
    <w:rsid w:val="00F9136A"/>
    <w:rsid w:val="00F925B9"/>
    <w:rsid w:val="00F9582E"/>
    <w:rsid w:val="00FA0E43"/>
    <w:rsid w:val="00FA4A61"/>
    <w:rsid w:val="00FB2903"/>
    <w:rsid w:val="00FB2C95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AB3B4C"/>
  <w15:chartTrackingRefBased/>
  <w15:docId w15:val="{37089024-5E2B-4E88-84EB-1F0151C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rat\AppData\Local\Packages\Microsoft.Office.Desktop_8wekyb3d8bbwe\LocalCache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2B6147E56041F9A034E0C5965BC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6F78-0836-4340-9F5D-B83B57EBDB37}"/>
      </w:docPartPr>
      <w:docPartBody>
        <w:p w:rsidR="007412C2" w:rsidRDefault="004A4721">
          <w:pPr>
            <w:pStyle w:val="A72B6147E56041F9A034E0C5965BC229"/>
          </w:pPr>
          <w:r w:rsidRPr="00435446">
            <w:t>Minutes</w:t>
          </w:r>
        </w:p>
      </w:docPartBody>
    </w:docPart>
    <w:docPart>
      <w:docPartPr>
        <w:name w:val="EF181F15D095497FACB9D915573A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39033-A86E-45F0-9663-93CB3C11C277}"/>
      </w:docPartPr>
      <w:docPartBody>
        <w:p w:rsidR="007412C2" w:rsidRDefault="004A4721">
          <w:pPr>
            <w:pStyle w:val="EF181F15D095497FACB9D915573A82DA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7801B93505184F128A9E85FC46819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91DD-F471-4E76-B098-C0966E19509B}"/>
      </w:docPartPr>
      <w:docPartBody>
        <w:p w:rsidR="007412C2" w:rsidRDefault="004A4721">
          <w:pPr>
            <w:pStyle w:val="7801B93505184F128A9E85FC468196F9"/>
          </w:pPr>
          <w:r w:rsidRPr="00AB3E35">
            <w:rPr>
              <w:rStyle w:val="IntenseEmphasis"/>
            </w:rPr>
            <w:t>Meeting called to order by</w:t>
          </w:r>
        </w:p>
      </w:docPartBody>
    </w:docPart>
    <w:docPart>
      <w:docPartPr>
        <w:name w:val="4005CB89E4394F10A9C2CBA5A80E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40C9D-CFE3-4D67-8FE7-5C622C4F3482}"/>
      </w:docPartPr>
      <w:docPartBody>
        <w:p w:rsidR="007412C2" w:rsidRDefault="004A4721">
          <w:pPr>
            <w:pStyle w:val="4005CB89E4394F10A9C2CBA5A80EC381"/>
          </w:pPr>
          <w:r>
            <w:t>Approval of Minutes</w:t>
          </w:r>
        </w:p>
      </w:docPartBody>
    </w:docPart>
    <w:docPart>
      <w:docPartPr>
        <w:name w:val="629246C52446405892262936BAB5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B76D0-AE19-4548-8CF6-BDF3E22228B1}"/>
      </w:docPartPr>
      <w:docPartBody>
        <w:p w:rsidR="007412C2" w:rsidRDefault="004A4721">
          <w:pPr>
            <w:pStyle w:val="629246C52446405892262936BAB5BEB4"/>
          </w:pPr>
          <w:r>
            <w:t>Announcements</w:t>
          </w:r>
        </w:p>
      </w:docPartBody>
    </w:docPart>
    <w:docPart>
      <w:docPartPr>
        <w:name w:val="65ED000CCBB74F718CC3771BC6B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F841B-545D-45A7-9FFF-50FBEE6225F5}"/>
      </w:docPartPr>
      <w:docPartBody>
        <w:p w:rsidR="007412C2" w:rsidRDefault="004A4721">
          <w:pPr>
            <w:pStyle w:val="65ED000CCBB74F718CC3771BC6B765DA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21"/>
    <w:rsid w:val="000D11E6"/>
    <w:rsid w:val="001833A5"/>
    <w:rsid w:val="00197157"/>
    <w:rsid w:val="002F3411"/>
    <w:rsid w:val="002F3ED5"/>
    <w:rsid w:val="003A3DE6"/>
    <w:rsid w:val="003E682F"/>
    <w:rsid w:val="00452FB2"/>
    <w:rsid w:val="004A4721"/>
    <w:rsid w:val="004D03AC"/>
    <w:rsid w:val="00543C8A"/>
    <w:rsid w:val="0059014B"/>
    <w:rsid w:val="005A59E7"/>
    <w:rsid w:val="0063266C"/>
    <w:rsid w:val="0066527C"/>
    <w:rsid w:val="007412C2"/>
    <w:rsid w:val="007625C4"/>
    <w:rsid w:val="007A7569"/>
    <w:rsid w:val="007E07E1"/>
    <w:rsid w:val="00821171"/>
    <w:rsid w:val="0082684E"/>
    <w:rsid w:val="0082772B"/>
    <w:rsid w:val="008C770C"/>
    <w:rsid w:val="00910A96"/>
    <w:rsid w:val="00994186"/>
    <w:rsid w:val="009947D8"/>
    <w:rsid w:val="009E4A82"/>
    <w:rsid w:val="00A3457C"/>
    <w:rsid w:val="00AD44BF"/>
    <w:rsid w:val="00B04BCE"/>
    <w:rsid w:val="00B70899"/>
    <w:rsid w:val="00BB7FA0"/>
    <w:rsid w:val="00D403D1"/>
    <w:rsid w:val="00DD76A1"/>
    <w:rsid w:val="00E12B61"/>
    <w:rsid w:val="00EC5E03"/>
    <w:rsid w:val="00EC79A7"/>
    <w:rsid w:val="00F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B6147E56041F9A034E0C5965BC229">
    <w:name w:val="A72B6147E56041F9A034E0C5965BC229"/>
  </w:style>
  <w:style w:type="paragraph" w:customStyle="1" w:styleId="F8C6B301B7F743FDA6907C6CB80E88F2">
    <w:name w:val="F8C6B301B7F743FDA6907C6CB80E88F2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EF181F15D095497FACB9D915573A82DA">
    <w:name w:val="EF181F15D095497FACB9D915573A82DA"/>
  </w:style>
  <w:style w:type="paragraph" w:customStyle="1" w:styleId="FFE84979F7F4438482B39C45CC2AED3D">
    <w:name w:val="FFE84979F7F4438482B39C45CC2AED3D"/>
  </w:style>
  <w:style w:type="paragraph" w:customStyle="1" w:styleId="7801B93505184F128A9E85FC468196F9">
    <w:name w:val="7801B93505184F128A9E85FC468196F9"/>
  </w:style>
  <w:style w:type="paragraph" w:customStyle="1" w:styleId="B45CF3D52FC04A8C9C443FA6788B3621">
    <w:name w:val="B45CF3D52FC04A8C9C443FA6788B3621"/>
  </w:style>
  <w:style w:type="paragraph" w:customStyle="1" w:styleId="2068C1404CF444AEA7828EC91C484089">
    <w:name w:val="2068C1404CF444AEA7828EC91C484089"/>
  </w:style>
  <w:style w:type="paragraph" w:customStyle="1" w:styleId="0119DEDF02374D91A10A5C8B5A796DFB">
    <w:name w:val="0119DEDF02374D91A10A5C8B5A796DFB"/>
  </w:style>
  <w:style w:type="paragraph" w:customStyle="1" w:styleId="4005CB89E4394F10A9C2CBA5A80EC381">
    <w:name w:val="4005CB89E4394F10A9C2CBA5A80EC381"/>
  </w:style>
  <w:style w:type="paragraph" w:customStyle="1" w:styleId="E91934A01346420EA41213BDB7FDDFF8">
    <w:name w:val="E91934A01346420EA41213BDB7FDDFF8"/>
  </w:style>
  <w:style w:type="paragraph" w:customStyle="1" w:styleId="C37E8DA5DE0F4A2A88071BA4EB5A775D">
    <w:name w:val="C37E8DA5DE0F4A2A88071BA4EB5A775D"/>
  </w:style>
  <w:style w:type="paragraph" w:customStyle="1" w:styleId="830ABF03075945DE9639165817379BA1">
    <w:name w:val="830ABF03075945DE9639165817379BA1"/>
  </w:style>
  <w:style w:type="paragraph" w:customStyle="1" w:styleId="A55E888EDD8F42898524E585618169E0">
    <w:name w:val="A55E888EDD8F42898524E585618169E0"/>
  </w:style>
  <w:style w:type="paragraph" w:customStyle="1" w:styleId="6FC816C892B04559B2BFB6A047CA02CA">
    <w:name w:val="6FC816C892B04559B2BFB6A047CA02CA"/>
  </w:style>
  <w:style w:type="paragraph" w:customStyle="1" w:styleId="768510EC41214810BFE07428CD66B0C4">
    <w:name w:val="768510EC41214810BFE07428CD66B0C4"/>
  </w:style>
  <w:style w:type="paragraph" w:customStyle="1" w:styleId="99A701B622234D2DA0178F0026C2BDA7">
    <w:name w:val="99A701B622234D2DA0178F0026C2BDA7"/>
  </w:style>
  <w:style w:type="paragraph" w:customStyle="1" w:styleId="3C1698C9EE3F4604BDC37783536243B0">
    <w:name w:val="3C1698C9EE3F4604BDC37783536243B0"/>
  </w:style>
  <w:style w:type="paragraph" w:customStyle="1" w:styleId="4354434217804F1FB1352C4C365DAA96">
    <w:name w:val="4354434217804F1FB1352C4C365DAA96"/>
  </w:style>
  <w:style w:type="paragraph" w:customStyle="1" w:styleId="5043622088E348F2A056E1BF030AA6AA">
    <w:name w:val="5043622088E348F2A056E1BF030AA6AA"/>
  </w:style>
  <w:style w:type="paragraph" w:customStyle="1" w:styleId="75FDB76AF5584AF8B4DF38B7BF21663D">
    <w:name w:val="75FDB76AF5584AF8B4DF38B7BF21663D"/>
  </w:style>
  <w:style w:type="paragraph" w:customStyle="1" w:styleId="5C2396AB2A7947EFA8C6EE073B4F339E">
    <w:name w:val="5C2396AB2A7947EFA8C6EE073B4F339E"/>
  </w:style>
  <w:style w:type="paragraph" w:customStyle="1" w:styleId="537CBE3B51644D9393D1620D16694776">
    <w:name w:val="537CBE3B51644D9393D1620D1669477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55778D763D784BBAA097860F994B281A">
    <w:name w:val="55778D763D784BBAA097860F994B281A"/>
  </w:style>
  <w:style w:type="paragraph" w:customStyle="1" w:styleId="3C8B70DAF2E9404D9ACBA4643D5254EE">
    <w:name w:val="3C8B70DAF2E9404D9ACBA4643D5254EE"/>
  </w:style>
  <w:style w:type="paragraph" w:customStyle="1" w:styleId="7F1406A70EA046468DFB76F16F0130BD">
    <w:name w:val="7F1406A70EA046468DFB76F16F0130BD"/>
  </w:style>
  <w:style w:type="paragraph" w:customStyle="1" w:styleId="FF02D43C1D1242BB9268EB6E46DF59C6">
    <w:name w:val="FF02D43C1D1242BB9268EB6E46DF59C6"/>
  </w:style>
  <w:style w:type="paragraph" w:customStyle="1" w:styleId="629246C52446405892262936BAB5BEB4">
    <w:name w:val="629246C52446405892262936BAB5BEB4"/>
  </w:style>
  <w:style w:type="paragraph" w:customStyle="1" w:styleId="64B9CD55C66345D78238DEDB82AB282A">
    <w:name w:val="64B9CD55C66345D78238DEDB82AB282A"/>
  </w:style>
  <w:style w:type="paragraph" w:customStyle="1" w:styleId="65ED000CCBB74F718CC3771BC6B765DA">
    <w:name w:val="65ED000CCBB74F718CC3771BC6B765DA"/>
  </w:style>
  <w:style w:type="paragraph" w:customStyle="1" w:styleId="CF1113A3C24C464A8B17B91AA5D7074E">
    <w:name w:val="CF1113A3C24C464A8B17B91AA5D7074E"/>
  </w:style>
  <w:style w:type="paragraph" w:customStyle="1" w:styleId="42026ABE524B4658AF4E7CE9C109B676">
    <w:name w:val="42026ABE524B4658AF4E7CE9C109B676"/>
  </w:style>
  <w:style w:type="paragraph" w:customStyle="1" w:styleId="EC52033EA86F424E83D91EFB6783243F">
    <w:name w:val="EC52033EA86F424E83D91EFB67832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minutes.dotx</Template>
  <TotalTime>121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Fratini</dc:creator>
  <cp:lastModifiedBy>Stephen Fratini</cp:lastModifiedBy>
  <cp:revision>31</cp:revision>
  <cp:lastPrinted>2019-02-20T23:47:00Z</cp:lastPrinted>
  <dcterms:created xsi:type="dcterms:W3CDTF">2019-11-08T21:56:00Z</dcterms:created>
  <dcterms:modified xsi:type="dcterms:W3CDTF">2019-11-09T16:13:00Z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