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300" w:rsidRDefault="00072300" w:rsidP="00072300">
      <w:pPr>
        <w:rPr>
          <w:b/>
          <w:color w:val="00B050"/>
          <w:sz w:val="32"/>
          <w:szCs w:val="32"/>
        </w:rPr>
      </w:pPr>
      <w:r>
        <w:rPr>
          <w:b/>
          <w:noProof/>
          <w:color w:val="00B050"/>
          <w:sz w:val="32"/>
          <w:szCs w:val="32"/>
        </w:rPr>
        <w:drawing>
          <wp:inline distT="0" distB="0" distL="0" distR="0" wp14:anchorId="782672BC" wp14:editId="760C826A">
            <wp:extent cx="2472690" cy="1155700"/>
            <wp:effectExtent l="0" t="0" r="3810" b="6350"/>
            <wp:docPr id="1" name="Picture 1" descr="O:\Branding and Marketing\Logos\2-color ANJEC logo 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Branding and Marketing\Logos\2-color ANJEC logo 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30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bookmarkEnd w:id="0"/>
    </w:p>
    <w:p w:rsidR="00D011F0" w:rsidRDefault="00D011F0" w:rsidP="00437C8B">
      <w:pPr>
        <w:jc w:val="center"/>
        <w:rPr>
          <w:b/>
          <w:color w:val="00B050"/>
          <w:sz w:val="32"/>
          <w:szCs w:val="32"/>
        </w:rPr>
      </w:pPr>
      <w:r w:rsidRPr="00437C8B">
        <w:rPr>
          <w:b/>
          <w:color w:val="00B050"/>
          <w:sz w:val="32"/>
          <w:szCs w:val="32"/>
        </w:rPr>
        <w:t>Green Stormwater Infrastructure Resources</w:t>
      </w:r>
    </w:p>
    <w:p w:rsidR="00437C8B" w:rsidRPr="00437C8B" w:rsidRDefault="00437C8B" w:rsidP="00437C8B">
      <w:pPr>
        <w:jc w:val="center"/>
        <w:rPr>
          <w:b/>
          <w:color w:val="00B050"/>
          <w:sz w:val="20"/>
          <w:szCs w:val="20"/>
        </w:rPr>
      </w:pPr>
      <w:r w:rsidRPr="00437C8B">
        <w:rPr>
          <w:b/>
          <w:color w:val="00B050"/>
          <w:sz w:val="20"/>
          <w:szCs w:val="20"/>
        </w:rPr>
        <w:t>10/2/18</w:t>
      </w:r>
    </w:p>
    <w:p w:rsidR="00D011F0" w:rsidRPr="00437C8B" w:rsidRDefault="00D011F0" w:rsidP="00437C8B">
      <w:pPr>
        <w:pStyle w:val="NoSpacing"/>
        <w:rPr>
          <w:b/>
          <w:color w:val="00B050"/>
        </w:rPr>
      </w:pPr>
      <w:r w:rsidRPr="00437C8B">
        <w:rPr>
          <w:b/>
          <w:color w:val="00B050"/>
        </w:rPr>
        <w:t>ANJEC</w:t>
      </w:r>
    </w:p>
    <w:p w:rsidR="00CB3610" w:rsidRDefault="00CB3610">
      <w:r w:rsidRPr="00437C8B">
        <w:rPr>
          <w:b/>
        </w:rPr>
        <w:t>Municipal Options for Stormwater Management, Resource paper</w:t>
      </w:r>
      <w:r>
        <w:t xml:space="preserve">: </w:t>
      </w:r>
      <w:hyperlink r:id="rId6" w:history="1">
        <w:r w:rsidRPr="00A374CB">
          <w:rPr>
            <w:rStyle w:val="Hyperlink"/>
          </w:rPr>
          <w:t>http://anjec.org/pdfs/Stormwater2011.pdf</w:t>
        </w:r>
      </w:hyperlink>
    </w:p>
    <w:p w:rsidR="00CB3610" w:rsidRPr="00437C8B" w:rsidRDefault="00CB3610" w:rsidP="00437C8B">
      <w:pPr>
        <w:pStyle w:val="NoSpacing"/>
        <w:rPr>
          <w:b/>
          <w:color w:val="00B050"/>
        </w:rPr>
      </w:pPr>
      <w:r w:rsidRPr="00437C8B">
        <w:rPr>
          <w:b/>
          <w:color w:val="00B050"/>
        </w:rPr>
        <w:t>NJDEP</w:t>
      </w:r>
    </w:p>
    <w:p w:rsidR="00CB3610" w:rsidRDefault="00CB3610">
      <w:r w:rsidRPr="00437C8B">
        <w:rPr>
          <w:b/>
        </w:rPr>
        <w:t>Stormwater Management Best Management Practices Manual</w:t>
      </w:r>
      <w:r>
        <w:t xml:space="preserve">: </w:t>
      </w:r>
      <w:hyperlink r:id="rId7" w:history="1">
        <w:r w:rsidRPr="00A374CB">
          <w:rPr>
            <w:rStyle w:val="Hyperlink"/>
          </w:rPr>
          <w:t>www.njstormwater.org/bmp_manual2.htm</w:t>
        </w:r>
      </w:hyperlink>
    </w:p>
    <w:p w:rsidR="00CB3610" w:rsidRDefault="00CB3610" w:rsidP="00CB3610">
      <w:pPr>
        <w:pStyle w:val="NoSpacing"/>
      </w:pPr>
      <w:r w:rsidRPr="00437C8B">
        <w:rPr>
          <w:b/>
        </w:rPr>
        <w:t>NJDEP Stormwater Rules</w:t>
      </w:r>
      <w:r>
        <w:t xml:space="preserve">: </w:t>
      </w:r>
    </w:p>
    <w:p w:rsidR="00CB3610" w:rsidRDefault="00CB3610">
      <w:hyperlink r:id="rId8" w:history="1">
        <w:r w:rsidRPr="00A374CB">
          <w:rPr>
            <w:rStyle w:val="Hyperlink"/>
          </w:rPr>
          <w:t>www.nj.gov/dep/rules/rules/njac7_8.pdf</w:t>
        </w:r>
      </w:hyperlink>
    </w:p>
    <w:p w:rsidR="00CB3610" w:rsidRDefault="00CB3610" w:rsidP="00CB3610">
      <w:pPr>
        <w:pStyle w:val="NoSpacing"/>
      </w:pPr>
      <w:r w:rsidRPr="00437C8B">
        <w:rPr>
          <w:b/>
        </w:rPr>
        <w:t>NJDEP Ms4 Permit Program</w:t>
      </w:r>
      <w:r>
        <w:t xml:space="preserve">: </w:t>
      </w:r>
    </w:p>
    <w:p w:rsidR="00CB3610" w:rsidRDefault="00CB3610" w:rsidP="00CB3610">
      <w:pPr>
        <w:pStyle w:val="NoSpacing"/>
      </w:pPr>
      <w:hyperlink r:id="rId9" w:history="1">
        <w:r w:rsidRPr="00A374CB">
          <w:rPr>
            <w:rStyle w:val="Hyperlink"/>
          </w:rPr>
          <w:t>www.nj.gov/dep/dwq/msrp_home.htm</w:t>
        </w:r>
      </w:hyperlink>
    </w:p>
    <w:p w:rsidR="00CB3610" w:rsidRDefault="00CB3610" w:rsidP="00CB3610">
      <w:pPr>
        <w:pStyle w:val="NoSpacing"/>
      </w:pPr>
    </w:p>
    <w:p w:rsidR="0007512E" w:rsidRDefault="0007512E" w:rsidP="00CB3610">
      <w:pPr>
        <w:pStyle w:val="NoSpacing"/>
      </w:pPr>
      <w:r w:rsidRPr="00437C8B">
        <w:rPr>
          <w:b/>
        </w:rPr>
        <w:t>NJDEP, Green Infrastructure in New Jersey</w:t>
      </w:r>
      <w:r>
        <w:t xml:space="preserve">: </w:t>
      </w:r>
    </w:p>
    <w:p w:rsidR="00CB3610" w:rsidRDefault="0007512E" w:rsidP="00CB3610">
      <w:pPr>
        <w:pStyle w:val="NoSpacing"/>
      </w:pPr>
      <w:hyperlink r:id="rId10" w:history="1">
        <w:r w:rsidRPr="00A374CB">
          <w:rPr>
            <w:rStyle w:val="Hyperlink"/>
          </w:rPr>
          <w:t>www.nj.gov/dep/gi/</w:t>
        </w:r>
      </w:hyperlink>
    </w:p>
    <w:p w:rsidR="0007512E" w:rsidRDefault="0007512E" w:rsidP="00CB3610">
      <w:pPr>
        <w:pStyle w:val="NoSpacing"/>
      </w:pPr>
    </w:p>
    <w:p w:rsidR="0007512E" w:rsidRPr="00437C8B" w:rsidRDefault="0007512E" w:rsidP="00CB3610">
      <w:pPr>
        <w:pStyle w:val="NoSpacing"/>
        <w:rPr>
          <w:b/>
          <w:color w:val="00B050"/>
        </w:rPr>
      </w:pPr>
      <w:r w:rsidRPr="00437C8B">
        <w:rPr>
          <w:b/>
          <w:color w:val="00B050"/>
        </w:rPr>
        <w:t>RUTGERS</w:t>
      </w:r>
      <w:r w:rsidR="00860517" w:rsidRPr="00437C8B">
        <w:rPr>
          <w:b/>
          <w:color w:val="00B050"/>
        </w:rPr>
        <w:t xml:space="preserve"> COOPERATIVE EXTENSION WATER RESOURCES PROGRAM</w:t>
      </w:r>
    </w:p>
    <w:p w:rsidR="00860517" w:rsidRDefault="00860517" w:rsidP="000F4BF0">
      <w:pPr>
        <w:pStyle w:val="NoSpacing"/>
      </w:pPr>
      <w:r w:rsidRPr="00437C8B">
        <w:rPr>
          <w:b/>
        </w:rPr>
        <w:t>Green Infrastructure Guidance Manual for New Jersey</w:t>
      </w:r>
      <w:r w:rsidR="000F4BF0">
        <w:t xml:space="preserve">: </w:t>
      </w:r>
      <w:r w:rsidR="000F4BF0" w:rsidRPr="000F4BF0">
        <w:t>http://water.rutgers.edu/GreenInfrastructureGuidanceManual.html</w:t>
      </w:r>
    </w:p>
    <w:p w:rsidR="00860517" w:rsidRDefault="00860517" w:rsidP="00CB3610">
      <w:pPr>
        <w:pStyle w:val="NoSpacing"/>
      </w:pPr>
    </w:p>
    <w:p w:rsidR="000F4BF0" w:rsidRDefault="00860517" w:rsidP="00CB3610">
      <w:pPr>
        <w:pStyle w:val="NoSpacing"/>
      </w:pPr>
      <w:r w:rsidRPr="00437C8B">
        <w:rPr>
          <w:b/>
        </w:rPr>
        <w:t>Green Infrastructure Brochure</w:t>
      </w:r>
      <w:r w:rsidR="000F4BF0">
        <w:t xml:space="preserve">: </w:t>
      </w:r>
    </w:p>
    <w:p w:rsidR="00860517" w:rsidRDefault="000F4BF0" w:rsidP="00CB3610">
      <w:pPr>
        <w:pStyle w:val="NoSpacing"/>
      </w:pPr>
      <w:r w:rsidRPr="000F4BF0">
        <w:t>http://water.rutgers.edu/Green_Infrastructure_Guidance_Manual/GI-Brochure_PRINT-FRIENDLY.pdf</w:t>
      </w:r>
    </w:p>
    <w:p w:rsidR="00860517" w:rsidRDefault="00860517" w:rsidP="00CB3610">
      <w:pPr>
        <w:pStyle w:val="NoSpacing"/>
      </w:pPr>
    </w:p>
    <w:p w:rsidR="0007512E" w:rsidRDefault="00860517" w:rsidP="00CB3610">
      <w:pPr>
        <w:pStyle w:val="NoSpacing"/>
      </w:pPr>
      <w:proofErr w:type="gramStart"/>
      <w:r w:rsidRPr="00437C8B">
        <w:rPr>
          <w:b/>
        </w:rPr>
        <w:t>E-Tool “Asking the Right Questions in Stormwater Review”</w:t>
      </w:r>
      <w:r>
        <w:t xml:space="preserve"> (if you review stormwater management plans you are required to view this by DEP rule).</w:t>
      </w:r>
      <w:proofErr w:type="gramEnd"/>
      <w:r>
        <w:t xml:space="preserve"> </w:t>
      </w:r>
      <w:hyperlink r:id="rId11" w:history="1">
        <w:r w:rsidR="000F4BF0" w:rsidRPr="00A374CB">
          <w:rPr>
            <w:rStyle w:val="Hyperlink"/>
          </w:rPr>
          <w:t>http://water.rutgers.edu/Projects/MunicipalOfficialTraining/E-Tool%20(FINAL)/story.html?usp=send_form</w:t>
        </w:r>
      </w:hyperlink>
    </w:p>
    <w:p w:rsidR="00860517" w:rsidRDefault="00860517" w:rsidP="00CB3610">
      <w:pPr>
        <w:pStyle w:val="NoSpacing"/>
      </w:pPr>
    </w:p>
    <w:p w:rsidR="00437C8B" w:rsidRDefault="00437C8B" w:rsidP="00CB3610">
      <w:pPr>
        <w:pStyle w:val="NoSpacing"/>
      </w:pPr>
      <w:r w:rsidRPr="00B40682">
        <w:rPr>
          <w:b/>
        </w:rPr>
        <w:t xml:space="preserve">Review Questions: </w:t>
      </w:r>
      <w:r w:rsidR="00860517" w:rsidRPr="00B40682">
        <w:rPr>
          <w:b/>
        </w:rPr>
        <w:t>“Asking the Right Questions</w:t>
      </w:r>
      <w:r w:rsidRPr="00B40682">
        <w:rPr>
          <w:b/>
        </w:rPr>
        <w:t>….</w:t>
      </w:r>
      <w:proofErr w:type="gramStart"/>
      <w:r w:rsidR="00860517" w:rsidRPr="00B40682">
        <w:rPr>
          <w:b/>
        </w:rPr>
        <w:t>”:</w:t>
      </w:r>
      <w:proofErr w:type="gramEnd"/>
      <w:r w:rsidR="00860517">
        <w:t xml:space="preserve"> printed questions for stormwater reviewer to ask of applicants:</w:t>
      </w:r>
      <w:r>
        <w:t xml:space="preserve"> </w:t>
      </w:r>
    </w:p>
    <w:p w:rsidR="00860517" w:rsidRDefault="00437C8B" w:rsidP="00CB3610">
      <w:pPr>
        <w:pStyle w:val="NoSpacing"/>
      </w:pPr>
      <w:hyperlink r:id="rId12" w:history="1">
        <w:r w:rsidRPr="00A374CB">
          <w:rPr>
            <w:rStyle w:val="Hyperlink"/>
          </w:rPr>
          <w:t>http://water.rutgers.edu/Projects/MunicipalOfficialTraining/140402ReviewQuestions.pdf</w:t>
        </w:r>
      </w:hyperlink>
    </w:p>
    <w:p w:rsidR="00860517" w:rsidRDefault="00860517" w:rsidP="00CB3610">
      <w:pPr>
        <w:pStyle w:val="NoSpacing"/>
      </w:pPr>
    </w:p>
    <w:p w:rsidR="00860517" w:rsidRDefault="000F4BF0" w:rsidP="00CB3610">
      <w:pPr>
        <w:pStyle w:val="NoSpacing"/>
      </w:pPr>
      <w:r w:rsidRPr="00B40682">
        <w:rPr>
          <w:b/>
        </w:rPr>
        <w:t>Green Infrastructure Site Assessment Checklist</w:t>
      </w:r>
      <w:r>
        <w:t xml:space="preserve">: </w:t>
      </w:r>
      <w:hyperlink r:id="rId13" w:history="1">
        <w:r w:rsidRPr="00A374CB">
          <w:rPr>
            <w:rStyle w:val="Hyperlink"/>
          </w:rPr>
          <w:t>http://water.rutgers.edu/Green_Infrastructure_Guidance_Manual/GI%20_Checklist.pdf</w:t>
        </w:r>
      </w:hyperlink>
    </w:p>
    <w:p w:rsidR="000F4BF0" w:rsidRDefault="000F4BF0" w:rsidP="00CB3610">
      <w:pPr>
        <w:pStyle w:val="NoSpacing"/>
      </w:pPr>
    </w:p>
    <w:p w:rsidR="00B40682" w:rsidRPr="00B40682" w:rsidRDefault="00B40682" w:rsidP="00CB3610">
      <w:pPr>
        <w:pStyle w:val="NoSpacing"/>
        <w:rPr>
          <w:b/>
          <w:color w:val="FF0000"/>
        </w:rPr>
      </w:pPr>
      <w:r w:rsidRPr="00B40682">
        <w:rPr>
          <w:b/>
          <w:color w:val="FF0000"/>
        </w:rPr>
        <w:lastRenderedPageBreak/>
        <w:t xml:space="preserve">This site is the best single source of green stormwater infrastructure information for New Jersey. The </w:t>
      </w:r>
      <w:proofErr w:type="spellStart"/>
      <w:proofErr w:type="gramStart"/>
      <w:r w:rsidRPr="00B40682">
        <w:rPr>
          <w:b/>
          <w:color w:val="FF0000"/>
        </w:rPr>
        <w:t>url</w:t>
      </w:r>
      <w:proofErr w:type="spellEnd"/>
      <w:proofErr w:type="gramEnd"/>
      <w:r w:rsidRPr="00B40682">
        <w:rPr>
          <w:b/>
          <w:color w:val="FF0000"/>
        </w:rPr>
        <w:t xml:space="preserve"> is: </w:t>
      </w:r>
      <w:hyperlink r:id="rId14" w:history="1">
        <w:r w:rsidRPr="00B40682">
          <w:rPr>
            <w:rStyle w:val="Hyperlink"/>
            <w:b/>
            <w:color w:val="FF0000"/>
          </w:rPr>
          <w:t>http://water.rutgers.edu/</w:t>
        </w:r>
      </w:hyperlink>
    </w:p>
    <w:p w:rsidR="00072300" w:rsidRDefault="00072300" w:rsidP="00CB3610">
      <w:pPr>
        <w:pStyle w:val="NoSpacing"/>
        <w:rPr>
          <w:b/>
          <w:color w:val="00B050"/>
        </w:rPr>
      </w:pPr>
    </w:p>
    <w:p w:rsidR="00B40682" w:rsidRPr="00B40682" w:rsidRDefault="00B40682" w:rsidP="00CB3610">
      <w:pPr>
        <w:pStyle w:val="NoSpacing"/>
        <w:rPr>
          <w:b/>
          <w:color w:val="00B050"/>
        </w:rPr>
      </w:pPr>
      <w:r w:rsidRPr="00B40682">
        <w:rPr>
          <w:b/>
          <w:color w:val="00B050"/>
        </w:rPr>
        <w:t>Cornell Structural Soils</w:t>
      </w:r>
    </w:p>
    <w:p w:rsidR="00B40682" w:rsidRDefault="00B40682" w:rsidP="00CB3610">
      <w:pPr>
        <w:pStyle w:val="NoSpacing"/>
        <w:rPr>
          <w:i/>
        </w:rPr>
      </w:pPr>
      <w:r w:rsidRPr="00B40682">
        <w:rPr>
          <w:i/>
        </w:rPr>
        <w:t xml:space="preserve">Cornell Structural </w:t>
      </w:r>
      <w:r w:rsidR="00072300">
        <w:rPr>
          <w:i/>
        </w:rPr>
        <w:t>S</w:t>
      </w:r>
      <w:r w:rsidRPr="00B40682">
        <w:rPr>
          <w:i/>
        </w:rPr>
        <w:t xml:space="preserve">oils </w:t>
      </w:r>
      <w:r w:rsidR="00072300">
        <w:rPr>
          <w:i/>
        </w:rPr>
        <w:t xml:space="preserve">(CU Structural Soils) </w:t>
      </w:r>
      <w:r w:rsidRPr="00B40682">
        <w:rPr>
          <w:i/>
        </w:rPr>
        <w:t xml:space="preserve">are patented by Cornell University. They allow the surface to be </w:t>
      </w:r>
      <w:r w:rsidR="00072300">
        <w:rPr>
          <w:i/>
        </w:rPr>
        <w:t xml:space="preserve">safely </w:t>
      </w:r>
      <w:r w:rsidRPr="00B40682">
        <w:rPr>
          <w:i/>
        </w:rPr>
        <w:t>compacted to allow paving with either impervious or pervious asphalt</w:t>
      </w:r>
      <w:r w:rsidR="00072300">
        <w:rPr>
          <w:i/>
        </w:rPr>
        <w:t xml:space="preserve">, </w:t>
      </w:r>
      <w:r w:rsidRPr="00B40682">
        <w:rPr>
          <w:i/>
        </w:rPr>
        <w:t xml:space="preserve">concrete or paver block. The soil structure and composition allow tree roots to safely penetrate the soil and will store a large amount of run-off. These soils are ideal for urban or suburban areas undergoing redevelopment or for new projects where trees and stormwater management are concerns. </w:t>
      </w:r>
    </w:p>
    <w:p w:rsidR="00B40682" w:rsidRDefault="00B40682" w:rsidP="00CB3610">
      <w:pPr>
        <w:pStyle w:val="NoSpacing"/>
        <w:rPr>
          <w:i/>
        </w:rPr>
      </w:pPr>
    </w:p>
    <w:p w:rsidR="00B40682" w:rsidRDefault="00B40682" w:rsidP="00B40682">
      <w:r w:rsidRPr="00B40682">
        <w:rPr>
          <w:b/>
        </w:rPr>
        <w:t>Comprehensive Guide to CU Soil</w:t>
      </w:r>
      <w:r>
        <w:t xml:space="preserve">: </w:t>
      </w:r>
      <w:hyperlink r:id="rId15" w:history="1">
        <w:r w:rsidRPr="00733470">
          <w:rPr>
            <w:rStyle w:val="Hyperlink"/>
          </w:rPr>
          <w:t>http://www.hort.cornell.edu/uhi/outreach/pdfs/CU-Structural%20Soil%20-%20A%20Comprehensive%20Guide.pdf</w:t>
        </w:r>
      </w:hyperlink>
    </w:p>
    <w:p w:rsidR="00B40682" w:rsidRDefault="00B40682" w:rsidP="00B40682">
      <w:r w:rsidRPr="00B40682">
        <w:rPr>
          <w:b/>
        </w:rPr>
        <w:t>Using CU Structural Soil in the Urban Environment</w:t>
      </w:r>
      <w:r>
        <w:t xml:space="preserve">: </w:t>
      </w:r>
      <w:hyperlink r:id="rId16" w:history="1">
        <w:r w:rsidRPr="00733470">
          <w:rPr>
            <w:rStyle w:val="Hyperlink"/>
          </w:rPr>
          <w:t>http://www.hort.cornell.edu/uhi/outreach/pdfs/custructuralsoilwebpdf.pdf</w:t>
        </w:r>
      </w:hyperlink>
    </w:p>
    <w:p w:rsidR="00B40682" w:rsidRDefault="00B40682" w:rsidP="00B40682">
      <w:r w:rsidRPr="00B40682">
        <w:rPr>
          <w:b/>
        </w:rPr>
        <w:t>Managing Stormwater for Urban Sustainability Using Trees and Structural Soils</w:t>
      </w:r>
      <w:r>
        <w:t xml:space="preserve">: </w:t>
      </w:r>
      <w:hyperlink r:id="rId17" w:history="1">
        <w:r w:rsidRPr="00733470">
          <w:rPr>
            <w:rStyle w:val="Hyperlink"/>
          </w:rPr>
          <w:t>www.urbanforestry.frec.vt.edu/stormwater/Resources/TreesAndStructuralSoilsManual.pdf</w:t>
        </w:r>
      </w:hyperlink>
    </w:p>
    <w:p w:rsidR="00B40682" w:rsidRDefault="00B40682" w:rsidP="00B40682">
      <w:r w:rsidRPr="00B40682">
        <w:rPr>
          <w:b/>
        </w:rPr>
        <w:t>Using Porous Asphalt and CU Structural Soils</w:t>
      </w:r>
      <w:r>
        <w:t xml:space="preserve">: </w:t>
      </w:r>
      <w:hyperlink r:id="rId18" w:history="1">
        <w:r w:rsidRPr="00733470">
          <w:rPr>
            <w:rStyle w:val="Hyperlink"/>
          </w:rPr>
          <w:t>http://www.hort.cornell.edu/uhi/outreach/pdfs/cu_porous_asphalt.pdf</w:t>
        </w:r>
      </w:hyperlink>
    </w:p>
    <w:p w:rsidR="00B40682" w:rsidRPr="00B40682" w:rsidRDefault="00B40682" w:rsidP="00CB3610">
      <w:pPr>
        <w:pStyle w:val="NoSpacing"/>
        <w:rPr>
          <w:i/>
        </w:rPr>
      </w:pPr>
    </w:p>
    <w:p w:rsidR="00860517" w:rsidRDefault="00860517" w:rsidP="00CB3610">
      <w:pPr>
        <w:pStyle w:val="NoSpacing"/>
      </w:pPr>
    </w:p>
    <w:p w:rsidR="009F6EC3" w:rsidRDefault="00D011F0">
      <w:r>
        <w:t xml:space="preserve"> </w:t>
      </w:r>
    </w:p>
    <w:sectPr w:rsidR="009F6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1F0"/>
    <w:rsid w:val="000039F4"/>
    <w:rsid w:val="00072300"/>
    <w:rsid w:val="0007512E"/>
    <w:rsid w:val="000F4BF0"/>
    <w:rsid w:val="00437C8B"/>
    <w:rsid w:val="00860517"/>
    <w:rsid w:val="00B40682"/>
    <w:rsid w:val="00CB3610"/>
    <w:rsid w:val="00D011F0"/>
    <w:rsid w:val="00D0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61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B361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3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61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B361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3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j.gov/dep/rules/rules/njac7_8.pdf" TargetMode="External"/><Relationship Id="rId13" Type="http://schemas.openxmlformats.org/officeDocument/2006/relationships/hyperlink" Target="http://water.rutgers.edu/Green_Infrastructure_Guidance_Manual/GI%20_Checklist.pdf" TargetMode="External"/><Relationship Id="rId18" Type="http://schemas.openxmlformats.org/officeDocument/2006/relationships/hyperlink" Target="http://www.hort.cornell.edu/uhi/outreach/pdfs/cu_porous_asphal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jstormwater.org/bmp_manual2.htm" TargetMode="External"/><Relationship Id="rId12" Type="http://schemas.openxmlformats.org/officeDocument/2006/relationships/hyperlink" Target="http://water.rutgers.edu/Projects/MunicipalOfficialTraining/140402ReviewQuestions.pdf" TargetMode="External"/><Relationship Id="rId17" Type="http://schemas.openxmlformats.org/officeDocument/2006/relationships/hyperlink" Target="http://www.urbanforestry.frec.vt.edu/stormwater/Resources/TreesAndStructuralSoilsManual.pd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hort.cornell.edu/uhi/outreach/pdfs/custructuralsoilwebpdf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njec.org/pdfs/Stormwater2011.pdf" TargetMode="External"/><Relationship Id="rId11" Type="http://schemas.openxmlformats.org/officeDocument/2006/relationships/hyperlink" Target="http://water.rutgers.edu/Projects/MunicipalOfficialTraining/E-Tool%20(FINAL)/story.html?usp=send_for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hort.cornell.edu/uhi/outreach/pdfs/CU-Structural%20Soil%20-%20A%20Comprehensive%20Guide.pdf" TargetMode="External"/><Relationship Id="rId10" Type="http://schemas.openxmlformats.org/officeDocument/2006/relationships/hyperlink" Target="http://www.nj.gov/dep/gi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j.gov/dep/dwq/msrp_home.htm" TargetMode="External"/><Relationship Id="rId14" Type="http://schemas.openxmlformats.org/officeDocument/2006/relationships/hyperlink" Target="http://water.rutgers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Peifer</dc:creator>
  <cp:lastModifiedBy>David Peifer</cp:lastModifiedBy>
  <cp:revision>1</cp:revision>
  <dcterms:created xsi:type="dcterms:W3CDTF">2018-10-02T18:47:00Z</dcterms:created>
  <dcterms:modified xsi:type="dcterms:W3CDTF">2018-10-02T20:07:00Z</dcterms:modified>
</cp:coreProperties>
</file>