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4D" w:rsidRDefault="00CE464D" w:rsidP="00CE464D">
      <w:pPr>
        <w:jc w:val="center"/>
        <w:rPr>
          <w:b/>
          <w:color w:val="00B050"/>
          <w:sz w:val="32"/>
          <w:szCs w:val="32"/>
          <w:u w:val="single"/>
        </w:rPr>
      </w:pPr>
      <w:r w:rsidRPr="0037357E">
        <w:rPr>
          <w:b/>
          <w:color w:val="00B050"/>
          <w:sz w:val="32"/>
          <w:szCs w:val="32"/>
          <w:u w:val="single"/>
        </w:rPr>
        <w:t>Karst Resources</w:t>
      </w:r>
    </w:p>
    <w:p w:rsidR="00CE464D" w:rsidRPr="0037357E" w:rsidRDefault="00CE464D" w:rsidP="00CE464D">
      <w:pPr>
        <w:jc w:val="center"/>
        <w:rPr>
          <w:b/>
          <w:color w:val="00B050"/>
          <w:u w:val="single"/>
        </w:rPr>
      </w:pPr>
      <w:r w:rsidRPr="0037357E">
        <w:rPr>
          <w:b/>
          <w:color w:val="00B050"/>
          <w:u w:val="single"/>
        </w:rPr>
        <w:t>3/30/18</w:t>
      </w:r>
    </w:p>
    <w:p w:rsidR="00CE464D" w:rsidRPr="0052563C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  <w:r w:rsidRPr="0052563C">
        <w:rPr>
          <w:b/>
          <w:color w:val="00B050"/>
          <w:sz w:val="24"/>
          <w:szCs w:val="24"/>
          <w:u w:val="single"/>
        </w:rPr>
        <w:t>ANJEC Resources</w:t>
      </w:r>
    </w:p>
    <w:p w:rsidR="00CE464D" w:rsidRDefault="00CE464D" w:rsidP="00CE464D">
      <w:pPr>
        <w:pStyle w:val="NoSpacing"/>
      </w:pPr>
      <w:r w:rsidRPr="00801678">
        <w:rPr>
          <w:b/>
        </w:rPr>
        <w:t>Municipal Options for Stormwater Management</w:t>
      </w:r>
      <w:r>
        <w:t xml:space="preserve"> (Resource Paper)</w:t>
      </w:r>
    </w:p>
    <w:p w:rsidR="00CE464D" w:rsidRPr="00801678" w:rsidRDefault="009D44B3" w:rsidP="00CE464D">
      <w:pPr>
        <w:pStyle w:val="NoSpacing"/>
      </w:pPr>
      <w:hyperlink r:id="rId5" w:history="1">
        <w:r w:rsidR="00CE464D" w:rsidRPr="00801678">
          <w:rPr>
            <w:rStyle w:val="Hyperlink"/>
          </w:rPr>
          <w:t>http://anjec.org/pdfs/Stormwater2011.pdf</w:t>
        </w:r>
      </w:hyperlink>
    </w:p>
    <w:p w:rsidR="00CE464D" w:rsidRDefault="00CE464D" w:rsidP="00CE464D">
      <w:pPr>
        <w:pStyle w:val="NoSpacing"/>
      </w:pPr>
    </w:p>
    <w:p w:rsidR="00CE464D" w:rsidRDefault="00CE464D" w:rsidP="00CE464D">
      <w:pPr>
        <w:rPr>
          <w:b/>
        </w:rPr>
      </w:pPr>
      <w:r w:rsidRPr="00801678">
        <w:rPr>
          <w:b/>
        </w:rPr>
        <w:t>ANJEC Website Stormwater Web-page (multiple links to resources):</w:t>
      </w:r>
      <w:r>
        <w:rPr>
          <w:b/>
          <w:i/>
        </w:rPr>
        <w:t xml:space="preserve"> </w:t>
      </w:r>
      <w:hyperlink r:id="rId6" w:history="1">
        <w:r w:rsidRPr="00A620DE">
          <w:rPr>
            <w:rStyle w:val="Hyperlink"/>
          </w:rPr>
          <w:t>http://www.anjec.org/WaterStormwaterMgt.htm</w:t>
        </w:r>
      </w:hyperlink>
    </w:p>
    <w:p w:rsidR="00CE464D" w:rsidRPr="0052563C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  <w:r w:rsidRPr="0052563C">
        <w:rPr>
          <w:b/>
          <w:color w:val="00B050"/>
          <w:sz w:val="24"/>
          <w:szCs w:val="24"/>
          <w:u w:val="single"/>
        </w:rPr>
        <w:t>New Jersey Department of Agriculture</w:t>
      </w:r>
    </w:p>
    <w:p w:rsidR="00CE464D" w:rsidRDefault="00CE464D" w:rsidP="00CE464D">
      <w:pPr>
        <w:pStyle w:val="NoSpacing"/>
      </w:pPr>
      <w:r w:rsidRPr="00EB77F3">
        <w:rPr>
          <w:b/>
          <w:i/>
        </w:rPr>
        <w:t xml:space="preserve">The Standards for Soil and Sediment Erosion Control </w:t>
      </w:r>
      <w:proofErr w:type="gramStart"/>
      <w:r w:rsidRPr="00EB77F3">
        <w:rPr>
          <w:b/>
          <w:i/>
        </w:rPr>
        <w:t>In</w:t>
      </w:r>
      <w:proofErr w:type="gramEnd"/>
      <w:r w:rsidRPr="00EB77F3">
        <w:rPr>
          <w:b/>
          <w:i/>
        </w:rPr>
        <w:t xml:space="preserve"> New Jersey </w:t>
      </w:r>
      <w:hyperlink r:id="rId7" w:history="1">
        <w:r w:rsidRPr="00EB77F3">
          <w:rPr>
            <w:rStyle w:val="Hyperlink"/>
            <w:rFonts w:cs="Helvetica"/>
          </w:rPr>
          <w:t>http://www.nj.gov/agriculture/divisions/anr/pdf/2014NJSoilErosionControlStandardsComplete.pdf</w:t>
        </w:r>
      </w:hyperlink>
    </w:p>
    <w:p w:rsidR="00CE464D" w:rsidRDefault="00CE464D" w:rsidP="00CE464D">
      <w:pPr>
        <w:pStyle w:val="NoSpacing"/>
      </w:pPr>
    </w:p>
    <w:p w:rsidR="00CE464D" w:rsidRPr="0037357E" w:rsidRDefault="00CE464D" w:rsidP="00CE464D">
      <w:pPr>
        <w:pStyle w:val="NoSpacing"/>
        <w:rPr>
          <w:b/>
          <w:i/>
          <w:color w:val="00B050"/>
          <w:sz w:val="24"/>
          <w:szCs w:val="24"/>
        </w:rPr>
      </w:pPr>
      <w:r w:rsidRPr="0037357E">
        <w:rPr>
          <w:b/>
          <w:color w:val="00B050"/>
          <w:sz w:val="24"/>
          <w:szCs w:val="24"/>
        </w:rPr>
        <w:t>New Jersey Department of Environmental Protection and Geologic and Water Survey</w:t>
      </w:r>
    </w:p>
    <w:p w:rsidR="00CE464D" w:rsidRDefault="00CE464D" w:rsidP="00CE464D">
      <w:r>
        <w:rPr>
          <w:b/>
          <w:i/>
        </w:rPr>
        <w:t xml:space="preserve">Karst Features in New Jersey, </w:t>
      </w:r>
      <w:r w:rsidRPr="00EA1AB9">
        <w:rPr>
          <w:b/>
          <w:i/>
        </w:rPr>
        <w:t>NJGS Fact Sheet</w:t>
      </w:r>
      <w:r>
        <w:t xml:space="preserve">: </w:t>
      </w:r>
      <w:hyperlink r:id="rId8" w:history="1">
        <w:r w:rsidRPr="0060294A">
          <w:rPr>
            <w:rStyle w:val="Hyperlink"/>
          </w:rPr>
          <w:t>http://www.state.nj.us/dep/njgs/enviroed/infocirc/karst.pdf</w:t>
        </w:r>
      </w:hyperlink>
      <w:r>
        <w:t xml:space="preserve"> </w:t>
      </w:r>
    </w:p>
    <w:p w:rsidR="009D44B3" w:rsidRPr="009D44B3" w:rsidRDefault="00CE464D" w:rsidP="00CE464D">
      <w:pPr>
        <w:pStyle w:val="NoSpacing"/>
        <w:rPr>
          <w:b/>
          <w:color w:val="00B050"/>
          <w:sz w:val="24"/>
          <w:szCs w:val="24"/>
        </w:rPr>
      </w:pPr>
      <w:r w:rsidRPr="009D44B3">
        <w:rPr>
          <w:b/>
          <w:color w:val="00B050"/>
          <w:sz w:val="24"/>
          <w:szCs w:val="24"/>
        </w:rPr>
        <w:t xml:space="preserve">Free on-line Publications, </w:t>
      </w:r>
    </w:p>
    <w:p w:rsidR="00CE464D" w:rsidRDefault="00CE464D" w:rsidP="00CE464D">
      <w:pPr>
        <w:pStyle w:val="NoSpacing"/>
        <w:rPr>
          <w:rStyle w:val="Hyperlink"/>
        </w:rPr>
      </w:pPr>
      <w:r>
        <w:t xml:space="preserve">NJ Geological and Water Survey </w:t>
      </w:r>
      <w:hyperlink r:id="rId9" w:history="1">
        <w:r w:rsidRPr="001B7283">
          <w:rPr>
            <w:rStyle w:val="Hyperlink"/>
          </w:rPr>
          <w:t>http://www.state.nj.us/dep/njgs/</w:t>
        </w:r>
        <w:bookmarkStart w:id="0" w:name="_GoBack"/>
        <w:bookmarkEnd w:id="0"/>
        <w:r w:rsidRPr="001B7283">
          <w:rPr>
            <w:rStyle w:val="Hyperlink"/>
          </w:rPr>
          <w:t>enviroed/freepubs.htm</w:t>
        </w:r>
      </w:hyperlink>
    </w:p>
    <w:p w:rsidR="00CE464D" w:rsidRDefault="00CE464D" w:rsidP="00CE464D">
      <w:pPr>
        <w:pStyle w:val="NoSpacing"/>
        <w:rPr>
          <w:rStyle w:val="Hyperlink"/>
        </w:rPr>
      </w:pPr>
    </w:p>
    <w:p w:rsidR="00CE464D" w:rsidRDefault="00CE464D" w:rsidP="00CE464D">
      <w:r w:rsidRPr="009D44B3">
        <w:rPr>
          <w:b/>
          <w:color w:val="00B050"/>
          <w:sz w:val="24"/>
          <w:szCs w:val="24"/>
        </w:rPr>
        <w:t>NJDEP Stormwater BMP Manual:</w:t>
      </w:r>
      <w:r w:rsidRPr="009D44B3">
        <w:rPr>
          <w:color w:val="00B050"/>
        </w:rPr>
        <w:t xml:space="preserve"> </w:t>
      </w:r>
      <w:hyperlink r:id="rId10" w:history="1">
        <w:r w:rsidRPr="001B7283">
          <w:rPr>
            <w:rStyle w:val="Hyperlink"/>
          </w:rPr>
          <w:t>http://www.nj.gov/dep/stormwater/bmp_manual/NJ_SWBMP_9.1.pdf</w:t>
        </w:r>
      </w:hyperlink>
    </w:p>
    <w:p w:rsidR="00CE464D" w:rsidRPr="0052563C" w:rsidRDefault="00CE464D" w:rsidP="00CE464D">
      <w:pPr>
        <w:rPr>
          <w:b/>
          <w:color w:val="00B050"/>
          <w:sz w:val="24"/>
          <w:szCs w:val="24"/>
          <w:u w:val="single"/>
        </w:rPr>
      </w:pPr>
      <w:r w:rsidRPr="0052563C">
        <w:rPr>
          <w:b/>
          <w:color w:val="00B050"/>
          <w:sz w:val="24"/>
          <w:szCs w:val="24"/>
          <w:u w:val="single"/>
        </w:rPr>
        <w:t>New Jersey Highlands Council</w:t>
      </w:r>
    </w:p>
    <w:p w:rsidR="00CE464D" w:rsidRDefault="00CE464D" w:rsidP="00CE464D">
      <w:pPr>
        <w:rPr>
          <w:u w:val="single"/>
        </w:rPr>
      </w:pPr>
      <w:r w:rsidRPr="00D25A79">
        <w:rPr>
          <w:b/>
          <w:i/>
        </w:rPr>
        <w:t>Highlands Regional Master Plan:</w:t>
      </w:r>
      <w:r w:rsidRPr="00D25A79">
        <w:rPr>
          <w:b/>
          <w:i/>
          <w:sz w:val="24"/>
          <w:szCs w:val="24"/>
          <w:u w:val="single"/>
        </w:rPr>
        <w:t xml:space="preserve"> </w:t>
      </w:r>
      <w:hyperlink r:id="rId11" w:history="1">
        <w:r w:rsidRPr="001247B4">
          <w:rPr>
            <w:rStyle w:val="Hyperlink"/>
          </w:rPr>
          <w:t>http://www.highlands.state.nj.us/njhighlands/master/rmp/final/highlands_rmp_112008.pdf</w:t>
        </w:r>
      </w:hyperlink>
    </w:p>
    <w:p w:rsidR="00CE464D" w:rsidRDefault="00CE464D" w:rsidP="00CE464D">
      <w:r w:rsidRPr="00D25A79">
        <w:rPr>
          <w:b/>
          <w:i/>
        </w:rPr>
        <w:t xml:space="preserve">Highlands Water Resources Volume II - Water Use </w:t>
      </w:r>
      <w:proofErr w:type="gramStart"/>
      <w:r w:rsidRPr="00D25A79">
        <w:rPr>
          <w:b/>
          <w:i/>
        </w:rPr>
        <w:t>And</w:t>
      </w:r>
      <w:proofErr w:type="gramEnd"/>
      <w:r w:rsidRPr="00D25A79">
        <w:rPr>
          <w:b/>
          <w:i/>
        </w:rPr>
        <w:t xml:space="preserve"> Availability Technical Report</w:t>
      </w:r>
      <w:r>
        <w:t>:</w:t>
      </w:r>
      <w:r w:rsidRPr="00D25A79">
        <w:t xml:space="preserve"> http://www.highlands.state.nj.us/njhighlands/master/tr_water_res_vol_2.pdf</w:t>
      </w:r>
    </w:p>
    <w:p w:rsidR="00CE464D" w:rsidRPr="0037357E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  <w:r w:rsidRPr="0037357E">
        <w:rPr>
          <w:b/>
          <w:color w:val="00B050"/>
          <w:sz w:val="24"/>
          <w:szCs w:val="24"/>
          <w:u w:val="single"/>
        </w:rPr>
        <w:t>U.S. Department of Agriculture (USDA)</w:t>
      </w:r>
    </w:p>
    <w:p w:rsidR="00CE464D" w:rsidRDefault="00CE464D" w:rsidP="00CE464D">
      <w:pPr>
        <w:pStyle w:val="NoSpacing"/>
      </w:pPr>
      <w:proofErr w:type="gramStart"/>
      <w:r w:rsidRPr="0037357E">
        <w:rPr>
          <w:b/>
          <w:i/>
        </w:rPr>
        <w:t>Sinkhole and Sinkhole Area Treatment</w:t>
      </w:r>
      <w:r>
        <w:t>, Natural Resources Conservation Service, USDA.</w:t>
      </w:r>
      <w:proofErr w:type="gramEnd"/>
      <w:r>
        <w:t xml:space="preserve"> 1995: </w:t>
      </w:r>
      <w:r w:rsidRPr="0037357E">
        <w:t>https://www.nrcs.usda.gov/Internet/FSE_DOCUMENTS/nrcs143_025714.pdf</w:t>
      </w:r>
    </w:p>
    <w:p w:rsidR="00CE464D" w:rsidRDefault="00CE464D" w:rsidP="00CE464D">
      <w:pPr>
        <w:pStyle w:val="NoSpacing"/>
      </w:pPr>
    </w:p>
    <w:p w:rsidR="00CE464D" w:rsidRPr="0037357E" w:rsidRDefault="00CE464D" w:rsidP="00CE464D">
      <w:pPr>
        <w:pStyle w:val="NoSpacing"/>
        <w:rPr>
          <w:b/>
          <w:color w:val="00B050"/>
          <w:sz w:val="24"/>
          <w:szCs w:val="24"/>
        </w:rPr>
      </w:pPr>
      <w:r w:rsidRPr="0037357E">
        <w:rPr>
          <w:b/>
          <w:color w:val="00B050"/>
          <w:sz w:val="24"/>
          <w:szCs w:val="24"/>
        </w:rPr>
        <w:t xml:space="preserve">U.S. Geologic Survey </w:t>
      </w:r>
    </w:p>
    <w:p w:rsidR="00CE464D" w:rsidRDefault="00CE464D" w:rsidP="00CE464D">
      <w:pPr>
        <w:pStyle w:val="NoSpacing"/>
      </w:pPr>
      <w:r w:rsidRPr="00A620DE">
        <w:rPr>
          <w:b/>
          <w:i/>
        </w:rPr>
        <w:t>Development of Sinkholes from Mans’ Activities in the Eastern United States, USGS Circular 968</w:t>
      </w:r>
      <w:r>
        <w:rPr>
          <w:b/>
          <w:i/>
        </w:rPr>
        <w:t>,</w:t>
      </w:r>
      <w:r w:rsidRPr="00A620DE">
        <w:rPr>
          <w:b/>
          <w:i/>
        </w:rPr>
        <w:t xml:space="preserve"> </w:t>
      </w:r>
      <w:hyperlink r:id="rId12" w:history="1">
        <w:r w:rsidRPr="001247B4">
          <w:rPr>
            <w:rStyle w:val="Hyperlink"/>
          </w:rPr>
          <w:t>https://pubs.usgs.gov/circ/1987/0968/report.pdf</w:t>
        </w:r>
      </w:hyperlink>
    </w:p>
    <w:p w:rsidR="00CE464D" w:rsidRDefault="00CE464D" w:rsidP="00CE464D">
      <w:pPr>
        <w:rPr>
          <w:b/>
          <w:i/>
        </w:rPr>
      </w:pPr>
      <w:r w:rsidRPr="00A620DE">
        <w:rPr>
          <w:b/>
          <w:i/>
        </w:rPr>
        <w:t>U.S. Geological Survey Water-Resources Investigations Report 02-4174</w:t>
      </w:r>
      <w:r>
        <w:rPr>
          <w:b/>
          <w:i/>
        </w:rPr>
        <w:t>,</w:t>
      </w:r>
      <w:r>
        <w:t xml:space="preserve"> </w:t>
      </w:r>
      <w:r w:rsidRPr="00A620DE">
        <w:t xml:space="preserve">Eve L. </w:t>
      </w:r>
      <w:proofErr w:type="spellStart"/>
      <w:r w:rsidRPr="00A620DE">
        <w:t>Kuniansky</w:t>
      </w:r>
      <w:proofErr w:type="spellEnd"/>
      <w:r w:rsidRPr="00A620DE">
        <w:t xml:space="preserve">, editor </w:t>
      </w:r>
      <w:hyperlink r:id="rId13" w:history="1">
        <w:r w:rsidRPr="0060294A">
          <w:rPr>
            <w:rStyle w:val="Hyperlink"/>
          </w:rPr>
          <w:t>http://www.deq.virginia.gov/Portals/0/DEQ/Water/Publications/TechBulletin2.pdf</w:t>
        </w:r>
      </w:hyperlink>
    </w:p>
    <w:p w:rsidR="00CE464D" w:rsidRDefault="00CE464D" w:rsidP="00CE464D">
      <w:r w:rsidRPr="00EA1AB9">
        <w:rPr>
          <w:b/>
          <w:i/>
        </w:rPr>
        <w:t>U.S. Geological Survey Karst Interest Group Proceedings</w:t>
      </w:r>
      <w:r>
        <w:t xml:space="preserve">, Shepherdstown, West Virginia, August 20-22, 2002: </w:t>
      </w:r>
      <w:hyperlink r:id="rId14" w:history="1">
        <w:r w:rsidRPr="001247B4">
          <w:rPr>
            <w:rStyle w:val="Hyperlink"/>
          </w:rPr>
          <w:t>https://water.usgs.gov/ogw/karst/kig2002/pdffiles/dhm.wrir02-4174.pdf</w:t>
        </w:r>
      </w:hyperlink>
    </w:p>
    <w:p w:rsidR="00CE464D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</w:p>
    <w:p w:rsidR="00CE464D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</w:p>
    <w:p w:rsidR="00CE464D" w:rsidRPr="0052563C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  <w:r w:rsidRPr="0052563C">
        <w:rPr>
          <w:b/>
          <w:color w:val="00B050"/>
          <w:sz w:val="24"/>
          <w:szCs w:val="24"/>
          <w:u w:val="single"/>
        </w:rPr>
        <w:t>Other States</w:t>
      </w:r>
    </w:p>
    <w:p w:rsidR="00CE464D" w:rsidRDefault="00CE464D" w:rsidP="00CE464D">
      <w:r w:rsidRPr="00EA1AB9">
        <w:rPr>
          <w:b/>
          <w:i/>
        </w:rPr>
        <w:t>Sinkholes in Pennsylvania</w:t>
      </w:r>
      <w:r w:rsidRPr="00EA1AB9">
        <w:t>, Pa. DCNR</w:t>
      </w:r>
      <w:r>
        <w:t xml:space="preserve"> </w:t>
      </w:r>
      <w:hyperlink r:id="rId15" w:history="1">
        <w:r w:rsidRPr="00634E7F">
          <w:rPr>
            <w:rStyle w:val="Hyperlink"/>
          </w:rPr>
          <w:t>http://www.docs.dcnr.pa.gov/cs/groups/public/documents/document/dcnr_014591.pdf</w:t>
        </w:r>
      </w:hyperlink>
      <w:r>
        <w:t xml:space="preserve"> </w:t>
      </w:r>
    </w:p>
    <w:p w:rsidR="00CE464D" w:rsidRPr="00210DFB" w:rsidRDefault="00CE464D" w:rsidP="00CE464D">
      <w:pPr>
        <w:pStyle w:val="NoSpacing"/>
        <w:rPr>
          <w:b/>
          <w:i/>
        </w:rPr>
      </w:pPr>
      <w:r w:rsidRPr="00210DFB">
        <w:rPr>
          <w:b/>
          <w:i/>
        </w:rPr>
        <w:t xml:space="preserve">Minnesota Stormwater Manual: </w:t>
      </w:r>
    </w:p>
    <w:p w:rsidR="00CE464D" w:rsidRDefault="009D44B3" w:rsidP="00CE464D">
      <w:hyperlink r:id="rId16" w:history="1">
        <w:r w:rsidR="00CE464D" w:rsidRPr="001247B4">
          <w:rPr>
            <w:rStyle w:val="Hyperlink"/>
          </w:rPr>
          <w:t>https://stormwater.pca.state.mn.us/index.php?title=Main_Page</w:t>
        </w:r>
      </w:hyperlink>
    </w:p>
    <w:p w:rsidR="00CE464D" w:rsidRDefault="00CE464D" w:rsidP="00CE464D">
      <w:pPr>
        <w:pStyle w:val="NoSpacing"/>
      </w:pPr>
      <w:r w:rsidRPr="00B53BE2">
        <w:rPr>
          <w:b/>
          <w:i/>
        </w:rPr>
        <w:t>Karst and Sinkholes</w:t>
      </w:r>
      <w:r>
        <w:t xml:space="preserve"> (Wisconsin): </w:t>
      </w:r>
    </w:p>
    <w:p w:rsidR="00CE464D" w:rsidRDefault="009D44B3" w:rsidP="00CE464D">
      <w:pPr>
        <w:pStyle w:val="NoSpacing"/>
      </w:pPr>
      <w:hyperlink r:id="rId17" w:history="1">
        <w:r w:rsidR="00CE464D" w:rsidRPr="00306E39">
          <w:rPr>
            <w:rStyle w:val="Hyperlink"/>
          </w:rPr>
          <w:t>https://wgnhs.uwex.edu/water-environment/karst-sinkholes/</w:t>
        </w:r>
      </w:hyperlink>
    </w:p>
    <w:p w:rsidR="00CE464D" w:rsidRDefault="00CE464D" w:rsidP="00CE464D">
      <w:pPr>
        <w:pStyle w:val="NoSpacing"/>
      </w:pPr>
    </w:p>
    <w:p w:rsidR="00CE464D" w:rsidRDefault="00CE464D" w:rsidP="00CE464D">
      <w:pPr>
        <w:pStyle w:val="NoSpacing"/>
      </w:pPr>
      <w:r w:rsidRPr="0052563C">
        <w:rPr>
          <w:b/>
          <w:i/>
        </w:rPr>
        <w:t>Final Report of the Northeast Wisconsin Karst Task Force</w:t>
      </w:r>
      <w:r w:rsidRPr="0052563C">
        <w:rPr>
          <w:b/>
        </w:rPr>
        <w:t xml:space="preserve"> </w:t>
      </w:r>
      <w:r w:rsidRPr="0052563C">
        <w:t>(includes recommendations for agricultural management</w:t>
      </w:r>
      <w:r>
        <w:t xml:space="preserve"> on karst</w:t>
      </w:r>
      <w:r w:rsidRPr="0052563C">
        <w:t>)</w:t>
      </w:r>
      <w:r>
        <w:t xml:space="preserve">: </w:t>
      </w:r>
    </w:p>
    <w:p w:rsidR="00CE464D" w:rsidRDefault="009D44B3" w:rsidP="00CE464D">
      <w:pPr>
        <w:pStyle w:val="NoSpacing"/>
      </w:pPr>
      <w:hyperlink r:id="rId18" w:history="1">
        <w:r w:rsidR="00CE464D" w:rsidRPr="00306E39">
          <w:rPr>
            <w:rStyle w:val="Hyperlink"/>
          </w:rPr>
          <w:t>https://wgnhs.uwex.edu/water-environment/karst-sinkholes/</w:t>
        </w:r>
      </w:hyperlink>
    </w:p>
    <w:p w:rsidR="00CE464D" w:rsidRPr="0052563C" w:rsidRDefault="00CE464D" w:rsidP="00CE464D">
      <w:pPr>
        <w:pStyle w:val="NoSpacing"/>
        <w:rPr>
          <w:b/>
        </w:rPr>
      </w:pPr>
    </w:p>
    <w:p w:rsidR="00CE464D" w:rsidRPr="0052563C" w:rsidRDefault="00CE464D" w:rsidP="00CE464D">
      <w:pPr>
        <w:pStyle w:val="NoSpacing"/>
        <w:rPr>
          <w:b/>
          <w:color w:val="00B050"/>
          <w:sz w:val="24"/>
          <w:szCs w:val="24"/>
        </w:rPr>
      </w:pPr>
      <w:proofErr w:type="gramStart"/>
      <w:r w:rsidRPr="0052563C">
        <w:rPr>
          <w:b/>
          <w:color w:val="00B050"/>
          <w:sz w:val="24"/>
          <w:szCs w:val="24"/>
        </w:rPr>
        <w:t>Model Limestone (Carbonate Rock) Ordinance (N.J.)</w:t>
      </w:r>
      <w:proofErr w:type="gramEnd"/>
    </w:p>
    <w:p w:rsidR="00CE464D" w:rsidRDefault="00CE464D" w:rsidP="00CE464D">
      <w:pPr>
        <w:jc w:val="both"/>
      </w:pPr>
      <w:r w:rsidRPr="00EA1AB9">
        <w:rPr>
          <w:b/>
          <w:i/>
        </w:rPr>
        <w:t>Model Limestone Ordinance</w:t>
      </w:r>
      <w:r>
        <w:t xml:space="preserve"> NJ RC&amp;D: </w:t>
      </w:r>
      <w:hyperlink r:id="rId19" w:history="1">
        <w:r w:rsidRPr="0060294A">
          <w:rPr>
            <w:rStyle w:val="Hyperlink"/>
          </w:rPr>
          <w:t>http://northjerseyrcd.org/limestone-model-ordinance/</w:t>
        </w:r>
      </w:hyperlink>
      <w:r>
        <w:t xml:space="preserve"> </w:t>
      </w:r>
    </w:p>
    <w:p w:rsidR="00CE464D" w:rsidRDefault="00CE464D" w:rsidP="00CE464D">
      <w:pPr>
        <w:pStyle w:val="NoSpacing"/>
        <w:rPr>
          <w:b/>
          <w:i/>
        </w:rPr>
      </w:pPr>
    </w:p>
    <w:p w:rsidR="00CE464D" w:rsidRPr="0052563C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  <w:r w:rsidRPr="0052563C">
        <w:rPr>
          <w:b/>
          <w:color w:val="00B050"/>
          <w:sz w:val="24"/>
          <w:szCs w:val="24"/>
          <w:u w:val="single"/>
        </w:rPr>
        <w:t>Other Non-Profit Organizations</w:t>
      </w:r>
    </w:p>
    <w:p w:rsidR="00CE464D" w:rsidRDefault="00CE464D" w:rsidP="00CE464D">
      <w:pPr>
        <w:pStyle w:val="NoSpacing"/>
      </w:pPr>
      <w:r w:rsidRPr="00EA1AB9">
        <w:rPr>
          <w:b/>
          <w:i/>
        </w:rPr>
        <w:t>Using Green Infrastructure in Karst Regions</w:t>
      </w:r>
      <w:r>
        <w:t>, American Rivers</w:t>
      </w:r>
    </w:p>
    <w:p w:rsidR="00CE464D" w:rsidRDefault="009D44B3" w:rsidP="00CE464D">
      <w:pPr>
        <w:pStyle w:val="NoSpacing"/>
      </w:pPr>
      <w:hyperlink r:id="rId20" w:history="1">
        <w:r w:rsidR="00CE464D" w:rsidRPr="0060294A">
          <w:rPr>
            <w:rStyle w:val="Hyperlink"/>
          </w:rPr>
          <w:t>http://www.eahcp.org/files/uploads/09-03-10Attachment4aUsing_Green_Infrastructure.pdf</w:t>
        </w:r>
      </w:hyperlink>
      <w:r w:rsidR="00CE464D">
        <w:t xml:space="preserve"> </w:t>
      </w:r>
    </w:p>
    <w:p w:rsidR="00CE464D" w:rsidRDefault="00CE464D" w:rsidP="00CE464D">
      <w:pPr>
        <w:pStyle w:val="NoSpacing"/>
        <w:rPr>
          <w:b/>
          <w:i/>
        </w:rPr>
      </w:pPr>
    </w:p>
    <w:p w:rsidR="00CE464D" w:rsidRPr="0052563C" w:rsidRDefault="00CE464D" w:rsidP="00CE464D">
      <w:pPr>
        <w:pStyle w:val="NoSpacing"/>
        <w:rPr>
          <w:b/>
          <w:color w:val="00B050"/>
          <w:sz w:val="24"/>
          <w:szCs w:val="24"/>
          <w:u w:val="single"/>
        </w:rPr>
      </w:pPr>
      <w:r w:rsidRPr="0052563C">
        <w:rPr>
          <w:b/>
          <w:color w:val="00B050"/>
          <w:sz w:val="24"/>
          <w:szCs w:val="24"/>
          <w:u w:val="single"/>
        </w:rPr>
        <w:t>Rutgers Cooperative Extension Water Resources Program</w:t>
      </w:r>
    </w:p>
    <w:p w:rsidR="00CE464D" w:rsidRPr="00EF20BB" w:rsidRDefault="00CE464D" w:rsidP="00CE464D">
      <w:pPr>
        <w:pStyle w:val="NoSpacing"/>
        <w:rPr>
          <w:b/>
          <w:i/>
        </w:rPr>
      </w:pPr>
      <w:r w:rsidRPr="00EF20BB">
        <w:rPr>
          <w:b/>
          <w:i/>
        </w:rPr>
        <w:t xml:space="preserve">Green Infrastructure Guidance Manual </w:t>
      </w:r>
    </w:p>
    <w:p w:rsidR="00CE464D" w:rsidRDefault="009D44B3" w:rsidP="00CE464D">
      <w:pPr>
        <w:pStyle w:val="NoSpacing"/>
        <w:rPr>
          <w:rStyle w:val="Hyperlink"/>
        </w:rPr>
      </w:pPr>
      <w:hyperlink r:id="rId21" w:history="1">
        <w:r w:rsidR="00CE464D" w:rsidRPr="001B7283">
          <w:rPr>
            <w:rStyle w:val="Hyperlink"/>
          </w:rPr>
          <w:t>http://water.rutgers.edu/GreenInfrastructureGuidanceManual.html</w:t>
        </w:r>
      </w:hyperlink>
    </w:p>
    <w:p w:rsidR="00CE464D" w:rsidRDefault="00CE464D" w:rsidP="00CE464D">
      <w:pPr>
        <w:pStyle w:val="NoSpacing"/>
        <w:rPr>
          <w:rStyle w:val="Hyperlink"/>
        </w:rPr>
      </w:pPr>
    </w:p>
    <w:p w:rsidR="00CE464D" w:rsidRDefault="00CE464D" w:rsidP="00CE464D">
      <w:pPr>
        <w:pStyle w:val="NoSpacing"/>
        <w:rPr>
          <w:rStyle w:val="Hyperlink"/>
          <w:color w:val="auto"/>
        </w:rPr>
      </w:pPr>
      <w:r w:rsidRPr="0052563C">
        <w:rPr>
          <w:rStyle w:val="Hyperlink"/>
          <w:b/>
          <w:i/>
          <w:color w:val="auto"/>
        </w:rPr>
        <w:t>RCEWR Home Page</w:t>
      </w:r>
      <w:r w:rsidRPr="0052563C">
        <w:rPr>
          <w:rStyle w:val="Hyperlink"/>
          <w:color w:val="auto"/>
        </w:rPr>
        <w:t xml:space="preserve"> (a wealth of information on Green Infrastructure including reports, fact sheets and PowerPoint presentations: </w:t>
      </w:r>
    </w:p>
    <w:p w:rsidR="00CE464D" w:rsidRDefault="009D44B3" w:rsidP="00CE464D">
      <w:pPr>
        <w:pStyle w:val="NoSpacing"/>
        <w:rPr>
          <w:rStyle w:val="Hyperlink"/>
          <w:color w:val="auto"/>
        </w:rPr>
      </w:pPr>
      <w:hyperlink r:id="rId22" w:history="1">
        <w:r w:rsidR="00CE464D" w:rsidRPr="00306E39">
          <w:rPr>
            <w:rStyle w:val="Hyperlink"/>
          </w:rPr>
          <w:t>http://water.rutgers.edu/</w:t>
        </w:r>
      </w:hyperlink>
    </w:p>
    <w:p w:rsidR="00583406" w:rsidRPr="00CE464D" w:rsidRDefault="00583406" w:rsidP="00CE464D"/>
    <w:sectPr w:rsidR="00583406" w:rsidRPr="00CE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3D"/>
    <w:rsid w:val="000039F4"/>
    <w:rsid w:val="00033775"/>
    <w:rsid w:val="00411359"/>
    <w:rsid w:val="005049F4"/>
    <w:rsid w:val="00583406"/>
    <w:rsid w:val="00716A7D"/>
    <w:rsid w:val="00722D4C"/>
    <w:rsid w:val="00736C3D"/>
    <w:rsid w:val="00845AA8"/>
    <w:rsid w:val="00911B96"/>
    <w:rsid w:val="009D44B3"/>
    <w:rsid w:val="00A625D4"/>
    <w:rsid w:val="00CE464D"/>
    <w:rsid w:val="00D03B27"/>
    <w:rsid w:val="00E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A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A1A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A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A1A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.nj.us/dep/njgs/enviroed/infocirc/karst.pdf" TargetMode="External"/><Relationship Id="rId13" Type="http://schemas.openxmlformats.org/officeDocument/2006/relationships/hyperlink" Target="http://www.deq.virginia.gov/Portals/0/DEQ/Water/Publications/TechBulletin2.pdf" TargetMode="External"/><Relationship Id="rId18" Type="http://schemas.openxmlformats.org/officeDocument/2006/relationships/hyperlink" Target="https://wgnhs.uwex.edu/water-environment/karst-sinkho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ater.rutgers.edu/GreenInfrastructureGuidanceManual.html" TargetMode="External"/><Relationship Id="rId7" Type="http://schemas.openxmlformats.org/officeDocument/2006/relationships/hyperlink" Target="http://www.nj.gov/agriculture/divisions/anr/pdf/2014NJSoilErosionControlStandardsComplete.pdf" TargetMode="External"/><Relationship Id="rId12" Type="http://schemas.openxmlformats.org/officeDocument/2006/relationships/hyperlink" Target="https://pubs.usgs.gov/circ/1987/0968/report.pdf" TargetMode="External"/><Relationship Id="rId17" Type="http://schemas.openxmlformats.org/officeDocument/2006/relationships/hyperlink" Target="https://wgnhs.uwex.edu/water-environment/karst-sinkhol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tormwater.pca.state.mn.us/index.php?title=Main_Page" TargetMode="External"/><Relationship Id="rId20" Type="http://schemas.openxmlformats.org/officeDocument/2006/relationships/hyperlink" Target="http://www.eahcp.org/files/uploads/09-03-10Attachment4aUsing_Green_Infrastructure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njec.org/WaterStormwaterMgt.htm" TargetMode="External"/><Relationship Id="rId11" Type="http://schemas.openxmlformats.org/officeDocument/2006/relationships/hyperlink" Target="http://www.highlands.state.nj.us/njhighlands/master/rmp/final/highlands_rmp_112008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anjec.org/pdfs/Stormwater2011.pdf" TargetMode="External"/><Relationship Id="rId15" Type="http://schemas.openxmlformats.org/officeDocument/2006/relationships/hyperlink" Target="http://www.docs.dcnr.pa.gov/cs/groups/public/documents/document/dcnr_014591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j.gov/dep/stormwater/bmp_manual/NJ_SWBMP_9.1.pdf" TargetMode="External"/><Relationship Id="rId19" Type="http://schemas.openxmlformats.org/officeDocument/2006/relationships/hyperlink" Target="http://northjerseyrcd.org/limestone-model-ordin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e.nj.us/dep/njgs/enviroed/freepubs.htm" TargetMode="External"/><Relationship Id="rId14" Type="http://schemas.openxmlformats.org/officeDocument/2006/relationships/hyperlink" Target="https://water.usgs.gov/ogw/karst/kig2002/pdffiles/dhm.wrir02-4174.pdf" TargetMode="External"/><Relationship Id="rId22" Type="http://schemas.openxmlformats.org/officeDocument/2006/relationships/hyperlink" Target="http://water.rutger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Peifer</dc:creator>
  <cp:lastModifiedBy>David Peifer</cp:lastModifiedBy>
  <cp:revision>2</cp:revision>
  <cp:lastPrinted>2017-11-22T17:18:00Z</cp:lastPrinted>
  <dcterms:created xsi:type="dcterms:W3CDTF">2018-10-02T18:35:00Z</dcterms:created>
  <dcterms:modified xsi:type="dcterms:W3CDTF">2018-10-02T18:35:00Z</dcterms:modified>
</cp:coreProperties>
</file>