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5FB8" w14:textId="49363060" w:rsidR="006771B4" w:rsidRDefault="002468A5">
      <w:r>
        <w:t>Feature list</w:t>
      </w:r>
    </w:p>
    <w:p w14:paraId="4C806C16" w14:textId="77777777" w:rsidR="002468A5" w:rsidRDefault="002468A5" w:rsidP="002468A5">
      <w:r>
        <w:rPr>
          <w:rFonts w:ascii="Nirmala UI" w:hAnsi="Nirmala UI" w:cs="Nirmala UI"/>
        </w:rPr>
        <w:t>১।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আপলোড</w:t>
      </w:r>
    </w:p>
    <w:p w14:paraId="75BF716A" w14:textId="77777777" w:rsidR="002468A5" w:rsidRDefault="002468A5" w:rsidP="002468A5">
      <w:r>
        <w:t xml:space="preserve">     </w:t>
      </w:r>
      <w:r>
        <w:rPr>
          <w:rFonts w:ascii="Nirmala UI" w:hAnsi="Nirmala UI" w:cs="Nirmala UI"/>
        </w:rPr>
        <w:t>১।</w:t>
      </w:r>
      <w:r>
        <w:t xml:space="preserve"> </w:t>
      </w:r>
      <w:r>
        <w:rPr>
          <w:rFonts w:ascii="Nirmala UI" w:hAnsi="Nirmala UI" w:cs="Nirmala UI"/>
        </w:rPr>
        <w:t>দাপ্তরিক</w:t>
      </w:r>
      <w:r>
        <w:t xml:space="preserve">/ </w:t>
      </w:r>
      <w:r>
        <w:rPr>
          <w:rFonts w:ascii="Nirmala UI" w:hAnsi="Nirmala UI" w:cs="Nirmala UI"/>
        </w:rPr>
        <w:t>নাগরিক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</w:p>
    <w:p w14:paraId="4C6EDF27" w14:textId="77777777" w:rsidR="002468A5" w:rsidRDefault="002468A5" w:rsidP="002468A5">
      <w:r>
        <w:t xml:space="preserve">     </w:t>
      </w:r>
      <w:r>
        <w:rPr>
          <w:rFonts w:ascii="Nirmala UI" w:hAnsi="Nirmala UI" w:cs="Nirmala UI"/>
        </w:rPr>
        <w:t>২।</w:t>
      </w:r>
      <w:r>
        <w:t xml:space="preserve"> </w:t>
      </w:r>
      <w:r>
        <w:rPr>
          <w:rFonts w:ascii="Nirmala UI" w:hAnsi="Nirmala UI" w:cs="Nirmala UI"/>
        </w:rPr>
        <w:t>সিল</w:t>
      </w:r>
      <w:r>
        <w:t>/</w:t>
      </w:r>
      <w:r>
        <w:rPr>
          <w:rFonts w:ascii="Nirmala UI" w:hAnsi="Nirmala UI" w:cs="Nirmala UI"/>
        </w:rPr>
        <w:t>প্রাপক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/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</w:p>
    <w:p w14:paraId="5473A785" w14:textId="77777777" w:rsidR="002468A5" w:rsidRDefault="002468A5" w:rsidP="002468A5">
      <w:r>
        <w:rPr>
          <w:rFonts w:ascii="Nirmala UI" w:hAnsi="Nirmala UI" w:cs="Nirmala UI"/>
        </w:rPr>
        <w:t>২।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প্রেরণ</w:t>
      </w:r>
    </w:p>
    <w:p w14:paraId="73EE76AD" w14:textId="77777777" w:rsidR="002468A5" w:rsidRDefault="002468A5" w:rsidP="002468A5">
      <w:r>
        <w:t xml:space="preserve">    </w:t>
      </w:r>
      <w:r>
        <w:rPr>
          <w:rFonts w:ascii="Nirmala UI" w:hAnsi="Nirmala UI" w:cs="Nirmala UI"/>
        </w:rPr>
        <w:t>১।</w:t>
      </w:r>
      <w:r>
        <w:t xml:space="preserve"> </w:t>
      </w:r>
      <w:r>
        <w:rPr>
          <w:rFonts w:ascii="Nirmala UI" w:hAnsi="Nirmala UI" w:cs="Nirmala UI"/>
        </w:rPr>
        <w:t>সিল</w:t>
      </w:r>
      <w:r>
        <w:t>/</w:t>
      </w:r>
      <w:r>
        <w:rPr>
          <w:rFonts w:ascii="Nirmala UI" w:hAnsi="Nirmala UI" w:cs="Nirmala UI"/>
        </w:rPr>
        <w:t>প্রাপক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/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ফেলা</w:t>
      </w:r>
    </w:p>
    <w:p w14:paraId="1E4BB121" w14:textId="77777777" w:rsidR="002468A5" w:rsidRDefault="002468A5" w:rsidP="002468A5">
      <w:r>
        <w:t xml:space="preserve">     </w:t>
      </w:r>
      <w:r>
        <w:rPr>
          <w:rFonts w:ascii="Nirmala UI" w:hAnsi="Nirmala UI" w:cs="Nirmala UI"/>
        </w:rPr>
        <w:t>২।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/ </w:t>
      </w:r>
      <w:r>
        <w:rPr>
          <w:rFonts w:ascii="Nirmala UI" w:hAnsi="Nirmala UI" w:cs="Nirmala UI"/>
        </w:rPr>
        <w:t>অগ্রাধিকার</w:t>
      </w:r>
      <w:r>
        <w:t xml:space="preserve">/ </w:t>
      </w:r>
      <w:r>
        <w:rPr>
          <w:rFonts w:ascii="Nirmala UI" w:hAnsi="Nirmala UI" w:cs="Nirmala UI"/>
        </w:rPr>
        <w:t>গোপনীয়তা</w:t>
      </w:r>
      <w:r>
        <w:t xml:space="preserve"> </w:t>
      </w:r>
      <w:r>
        <w:rPr>
          <w:rFonts w:ascii="Nirmala UI" w:hAnsi="Nirmala UI" w:cs="Nirmala UI"/>
        </w:rPr>
        <w:t>যুক্তকরন</w:t>
      </w:r>
    </w:p>
    <w:p w14:paraId="58D6F037" w14:textId="77777777" w:rsidR="002468A5" w:rsidRDefault="002468A5" w:rsidP="002468A5">
      <w:r>
        <w:t xml:space="preserve">      </w:t>
      </w:r>
      <w:r>
        <w:rPr>
          <w:rFonts w:ascii="Nirmala UI" w:hAnsi="Nirmala UI" w:cs="Nirmala UI"/>
        </w:rPr>
        <w:t>৩।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সিদ্ধান্ত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,</w:t>
      </w:r>
    </w:p>
    <w:p w14:paraId="48CA54C8" w14:textId="77777777" w:rsidR="002468A5" w:rsidRDefault="002468A5" w:rsidP="002468A5">
      <w:r>
        <w:t xml:space="preserve">       </w:t>
      </w:r>
      <w:r>
        <w:rPr>
          <w:rFonts w:ascii="Nirmala UI" w:hAnsi="Nirmala UI" w:cs="Nirmala UI"/>
        </w:rPr>
        <w:t>৪।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প্রেরণ</w:t>
      </w:r>
      <w:r>
        <w:t xml:space="preserve"> </w:t>
      </w:r>
    </w:p>
    <w:p w14:paraId="15235E97" w14:textId="77777777" w:rsidR="002468A5" w:rsidRDefault="002468A5" w:rsidP="002468A5">
      <w:r>
        <w:rPr>
          <w:rFonts w:ascii="Nirmala UI" w:hAnsi="Nirmala UI" w:cs="Nirmala UI"/>
        </w:rPr>
        <w:t>৩।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নথিতে</w:t>
      </w:r>
      <w:r>
        <w:t xml:space="preserve"> </w:t>
      </w:r>
      <w:r>
        <w:rPr>
          <w:rFonts w:ascii="Nirmala UI" w:hAnsi="Nirmala UI" w:cs="Nirmala UI"/>
        </w:rPr>
        <w:t>উপস্থাপন</w:t>
      </w:r>
    </w:p>
    <w:p w14:paraId="08F089D8" w14:textId="77777777" w:rsidR="002468A5" w:rsidRDefault="002468A5" w:rsidP="002468A5">
      <w:r>
        <w:rPr>
          <w:rFonts w:ascii="Nirmala UI" w:hAnsi="Nirmala UI" w:cs="Nirmala UI"/>
        </w:rPr>
        <w:t>৪।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নথিজাত</w:t>
      </w:r>
    </w:p>
    <w:p w14:paraId="0EE4E5C9" w14:textId="77777777" w:rsidR="002468A5" w:rsidRDefault="002468A5" w:rsidP="002468A5">
      <w:r>
        <w:rPr>
          <w:rFonts w:ascii="Nirmala UI" w:hAnsi="Nirmala UI" w:cs="Nirmala UI"/>
        </w:rPr>
        <w:t>৫।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আর্কাইভ</w:t>
      </w:r>
    </w:p>
    <w:p w14:paraId="7E4FF9FA" w14:textId="77777777" w:rsidR="002468A5" w:rsidRDefault="002468A5" w:rsidP="002468A5">
      <w:r>
        <w:rPr>
          <w:rFonts w:ascii="Nirmala UI" w:hAnsi="Nirmala UI" w:cs="Nirmala UI"/>
        </w:rPr>
        <w:t>৬।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গতিবিধি</w:t>
      </w:r>
    </w:p>
    <w:p w14:paraId="5D35E13B" w14:textId="77777777" w:rsidR="002468A5" w:rsidRDefault="002468A5" w:rsidP="002468A5">
      <w:r>
        <w:rPr>
          <w:rFonts w:ascii="Nirmala UI" w:hAnsi="Nirmala UI" w:cs="Nirmala UI"/>
        </w:rPr>
        <w:t>৭।</w:t>
      </w:r>
      <w:r>
        <w:t xml:space="preserve"> </w:t>
      </w:r>
      <w:r>
        <w:rPr>
          <w:rFonts w:ascii="Nirmala UI" w:hAnsi="Nirmala UI" w:cs="Nirmala UI"/>
        </w:rPr>
        <w:t>প্রেরিত</w:t>
      </w:r>
      <w:r>
        <w:t>/</w:t>
      </w:r>
      <w:r>
        <w:rPr>
          <w:rFonts w:ascii="Nirmala UI" w:hAnsi="Nirmala UI" w:cs="Nirmala UI"/>
        </w:rPr>
        <w:t>উপস্থাপিত</w:t>
      </w:r>
      <w:r>
        <w:t>/</w:t>
      </w:r>
      <w:r>
        <w:rPr>
          <w:rFonts w:ascii="Nirmala UI" w:hAnsi="Nirmala UI" w:cs="Nirmala UI"/>
        </w:rPr>
        <w:t>নথিজাত</w:t>
      </w:r>
      <w:r>
        <w:t>/</w:t>
      </w:r>
      <w:r>
        <w:rPr>
          <w:rFonts w:ascii="Nirmala UI" w:hAnsi="Nirmala UI" w:cs="Nirmala UI"/>
        </w:rPr>
        <w:t>আর্কাইভকৃত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আনার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করা</w:t>
      </w:r>
    </w:p>
    <w:p w14:paraId="3EEAA8BE" w14:textId="6A7BBC42" w:rsidR="002468A5" w:rsidRDefault="002468A5" w:rsidP="002468A5">
      <w:r>
        <w:rPr>
          <w:rFonts w:ascii="Nirmala UI" w:hAnsi="Nirmala UI" w:cs="Nirmala UI"/>
        </w:rPr>
        <w:t>৮।</w:t>
      </w:r>
      <w:r>
        <w:t xml:space="preserve"> </w:t>
      </w:r>
      <w:r>
        <w:rPr>
          <w:rFonts w:ascii="Nirmala UI" w:hAnsi="Nirmala UI" w:cs="Nirmala UI"/>
        </w:rPr>
        <w:t>ডাকের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থেকেও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কার্যক্রম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পারবো</w:t>
      </w:r>
      <w:r>
        <w:t xml:space="preserve"> (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কাজগুলো</w:t>
      </w:r>
      <w:r>
        <w:t xml:space="preserve"> </w:t>
      </w:r>
      <w:r>
        <w:rPr>
          <w:rFonts w:ascii="Nirmala UI" w:hAnsi="Nirmala UI" w:cs="Nirmala UI"/>
        </w:rPr>
        <w:t>ডাকের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পেইজ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)</w:t>
      </w:r>
    </w:p>
    <w:p w14:paraId="27F2161B" w14:textId="0D46D364" w:rsidR="002A31DB" w:rsidRDefault="002A31DB" w:rsidP="002468A5"/>
    <w:p w14:paraId="7128650A" w14:textId="35B915F0" w:rsidR="002A31DB" w:rsidRDefault="002A31DB" w:rsidP="002468A5"/>
    <w:p w14:paraId="46AA4635" w14:textId="77777777" w:rsidR="002A31DB" w:rsidRDefault="002A31DB" w:rsidP="002A31DB">
      <w:r>
        <w:rPr>
          <w:rFonts w:ascii="Nirmala UI" w:hAnsi="Nirmala UI" w:cs="Nirmala UI"/>
        </w:rPr>
        <w:t>নথিঃ</w:t>
      </w:r>
    </w:p>
    <w:p w14:paraId="0D543460" w14:textId="77777777" w:rsidR="002A31DB" w:rsidRDefault="002A31DB" w:rsidP="002A31DB">
      <w:r>
        <w:rPr>
          <w:rFonts w:ascii="Nirmala UI" w:hAnsi="Nirmala UI" w:cs="Nirmala UI"/>
        </w:rPr>
        <w:t>১।</w:t>
      </w:r>
      <w:r>
        <w:t xml:space="preserve"> </w:t>
      </w:r>
      <w:r>
        <w:rPr>
          <w:rFonts w:ascii="Nirmala UI" w:hAnsi="Nirmala UI" w:cs="Nirmala UI"/>
        </w:rPr>
        <w:t>নথি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, </w:t>
      </w:r>
      <w:r>
        <w:rPr>
          <w:rFonts w:ascii="Nirmala UI" w:hAnsi="Nirmala UI" w:cs="Nirmala UI"/>
        </w:rPr>
        <w:t>নথির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>,</w:t>
      </w:r>
    </w:p>
    <w:p w14:paraId="726A0789" w14:textId="77777777" w:rsidR="002A31DB" w:rsidRDefault="002A31DB" w:rsidP="002A31DB">
      <w:r>
        <w:rPr>
          <w:rFonts w:ascii="Nirmala UI" w:hAnsi="Nirmala UI" w:cs="Nirmala UI"/>
        </w:rPr>
        <w:t>২।</w:t>
      </w:r>
      <w:r>
        <w:t xml:space="preserve"> </w:t>
      </w:r>
      <w:r>
        <w:rPr>
          <w:rFonts w:ascii="Nirmala UI" w:hAnsi="Nirmala UI" w:cs="Nirmala UI"/>
        </w:rPr>
        <w:t>নথিতে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পর্যালোচনা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সংশোধন</w:t>
      </w:r>
    </w:p>
    <w:p w14:paraId="68B0099B" w14:textId="77777777" w:rsidR="002A31DB" w:rsidRDefault="002A31DB" w:rsidP="002A31DB">
      <w:r>
        <w:rPr>
          <w:rFonts w:ascii="Nirmala UI" w:hAnsi="Nirmala UI" w:cs="Nirmala UI"/>
        </w:rPr>
        <w:t>৩।</w:t>
      </w:r>
      <w:r>
        <w:t xml:space="preserve">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, </w:t>
      </w:r>
      <w:r>
        <w:rPr>
          <w:rFonts w:ascii="Nirmala UI" w:hAnsi="Nirmala UI" w:cs="Nirmala UI"/>
        </w:rPr>
        <w:t>অনুচ্ছেদ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অনুচ্ছেদ</w:t>
      </w:r>
      <w:r>
        <w:t xml:space="preserve"> </w:t>
      </w:r>
      <w:r>
        <w:rPr>
          <w:rFonts w:ascii="Nirmala UI" w:hAnsi="Nirmala UI" w:cs="Nirmala UI"/>
        </w:rPr>
        <w:t>লেখা</w:t>
      </w:r>
    </w:p>
    <w:p w14:paraId="446D5C72" w14:textId="77777777" w:rsidR="002A31DB" w:rsidRDefault="002A31DB" w:rsidP="002A31DB">
      <w:r>
        <w:rPr>
          <w:rFonts w:ascii="Nirmala UI" w:hAnsi="Nirmala UI" w:cs="Nirmala UI"/>
        </w:rPr>
        <w:t>৪।</w:t>
      </w:r>
      <w:r>
        <w:t xml:space="preserve"> </w:t>
      </w:r>
      <w:r>
        <w:rPr>
          <w:rFonts w:ascii="Nirmala UI" w:hAnsi="Nirmala UI" w:cs="Nirmala UI"/>
        </w:rPr>
        <w:t>নোটে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অনুচ্ছেদে</w:t>
      </w:r>
      <w:r>
        <w:t xml:space="preserve"> </w:t>
      </w:r>
      <w:r>
        <w:rPr>
          <w:rFonts w:ascii="Nirmala UI" w:hAnsi="Nirmala UI" w:cs="Nirmala UI"/>
        </w:rPr>
        <w:t>সংযুক্তি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14:paraId="328052CA" w14:textId="77777777" w:rsidR="002A31DB" w:rsidRDefault="002A31DB" w:rsidP="002A31DB">
      <w:r>
        <w:rPr>
          <w:rFonts w:ascii="Nirmala UI" w:hAnsi="Nirmala UI" w:cs="Nirmala UI"/>
        </w:rPr>
        <w:t>৫।</w:t>
      </w:r>
      <w:r>
        <w:t xml:space="preserve"> </w:t>
      </w:r>
      <w:r>
        <w:rPr>
          <w:rFonts w:ascii="Nirmala UI" w:hAnsi="Nirmala UI" w:cs="Nirmala UI"/>
        </w:rPr>
        <w:t>নথি</w:t>
      </w:r>
      <w:r>
        <w:t xml:space="preserve"> </w:t>
      </w:r>
      <w:r>
        <w:rPr>
          <w:rFonts w:ascii="Nirmala UI" w:hAnsi="Nirmala UI" w:cs="Nirmala UI"/>
        </w:rPr>
        <w:t>প্রেরণ</w:t>
      </w:r>
      <w:r>
        <w:t>,</w:t>
      </w:r>
    </w:p>
    <w:p w14:paraId="7FF4CCE5" w14:textId="77777777" w:rsidR="002A31DB" w:rsidRDefault="002A31DB" w:rsidP="002A31DB">
      <w:r>
        <w:rPr>
          <w:rFonts w:ascii="Nirmala UI" w:hAnsi="Nirmala UI" w:cs="Nirmala UI"/>
        </w:rPr>
        <w:t>৬।</w:t>
      </w:r>
      <w:r>
        <w:t xml:space="preserve"> </w:t>
      </w:r>
      <w:r>
        <w:rPr>
          <w:rFonts w:ascii="Nirmala UI" w:hAnsi="Nirmala UI" w:cs="Nirmala UI"/>
        </w:rPr>
        <w:t>নথি</w:t>
      </w:r>
      <w:r>
        <w:t xml:space="preserve"> </w:t>
      </w:r>
      <w:r>
        <w:rPr>
          <w:rFonts w:ascii="Nirmala UI" w:hAnsi="Nirmala UI" w:cs="Nirmala UI"/>
        </w:rPr>
        <w:t>প্রেরণ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প্রাপক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নথিতে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প্রধান</w:t>
      </w:r>
    </w:p>
    <w:p w14:paraId="6D657243" w14:textId="77777777" w:rsidR="002A31DB" w:rsidRDefault="002A31DB" w:rsidP="002A31DB">
      <w:r>
        <w:rPr>
          <w:rFonts w:ascii="Nirmala UI" w:hAnsi="Nirmala UI" w:cs="Nirmala UI"/>
        </w:rPr>
        <w:t>৭।</w:t>
      </w:r>
      <w:r>
        <w:t xml:space="preserve"> </w:t>
      </w:r>
      <w:r>
        <w:rPr>
          <w:rFonts w:ascii="Nirmala UI" w:hAnsi="Nirmala UI" w:cs="Nirmala UI"/>
        </w:rPr>
        <w:t>প্রেরণকৃত</w:t>
      </w:r>
      <w:r>
        <w:t xml:space="preserve"> </w:t>
      </w:r>
      <w:r>
        <w:rPr>
          <w:rFonts w:ascii="Nirmala UI" w:hAnsi="Nirmala UI" w:cs="Nirmala UI"/>
        </w:rPr>
        <w:t>নথি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আনার</w:t>
      </w:r>
      <w:r>
        <w:t xml:space="preserve"> </w:t>
      </w:r>
      <w:r>
        <w:rPr>
          <w:rFonts w:ascii="Nirmala UI" w:hAnsi="Nirmala UI" w:cs="Nirmala UI"/>
        </w:rPr>
        <w:t>ব্যবস্থা</w:t>
      </w:r>
      <w:r>
        <w:t xml:space="preserve"> </w:t>
      </w:r>
      <w:r>
        <w:rPr>
          <w:rFonts w:ascii="Nirmala UI" w:hAnsi="Nirmala UI" w:cs="Nirmala UI"/>
        </w:rPr>
        <w:t>করা</w:t>
      </w:r>
    </w:p>
    <w:p w14:paraId="67DD64F4" w14:textId="77777777" w:rsidR="002A31DB" w:rsidRDefault="002A31DB" w:rsidP="002A31DB">
      <w:r>
        <w:rPr>
          <w:rFonts w:ascii="Nirmala UI" w:hAnsi="Nirmala UI" w:cs="Nirmala UI"/>
        </w:rPr>
        <w:t>৮।</w:t>
      </w:r>
      <w:r>
        <w:t xml:space="preserve"> </w:t>
      </w:r>
      <w:r>
        <w:rPr>
          <w:rFonts w:ascii="Nirmala UI" w:hAnsi="Nirmala UI" w:cs="Nirmala UI"/>
        </w:rPr>
        <w:t>নোটাংশ</w:t>
      </w:r>
      <w:r>
        <w:t xml:space="preserve">, </w:t>
      </w:r>
      <w:r>
        <w:rPr>
          <w:rFonts w:ascii="Nirmala UI" w:hAnsi="Nirmala UI" w:cs="Nirmala UI"/>
        </w:rPr>
        <w:t>প্রত্রাংশ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ব্যবস্থা</w:t>
      </w:r>
    </w:p>
    <w:p w14:paraId="3376E525" w14:textId="77777777" w:rsidR="002A31DB" w:rsidRDefault="002A31DB" w:rsidP="002A31DB">
      <w:r>
        <w:rPr>
          <w:rFonts w:ascii="Nirmala UI" w:hAnsi="Nirmala UI" w:cs="Nirmala UI"/>
        </w:rPr>
        <w:t>৯।</w:t>
      </w:r>
      <w:r>
        <w:t xml:space="preserve"> </w:t>
      </w:r>
      <w:r>
        <w:rPr>
          <w:rFonts w:ascii="Nirmala UI" w:hAnsi="Nirmala UI" w:cs="Nirmala UI"/>
        </w:rPr>
        <w:t>আগত</w:t>
      </w:r>
      <w:r>
        <w:t xml:space="preserve"> </w:t>
      </w:r>
      <w:r>
        <w:rPr>
          <w:rFonts w:ascii="Nirmala UI" w:hAnsi="Nirmala UI" w:cs="Nirmala UI"/>
        </w:rPr>
        <w:t>প্রেরিত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নথি</w:t>
      </w:r>
      <w:r>
        <w:t xml:space="preserve"> </w:t>
      </w:r>
      <w:r>
        <w:rPr>
          <w:rFonts w:ascii="Nirmala UI" w:hAnsi="Nirmala UI" w:cs="Nirmala UI"/>
        </w:rPr>
        <w:t>তালিকার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দেখানো</w:t>
      </w:r>
    </w:p>
    <w:p w14:paraId="188B61D8" w14:textId="7341839F" w:rsidR="002A31DB" w:rsidRDefault="002A31DB" w:rsidP="002A31DB">
      <w:r>
        <w:rPr>
          <w:rFonts w:ascii="Nirmala UI" w:hAnsi="Nirmala UI" w:cs="Nirmala UI"/>
        </w:rPr>
        <w:lastRenderedPageBreak/>
        <w:t>১০।</w:t>
      </w:r>
      <w:r>
        <w:t xml:space="preserve"> </w:t>
      </w:r>
      <w:r>
        <w:rPr>
          <w:rFonts w:ascii="Nirmala UI" w:hAnsi="Nirmala UI" w:cs="Nirmala UI"/>
        </w:rPr>
        <w:t>অনুচ্ছেদ</w:t>
      </w:r>
      <w:r>
        <w:t xml:space="preserve"> </w:t>
      </w:r>
      <w:r>
        <w:rPr>
          <w:rFonts w:ascii="Nirmala UI" w:hAnsi="Nirmala UI" w:cs="Nirmala UI"/>
        </w:rPr>
        <w:t>এডিট</w:t>
      </w:r>
      <w:r>
        <w:t>/</w:t>
      </w:r>
      <w:r>
        <w:rPr>
          <w:rFonts w:ascii="Nirmala UI" w:hAnsi="Nirmala UI" w:cs="Nirmala UI"/>
        </w:rPr>
        <w:t>ডিলেট</w:t>
      </w:r>
      <w:bookmarkStart w:id="0" w:name="_GoBack"/>
      <w:bookmarkEnd w:id="0"/>
    </w:p>
    <w:sectPr w:rsidR="002A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A5"/>
    <w:rsid w:val="002468A5"/>
    <w:rsid w:val="002A31DB"/>
    <w:rsid w:val="006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40A"/>
  <w15:chartTrackingRefBased/>
  <w15:docId w15:val="{485C83D5-2FF7-42AE-A1B2-17363FE3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</dc:creator>
  <cp:keywords/>
  <dc:description/>
  <cp:lastModifiedBy>Ashraful Alam</cp:lastModifiedBy>
  <cp:revision>2</cp:revision>
  <dcterms:created xsi:type="dcterms:W3CDTF">2021-01-04T17:20:00Z</dcterms:created>
  <dcterms:modified xsi:type="dcterms:W3CDTF">2021-01-05T16:35:00Z</dcterms:modified>
</cp:coreProperties>
</file>