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Literacy:</w:t>
      </w:r>
      <w:r>
        <w:t xml:space="preserve"> </w:t>
      </w:r>
      <w:r>
        <w:t xml:space="preserve">Glossary</w:t>
      </w:r>
      <w:r>
        <w:t xml:space="preserve"> </w:t>
      </w:r>
      <w:r>
        <w:t xml:space="preserve">and</w:t>
      </w:r>
      <w:r>
        <w:t xml:space="preserve"> </w:t>
      </w:r>
      <w:r>
        <w:t xml:space="preserve">Index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67" w:name="glossary"/>
    <w:p>
      <w:pPr>
        <w:pStyle w:val="Heading1"/>
      </w:pPr>
      <w:r>
        <w:t xml:space="preserve">Glossary</w:t>
      </w:r>
    </w:p>
    <w:bookmarkStart w:id="20" w:name="advanced-research-computing"/>
    <w:p>
      <w:pPr>
        <w:pStyle w:val="Heading3"/>
      </w:pPr>
      <w:r>
        <w:t xml:space="preserve">Advanced Research Computing</w:t>
      </w:r>
    </w:p>
    <w:p>
      <w:pPr>
        <w:pStyle w:val="FirstParagraph"/>
      </w:pPr>
      <w:r>
        <w:t xml:space="preserve">Advanced research computing (ARC) provides massive computational horsepower and</w:t>
      </w:r>
      <w:r>
        <w:t xml:space="preserve"> </w:t>
      </w:r>
      <w:hyperlink w:anchor="storage-and-physical-data-sources">
        <w:r>
          <w:rPr>
            <w:rStyle w:val="Hyperlink"/>
          </w:rPr>
          <w:t xml:space="preserve">storage</w:t>
        </w:r>
      </w:hyperlink>
      <w:r>
        <w:t xml:space="preserve"> </w:t>
      </w:r>
      <w:r>
        <w:t xml:space="preserve">in a</w:t>
      </w:r>
      <w:r>
        <w:t xml:space="preserve"> </w:t>
      </w:r>
      <w:hyperlink w:anchor="cloud-computing">
        <w:r>
          <w:rPr>
            <w:rStyle w:val="Hyperlink"/>
          </w:rPr>
          <w:t xml:space="preserve">cloud environment</w:t>
        </w:r>
      </w:hyperlink>
      <w:r>
        <w:t xml:space="preserve"> </w:t>
      </w:r>
      <w:r>
        <w:t xml:space="preserve">to handle problems and data that are too complex for a single desktop computer.</w:t>
      </w:r>
      <w:r>
        <w:t xml:space="preserve"> </w:t>
      </w:r>
      <w:hyperlink w:anchor="fn1">
        <w:r>
          <w:rPr>
            <w:rStyle w:val="Hyperlink"/>
            <w:vertAlign w:val="superscript"/>
          </w:rPr>
          <w:t xml:space="preserve">1</w:t>
        </w:r>
      </w:hyperlink>
      <w:r>
        <w:t xml:space="preserve">,</w:t>
      </w:r>
      <w:hyperlink w:anchor="fn2">
        <w:r>
          <w:rPr>
            <w:rStyle w:val="Hyperlink"/>
            <w:vertAlign w:val="superscript"/>
          </w:rPr>
          <w:t xml:space="preserve">2</w:t>
        </w:r>
      </w:hyperlink>
      <w:r>
        <w:t xml:space="preserve"> </w:t>
      </w:r>
      <w:hyperlink w:anchor="disciplines">
        <w:r>
          <w:rPr>
            <w:rStyle w:val="Hyperlink"/>
          </w:rPr>
          <w:t xml:space="preserve">#disciplines</w:t>
        </w:r>
      </w:hyperlink>
    </w:p>
    <w:bookmarkEnd w:id="20"/>
    <w:bookmarkStart w:id="21" w:name="algorithm"/>
    <w:p>
      <w:pPr>
        <w:pStyle w:val="Heading3"/>
      </w:pPr>
      <w:r>
        <w:t xml:space="preserve">Algorithm</w:t>
      </w:r>
    </w:p>
    <w:p>
      <w:pPr>
        <w:pStyle w:val="FirstParagraph"/>
      </w:pPr>
      <w:r>
        <w:t xml:space="preserve">A sequence of instructions telling a computer how to answer a specific question.</w:t>
      </w:r>
      <w:r>
        <w:t xml:space="preserve"> </w:t>
      </w:r>
      <w:hyperlink w:anchor="fn3">
        <w:r>
          <w:rPr>
            <w:rStyle w:val="Hyperlink"/>
            <w:vertAlign w:val="superscript"/>
          </w:rPr>
          <w:t xml:space="preserve">3</w:t>
        </w:r>
      </w:hyperlink>
      <w:r>
        <w:t xml:space="preserve">,</w:t>
      </w:r>
      <w:hyperlink w:anchor="fn4">
        <w:r>
          <w:rPr>
            <w:rStyle w:val="Hyperlink"/>
            <w:vertAlign w:val="superscript"/>
          </w:rPr>
          <w:t xml:space="preserve">4</w:t>
        </w:r>
      </w:hyperlink>
      <w:r>
        <w:t xml:space="preserve"> </w:t>
      </w:r>
      <w:hyperlink w:anchor="processing">
        <w:r>
          <w:rPr>
            <w:rStyle w:val="Hyperlink"/>
          </w:rPr>
          <w:t xml:space="preserve">#processing</w:t>
        </w:r>
      </w:hyperlink>
    </w:p>
    <w:bookmarkEnd w:id="21"/>
    <w:bookmarkStart w:id="22" w:name="analytics"/>
    <w:p>
      <w:pPr>
        <w:pStyle w:val="Heading3"/>
      </w:pPr>
      <w:r>
        <w:t xml:space="preserve">Analytics</w:t>
      </w:r>
    </w:p>
    <w:p>
      <w:pPr>
        <w:pStyle w:val="FirstParagraph"/>
      </w:pPr>
      <w:r>
        <w:t xml:space="preserve">The process of using</w:t>
      </w:r>
      <w:r>
        <w:t xml:space="preserve"> </w:t>
      </w:r>
      <w:hyperlink w:anchor="machine-learning">
        <w:r>
          <w:rPr>
            <w:rStyle w:val="Hyperlink"/>
          </w:rPr>
          <w:t xml:space="preserve">statistical models</w:t>
        </w:r>
      </w:hyperlink>
      <w:r>
        <w:t xml:space="preserve"> </w:t>
      </w:r>
      <w:r>
        <w:t xml:space="preserve">and software to</w:t>
      </w:r>
      <w:r>
        <w:t xml:space="preserve"> </w:t>
      </w:r>
      <w:hyperlink w:anchor="data-transformation">
        <w:r>
          <w:rPr>
            <w:rStyle w:val="Hyperlink"/>
          </w:rPr>
          <w:t xml:space="preserve">transform data</w:t>
        </w:r>
      </w:hyperlink>
      <w:r>
        <w:t xml:space="preserve"> </w:t>
      </w:r>
      <w:r>
        <w:t xml:space="preserve">into useful</w:t>
      </w:r>
      <w:r>
        <w:t xml:space="preserve"> </w:t>
      </w:r>
      <w:hyperlink w:anchor="information">
        <w:r>
          <w:rPr>
            <w:rStyle w:val="Hyperlink"/>
          </w:rPr>
          <w:t xml:space="preserve">information</w:t>
        </w:r>
      </w:hyperlink>
      <w:r>
        <w:t xml:space="preserve"> </w:t>
      </w:r>
      <w:r>
        <w:t xml:space="preserve">and to draw conclusions towards effective decision making.</w:t>
      </w:r>
      <w:r>
        <w:t xml:space="preserve"> </w:t>
      </w:r>
      <w:hyperlink w:anchor="fn5">
        <w:r>
          <w:rPr>
            <w:rStyle w:val="Hyperlink"/>
            <w:vertAlign w:val="superscript"/>
          </w:rPr>
          <w:t xml:space="preserve">5</w:t>
        </w:r>
      </w:hyperlink>
      <w:r>
        <w:t xml:space="preserve">,</w:t>
      </w:r>
      <w:hyperlink w:anchor="fn6">
        <w:r>
          <w:rPr>
            <w:rStyle w:val="Hyperlink"/>
            <w:vertAlign w:val="superscript"/>
          </w:rPr>
          <w:t xml:space="preserve">6</w:t>
        </w:r>
      </w:hyperlink>
      <w:r>
        <w:t xml:space="preserve"> </w:t>
      </w:r>
      <w:hyperlink w:anchor="disciplines">
        <w:r>
          <w:rPr>
            <w:rStyle w:val="Hyperlink"/>
          </w:rPr>
          <w:t xml:space="preserve">#disciplines</w:t>
        </w:r>
      </w:hyperlink>
    </w:p>
    <w:bookmarkEnd w:id="22"/>
    <w:bookmarkStart w:id="23" w:name="api"/>
    <w:p>
      <w:pPr>
        <w:pStyle w:val="Heading3"/>
      </w:pPr>
      <w:r>
        <w:t xml:space="preserve">API</w:t>
      </w:r>
    </w:p>
    <w:p>
      <w:pPr>
        <w:pStyle w:val="FirstParagraph"/>
      </w:pPr>
      <w:r>
        <w:t xml:space="preserve">API is an acronym for Application Programming Interface. Through the API, a Program (like a website or code) accesses an Application (a database or another application) through a common language, protocol (or Interface) through which the two systems interact.</w:t>
      </w:r>
      <w:r>
        <w:t xml:space="preserve"> </w:t>
      </w:r>
      <w:hyperlink w:anchor="lesson-10">
        <w:r>
          <w:rPr>
            <w:rStyle w:val="Hyperlink"/>
          </w:rPr>
          <w:t xml:space="preserve">#lesson-10</w:t>
        </w:r>
      </w:hyperlink>
    </w:p>
    <w:bookmarkEnd w:id="23"/>
    <w:bookmarkStart w:id="24" w:name="arithmetic-operations"/>
    <w:p>
      <w:pPr>
        <w:pStyle w:val="Heading3"/>
      </w:pPr>
      <w:r>
        <w:t xml:space="preserve">Arithmetic operations</w:t>
      </w:r>
    </w:p>
    <w:p>
      <w:pPr>
        <w:pStyle w:val="FirstParagraph"/>
      </w:pPr>
      <w:r>
        <w:t xml:space="preserve">Includes basic statistics: such as</w:t>
      </w:r>
      <w:r>
        <w:t xml:space="preserve"> </w:t>
      </w:r>
      <w:r>
        <w:rPr>
          <w:iCs/>
          <w:i/>
        </w:rPr>
        <w:t xml:space="preserve">sums</w:t>
      </w:r>
      <w:r>
        <w:t xml:space="preserve">,</w:t>
      </w:r>
      <w:r>
        <w:t xml:space="preserve"> </w:t>
      </w:r>
      <w:r>
        <w:rPr>
          <w:iCs/>
          <w:i/>
        </w:rPr>
        <w:t xml:space="preserve">counts</w:t>
      </w:r>
      <w:r>
        <w:t xml:space="preserve">,</w:t>
      </w:r>
      <w:r>
        <w:t xml:space="preserve"> </w:t>
      </w:r>
      <w:r>
        <w:rPr>
          <w:iCs/>
          <w:i/>
        </w:rPr>
        <w:t xml:space="preserve">means</w:t>
      </w:r>
      <w:r>
        <w:t xml:space="preserve"> </w:t>
      </w:r>
      <w:r>
        <w:t xml:space="preserve">(or</w:t>
      </w:r>
      <w:r>
        <w:t xml:space="preserve"> </w:t>
      </w:r>
      <w:r>
        <w:rPr>
          <w:iCs/>
          <w:i/>
        </w:rPr>
        <w:t xml:space="preserve">averages</w:t>
      </w:r>
      <w:r>
        <w:t xml:space="preserve">),</w:t>
      </w:r>
      <w:r>
        <w:t xml:space="preserve"> </w:t>
      </w:r>
      <w:r>
        <w:rPr>
          <w:iCs/>
          <w:i/>
        </w:rPr>
        <w:t xml:space="preserve">medians</w:t>
      </w:r>
      <w:r>
        <w:t xml:space="preserve">,</w:t>
      </w:r>
      <w:r>
        <w:t xml:space="preserve"> </w:t>
      </w:r>
      <w:r>
        <w:rPr>
          <w:iCs/>
          <w:i/>
        </w:rPr>
        <w:t xml:space="preserve">percentiles</w:t>
      </w:r>
      <w:r>
        <w:t xml:space="preserve">, or</w:t>
      </w:r>
      <w:r>
        <w:t xml:space="preserve"> </w:t>
      </w:r>
      <w:hyperlink w:anchor="standard-deviation">
        <w:r>
          <w:rPr>
            <w:rStyle w:val="Hyperlink"/>
            <w:iCs/>
            <w:i/>
          </w:rPr>
          <w:t xml:space="preserve">standard deviations</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4"/>
    <w:bookmarkStart w:id="25" w:name="artificial-intelligence"/>
    <w:p>
      <w:pPr>
        <w:pStyle w:val="Heading3"/>
      </w:pPr>
      <w:r>
        <w:t xml:space="preserve">Artificial Intelligence</w:t>
      </w:r>
    </w:p>
    <w:p>
      <w:pPr>
        <w:pStyle w:val="FirstParagraph"/>
      </w:pPr>
      <w:r>
        <w:t xml:space="preserve">A branch of computer science that allows machines to acquire and apply knowledge to handle new inputs and analyze patterns to solve diverse problems.</w:t>
      </w:r>
      <w:r>
        <w:t xml:space="preserve"> </w:t>
      </w:r>
      <w:hyperlink w:anchor="fn7">
        <w:r>
          <w:rPr>
            <w:rStyle w:val="Hyperlink"/>
            <w:vertAlign w:val="superscript"/>
          </w:rPr>
          <w:t xml:space="preserve">7</w:t>
        </w:r>
      </w:hyperlink>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25"/>
    <w:bookmarkStart w:id="26"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6"/>
    <w:bookmarkStart w:id="28" w:name="behavioural-analytics"/>
    <w:p>
      <w:pPr>
        <w:pStyle w:val="Heading3"/>
      </w:pPr>
      <w:r>
        <w:t xml:space="preserve">Behaviour(al) Analytics</w:t>
      </w:r>
      <w:r>
        <w:t xml:space="preserve"> </w:t>
      </w:r>
      <w:bookmarkStart w:id="27" w:name="behavioural-analytics"/>
      <w:bookmarkEnd w:id="27"/>
    </w:p>
    <w:p>
      <w:pPr>
        <w:pStyle w:val="FirstParagraph"/>
      </w:pPr>
      <w:r>
        <w:t xml:space="preserve">A type of business</w:t>
      </w:r>
      <w:r>
        <w:t xml:space="preserve"> </w:t>
      </w:r>
      <w:hyperlink w:anchor="analytics">
        <w:r>
          <w:rPr>
            <w:rStyle w:val="Hyperlink"/>
          </w:rPr>
          <w:t xml:space="preserve">analytics</w:t>
        </w:r>
      </w:hyperlink>
      <w:r>
        <w:t xml:space="preserve"> </w:t>
      </w:r>
      <w:r>
        <w:t xml:space="preserve">that examines behavioural data about people to understand how and why individuals act the way they do and to make more accurate predictions for future behaviour.</w:t>
      </w:r>
      <w:hyperlink w:anchor="fn8">
        <w:r>
          <w:rPr>
            <w:rStyle w:val="Hyperlink"/>
            <w:vertAlign w:val="superscript"/>
          </w:rPr>
          <w:t xml:space="preserve">8</w:t>
        </w:r>
      </w:hyperlink>
      <w:r>
        <w:t xml:space="preserve">,</w:t>
      </w:r>
      <w:hyperlink w:anchor="fn9">
        <w:r>
          <w:rPr>
            <w:rStyle w:val="Hyperlink"/>
            <w:vertAlign w:val="superscript"/>
          </w:rPr>
          <w:t xml:space="preserve">9</w:t>
        </w:r>
      </w:hyperlink>
      <w:r>
        <w:t xml:space="preserve"> </w:t>
      </w:r>
      <w:hyperlink w:anchor="data-analysis">
        <w:r>
          <w:rPr>
            <w:rStyle w:val="Hyperlink"/>
          </w:rPr>
          <w:t xml:space="preserve">#data-analysis</w:t>
        </w:r>
      </w:hyperlink>
    </w:p>
    <w:bookmarkEnd w:id="28"/>
    <w:bookmarkStart w:id="29" w:name="big-data"/>
    <w:p>
      <w:pPr>
        <w:pStyle w:val="Heading3"/>
      </w:pPr>
      <w:r>
        <w:t xml:space="preserve">Big Data</w:t>
      </w:r>
    </w:p>
    <w:p>
      <w:pPr>
        <w:pStyle w:val="FirstParagraph"/>
      </w:pPr>
      <w:r>
        <w:t xml:space="preserve">Refers to the massive amounts of</w:t>
      </w:r>
      <w:r>
        <w:t xml:space="preserve"> </w:t>
      </w:r>
      <w:hyperlink w:anchor="data">
        <w:r>
          <w:rPr>
            <w:rStyle w:val="Hyperlink"/>
          </w:rPr>
          <w:t xml:space="preserve">data</w:t>
        </w:r>
      </w:hyperlink>
      <w:r>
        <w:t xml:space="preserve"> </w:t>
      </w:r>
      <w:r>
        <w:t xml:space="preserve">generated around the world that is too large, complex or varied for traditional processing software. Its potential to be analyzed for valuable information is enabled by technology such as</w:t>
      </w:r>
      <w:r>
        <w:t xml:space="preserve"> </w:t>
      </w:r>
      <w:hyperlink w:anchor="advanced-research-computing">
        <w:r>
          <w:rPr>
            <w:rStyle w:val="Hyperlink"/>
          </w:rPr>
          <w:t xml:space="preserve">advanced research computing</w:t>
        </w:r>
      </w:hyperlink>
      <w:r>
        <w:t xml:space="preserve">.</w:t>
      </w:r>
      <w:r>
        <w:t xml:space="preserve"> </w:t>
      </w:r>
      <w:hyperlink w:anchor="fn10">
        <w:r>
          <w:rPr>
            <w:rStyle w:val="Hyperlink"/>
            <w:vertAlign w:val="superscript"/>
          </w:rPr>
          <w:t xml:space="preserve">10</w:t>
        </w:r>
      </w:hyperlink>
      <w:r>
        <w:t xml:space="preserve">,</w:t>
      </w:r>
      <w:hyperlink w:anchor="fn11">
        <w:r>
          <w:rPr>
            <w:rStyle w:val="Hyperlink"/>
            <w:vertAlign w:val="superscript"/>
          </w:rPr>
          <w:t xml:space="preserve">11</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9"/>
    <w:bookmarkStart w:id="30" w:name="binning"/>
    <w:p>
      <w:pPr>
        <w:pStyle w:val="Heading3"/>
      </w:pPr>
      <w:r>
        <w:t xml:space="preserve">Binning</w:t>
      </w:r>
    </w:p>
    <w:p>
      <w:pPr>
        <w:pStyle w:val="FirstParagraph"/>
      </w:pPr>
      <w:r>
        <w:t xml:space="preserve">An operation on a range of numbers in which the entire range is divided into</w:t>
      </w:r>
      <w:r>
        <w:t xml:space="preserve"> </w:t>
      </w:r>
      <w:r>
        <w:rPr>
          <w:iCs/>
          <w:i/>
        </w:rPr>
        <w:t xml:space="preserve">bins</w:t>
      </w:r>
      <w:r>
        <w:t xml:space="preserve"> </w:t>
      </w:r>
      <w:r>
        <w:t xml:space="preserve">(or</w:t>
      </w:r>
      <w:r>
        <w:t xml:space="preserve"> </w:t>
      </w:r>
      <w:r>
        <w:rPr>
          <w:iCs/>
          <w:i/>
        </w:rPr>
        <w:t xml:space="preserve">intervals</w:t>
      </w:r>
      <w:r>
        <w:t xml:space="preserve">) of a</w:t>
      </w:r>
      <w:r>
        <w:t xml:space="preserve"> </w:t>
      </w:r>
      <w:r>
        <w:rPr>
          <w:iCs/>
          <w:i/>
        </w:rPr>
        <w:t xml:space="preserve">bin width</w:t>
      </w:r>
      <w:r>
        <w:t xml:space="preserve"> </w:t>
      </w:r>
      <w:r>
        <w:t xml:space="preserve">(or</w:t>
      </w:r>
      <w:r>
        <w:t xml:space="preserve"> </w:t>
      </w:r>
      <w:r>
        <w:rPr>
          <w:iCs/>
          <w:i/>
        </w:rPr>
        <w:t xml:space="preserve">bin size</w:t>
      </w:r>
      <w:r>
        <w:t xml:space="preserve">,</w:t>
      </w:r>
      <w:r>
        <w:t xml:space="preserve"> </w:t>
      </w:r>
      <w:r>
        <w:rPr>
          <w:iCs/>
          <w:i/>
        </w:rPr>
        <w:t xml:space="preserve">step size</w:t>
      </w:r>
      <w:r>
        <w:t xml:space="preserve">). Another name for binning is</w:t>
      </w:r>
      <w:r>
        <w:t xml:space="preserve"> </w:t>
      </w:r>
      <w:r>
        <w:rPr>
          <w:iCs/>
          <w:i/>
        </w:rPr>
        <w:t xml:space="preserve">bucketing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0"/>
    <w:bookmarkStart w:id="31" w:name="box-plot"/>
    <w:p>
      <w:pPr>
        <w:pStyle w:val="Heading3"/>
      </w:pPr>
      <w:r>
        <w:t xml:space="preserve">Box Plot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shows how values of a variable are distributed. Line markers along an axis show how far the lower and upper quartiles are from the</w:t>
      </w:r>
      <w:r>
        <w:t xml:space="preserve"> </w:t>
      </w:r>
      <w:hyperlink w:anchor="arithmetic-operations">
        <w:r>
          <w:rPr>
            <w:rStyle w:val="Hyperlink"/>
          </w:rPr>
          <w:t xml:space="preserve">median</w:t>
        </w:r>
      </w:hyperlink>
      <w:r>
        <w:t xml:space="preserve"> </w:t>
      </w:r>
      <w:r>
        <w:t xml:space="preserve">giving an idea of central tendency, dispersion, and skew. See also</w:t>
      </w:r>
      <w:r>
        <w:t xml:space="preserve"> </w:t>
      </w:r>
      <w:hyperlink w:anchor="histogram">
        <w:r>
          <w:rPr>
            <w:rStyle w:val="Hyperlink"/>
          </w:rPr>
          <w:t xml:space="preserve">histogram</w:t>
        </w:r>
      </w:hyperlink>
      <w:r>
        <w:t xml:space="preserve"> </w:t>
      </w:r>
      <w:r>
        <w:t xml:space="preserve">and</w:t>
      </w:r>
      <w:r>
        <w:t xml:space="preserve"> </w:t>
      </w:r>
      <w:hyperlink w:anchor="violin-plot">
        <w:r>
          <w:rPr>
            <w:rStyle w:val="Hyperlink"/>
          </w:rPr>
          <w:t xml:space="preserve">violin plot</w:t>
        </w:r>
      </w:hyperlink>
      <w:r>
        <w:t xml:space="preserve">.</w:t>
      </w:r>
      <w:r>
        <w:t xml:space="preserve"> </w:t>
      </w:r>
      <w:hyperlink w:anchor="lesson-09">
        <w:r>
          <w:rPr>
            <w:rStyle w:val="Hyperlink"/>
          </w:rPr>
          <w:t xml:space="preserve">#lesson-09</w:t>
        </w:r>
      </w:hyperlink>
    </w:p>
    <w:bookmarkEnd w:id="31"/>
    <w:bookmarkStart w:id="32" w:name="bucketing"/>
    <w:p>
      <w:pPr>
        <w:pStyle w:val="Heading3"/>
      </w:pPr>
      <w:r>
        <w:t xml:space="preserve">Bucketing</w:t>
      </w:r>
    </w:p>
    <w:p>
      <w:pPr>
        <w:pStyle w:val="FirstParagraph"/>
      </w:pPr>
      <w:r>
        <w:t xml:space="preserve">Another name for bucketing is</w:t>
      </w:r>
      <w:r>
        <w:t xml:space="preserve"> </w:t>
      </w:r>
      <w:hyperlink w:anchor="binning">
        <w:r>
          <w:rPr>
            <w:rStyle w:val="Hyperlink"/>
          </w:rPr>
          <w:t xml:space="preserve">binning</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2"/>
    <w:bookmarkStart w:id="33" w:name="causal-inference"/>
    <w:p>
      <w:pPr>
        <w:pStyle w:val="Heading3"/>
      </w:pPr>
      <w:r>
        <w:t xml:space="preserve">Causal Inference</w:t>
      </w:r>
    </w:p>
    <w:p>
      <w:pPr>
        <w:pStyle w:val="FirstParagraph"/>
      </w:pPr>
      <w:r>
        <w:t xml:space="preserve">Determines whether observations made in one variable are the reason for an effect observed in another variable, possibly occurring at a later time. See also</w:t>
      </w:r>
      <w:r>
        <w:t xml:space="preserve"> </w:t>
      </w:r>
      <w:hyperlink w:anchor="correlation-mining">
        <w:r>
          <w:rPr>
            <w:rStyle w:val="Hyperlink"/>
          </w:rPr>
          <w:t xml:space="preserve">correlation mining</w:t>
        </w:r>
      </w:hyperlink>
      <w:r>
        <w:t xml:space="preserve"> </w:t>
      </w:r>
      <w:r>
        <w:t xml:space="preserve">and</w:t>
      </w:r>
      <w:r>
        <w:t xml:space="preserve"> </w:t>
      </w:r>
      <w:hyperlink w:anchor="predictive-analytics">
        <w:r>
          <w:rPr>
            <w:rStyle w:val="Hyperlink"/>
          </w:rPr>
          <w:t xml:space="preserve">predictive analytics</w:t>
        </w:r>
      </w:hyperlink>
      <w:r>
        <w:t xml:space="preserve">.</w:t>
      </w:r>
      <w:r>
        <w:t xml:space="preserve"> </w:t>
      </w:r>
      <w:hyperlink w:anchor="data-analysis">
        <w:r>
          <w:rPr>
            <w:rStyle w:val="Hyperlink"/>
          </w:rPr>
          <w:t xml:space="preserve">#data-analysis</w:t>
        </w:r>
      </w:hyperlink>
    </w:p>
    <w:bookmarkEnd w:id="33"/>
    <w:bookmarkStart w:id="34" w:name="chartjunk"/>
    <w:p>
      <w:pPr>
        <w:pStyle w:val="Heading3"/>
      </w:pPr>
      <w:r>
        <w:t xml:space="preserve">Chartjunk</w:t>
      </w:r>
    </w:p>
    <w:p>
      <w:pPr>
        <w:pStyle w:val="FirstParagraph"/>
      </w:pPr>
      <w:r>
        <w:t xml:space="preserve">Elements of a graphic that distract or are not needed to communicate information (</w:t>
      </w:r>
      <w:hyperlink w:anchor="data">
        <w:r>
          <w:rPr>
            <w:rStyle w:val="Hyperlink"/>
          </w:rPr>
          <w:t xml:space="preserve">data</w:t>
        </w:r>
      </w:hyperlink>
      <w:r>
        <w:t xml:space="preserve">). Elements, such as, unnecessary text, grid lines and frames, ornamental icons, pictures or backgrounds, gradient</w:t>
      </w:r>
      <w:r>
        <w:t xml:space="preserve"> </w:t>
      </w:r>
      <w:hyperlink w:anchor="colour">
        <w:r>
          <w:rPr>
            <w:rStyle w:val="Hyperlink"/>
          </w:rPr>
          <w:t xml:space="preserve">colours</w:t>
        </w:r>
      </w:hyperlink>
      <w:r>
        <w:t xml:space="preserve"> </w:t>
      </w:r>
      <w:r>
        <w:t xml:space="preserve">or shading, gratuitous 3D effects and gimmick fonts. See also</w:t>
      </w:r>
      <w:r>
        <w:t xml:space="preserve"> </w:t>
      </w:r>
      <w:hyperlink w:anchor="data-to-ink-ratio">
        <w:r>
          <w:rPr>
            <w:rStyle w:val="Hyperlink"/>
          </w:rPr>
          <w:t xml:space="preserve">data-to-ink-ratio</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12">
        <w:r>
          <w:rPr>
            <w:rStyle w:val="Hyperlink"/>
            <w:vertAlign w:val="superscript"/>
          </w:rPr>
          <w:t xml:space="preserve">12</w:t>
        </w:r>
      </w:hyperlink>
      <w:r>
        <w:t xml:space="preserve"> </w:t>
      </w:r>
      <w:hyperlink w:anchor="lesson-14">
        <w:r>
          <w:rPr>
            <w:rStyle w:val="Hyperlink"/>
          </w:rPr>
          <w:t xml:space="preserve">#lesson-14</w:t>
        </w:r>
      </w:hyperlink>
    </w:p>
    <w:bookmarkEnd w:id="34"/>
    <w:bookmarkStart w:id="35" w:name="classification"/>
    <w:p>
      <w:pPr>
        <w:pStyle w:val="Heading3"/>
      </w:pPr>
      <w:r>
        <w:t xml:space="preserve">Classification</w:t>
      </w:r>
    </w:p>
    <w:p>
      <w:pPr>
        <w:pStyle w:val="FirstParagraph"/>
      </w:pPr>
      <w:r>
        <w:t xml:space="preserve">An approach in</w:t>
      </w:r>
      <w:r>
        <w:t xml:space="preserve"> </w:t>
      </w:r>
      <w:hyperlink w:anchor="machine-learning">
        <w:r>
          <w:rPr>
            <w:rStyle w:val="Hyperlink"/>
          </w:rPr>
          <w:t xml:space="preserve">machine learning</w:t>
        </w:r>
      </w:hyperlink>
      <w:r>
        <w:t xml:space="preserve"> </w:t>
      </w:r>
      <w:r>
        <w:t xml:space="preserve">where a program is</w:t>
      </w:r>
      <w:r>
        <w:t xml:space="preserve"> </w:t>
      </w:r>
      <w:hyperlink w:anchor="model-fitting">
        <w:r>
          <w:rPr>
            <w:rStyle w:val="Hyperlink"/>
          </w:rPr>
          <w:t xml:space="preserve">trained</w:t>
        </w:r>
      </w:hyperlink>
      <w:r>
        <w:t xml:space="preserve"> </w:t>
      </w:r>
      <w:r>
        <w:t xml:space="preserve">with labelled</w:t>
      </w:r>
      <w:r>
        <w:t xml:space="preserve"> </w:t>
      </w:r>
      <w:hyperlink w:anchor="data">
        <w:r>
          <w:rPr>
            <w:rStyle w:val="Hyperlink"/>
          </w:rPr>
          <w:t xml:space="preserve">data</w:t>
        </w:r>
      </w:hyperlink>
      <w:r>
        <w:t xml:space="preserve"> </w:t>
      </w:r>
      <w:r>
        <w:t xml:space="preserve">to determine which category a new observation belongs to. See also</w:t>
      </w:r>
      <w:r>
        <w:t xml:space="preserve"> </w:t>
      </w:r>
      <w:hyperlink w:anchor="clustering">
        <w:r>
          <w:rPr>
            <w:rStyle w:val="Hyperlink"/>
          </w:rPr>
          <w:t xml:space="preserve">clustering</w:t>
        </w:r>
      </w:hyperlink>
      <w:r>
        <w:t xml:space="preserve">.</w:t>
      </w:r>
      <w:r>
        <w:t xml:space="preserve"> </w:t>
      </w:r>
      <w:hyperlink w:anchor="data-analysis">
        <w:r>
          <w:rPr>
            <w:rStyle w:val="Hyperlink"/>
          </w:rPr>
          <w:t xml:space="preserve">#data-analysis</w:t>
        </w:r>
      </w:hyperlink>
    </w:p>
    <w:bookmarkEnd w:id="35"/>
    <w:bookmarkStart w:id="37" w:name="cloud-the-cloud"/>
    <w:p>
      <w:pPr>
        <w:pStyle w:val="Heading3"/>
      </w:pPr>
      <w:r>
        <w:t xml:space="preserve">Cloud (“The Cloud”)</w:t>
      </w:r>
      <w:r>
        <w:t xml:space="preserve"> </w:t>
      </w:r>
      <w:bookmarkStart w:id="36" w:name="cloud"/>
      <w:bookmarkEnd w:id="36"/>
    </w:p>
    <w:p>
      <w:pPr>
        <w:pStyle w:val="FirstParagraph"/>
      </w:pPr>
      <w:r>
        <w:t xml:space="preserve">Any resource stored on the internet (instead of locally on a PC) is said to be stored on the cloud. Cloud storage is convenient in that clients do not have to manage the storage and infrastructure; they just access it from other internet-connected devices.</w:t>
      </w:r>
      <w:r>
        <w:t xml:space="preserve"> </w:t>
      </w:r>
      <w:hyperlink w:anchor="disciplines">
        <w:r>
          <w:rPr>
            <w:rStyle w:val="Hyperlink"/>
          </w:rPr>
          <w:t xml:space="preserve">#disciplines</w:t>
        </w:r>
      </w:hyperlink>
      <w:r>
        <w:t xml:space="preserve"> </w:t>
      </w:r>
      <w:hyperlink w:anchor="lesson-10">
        <w:r>
          <w:rPr>
            <w:rStyle w:val="Hyperlink"/>
          </w:rPr>
          <w:t xml:space="preserve">#lesson-10</w:t>
        </w:r>
      </w:hyperlink>
    </w:p>
    <w:bookmarkEnd w:id="37"/>
    <w:bookmarkStart w:id="38" w:name="cloud-computing"/>
    <w:p>
      <w:pPr>
        <w:pStyle w:val="Heading3"/>
      </w:pPr>
      <w:r>
        <w:t xml:space="preserve">Cloud Computing</w:t>
      </w:r>
    </w:p>
    <w:p>
      <w:pPr>
        <w:pStyle w:val="FirstParagraph"/>
      </w:pPr>
      <w:r>
        <w:t xml:space="preserve">Access to data,</w:t>
      </w:r>
      <w:r>
        <w:t xml:space="preserve"> </w:t>
      </w:r>
      <w:hyperlink w:anchor="distributed-file-system">
        <w:r>
          <w:rPr>
            <w:rStyle w:val="Hyperlink"/>
          </w:rPr>
          <w:t xml:space="preserve">storage</w:t>
        </w:r>
      </w:hyperlink>
      <w:r>
        <w:t xml:space="preserve">, applications, and other computing resources made available to many users on-demand over the</w:t>
      </w:r>
      <w:r>
        <w:t xml:space="preserve"> </w:t>
      </w:r>
      <w:hyperlink w:anchor="network">
        <w:r>
          <w:rPr>
            <w:rStyle w:val="Hyperlink"/>
          </w:rPr>
          <w:t xml:space="preserve">Internet</w:t>
        </w:r>
      </w:hyperlink>
      <w:r>
        <w:t xml:space="preserve"> </w:t>
      </w:r>
      <w:r>
        <w:t xml:space="preserve">to improve</w:t>
      </w:r>
      <w:r>
        <w:t xml:space="preserve"> </w:t>
      </w:r>
      <w:hyperlink w:anchor="advanced-research-computing">
        <w:r>
          <w:rPr>
            <w:rStyle w:val="Hyperlink"/>
          </w:rPr>
          <w:t xml:space="preserve">scalable computing power</w:t>
        </w:r>
      </w:hyperlink>
      <w:r>
        <w:t xml:space="preserve"> </w:t>
      </w:r>
      <w:r>
        <w:t xml:space="preserve">and reliability.</w:t>
      </w:r>
      <w:r>
        <w:t xml:space="preserve"> </w:t>
      </w:r>
      <w:hyperlink w:anchor="fn13">
        <w:r>
          <w:rPr>
            <w:rStyle w:val="Hyperlink"/>
            <w:vertAlign w:val="superscript"/>
          </w:rPr>
          <w:t xml:space="preserve">13</w:t>
        </w:r>
      </w:hyperlink>
      <w:r>
        <w:t xml:space="preserve">,</w:t>
      </w:r>
      <w:hyperlink w:anchor="fn14">
        <w:r>
          <w:rPr>
            <w:rStyle w:val="Hyperlink"/>
            <w:vertAlign w:val="superscript"/>
          </w:rPr>
          <w:t xml:space="preserve">14</w:t>
        </w:r>
      </w:hyperlink>
      <w:r>
        <w:t xml:space="preserve"> </w:t>
      </w:r>
      <w:hyperlink w:anchor="disciplines">
        <w:r>
          <w:rPr>
            <w:rStyle w:val="Hyperlink"/>
          </w:rPr>
          <w:t xml:space="preserve">#disciplines</w:t>
        </w:r>
      </w:hyperlink>
    </w:p>
    <w:bookmarkEnd w:id="38"/>
    <w:bookmarkStart w:id="39" w:name="cloud-storage"/>
    <w:p>
      <w:pPr>
        <w:pStyle w:val="Heading3"/>
      </w:pPr>
      <w:r>
        <w:t xml:space="preserve">Cloud Storage</w:t>
      </w:r>
    </w:p>
    <w:p>
      <w:pPr>
        <w:pStyle w:val="FirstParagraph"/>
      </w:pPr>
      <w:r>
        <w:t xml:space="preserve">Stores data on the Internet with a</w:t>
      </w:r>
      <w:r>
        <w:t xml:space="preserve"> </w:t>
      </w:r>
      <w:hyperlink w:anchor="cloud-computing">
        <w:r>
          <w:rPr>
            <w:rStyle w:val="Hyperlink"/>
          </w:rPr>
          <w:t xml:space="preserve">cloud computing</w:t>
        </w:r>
      </w:hyperlink>
      <w:r>
        <w:t xml:space="preserve"> </w:t>
      </w:r>
      <w:r>
        <w:t xml:space="preserve">provider who manages and operates data storage as a service.</w:t>
      </w:r>
      <w:r>
        <w:t xml:space="preserve"> </w:t>
      </w:r>
      <w:hyperlink w:anchor="fn15">
        <w:r>
          <w:rPr>
            <w:rStyle w:val="Hyperlink"/>
            <w:vertAlign w:val="superscript"/>
          </w:rPr>
          <w:t xml:space="preserve">15</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9"/>
    <w:bookmarkStart w:id="40" w:name="cluster-compute"/>
    <w:p>
      <w:pPr>
        <w:pStyle w:val="Heading3"/>
      </w:pPr>
      <w:r>
        <w:t xml:space="preserve">Cluster (Compute)</w:t>
      </w:r>
    </w:p>
    <w:p>
      <w:pPr>
        <w:pStyle w:val="FirstParagraph"/>
      </w:pPr>
      <w:r>
        <w:t xml:space="preserve">A</w:t>
      </w:r>
      <w:r>
        <w:t xml:space="preserve"> </w:t>
      </w:r>
      <w:hyperlink w:anchor="network">
        <w:r>
          <w:rPr>
            <w:rStyle w:val="Hyperlink"/>
          </w:rPr>
          <w:t xml:space="preserve">network</w:t>
        </w:r>
      </w:hyperlink>
      <w:r>
        <w:t xml:space="preserve"> </w:t>
      </w:r>
      <w:r>
        <w:t xml:space="preserve">of computers (or compute nodes) that work on tasks together in parallel. A cluster is one way to address</w:t>
      </w:r>
      <w:r>
        <w:t xml:space="preserve"> </w:t>
      </w:r>
      <w:hyperlink w:anchor="big-data">
        <w:r>
          <w:rPr>
            <w:rStyle w:val="Hyperlink"/>
          </w:rPr>
          <w:t xml:space="preserve">Big Data</w:t>
        </w:r>
      </w:hyperlink>
      <w:r>
        <w:t xml:space="preserve"> </w:t>
      </w:r>
      <w:r>
        <w:t xml:space="preserve">needs. The concept is different from</w:t>
      </w:r>
      <w:r>
        <w:t xml:space="preserve"> </w:t>
      </w:r>
      <w:hyperlink w:anchor="clustering">
        <w:r>
          <w:rPr>
            <w:rStyle w:val="Hyperlink"/>
          </w:rPr>
          <w:t xml:space="preserve">clustering</w:t>
        </w:r>
      </w:hyperlink>
      <w:r>
        <w:t xml:space="preserve">.</w:t>
      </w:r>
      <w:r>
        <w:t xml:space="preserve"> </w:t>
      </w:r>
      <w:hyperlink w:anchor="lesson-10">
        <w:r>
          <w:rPr>
            <w:rStyle w:val="Hyperlink"/>
          </w:rPr>
          <w:t xml:space="preserve">#lesson-10</w:t>
        </w:r>
      </w:hyperlink>
    </w:p>
    <w:bookmarkEnd w:id="40"/>
    <w:bookmarkStart w:id="41" w:name="clustering"/>
    <w:p>
      <w:pPr>
        <w:pStyle w:val="Heading3"/>
      </w:pPr>
      <w:r>
        <w:t xml:space="preserve">Clustering</w:t>
      </w:r>
    </w:p>
    <w:p>
      <w:pPr>
        <w:pStyle w:val="FirstParagraph"/>
      </w:pPr>
      <w:r>
        <w:t xml:space="preserve">A</w:t>
      </w:r>
      <w:r>
        <w:t xml:space="preserve"> </w:t>
      </w:r>
      <w:hyperlink w:anchor="machine-learning">
        <w:r>
          <w:rPr>
            <w:rStyle w:val="Hyperlink"/>
          </w:rPr>
          <w:t xml:space="preserve">machine learning</w:t>
        </w:r>
      </w:hyperlink>
      <w:r>
        <w:t xml:space="preserve"> </w:t>
      </w:r>
      <w:r>
        <w:t xml:space="preserve">technique that groups similar data points together to uncover hidden structure. Unlike</w:t>
      </w:r>
      <w:r>
        <w:t xml:space="preserve"> </w:t>
      </w:r>
      <w:hyperlink w:anchor="classification">
        <w:r>
          <w:rPr>
            <w:rStyle w:val="Hyperlink"/>
          </w:rPr>
          <w:t xml:space="preserve">classification</w:t>
        </w:r>
      </w:hyperlink>
      <w:r>
        <w:t xml:space="preserve">, clustering does not require labelled training data and is a type of unsupervised learning.</w:t>
      </w:r>
      <w:r>
        <w:t xml:space="preserve"> </w:t>
      </w:r>
      <w:hyperlink w:anchor="data-analysis">
        <w:r>
          <w:rPr>
            <w:rStyle w:val="Hyperlink"/>
          </w:rPr>
          <w:t xml:space="preserve">#data-analysis</w:t>
        </w:r>
      </w:hyperlink>
    </w:p>
    <w:bookmarkEnd w:id="41"/>
    <w:bookmarkStart w:id="42" w:name="colour-map"/>
    <w:p>
      <w:pPr>
        <w:pStyle w:val="Heading3"/>
      </w:pPr>
      <w:r>
        <w:t xml:space="preserve">Colour Map</w:t>
      </w:r>
    </w:p>
    <w:p>
      <w:pPr>
        <w:pStyle w:val="FirstParagraph"/>
      </w:pPr>
      <w:hyperlink w:anchor="visualization">
        <w:r>
          <w:rPr>
            <w:rStyle w:val="Hyperlink"/>
          </w:rPr>
          <w:t xml:space="preserve">Visual encoding</w:t>
        </w:r>
      </w:hyperlink>
      <w:r>
        <w:t xml:space="preserve"> </w:t>
      </w:r>
      <w:r>
        <w:t xml:space="preserve">of different levels of a variable by using a fixed scale (or map) of colours. Synonyms: Colour palette, Colour scheme. Colour (Hue), Colour (Shade)</w:t>
      </w:r>
      <w:r>
        <w:t xml:space="preserve"> </w:t>
      </w:r>
      <w:hyperlink w:anchor="fn16">
        <w:r>
          <w:rPr>
            <w:rStyle w:val="Hyperlink"/>
            <w:vertAlign w:val="superscript"/>
          </w:rPr>
          <w:t xml:space="preserve">16</w:t>
        </w:r>
      </w:hyperlink>
      <w:r>
        <w:t xml:space="preserve"> </w:t>
      </w:r>
      <w:hyperlink w:anchor="lesson-14">
        <w:r>
          <w:rPr>
            <w:rStyle w:val="Hyperlink"/>
          </w:rPr>
          <w:t xml:space="preserve">#lesson-14</w:t>
        </w:r>
      </w:hyperlink>
    </w:p>
    <w:bookmarkEnd w:id="42"/>
    <w:bookmarkStart w:id="43" w:name="computing-with-data"/>
    <w:p>
      <w:pPr>
        <w:pStyle w:val="Heading3"/>
      </w:pPr>
      <w:r>
        <w:t xml:space="preserve">Computing with Data</w:t>
      </w:r>
    </w:p>
    <w:p>
      <w:pPr>
        <w:pStyle w:val="FirstParagraph"/>
      </w:pPr>
      <w:r>
        <w:t xml:space="preserve">Learning from data using computing tools and programming languages, such as Python or R with large ecosystems of libraries providing a convenient level of abstraction and statistical methods that can be organized into data processing pipelines.</w:t>
      </w:r>
      <w:hyperlink w:anchor="fn17">
        <w:r>
          <w:rPr>
            <w:rStyle w:val="Hyperlink"/>
            <w:vertAlign w:val="superscript"/>
          </w:rPr>
          <w:t xml:space="preserve">17</w:t>
        </w:r>
      </w:hyperlink>
      <w:r>
        <w:t xml:space="preserve"> </w:t>
      </w:r>
      <w:hyperlink w:anchor="disciplines">
        <w:r>
          <w:rPr>
            <w:rStyle w:val="Hyperlink"/>
          </w:rPr>
          <w:t xml:space="preserve">#disciplines</w:t>
        </w:r>
      </w:hyperlink>
    </w:p>
    <w:bookmarkEnd w:id="43"/>
    <w:bookmarkStart w:id="44" w:name="correlation"/>
    <w:p>
      <w:pPr>
        <w:pStyle w:val="Heading3"/>
      </w:pPr>
      <w:r>
        <w:t xml:space="preserve">Correlation</w:t>
      </w:r>
    </w:p>
    <w:p>
      <w:pPr>
        <w:pStyle w:val="FirstParagraph"/>
      </w:pPr>
      <w:r>
        <w:t xml:space="preserve">Correlation is a relationship between two variables in a dataset, indicating that their values tend to change proportionally to each other. While it is a measure of association, it does not imply</w:t>
      </w:r>
      <w:r>
        <w:t xml:space="preserve"> </w:t>
      </w:r>
      <w:hyperlink w:anchor="causal-inference">
        <w:r>
          <w:rPr>
            <w:rStyle w:val="Hyperlink"/>
          </w:rPr>
          <w:t xml:space="preserve">causation</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44"/>
    <w:bookmarkStart w:id="45" w:name="correlation-mining"/>
    <w:p>
      <w:pPr>
        <w:pStyle w:val="Heading3"/>
      </w:pPr>
      <w:r>
        <w:t xml:space="preserve">Correlation Mining</w:t>
      </w:r>
    </w:p>
    <w:p>
      <w:pPr>
        <w:pStyle w:val="FirstParagraph"/>
      </w:pPr>
      <w:r>
        <w:t xml:space="preserve">As a measure of association between two variables, correlation can be used for</w:t>
      </w:r>
      <w:r>
        <w:t xml:space="preserve"> </w:t>
      </w:r>
      <w:hyperlink w:anchor="predictive-analytics">
        <w:r>
          <w:rPr>
            <w:rStyle w:val="Hyperlink"/>
          </w:rPr>
          <w:t xml:space="preserve">prediction</w:t>
        </w:r>
      </w:hyperlink>
      <w:r>
        <w:t xml:space="preserve"> </w:t>
      </w:r>
      <w:r>
        <w:t xml:space="preserve">and indicate the presence of a</w:t>
      </w:r>
      <w:r>
        <w:t xml:space="preserve"> </w:t>
      </w:r>
      <w:hyperlink w:anchor="causal-inference">
        <w:r>
          <w:rPr>
            <w:rStyle w:val="Hyperlink"/>
          </w:rPr>
          <w:t xml:space="preserve">causal relationship</w:t>
        </w:r>
      </w:hyperlink>
      <w:r>
        <w:t xml:space="preserve">. Correlation does not sufficiently imply causation.</w:t>
      </w:r>
      <w:r>
        <w:t xml:space="preserve"> </w:t>
      </w:r>
      <w:hyperlink w:anchor="fn18">
        <w:r>
          <w:rPr>
            <w:rStyle w:val="Hyperlink"/>
            <w:vertAlign w:val="superscript"/>
          </w:rPr>
          <w:t xml:space="preserve">18</w:t>
        </w:r>
      </w:hyperlink>
      <w:r>
        <w:t xml:space="preserve"> </w:t>
      </w:r>
      <w:hyperlink w:anchor="data-analysis">
        <w:r>
          <w:rPr>
            <w:rStyle w:val="Hyperlink"/>
          </w:rPr>
          <w:t xml:space="preserve">#data-analysis</w:t>
        </w:r>
      </w:hyperlink>
    </w:p>
    <w:bookmarkEnd w:id="45"/>
    <w:bookmarkStart w:id="46" w:name="critical-thinking"/>
    <w:p>
      <w:pPr>
        <w:pStyle w:val="Heading3"/>
      </w:pPr>
      <w:r>
        <w:t xml:space="preserve">Critical Thinking</w:t>
      </w:r>
    </w:p>
    <w:p>
      <w:pPr>
        <w:pStyle w:val="FirstParagraph"/>
      </w:pPr>
      <w:r>
        <w:t xml:space="preserve">A thought process to determine whether we believe something to be true or false by logically analyzing and evaluating evidence and other information.</w:t>
      </w:r>
      <w:r>
        <w:t xml:space="preserve"> </w:t>
      </w:r>
      <w:hyperlink w:anchor="fn19">
        <w:r>
          <w:rPr>
            <w:rStyle w:val="Hyperlink"/>
            <w:vertAlign w:val="superscript"/>
          </w:rPr>
          <w:t xml:space="preserve">19</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46"/>
    <w:bookmarkStart w:id="47" w:name="crowdsourcing"/>
    <w:p>
      <w:pPr>
        <w:pStyle w:val="Heading3"/>
      </w:pPr>
      <w:r>
        <w:t xml:space="preserve">Crowdsourcing</w:t>
      </w:r>
    </w:p>
    <w:p>
      <w:pPr>
        <w:pStyle w:val="FirstParagraph"/>
      </w:pPr>
      <w:r>
        <w:t xml:space="preserve">A collaborative approach for collection and maintenance of data where people use websites to share information of common interest. The result can be large, high-quality datasets.</w:t>
      </w:r>
      <w:r>
        <w:t xml:space="preserve"> </w:t>
      </w:r>
      <w:hyperlink w:anchor="lesson-03">
        <w:r>
          <w:rPr>
            <w:rStyle w:val="Hyperlink"/>
          </w:rPr>
          <w:t xml:space="preserve">#lesson-03</w:t>
        </w:r>
      </w:hyperlink>
    </w:p>
    <w:bookmarkEnd w:id="47"/>
    <w:bookmarkStart w:id="48" w:name="cybersecurity"/>
    <w:p>
      <w:pPr>
        <w:pStyle w:val="Heading3"/>
      </w:pPr>
      <w:r>
        <w:t xml:space="preserve">Cybersecurity</w:t>
      </w:r>
    </w:p>
    <w:p>
      <w:pPr>
        <w:pStyle w:val="FirstParagraph"/>
      </w:pPr>
      <w:r>
        <w:t xml:space="preserve">A model in information security designed to govern and evaluate how an organization handles data when it is stored, transmitted or processed. This model emphasizes that data should not be accessed without authorization, should not be altered or compromised without authorization, and should be accessible upon legitimate request. See</w:t>
      </w:r>
      <w:r>
        <w:t xml:space="preserve"> </w:t>
      </w:r>
      <w:hyperlink w:anchor="secure-computing">
        <w:r>
          <w:rPr>
            <w:rStyle w:val="Hyperlink"/>
          </w:rPr>
          <w:t xml:space="preserve">Secure Computing</w:t>
        </w:r>
      </w:hyperlink>
      <w:r>
        <w:t xml:space="preserve">.</w:t>
      </w:r>
      <w:r>
        <w:t xml:space="preserve"> </w:t>
      </w:r>
      <w:hyperlink w:anchor="fn20">
        <w:r>
          <w:rPr>
            <w:rStyle w:val="Hyperlink"/>
            <w:vertAlign w:val="superscript"/>
          </w:rPr>
          <w:t xml:space="preserve">20</w:t>
        </w:r>
      </w:hyperlink>
      <w:r>
        <w:t xml:space="preserve"> </w:t>
      </w:r>
      <w:hyperlink w:anchor="disciplines">
        <w:r>
          <w:rPr>
            <w:rStyle w:val="Hyperlink"/>
          </w:rPr>
          <w:t xml:space="preserve">#disciplines</w:t>
        </w:r>
      </w:hyperlink>
    </w:p>
    <w:bookmarkEnd w:id="48"/>
    <w:bookmarkStart w:id="49" w:name="data"/>
    <w:p>
      <w:pPr>
        <w:pStyle w:val="Heading3"/>
      </w:pPr>
      <w:r>
        <w:t xml:space="preserve">Data</w:t>
      </w:r>
    </w:p>
    <w:p>
      <w:pPr>
        <w:pStyle w:val="FirstParagraph"/>
      </w:pPr>
      <w:r>
        <w:t xml:space="preserve">Collection of examples, observations, measurements, facts, points, or other items of information that can be represented in</w:t>
      </w:r>
      <w:r>
        <w:t xml:space="preserve"> </w:t>
      </w:r>
      <w:hyperlink w:anchor="structured-data">
        <w:r>
          <w:rPr>
            <w:rStyle w:val="Hyperlink"/>
          </w:rPr>
          <w:t xml:space="preserve">structured</w:t>
        </w:r>
      </w:hyperlink>
      <w:r>
        <w:t xml:space="preserve"> </w:t>
      </w:r>
      <w:r>
        <w:t xml:space="preserve">or</w:t>
      </w:r>
      <w:r>
        <w:t xml:space="preserve"> </w:t>
      </w:r>
      <w:hyperlink w:anchor="unstructured-data">
        <w:r>
          <w:rPr>
            <w:rStyle w:val="Hyperlink"/>
          </w:rPr>
          <w:t xml:space="preserve">unstructured</w:t>
        </w:r>
      </w:hyperlink>
      <w:r>
        <w:t xml:space="preserve"> </w:t>
      </w:r>
      <w:r>
        <w:t xml:space="preserve">form.</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49"/>
    <w:bookmarkStart w:id="51" w:name="data-clean-dirty"/>
    <w:p>
      <w:pPr>
        <w:pStyle w:val="Heading3"/>
      </w:pPr>
      <w:r>
        <w:t xml:space="preserve">Data (Clean, Dirty)</w:t>
      </w:r>
      <w:r>
        <w:t xml:space="preserve"> </w:t>
      </w:r>
      <w:bookmarkStart w:id="50" w:name="clean-dirty"/>
      <w:bookmarkEnd w:id="50"/>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missing, inaccurate, misplaced, inconsistent, or duplicated.</w:t>
      </w:r>
      <w:r>
        <w:t xml:space="preserve"> </w:t>
      </w:r>
      <w:hyperlink w:anchor="fn21">
        <w:r>
          <w:rPr>
            <w:rStyle w:val="Hyperlink"/>
            <w:vertAlign w:val="superscript"/>
          </w:rPr>
          <w:t xml:space="preserve">21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p>
    <w:bookmarkEnd w:id="51"/>
    <w:bookmarkStart w:id="52" w:name="data-aggregation"/>
    <w:p>
      <w:pPr>
        <w:pStyle w:val="Heading3"/>
      </w:pPr>
      <w:r>
        <w:t xml:space="preserve">Data Aggregation</w:t>
      </w:r>
    </w:p>
    <w:p>
      <w:pPr>
        <w:pStyle w:val="FirstParagraph"/>
      </w:pPr>
      <w:r>
        <w:t xml:space="preserve">A</w:t>
      </w:r>
      <w:r>
        <w:t xml:space="preserve"> </w:t>
      </w:r>
      <w:hyperlink w:anchor="group-by">
        <w:r>
          <w:rPr>
            <w:rStyle w:val="Hyperlink"/>
          </w:rPr>
          <w:t xml:space="preserve">group-by</w:t>
        </w:r>
      </w:hyperlink>
      <w:r>
        <w:t xml:space="preserve"> </w:t>
      </w:r>
      <w:r>
        <w:t xml:space="preserve">operation that reduces data. Values of a variable (or column) that are observed for a group of points (or rows of a</w:t>
      </w:r>
      <w:r>
        <w:t xml:space="preserve"> </w:t>
      </w:r>
      <w:hyperlink w:anchor="tabular-data">
        <w:r>
          <w:rPr>
            <w:rStyle w:val="Hyperlink"/>
          </w:rPr>
          <w:t xml:space="preserve">table</w:t>
        </w:r>
      </w:hyperlink>
      <w:r>
        <w:t xml:space="preserve">) are combined into a single value.</w:t>
      </w:r>
      <w:r>
        <w:t xml:space="preserve"> </w:t>
      </w:r>
      <w:hyperlink w:anchor="fn22">
        <w:r>
          <w:rPr>
            <w:rStyle w:val="Hyperlink"/>
            <w:vertAlign w:val="superscript"/>
          </w:rPr>
          <w:t xml:space="preserve">22</w:t>
        </w:r>
      </w:hyperlink>
      <w:r>
        <w:t xml:space="preserve"> </w:t>
      </w:r>
      <w:hyperlink w:anchor="operations">
        <w:r>
          <w:rPr>
            <w:rStyle w:val="Hyperlink"/>
          </w:rPr>
          <w:t xml:space="preserve">#operations</w:t>
        </w:r>
      </w:hyperlink>
      <w:r>
        <w:t xml:space="preserve">,</w:t>
      </w:r>
      <w:r>
        <w:t xml:space="preserve"> </w:t>
      </w:r>
      <w:hyperlink w:anchor="lesson-08">
        <w:r>
          <w:rPr>
            <w:rStyle w:val="Hyperlink"/>
          </w:rPr>
          <w:t xml:space="preserve">#lesson-08</w:t>
        </w:r>
      </w:hyperlink>
    </w:p>
    <w:bookmarkEnd w:id="52"/>
    <w:bookmarkStart w:id="53" w:name="data-analysis"/>
    <w:p>
      <w:pPr>
        <w:pStyle w:val="Heading3"/>
      </w:pPr>
      <w:r>
        <w:t xml:space="preserve">Data Analysis</w:t>
      </w:r>
    </w:p>
    <w:p>
      <w:pPr>
        <w:pStyle w:val="FirstParagraph"/>
      </w:pPr>
      <w:r>
        <w:t xml:space="preserve">Data analysis is a process of inspecting,</w:t>
      </w:r>
      <w:r>
        <w:t xml:space="preserve"> </w:t>
      </w:r>
      <w:hyperlink w:anchor="clean-dirty">
        <w:r>
          <w:rPr>
            <w:rStyle w:val="Hyperlink"/>
          </w:rPr>
          <w:t xml:space="preserve">cleansing</w:t>
        </w:r>
      </w:hyperlink>
      <w:r>
        <w:t xml:space="preserve">,</w:t>
      </w:r>
      <w:r>
        <w:t xml:space="preserve"> </w:t>
      </w:r>
      <w:hyperlink w:anchor="data-transformation">
        <w:r>
          <w:rPr>
            <w:rStyle w:val="Hyperlink"/>
          </w:rPr>
          <w:t xml:space="preserve">transforming</w:t>
        </w:r>
      </w:hyperlink>
      <w:r>
        <w:t xml:space="preserve">, and modelling data to discover useful information, informing conclusions, and supporting</w:t>
      </w:r>
      <w:r>
        <w:t xml:space="preserve"> </w:t>
      </w:r>
      <w:hyperlink w:anchor="critical-thinking">
        <w:r>
          <w:rPr>
            <w:rStyle w:val="Hyperlink"/>
          </w:rPr>
          <w:t xml:space="preserve">decision-making</w:t>
        </w:r>
      </w:hyperlink>
      <w:r>
        <w:t xml:space="preserve">.</w:t>
      </w:r>
      <w:r>
        <w:t xml:space="preserve"> </w:t>
      </w:r>
      <w:hyperlink w:anchor="analytics">
        <w:r>
          <w:rPr>
            <w:rStyle w:val="Hyperlink"/>
          </w:rPr>
          <w:t xml:space="preserve">#analytics</w:t>
        </w:r>
      </w:hyperlink>
      <w:r>
        <w:t xml:space="preserve"> </w:t>
      </w:r>
      <w:hyperlink w:anchor="lesson-09">
        <w:r>
          <w:rPr>
            <w:rStyle w:val="Hyperlink"/>
          </w:rPr>
          <w:t xml:space="preserve">#lesson-09</w:t>
        </w:r>
      </w:hyperlink>
    </w:p>
    <w:bookmarkEnd w:id="53"/>
    <w:bookmarkStart w:id="54" w:name="data-bias"/>
    <w:p>
      <w:pPr>
        <w:pStyle w:val="Heading3"/>
      </w:pPr>
      <w:r>
        <w:t xml:space="preserve">Data Bias</w:t>
      </w:r>
    </w:p>
    <w:p>
      <w:pPr>
        <w:pStyle w:val="FirstParagraph"/>
      </w:pPr>
      <w:r>
        <w:t xml:space="preserve">Whether the data’s</w:t>
      </w:r>
      <w:r>
        <w:t xml:space="preserve"> </w:t>
      </w:r>
      <w:hyperlink w:anchor="balance">
        <w:r>
          <w:rPr>
            <w:rStyle w:val="Hyperlink"/>
          </w:rPr>
          <w:t xml:space="preserve">balance</w:t>
        </w:r>
      </w:hyperlink>
      <w:r>
        <w:t xml:space="preserve"> </w:t>
      </w:r>
      <w:r>
        <w:t xml:space="preserve">is representative</w:t>
      </w:r>
      <w:r>
        <w:t xml:space="preserve"> </w:t>
      </w:r>
      <w:hyperlink w:anchor="sample">
        <w:r>
          <w:rPr>
            <w:rStyle w:val="Hyperlink"/>
          </w:rPr>
          <w:t xml:space="preserve">sample</w:t>
        </w:r>
      </w:hyperlink>
      <w:r>
        <w:t xml:space="preserve"> </w:t>
      </w:r>
      <w:r>
        <w:t xml:space="preserve">or not. If the balance is representative, then there is no bias. When the balance is not representative, then the dataset is biased.</w:t>
      </w:r>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54"/>
    <w:bookmarkStart w:id="55" w:name="data-cleaning"/>
    <w:p>
      <w:pPr>
        <w:pStyle w:val="Heading3"/>
      </w:pPr>
      <w:r>
        <w:t xml:space="preserve">Data Cleaning</w:t>
      </w:r>
    </w:p>
    <w:p>
      <w:pPr>
        <w:pStyle w:val="FirstParagraph"/>
      </w:pPr>
      <w:r>
        <w:t xml:space="preserve">Careful removal of erroneous or unreliable data points. Also see</w:t>
      </w:r>
      <w:r>
        <w:t xml:space="preserve"> </w:t>
      </w:r>
      <w:hyperlink w:anchor="clean-dirty">
        <w:r>
          <w:rPr>
            <w:rStyle w:val="Hyperlink"/>
          </w:rPr>
          <w:t xml:space="preserve">clean and dirty data</w:t>
        </w:r>
      </w:hyperlink>
      <w:r>
        <w:t xml:space="preserve">.</w:t>
      </w:r>
      <w:r>
        <w:t xml:space="preserve"> </w:t>
      </w:r>
      <w:hyperlink w:anchor="processing">
        <w:r>
          <w:rPr>
            <w:rStyle w:val="Hyperlink"/>
          </w:rPr>
          <w:t xml:space="preserve">#processing</w:t>
        </w:r>
      </w:hyperlink>
    </w:p>
    <w:bookmarkEnd w:id="55"/>
    <w:bookmarkStart w:id="56" w:name="data-exploration-and-preparation"/>
    <w:p>
      <w:pPr>
        <w:pStyle w:val="Heading3"/>
      </w:pPr>
      <w:r>
        <w:t xml:space="preserve">Data Exploration and Preparation</w:t>
      </w:r>
    </w:p>
    <w:p>
      <w:pPr>
        <w:pStyle w:val="FirstParagraph"/>
      </w:pPr>
      <w:r>
        <w:t xml:space="preserve">Exploratory data analysis (EDA) is a formative step in the</w:t>
      </w:r>
      <w:r>
        <w:t xml:space="preserve"> </w:t>
      </w:r>
      <w:hyperlink w:anchor="model-fitting">
        <w:r>
          <w:rPr>
            <w:rStyle w:val="Hyperlink"/>
          </w:rPr>
          <w:t xml:space="preserve">creation of models</w:t>
        </w:r>
      </w:hyperlink>
      <w:r>
        <w:t xml:space="preserve">.</w:t>
      </w:r>
      <w:r>
        <w:t xml:space="preserve"> </w:t>
      </w:r>
      <w:hyperlink w:anchor="visualization">
        <w:r>
          <w:rPr>
            <w:rStyle w:val="Hyperlink"/>
          </w:rPr>
          <w:t xml:space="preserve">Views of the data</w:t>
        </w:r>
      </w:hyperlink>
      <w:r>
        <w:t xml:space="preserve"> </w:t>
      </w:r>
      <w:r>
        <w:t xml:space="preserve">are used to learn about patterns or relationships among variables. This includes</w:t>
      </w:r>
      <w:r>
        <w:t xml:space="preserve"> </w:t>
      </w:r>
      <w:hyperlink w:anchor="data-cleaning">
        <w:r>
          <w:rPr>
            <w:rStyle w:val="Hyperlink"/>
          </w:rPr>
          <w:t xml:space="preserve">data cleaning</w:t>
        </w:r>
      </w:hyperlink>
      <w:r>
        <w:t xml:space="preserve"> </w:t>
      </w:r>
      <w:r>
        <w:t xml:space="preserve">and manipulation for further analysis.</w:t>
      </w:r>
      <w:r>
        <w:t xml:space="preserve"> </w:t>
      </w:r>
      <w:hyperlink w:anchor="processing">
        <w:r>
          <w:rPr>
            <w:rStyle w:val="Hyperlink"/>
          </w:rPr>
          <w:t xml:space="preserve">#processing</w:t>
        </w:r>
      </w:hyperlink>
    </w:p>
    <w:bookmarkEnd w:id="56"/>
    <w:bookmarkStart w:id="57"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57"/>
    <w:bookmarkStart w:id="58" w:name="data-journalism"/>
    <w:p>
      <w:pPr>
        <w:pStyle w:val="Heading3"/>
      </w:pPr>
      <w:r>
        <w:t xml:space="preserve">Data Journalism</w:t>
      </w:r>
    </w:p>
    <w:p>
      <w:pPr>
        <w:pStyle w:val="FirstParagraph"/>
      </w:pPr>
      <w:r>
        <w:t xml:space="preserve">Refers to the field that opens up when combining traditional investigative skills and</w:t>
      </w:r>
      <w:r>
        <w:t xml:space="preserve"> </w:t>
      </w:r>
      <w:hyperlink w:anchor="storytelling">
        <w:r>
          <w:rPr>
            <w:rStyle w:val="Hyperlink"/>
          </w:rPr>
          <w:t xml:space="preserve">storytelling</w:t>
        </w:r>
      </w:hyperlink>
      <w:r>
        <w:t xml:space="preserve">, with the modern availability and scale of digital information.</w:t>
      </w:r>
      <w:r>
        <w:t xml:space="preserve"> </w:t>
      </w:r>
      <w:hyperlink w:anchor="fn24">
        <w:r>
          <w:rPr>
            <w:rStyle w:val="Hyperlink"/>
            <w:vertAlign w:val="superscript"/>
          </w:rPr>
          <w:t xml:space="preserve">24</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58"/>
    <w:bookmarkStart w:id="59" w:name="data-lake"/>
    <w:p>
      <w:pPr>
        <w:pStyle w:val="Heading3"/>
      </w:pPr>
      <w:r>
        <w:t xml:space="preserve">Data Lake</w:t>
      </w:r>
    </w:p>
    <w:p>
      <w:pPr>
        <w:pStyle w:val="FirstParagraph"/>
      </w:pPr>
      <w:hyperlink w:anchor="cloud-storage">
        <w:r>
          <w:rPr>
            <w:rStyle w:val="Hyperlink"/>
          </w:rPr>
          <w:t xml:space="preserve">Cloud storage</w:t>
        </w:r>
      </w:hyperlink>
      <w:r>
        <w:t xml:space="preserve"> </w:t>
      </w:r>
      <w:r>
        <w:t xml:space="preserve">that provides flat access to structured and unstructured datasets or objects using</w:t>
      </w:r>
      <w:r>
        <w:t xml:space="preserve"> </w:t>
      </w:r>
      <w:hyperlink w:anchor="url">
        <w:r>
          <w:rPr>
            <w:rStyle w:val="Hyperlink"/>
          </w:rPr>
          <w:t xml:space="preserve">URL</w:t>
        </w:r>
      </w:hyperlink>
      <w:r>
        <w:t xml:space="preserve">s as identifiers. De-central alternative to</w:t>
      </w:r>
      <w:r>
        <w:t xml:space="preserve"> </w:t>
      </w:r>
      <w:hyperlink w:anchor="data-warehouse">
        <w:r>
          <w:rPr>
            <w:rStyle w:val="Hyperlink"/>
          </w:rPr>
          <w:t xml:space="preserve">data warehouse</w:t>
        </w:r>
      </w:hyperlink>
      <w:r>
        <w:t xml:space="preserve">.</w:t>
      </w:r>
      <w:r>
        <w:t xml:space="preserve"> </w:t>
      </w:r>
      <w:hyperlink w:anchor="fn25">
        <w:r>
          <w:rPr>
            <w:rStyle w:val="Hyperlink"/>
            <w:vertAlign w:val="superscript"/>
          </w:rPr>
          <w:t xml:space="preserve">25</w:t>
        </w:r>
      </w:hyperlink>
      <w:r>
        <w:t xml:space="preserve"> </w:t>
      </w:r>
      <w:hyperlink w:anchor="lesson-11">
        <w:r>
          <w:rPr>
            <w:rStyle w:val="Hyperlink"/>
          </w:rPr>
          <w:t xml:space="preserve">#lesson-11</w:t>
        </w:r>
      </w:hyperlink>
    </w:p>
    <w:bookmarkEnd w:id="59"/>
    <w:bookmarkStart w:id="60" w:name="data-literacy"/>
    <w:p>
      <w:pPr>
        <w:pStyle w:val="Heading3"/>
      </w:pPr>
      <w:r>
        <w:t xml:space="preserve">Data Literacy</w:t>
      </w:r>
    </w:p>
    <w:p>
      <w:pPr>
        <w:pStyle w:val="FirstParagraph"/>
      </w:pPr>
      <w:r>
        <w:t xml:space="preserve">Data literacy is the intersection of verbal, numerical and graphical literacy. It is not a label reserved for data scientists or specialists. Data literacy should be considered “the ability of non-specialists to make use of data” and measure “a person’s ability to read, work with, analyze and argue with data”, presumably using simple statistics such as means and percentages</w:t>
      </w:r>
      <w:r>
        <w:t xml:space="preserve"> </w:t>
      </w:r>
      <w:hyperlink w:anchor="fn26">
        <w:r>
          <w:rPr>
            <w:rStyle w:val="Hyperlink"/>
            <w:vertAlign w:val="superscript"/>
          </w:rPr>
          <w:t xml:space="preserve">26</w:t>
        </w:r>
      </w:hyperlink>
      <w:r>
        <w:t xml:space="preserve">.</w:t>
      </w:r>
      <w:r>
        <w:t xml:space="preserve"> </w:t>
      </w:r>
      <w:hyperlink w:anchor="disciplines">
        <w:r>
          <w:rPr>
            <w:rStyle w:val="Hyperlink"/>
          </w:rPr>
          <w:t xml:space="preserve">#disciplines</w:t>
        </w:r>
      </w:hyperlink>
      <w:r>
        <w:t xml:space="preserve"> </w:t>
      </w:r>
      <w:hyperlink w:anchor="lesson-01">
        <w:r>
          <w:rPr>
            <w:rStyle w:val="Hyperlink"/>
          </w:rPr>
          <w:t xml:space="preserve">#lesson-01</w:t>
        </w:r>
      </w:hyperlink>
    </w:p>
    <w:bookmarkEnd w:id="60"/>
    <w:bookmarkStart w:id="61" w:name="data-mining"/>
    <w:p>
      <w:pPr>
        <w:pStyle w:val="Heading3"/>
      </w:pPr>
      <w:r>
        <w:t xml:space="preserve">Data Mining</w:t>
      </w:r>
    </w:p>
    <w:p>
      <w:pPr>
        <w:pStyle w:val="FirstParagraph"/>
      </w:pPr>
      <w:r>
        <w:t xml:space="preserve">An analytical process where large datasets are explored or “mined” in search of meaningful patterns, relationships or insights. The process can include statistics,</w:t>
      </w:r>
      <w:r>
        <w:t xml:space="preserve"> </w:t>
      </w:r>
      <w:hyperlink w:anchor="machine-learning">
        <w:r>
          <w:rPr>
            <w:rStyle w:val="Hyperlink"/>
          </w:rPr>
          <w:t xml:space="preserve">machine learning</w:t>
        </w:r>
      </w:hyperlink>
      <w:r>
        <w:t xml:space="preserve"> </w:t>
      </w:r>
      <w:r>
        <w:t xml:space="preserve">or other forms of artificial intelligence.</w:t>
      </w:r>
      <w:hyperlink w:anchor="fn27">
        <w:r>
          <w:rPr>
            <w:rStyle w:val="Hyperlink"/>
            <w:vertAlign w:val="superscript"/>
          </w:rPr>
          <w:t xml:space="preserve">27</w:t>
        </w:r>
      </w:hyperlink>
      <w:r>
        <w:t xml:space="preserve">,</w:t>
      </w:r>
      <w:hyperlink w:anchor="fn28">
        <w:r>
          <w:rPr>
            <w:rStyle w:val="Hyperlink"/>
            <w:vertAlign w:val="superscript"/>
          </w:rPr>
          <w:t xml:space="preserve">28</w:t>
        </w:r>
      </w:hyperlink>
      <w:r>
        <w:t xml:space="preserve"> </w:t>
      </w:r>
      <w:hyperlink w:anchor="disciplines">
        <w:r>
          <w:rPr>
            <w:rStyle w:val="Hyperlink"/>
          </w:rPr>
          <w:t xml:space="preserve">#disciplines</w:t>
        </w:r>
      </w:hyperlink>
    </w:p>
    <w:bookmarkEnd w:id="61"/>
    <w:bookmarkStart w:id="62" w:name="data-model"/>
    <w:p>
      <w:pPr>
        <w:pStyle w:val="Heading3"/>
      </w:pPr>
      <w:r>
        <w:t xml:space="preserve">Data Model</w:t>
      </w:r>
    </w:p>
    <w:p>
      <w:pPr>
        <w:pStyle w:val="FirstParagraph"/>
      </w:pPr>
      <w:r>
        <w:t xml:space="preserve">A data model captures how elements of data relate to each other to describe properties of structured real-world entities.</w:t>
      </w:r>
      <w:r>
        <w:t xml:space="preserve"> </w:t>
      </w:r>
      <w:hyperlink w:anchor="fn29">
        <w:r>
          <w:rPr>
            <w:rStyle w:val="Hyperlink"/>
            <w:vertAlign w:val="superscript"/>
          </w:rPr>
          <w:t xml:space="preserve">29</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62"/>
    <w:bookmarkStart w:id="63" w:name="data-privacy"/>
    <w:p>
      <w:pPr>
        <w:pStyle w:val="Heading3"/>
      </w:pPr>
      <w:r>
        <w:t xml:space="preserve">Data Privacy</w:t>
      </w:r>
    </w:p>
    <w:p>
      <w:pPr>
        <w:pStyle w:val="FirstParagraph"/>
      </w:pPr>
      <w:r>
        <w:t xml:space="preserve">Refers to the vast range of technologies, protocols, and concepts that give individual users or other parties more privacy protections in their online use. Online privacy takes many forms, including mandatory privacy statements on websites, data sharing controls, data transparency initiatives and more.</w:t>
      </w:r>
      <w:r>
        <w:t xml:space="preserve"> </w:t>
      </w:r>
      <w:hyperlink w:anchor="fn30">
        <w:r>
          <w:rPr>
            <w:rStyle w:val="Hyperlink"/>
            <w:vertAlign w:val="superscript"/>
          </w:rPr>
          <w:t xml:space="preserve">30</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63"/>
    <w:bookmarkStart w:id="64" w:name="data-quality"/>
    <w:p>
      <w:pPr>
        <w:pStyle w:val="Heading3"/>
      </w:pPr>
      <w:r>
        <w:t xml:space="preserve">Data Quality</w:t>
      </w:r>
    </w:p>
    <w:p>
      <w:pPr>
        <w:pStyle w:val="FirstParagraph"/>
      </w:pPr>
      <w:r>
        <w:t xml:space="preserve">The usefulness and reliability of data are assessed by its quality. High-quality data can be defined as appropriate (relevant and timely), consistent (coherent), complete (interpretable and accessible) and accurate.</w:t>
      </w:r>
      <w:r>
        <w:t xml:space="preserve"> </w:t>
      </w:r>
      <w:hyperlink w:anchor="fn31">
        <w:r>
          <w:rPr>
            <w:rStyle w:val="Hyperlink"/>
            <w:vertAlign w:val="superscript"/>
          </w:rPr>
          <w:t xml:space="preserve">31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p>
    <w:bookmarkEnd w:id="64"/>
    <w:bookmarkStart w:id="65" w:name="data-representation"/>
    <w:p>
      <w:pPr>
        <w:pStyle w:val="Heading3"/>
      </w:pPr>
      <w:r>
        <w:t xml:space="preserve">Data Representation</w:t>
      </w:r>
    </w:p>
    <w:p>
      <w:pPr>
        <w:pStyle w:val="FirstParagraph"/>
      </w:pPr>
      <w:r>
        <w:t xml:space="preserve">The form in which</w:t>
      </w:r>
      <w:r>
        <w:t xml:space="preserve"> </w:t>
      </w:r>
      <w:hyperlink w:anchor="data">
        <w:r>
          <w:rPr>
            <w:rStyle w:val="Hyperlink"/>
          </w:rPr>
          <w:t xml:space="preserve">data</w:t>
        </w:r>
      </w:hyperlink>
      <w:r>
        <w:t xml:space="preserve"> </w:t>
      </w:r>
      <w:r>
        <w:t xml:space="preserve">is stored, processed and transmitted such that its</w:t>
      </w:r>
      <w:r>
        <w:t xml:space="preserve"> </w:t>
      </w:r>
      <w:hyperlink w:anchor="information">
        <w:r>
          <w:rPr>
            <w:rStyle w:val="Hyperlink"/>
          </w:rPr>
          <w:t xml:space="preserve">information content</w:t>
        </w:r>
      </w:hyperlink>
      <w:r>
        <w:t xml:space="preserve"> </w:t>
      </w:r>
      <w:r>
        <w:t xml:space="preserve">and</w:t>
      </w:r>
      <w:r>
        <w:t xml:space="preserve"> </w:t>
      </w:r>
      <w:hyperlink w:anchor="metadata">
        <w:r>
          <w:rPr>
            <w:rStyle w:val="Hyperlink"/>
          </w:rPr>
          <w:t xml:space="preserve">context</w:t>
        </w:r>
      </w:hyperlink>
      <w:r>
        <w:t xml:space="preserve"> </w:t>
      </w:r>
      <w:r>
        <w:t xml:space="preserve">are retained as much as possible. Choices of #</w:t>
      </w:r>
      <w:hyperlink w:anchor="file-formats">
        <w:r>
          <w:rPr>
            <w:rStyle w:val="Hyperlink"/>
          </w:rPr>
          <w:t xml:space="preserve">format</w:t>
        </w:r>
      </w:hyperlink>
      <w:r>
        <w:t xml:space="preserve"> </w:t>
      </w:r>
      <w:r>
        <w:t xml:space="preserve">are influenced by hardware, software or other constraints around processing and analysis resources.</w:t>
      </w:r>
      <w:r>
        <w:t xml:space="preserve"> </w:t>
      </w:r>
      <w:hyperlink w:anchor="fn32">
        <w:r>
          <w:rPr>
            <w:rStyle w:val="Hyperlink"/>
            <w:vertAlign w:val="superscript"/>
          </w:rPr>
          <w:t xml:space="preserve">32</w:t>
        </w:r>
      </w:hyperlink>
      <w:r>
        <w:t xml:space="preserve"> </w:t>
      </w:r>
      <w:hyperlink w:anchor="processing">
        <w:r>
          <w:rPr>
            <w:rStyle w:val="Hyperlink"/>
          </w:rPr>
          <w:t xml:space="preserve">#processing</w:t>
        </w:r>
      </w:hyperlink>
    </w:p>
    <w:bookmarkEnd w:id="65"/>
    <w:bookmarkStart w:id="66" w:name="data-science"/>
    <w:p>
      <w:pPr>
        <w:pStyle w:val="Heading3"/>
      </w:pPr>
      <w:r>
        <w:t xml:space="preserve">Data Science</w:t>
      </w:r>
    </w:p>
    <w:p>
      <w:pPr>
        <w:pStyle w:val="FirstParagraph"/>
      </w:pPr>
      <w:r>
        <w:t xml:space="preserve">A multidisciplinary activity combining programming skills, math and statistical analysis, and sector-specific expertise to extract</w:t>
      </w:r>
      <w:r>
        <w:t xml:space="preserve"> </w:t>
      </w:r>
      <w:hyperlink w:anchor="insight">
        <w:r>
          <w:rPr>
            <w:rStyle w:val="Hyperlink"/>
          </w:rPr>
          <w:t xml:space="preserve">insights</w:t>
        </w:r>
      </w:hyperlink>
      <w:r>
        <w:t xml:space="preserve"> </w:t>
      </w:r>
      <w:r>
        <w:t xml:space="preserve">from</w:t>
      </w:r>
      <w:r>
        <w:t xml:space="preserve"> </w:t>
      </w:r>
      <w:hyperlink w:anchor="data">
        <w:r>
          <w:rPr>
            <w:rStyle w:val="Hyperlink"/>
          </w:rPr>
          <w:t xml:space="preserve">data</w:t>
        </w:r>
      </w:hyperlink>
      <w:r>
        <w:t xml:space="preserve">. Often performed in stages: 1.</w:t>
      </w:r>
      <w:r>
        <w:t xml:space="preserve"> </w:t>
      </w:r>
      <w:hyperlink w:anchor="data-exploration-and-preparation">
        <w:r>
          <w:rPr>
            <w:rStyle w:val="Hyperlink"/>
          </w:rPr>
          <w:t xml:space="preserve">Data Exploration and Preparation</w:t>
        </w:r>
      </w:hyperlink>
      <w:r>
        <w:t xml:space="preserve">, 2.</w:t>
      </w:r>
      <w:r>
        <w:t xml:space="preserve"> </w:t>
      </w:r>
      <w:hyperlink w:anchor="data-representation">
        <w:r>
          <w:rPr>
            <w:rStyle w:val="Hyperlink"/>
          </w:rPr>
          <w:t xml:space="preserve">Data Representation</w:t>
        </w:r>
      </w:hyperlink>
      <w:r>
        <w:t xml:space="preserve"> </w:t>
      </w:r>
      <w:r>
        <w:t xml:space="preserve">and</w:t>
      </w:r>
      <w:r>
        <w:t xml:space="preserve"> </w:t>
      </w:r>
      <w:hyperlink w:anchor="data-transformation">
        <w:r>
          <w:rPr>
            <w:rStyle w:val="Hyperlink"/>
          </w:rPr>
          <w:t xml:space="preserve">Transformation</w:t>
        </w:r>
      </w:hyperlink>
      <w:r>
        <w:t xml:space="preserve">, 3.</w:t>
      </w:r>
      <w:r>
        <w:t xml:space="preserve"> </w:t>
      </w:r>
      <w:hyperlink w:anchor="computing-with-data">
        <w:r>
          <w:rPr>
            <w:rStyle w:val="Hyperlink"/>
          </w:rPr>
          <w:t xml:space="preserve">Computing with Data</w:t>
        </w:r>
      </w:hyperlink>
      <w:r>
        <w:t xml:space="preserve">, 4.</w:t>
      </w:r>
      <w:r>
        <w:t xml:space="preserve"> </w:t>
      </w:r>
      <w:hyperlink w:anchor="machine-learning">
        <w:r>
          <w:rPr>
            <w:rStyle w:val="Hyperlink"/>
          </w:rPr>
          <w:t xml:space="preserve">Machine Learning</w:t>
        </w:r>
      </w:hyperlink>
      <w:r>
        <w:t xml:space="preserve">, 5.</w:t>
      </w:r>
      <w:r>
        <w:t xml:space="preserve"> </w:t>
      </w:r>
      <w:hyperlink w:anchor="visualization">
        <w:r>
          <w:rPr>
            <w:rStyle w:val="Hyperlink"/>
          </w:rPr>
          <w:t xml:space="preserve">Data Visualization and Presentation</w:t>
        </w:r>
      </w:hyperlink>
      <w:r>
        <w:t xml:space="preserve">.</w:t>
      </w:r>
      <w:r>
        <w:t xml:space="preserve"> </w:t>
      </w:r>
      <w:hyperlink w:anchor="fn33">
        <w:r>
          <w:rPr>
            <w:rStyle w:val="Hyperlink"/>
            <w:vertAlign w:val="superscript"/>
          </w:rPr>
          <w:t xml:space="preserve">33</w:t>
        </w:r>
      </w:hyperlink>
      <w:r>
        <w:t xml:space="preserve">,</w:t>
      </w:r>
      <w:hyperlink w:anchor="fn34">
        <w:r>
          <w:rPr>
            <w:rStyle w:val="Hyperlink"/>
            <w:vertAlign w:val="superscript"/>
          </w:rPr>
          <w:t xml:space="preserve">34</w:t>
        </w:r>
      </w:hyperlink>
      <w:r>
        <w:t xml:space="preserve"> </w:t>
      </w:r>
      <w:hyperlink w:anchor="disciplines">
        <w:r>
          <w:rPr>
            <w:rStyle w:val="Hyperlink"/>
          </w:rPr>
          <w:t xml:space="preserve">#disciplines</w:t>
        </w:r>
      </w:hyperlink>
    </w:p>
    <w:bookmarkEnd w:id="66"/>
    <w:bookmarkStart w:id="67"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67"/>
    <w:bookmarkStart w:id="72" w:name="data-types"/>
    <w:p>
      <w:pPr>
        <w:pStyle w:val="Heading3"/>
      </w:pPr>
      <w:r>
        <w:t xml:space="preserve">Data types</w:t>
      </w:r>
    </w:p>
    <w:p>
      <w:pPr>
        <w:pStyle w:val="FirstParagraph"/>
      </w:pPr>
      <w:r>
        <w:t xml:space="preserve">For</w:t>
      </w:r>
      <w:r>
        <w:t xml:space="preserve"> </w:t>
      </w:r>
      <w:hyperlink w:anchor="data">
        <w:r>
          <w:rPr>
            <w:rStyle w:val="Hyperlink"/>
          </w:rPr>
          <w:t xml:space="preserve">data</w:t>
        </w:r>
      </w:hyperlink>
      <w:r>
        <w:t xml:space="preserve"> </w:t>
      </w:r>
      <w:r>
        <w:t xml:space="preserve">to be interpretable to a computer, it will be encoded among basic data types.</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68" w:name="float"/>
    <w:p>
      <w:pPr>
        <w:pStyle w:val="Heading4"/>
      </w:pPr>
      <w:r>
        <w:t xml:space="preserve">Float</w:t>
      </w:r>
    </w:p>
    <w:p>
      <w:pPr>
        <w:pStyle w:val="FirstParagraph"/>
      </w:pPr>
      <w:r>
        <w:t xml:space="preserve">Any number, whole or fraction, with unknown decimal places.</w:t>
      </w:r>
    </w:p>
    <w:bookmarkEnd w:id="68"/>
    <w:bookmarkStart w:id="69" w:name="integer"/>
    <w:p>
      <w:pPr>
        <w:pStyle w:val="Heading4"/>
      </w:pPr>
      <w:r>
        <w:t xml:space="preserve">Integer</w:t>
      </w:r>
    </w:p>
    <w:p>
      <w:pPr>
        <w:pStyle w:val="FirstParagraph"/>
      </w:pPr>
      <w:r>
        <w:t xml:space="preserve">A whole number.</w:t>
      </w:r>
    </w:p>
    <w:bookmarkEnd w:id="69"/>
    <w:bookmarkStart w:id="70" w:name="string"/>
    <w:p>
      <w:pPr>
        <w:pStyle w:val="Heading4"/>
      </w:pPr>
      <w:r>
        <w:t xml:space="preserve">String</w:t>
      </w:r>
    </w:p>
    <w:p>
      <w:pPr>
        <w:pStyle w:val="FirstParagraph"/>
      </w:pPr>
      <w:r>
        <w:t xml:space="preserve">Multiple characters together are called strings. e.g. ‘aeiou’ is a string of the characters ‘a’, ‘e’, ‘i’, ‘o’, ‘u’.</w:t>
      </w:r>
    </w:p>
    <w:bookmarkEnd w:id="70"/>
    <w:bookmarkStart w:id="71" w:name="date-datetime"/>
    <w:p>
      <w:pPr>
        <w:pStyle w:val="Heading4"/>
      </w:pPr>
      <w:r>
        <w:t xml:space="preserve">Date / Datetime</w:t>
      </w:r>
    </w:p>
    <w:p>
      <w:pPr>
        <w:pStyle w:val="FirstParagraph"/>
      </w:pPr>
      <w:r>
        <w:t xml:space="preserve">A</w:t>
      </w:r>
      <w:r>
        <w:t xml:space="preserve"> </w:t>
      </w:r>
      <w:hyperlink w:anchor="data-representation">
        <w:r>
          <w:rPr>
            <w:rStyle w:val="Hyperlink"/>
          </w:rPr>
          <w:t xml:space="preserve">representation</w:t>
        </w:r>
      </w:hyperlink>
      <w:r>
        <w:t xml:space="preserve"> </w:t>
      </w:r>
      <w:r>
        <w:t xml:space="preserve">of a date (may include time) e.g. </w:t>
      </w:r>
      <w:r>
        <w:rPr>
          <w:rStyle w:val="VerbatimChar"/>
        </w:rPr>
        <w:t xml:space="preserve">YYYYMMDD</w:t>
      </w:r>
      <w:r>
        <w:t xml:space="preserve"> </w:t>
      </w:r>
      <w:r>
        <w:t xml:space="preserve">or</w:t>
      </w:r>
      <w:r>
        <w:t xml:space="preserve"> </w:t>
      </w:r>
      <w:r>
        <w:rPr>
          <w:rStyle w:val="VerbatimChar"/>
        </w:rPr>
        <w:t xml:space="preserve">YYYYMMDDhhmmss</w:t>
      </w:r>
      <w:r>
        <w:t xml:space="preserve">.</w:t>
      </w:r>
    </w:p>
    <w:bookmarkEnd w:id="71"/>
    <w:bookmarkEnd w:id="72"/>
    <w:bookmarkStart w:id="73" w:name="data-warehouse"/>
    <w:p>
      <w:pPr>
        <w:pStyle w:val="Heading3"/>
      </w:pPr>
      <w:r>
        <w:t xml:space="preserve">Data Warehouse</w:t>
      </w:r>
    </w:p>
    <w:p>
      <w:pPr>
        <w:pStyle w:val="FirstParagraph"/>
      </w:pPr>
      <w:r>
        <w:t xml:space="preserve">System for reporting and data analysis central to business intelligence that integrates data from one or more sources.</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73"/>
    <w:bookmarkStart w:id="74" w:name="data-to-ink-ratio"/>
    <w:p>
      <w:pPr>
        <w:pStyle w:val="Heading3"/>
      </w:pPr>
      <w:r>
        <w:t xml:space="preserve">Data-to-ink ratio</w:t>
      </w:r>
    </w:p>
    <w:p>
      <w:pPr>
        <w:pStyle w:val="FirstParagraph"/>
      </w:pPr>
      <w:r>
        <w:t xml:space="preserve">A measure of conciseness of a</w:t>
      </w:r>
      <w:r>
        <w:t xml:space="preserve"> </w:t>
      </w:r>
      <w:hyperlink w:anchor="visualization">
        <w:r>
          <w:rPr>
            <w:rStyle w:val="Hyperlink"/>
          </w:rPr>
          <w:t xml:space="preserve">visualization</w:t>
        </w:r>
      </w:hyperlink>
      <w:r>
        <w:t xml:space="preserve"> </w:t>
      </w:r>
      <w:r>
        <w:t xml:space="preserve">that discourages the use of unnecessary decorations, but seeks to display all of the relevant data as clearly as possible. Related topics are</w:t>
      </w:r>
      <w:r>
        <w:t xml:space="preserve"> </w:t>
      </w:r>
      <w:hyperlink w:anchor="chartjunk">
        <w:r>
          <w:rPr>
            <w:rStyle w:val="Hyperlink"/>
          </w:rPr>
          <w:t xml:space="preserve">chartjunk</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35">
        <w:r>
          <w:rPr>
            <w:rStyle w:val="Hyperlink"/>
            <w:vertAlign w:val="superscript"/>
          </w:rPr>
          <w:t xml:space="preserve">35</w:t>
        </w:r>
      </w:hyperlink>
      <w:r>
        <w:t xml:space="preserve"> </w:t>
      </w:r>
      <w:hyperlink w:anchor="lesson-14">
        <w:r>
          <w:rPr>
            <w:rStyle w:val="Hyperlink"/>
          </w:rPr>
          <w:t xml:space="preserve">#lesson-14</w:t>
        </w:r>
      </w:hyperlink>
    </w:p>
    <w:bookmarkEnd w:id="74"/>
    <w:bookmarkStart w:id="75"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36">
        <w:r>
          <w:rPr>
            <w:rStyle w:val="Hyperlink"/>
            <w:vertAlign w:val="superscript"/>
          </w:rPr>
          <w:t xml:space="preserve">36</w:t>
        </w:r>
      </w:hyperlink>
      <w:r>
        <w:t xml:space="preserve"> </w:t>
      </w:r>
      <w:hyperlink w:anchor="fn37">
        <w:r>
          <w:rPr>
            <w:rStyle w:val="Hyperlink"/>
            <w:vertAlign w:val="superscript"/>
          </w:rPr>
          <w:t xml:space="preserve">37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75"/>
    <w:bookmarkStart w:id="76" w:name="database-model"/>
    <w:p>
      <w:pPr>
        <w:pStyle w:val="Heading3"/>
      </w:pPr>
      <w:r>
        <w:t xml:space="preserve">Database Model</w:t>
      </w:r>
    </w:p>
    <w:p>
      <w:pPr>
        <w:pStyle w:val="FirstParagraph"/>
      </w:pPr>
      <w:r>
        <w:t xml:space="preserve">A</w:t>
      </w:r>
      <w:r>
        <w:t xml:space="preserve"> </w:t>
      </w:r>
      <w:hyperlink w:anchor="data-model">
        <w:r>
          <w:rPr>
            <w:rStyle w:val="Hyperlink"/>
          </w:rPr>
          <w:t xml:space="preserve">data model</w:t>
        </w:r>
      </w:hyperlink>
      <w:r>
        <w:t xml:space="preserve"> </w:t>
      </w:r>
      <w:r>
        <w:t xml:space="preserve">that determines the logical structure or type of a</w:t>
      </w:r>
      <w:r>
        <w:t xml:space="preserve"> </w:t>
      </w:r>
      <w:hyperlink w:anchor="database">
        <w:r>
          <w:rPr>
            <w:rStyle w:val="Hyperlink"/>
          </w:rPr>
          <w:t xml:space="preserve">database</w:t>
        </w:r>
      </w:hyperlink>
      <w:r>
        <w:t xml:space="preserve">. The most popular database model is the relational model, implemented using a</w:t>
      </w:r>
      <w:r>
        <w:t xml:space="preserve"> </w:t>
      </w:r>
      <w:hyperlink w:anchor="tabular-data">
        <w:r>
          <w:rPr>
            <w:rStyle w:val="Hyperlink"/>
          </w:rPr>
          <w:t xml:space="preserve">table-based</w:t>
        </w:r>
      </w:hyperlink>
      <w:r>
        <w:t xml:space="preserve"> </w:t>
      </w:r>
      <w:r>
        <w:t xml:space="preserve">format.</w:t>
      </w:r>
      <w:r>
        <w:t xml:space="preserve"> </w:t>
      </w:r>
      <w:hyperlink w:anchor="fn38">
        <w:r>
          <w:rPr>
            <w:rStyle w:val="Hyperlink"/>
            <w:vertAlign w:val="superscript"/>
          </w:rPr>
          <w:t xml:space="preserve">38</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76"/>
    <w:bookmarkStart w:id="77" w:name="dendrogram"/>
    <w:p>
      <w:pPr>
        <w:pStyle w:val="Heading3"/>
      </w:pPr>
      <w:r>
        <w:t xml:space="preserve">Dendrogram</w:t>
      </w:r>
    </w:p>
    <w:p>
      <w:pPr>
        <w:pStyle w:val="FirstParagraph"/>
      </w:pPr>
      <w:r>
        <w:t xml:space="preserve">A</w:t>
      </w:r>
      <w:r>
        <w:t xml:space="preserve"> </w:t>
      </w:r>
      <w:hyperlink w:anchor="visualization">
        <w:r>
          <w:rPr>
            <w:rStyle w:val="Hyperlink"/>
          </w:rPr>
          <w:t xml:space="preserve">diagram</w:t>
        </w:r>
      </w:hyperlink>
      <w:r>
        <w:t xml:space="preserve"> </w:t>
      </w:r>
      <w:r>
        <w:t xml:space="preserve">that represents a tree, for instance, to show the nested grouping of points resulting from hierarchical</w:t>
      </w:r>
      <w:r>
        <w:t xml:space="preserve"> </w:t>
      </w:r>
      <w:hyperlink w:anchor="clustering">
        <w:r>
          <w:rPr>
            <w:rStyle w:val="Hyperlink"/>
          </w:rPr>
          <w:t xml:space="preserve">clustering</w:t>
        </w:r>
      </w:hyperlink>
      <w:r>
        <w:t xml:space="preserve">.</w:t>
      </w:r>
      <w:r>
        <w:t xml:space="preserve"> </w:t>
      </w:r>
      <w:hyperlink w:anchor="fn39">
        <w:r>
          <w:rPr>
            <w:rStyle w:val="Hyperlink"/>
            <w:vertAlign w:val="superscript"/>
          </w:rPr>
          <w:t xml:space="preserve">39</w:t>
        </w:r>
      </w:hyperlink>
      <w:r>
        <w:t xml:space="preserve"> </w:t>
      </w:r>
      <w:hyperlink w:anchor="lesson-09">
        <w:r>
          <w:rPr>
            <w:rStyle w:val="Hyperlink"/>
          </w:rPr>
          <w:t xml:space="preserve">#lesson-09</w:t>
        </w:r>
      </w:hyperlink>
    </w:p>
    <w:bookmarkEnd w:id="77"/>
    <w:bookmarkStart w:id="78" w:name="descriptive-analytics"/>
    <w:p>
      <w:pPr>
        <w:pStyle w:val="Heading3"/>
      </w:pPr>
      <w:r>
        <w:t xml:space="preserve">Descriptive Analytics</w:t>
      </w:r>
    </w:p>
    <w:p>
      <w:pPr>
        <w:pStyle w:val="FirstParagraph"/>
      </w:pPr>
      <w:r>
        <w:t xml:space="preserve">An initial stage of data processing that involves creating a summary of historical data with the goal of answering the question, “What happened?”</w:t>
      </w:r>
      <w:hyperlink w:anchor="fn40">
        <w:r>
          <w:rPr>
            <w:rStyle w:val="Hyperlink"/>
            <w:vertAlign w:val="superscript"/>
          </w:rPr>
          <w:t xml:space="preserve">40</w:t>
        </w:r>
      </w:hyperlink>
      <w:r>
        <w:t xml:space="preserve">,</w:t>
      </w:r>
      <w:hyperlink w:anchor="fn41">
        <w:r>
          <w:rPr>
            <w:rStyle w:val="Hyperlink"/>
            <w:vertAlign w:val="superscript"/>
          </w:rPr>
          <w:t xml:space="preserve">41</w:t>
        </w:r>
      </w:hyperlink>
      <w:r>
        <w:t xml:space="preserve"> </w:t>
      </w:r>
      <w:hyperlink w:anchor="data-analysis">
        <w:r>
          <w:rPr>
            <w:rStyle w:val="Hyperlink"/>
          </w:rPr>
          <w:t xml:space="preserve">#data-analysis</w:t>
        </w:r>
      </w:hyperlink>
    </w:p>
    <w:bookmarkEnd w:id="78"/>
    <w:bookmarkStart w:id="79" w:name="distributed-file-system"/>
    <w:p>
      <w:pPr>
        <w:pStyle w:val="Heading3"/>
      </w:pPr>
      <w:r>
        <w:t xml:space="preserve">Distributed File System</w:t>
      </w:r>
    </w:p>
    <w:p>
      <w:pPr>
        <w:pStyle w:val="FirstParagraph"/>
      </w:pPr>
      <w:r>
        <w:t xml:space="preserve">A mechanism that stores files on servers and allows clients, with permission, to store and process files as if they were stored on their own computer.</w:t>
      </w:r>
      <w:hyperlink w:anchor="fn42">
        <w:r>
          <w:rPr>
            <w:rStyle w:val="Hyperlink"/>
            <w:vertAlign w:val="superscript"/>
          </w:rPr>
          <w:t xml:space="preserve">42</w:t>
        </w:r>
      </w:hyperlink>
      <w:r>
        <w:t xml:space="preserve"> </w:t>
      </w:r>
      <w:hyperlink w:anchor="storage">
        <w:r>
          <w:rPr>
            <w:rStyle w:val="Hyperlink"/>
          </w:rPr>
          <w:t xml:space="preserve">#storage</w:t>
        </w:r>
      </w:hyperlink>
    </w:p>
    <w:bookmarkEnd w:id="79"/>
    <w:bookmarkStart w:id="80" w:name="entityrelationship-model"/>
    <w:p>
      <w:pPr>
        <w:pStyle w:val="Heading3"/>
      </w:pPr>
      <w:r>
        <w:t xml:space="preserve">Entity–Relationship Model</w:t>
      </w:r>
    </w:p>
    <w:p>
      <w:pPr>
        <w:pStyle w:val="FirstParagraph"/>
      </w:pPr>
      <w:r>
        <w:t xml:space="preserve">Describes types of entities (things of interest) and specifies relationships that can exist between entities (instances of those entity types). The ER model is part of the</w:t>
      </w:r>
      <w:r>
        <w:t xml:space="preserve"> </w:t>
      </w:r>
      <w:hyperlink w:anchor="metadata">
        <w:r>
          <w:rPr>
            <w:rStyle w:val="Hyperlink"/>
          </w:rPr>
          <w:t xml:space="preserve">metadata</w:t>
        </w:r>
      </w:hyperlink>
      <w:r>
        <w:t xml:space="preserve"> </w:t>
      </w:r>
      <w:r>
        <w:t xml:space="preserve">for end-users of a database.</w:t>
      </w:r>
      <w:r>
        <w:t xml:space="preserve"> </w:t>
      </w:r>
      <w:hyperlink w:anchor="fn43">
        <w:r>
          <w:rPr>
            <w:rStyle w:val="Hyperlink"/>
            <w:vertAlign w:val="superscript"/>
          </w:rPr>
          <w:t xml:space="preserve">43</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80"/>
    <w:bookmarkStart w:id="81" w:name="feature"/>
    <w:p>
      <w:pPr>
        <w:pStyle w:val="Heading3"/>
      </w:pPr>
      <w:r>
        <w:t xml:space="preserve">Feature</w:t>
      </w:r>
    </w:p>
    <w:p>
      <w:pPr>
        <w:pStyle w:val="FirstParagraph"/>
      </w:pPr>
      <w:r>
        <w:t xml:space="preserve">A key property that characterizes a data point (representing some real-world object) in the context of a</w:t>
      </w:r>
      <w:r>
        <w:t xml:space="preserve"> </w:t>
      </w:r>
      <w:hyperlink w:anchor="machine-learning">
        <w:r>
          <w:rPr>
            <w:rStyle w:val="Hyperlink"/>
          </w:rPr>
          <w:t xml:space="preserve">machine learning</w:t>
        </w:r>
      </w:hyperlink>
      <w:r>
        <w:t xml:space="preserve"> </w:t>
      </w:r>
      <w:r>
        <w:t xml:space="preserve">problem or other type of</w:t>
      </w:r>
      <w:r>
        <w:t xml:space="preserve"> </w:t>
      </w:r>
      <w:hyperlink w:anchor="analytics">
        <w:r>
          <w:rPr>
            <w:rStyle w:val="Hyperlink"/>
          </w:rPr>
          <w:t xml:space="preserve">analysis</w:t>
        </w:r>
      </w:hyperlink>
      <w:r>
        <w:t xml:space="preserve">.</w:t>
      </w:r>
    </w:p>
    <w:bookmarkEnd w:id="81"/>
    <w:bookmarkStart w:id="82" w:name="feature-engineering"/>
    <w:p>
      <w:pPr>
        <w:pStyle w:val="Heading3"/>
      </w:pPr>
      <w:r>
        <w:t xml:space="preserve">Feature Engineering</w:t>
      </w:r>
    </w:p>
    <w:p>
      <w:pPr>
        <w:pStyle w:val="FirstParagraph"/>
      </w:pPr>
      <w:r>
        <w:t xml:space="preserve">A human-driven process of finding the most important</w:t>
      </w:r>
      <w:r>
        <w:t xml:space="preserve"> </w:t>
      </w:r>
      <w:hyperlink w:anchor="feature">
        <w:r>
          <w:rPr>
            <w:rStyle w:val="Hyperlink"/>
          </w:rPr>
          <w:t xml:space="preserve">features</w:t>
        </w:r>
      </w:hyperlink>
      <w:r>
        <w:t xml:space="preserve"> </w:t>
      </w:r>
      <w:r>
        <w:t xml:space="preserve">to develop</w:t>
      </w:r>
      <w:r>
        <w:t xml:space="preserve"> </w:t>
      </w:r>
      <w:hyperlink w:anchor="predictive-analytics">
        <w:r>
          <w:rPr>
            <w:rStyle w:val="Hyperlink"/>
          </w:rPr>
          <w:t xml:space="preserve">predictive</w:t>
        </w:r>
      </w:hyperlink>
      <w:r>
        <w:t xml:space="preserve"> </w:t>
      </w:r>
      <w:r>
        <w:t xml:space="preserve">models. Formerly, as “art” to the “science” of</w:t>
      </w:r>
      <w:r>
        <w:t xml:space="preserve"> </w:t>
      </w:r>
      <w:hyperlink w:anchor="machine-learning">
        <w:r>
          <w:rPr>
            <w:rStyle w:val="Hyperlink"/>
          </w:rPr>
          <w:t xml:space="preserve">machine learning</w:t>
        </w:r>
      </w:hyperlink>
      <w:r>
        <w:t xml:space="preserve">,</w:t>
      </w:r>
      <w:r>
        <w:t xml:space="preserve"> </w:t>
      </w:r>
      <w:hyperlink w:anchor="big-data">
        <w:r>
          <w:rPr>
            <w:rStyle w:val="Hyperlink"/>
          </w:rPr>
          <w:t xml:space="preserve">big data</w:t>
        </w:r>
      </w:hyperlink>
      <w:r>
        <w:t xml:space="preserve"> </w:t>
      </w:r>
      <w:r>
        <w:t xml:space="preserve">increasingly moves towards automated representation learning.</w:t>
      </w:r>
    </w:p>
    <w:bookmarkEnd w:id="82"/>
    <w:bookmarkStart w:id="89" w:name="file-formats"/>
    <w:p>
      <w:pPr>
        <w:pStyle w:val="Heading3"/>
      </w:pPr>
      <w:r>
        <w:t xml:space="preserve">File Formats</w:t>
      </w:r>
    </w:p>
    <w:p>
      <w:pPr>
        <w:pStyle w:val="FirstParagraph"/>
      </w:pPr>
      <w:r>
        <w:t xml:space="preserve">A computer stores files in various formats. The file format, usually specified in the file extension, determines how the computer should read and process the information within. For example the extension</w:t>
      </w:r>
      <w:r>
        <w:t xml:space="preserve"> </w:t>
      </w:r>
      <w:r>
        <w:rPr>
          <w:rStyle w:val="VerbatimChar"/>
        </w:rPr>
        <w:t xml:space="preserve">.jpeg</w:t>
      </w:r>
      <w:r>
        <w:t xml:space="preserve"> </w:t>
      </w:r>
      <w:r>
        <w:t xml:space="preserve">for images,</w:t>
      </w:r>
      <w:r>
        <w:t xml:space="preserve"> </w:t>
      </w:r>
      <w:r>
        <w:rPr>
          <w:rStyle w:val="VerbatimChar"/>
        </w:rPr>
        <w:t xml:space="preserve">.docx</w:t>
      </w:r>
      <w:r>
        <w:t xml:space="preserve"> </w:t>
      </w:r>
      <w:r>
        <w:t xml:space="preserve">for Word.</w:t>
      </w:r>
      <w:r>
        <w:t xml:space="preserve"> </w:t>
      </w:r>
      <w:hyperlink w:anchor="tabular-data">
        <w:r>
          <w:rPr>
            <w:rStyle w:val="Hyperlink"/>
          </w:rPr>
          <w:t xml:space="preserve">Tabular data</w:t>
        </w:r>
      </w:hyperlink>
      <w:r>
        <w:t xml:space="preserve"> </w:t>
      </w:r>
      <w:r>
        <w:t xml:space="preserve">file formats for</w:t>
      </w:r>
      <w:r>
        <w:t xml:space="preserve"> </w:t>
      </w:r>
      <w:hyperlink w:anchor="structured-data">
        <w:r>
          <w:rPr>
            <w:rStyle w:val="Hyperlink"/>
          </w:rPr>
          <w:t xml:space="preserve">structured</w:t>
        </w:r>
      </w:hyperlink>
      <w:r>
        <w:t xml:space="preserve"> </w:t>
      </w:r>
      <w:r>
        <w:t xml:space="preserve">data include the following.</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83" w:name="txt"/>
    <w:p>
      <w:pPr>
        <w:pStyle w:val="Heading4"/>
      </w:pPr>
      <w:r>
        <w:t xml:space="preserve">TXT</w:t>
      </w:r>
    </w:p>
    <w:p>
      <w:pPr>
        <w:pStyle w:val="FirstParagraph"/>
      </w:pPr>
      <w:r>
        <w:t xml:space="preserve">A generic file format which may hold</w:t>
      </w:r>
      <w:r>
        <w:t xml:space="preserve"> </w:t>
      </w:r>
      <w:hyperlink w:anchor="structured-data">
        <w:r>
          <w:rPr>
            <w:rStyle w:val="Hyperlink"/>
          </w:rPr>
          <w:t xml:space="preserve">structured</w:t>
        </w:r>
      </w:hyperlink>
      <w:r>
        <w:t xml:space="preserve"> </w:t>
      </w:r>
      <w:r>
        <w:t xml:space="preserve">data. The structure is preserved with a delimiter or separator; comma, semicolon or tab indentations are common separators.</w:t>
      </w:r>
    </w:p>
    <w:bookmarkEnd w:id="83"/>
    <w:bookmarkStart w:id="84" w:name="csv"/>
    <w:p>
      <w:pPr>
        <w:pStyle w:val="Heading4"/>
      </w:pPr>
      <w:r>
        <w:t xml:space="preserve">CSV</w:t>
      </w:r>
    </w:p>
    <w:p>
      <w:pPr>
        <w:pStyle w:val="FirstParagraph"/>
      </w:pPr>
      <w:r>
        <w:t xml:space="preserve">A text file that uses commas as a delimiter. Often the file extension is .csv but the generic .txt is also used. The structure in the text file are</w:t>
      </w:r>
      <w:r>
        <w:t xml:space="preserve"> </w:t>
      </w:r>
      <w:r>
        <w:rPr>
          <w:iCs/>
          <w:i/>
        </w:rPr>
        <w:t xml:space="preserve">comma</w:t>
      </w:r>
      <w:r>
        <w:t xml:space="preserve">-separated values.</w:t>
      </w:r>
    </w:p>
    <w:bookmarkEnd w:id="84"/>
    <w:bookmarkStart w:id="85" w:name="tsv"/>
    <w:p>
      <w:pPr>
        <w:pStyle w:val="Heading4"/>
      </w:pPr>
      <w:r>
        <w:t xml:space="preserve">TSV</w:t>
      </w:r>
    </w:p>
    <w:p>
      <w:pPr>
        <w:pStyle w:val="FirstParagraph"/>
      </w:pPr>
      <w:r>
        <w:t xml:space="preserve">A text file that uses tab indentation as a delimiter. Often the file extension is .tsv but the generic .txt is also used. The structure in the text file are</w:t>
      </w:r>
      <w:r>
        <w:t xml:space="preserve"> </w:t>
      </w:r>
      <w:r>
        <w:rPr>
          <w:iCs/>
          <w:i/>
        </w:rPr>
        <w:t xml:space="preserve">tab</w:t>
      </w:r>
      <w:r>
        <w:t xml:space="preserve">-separated values.</w:t>
      </w:r>
    </w:p>
    <w:bookmarkEnd w:id="85"/>
    <w:bookmarkStart w:id="86" w:name="json"/>
    <w:p>
      <w:pPr>
        <w:pStyle w:val="Heading4"/>
      </w:pPr>
      <w:r>
        <w:t xml:space="preserve">JSON</w:t>
      </w:r>
    </w:p>
    <w:p>
      <w:pPr>
        <w:pStyle w:val="FirstParagraph"/>
      </w:pPr>
      <w:r>
        <w:rPr>
          <w:iCs/>
          <w:i/>
        </w:rPr>
        <w:t xml:space="preserve">JavaScript Object Notation</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as attribute-value pairs. JSON is a language-independent data format and is a common format for use with web applications,</w:t>
      </w:r>
    </w:p>
    <w:bookmarkEnd w:id="86"/>
    <w:bookmarkStart w:id="87" w:name="xml"/>
    <w:p>
      <w:pPr>
        <w:pStyle w:val="Heading4"/>
      </w:pPr>
      <w:r>
        <w:t xml:space="preserve">XML</w:t>
      </w:r>
    </w:p>
    <w:p>
      <w:pPr>
        <w:pStyle w:val="FirstParagraph"/>
      </w:pPr>
      <w:r>
        <w:rPr>
          <w:iCs/>
          <w:i/>
        </w:rPr>
        <w:t xml:space="preserve">eXtensible Markup Language</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using</w:t>
      </w:r>
      <w:r>
        <w:t xml:space="preserve"> </w:t>
      </w:r>
      <w:r>
        <w:rPr>
          <w:iCs/>
          <w:i/>
        </w:rPr>
        <w:t xml:space="preserve">tags</w:t>
      </w:r>
      <w:r>
        <w:t xml:space="preserve">,</w:t>
      </w:r>
      <w:r>
        <w:t xml:space="preserve"> </w:t>
      </w:r>
      <w:r>
        <w:rPr>
          <w:iCs/>
          <w:i/>
        </w:rPr>
        <w:t xml:space="preserve">elements</w:t>
      </w:r>
      <w:r>
        <w:t xml:space="preserve"> </w:t>
      </w:r>
      <w:r>
        <w:t xml:space="preserve">and</w:t>
      </w:r>
      <w:r>
        <w:t xml:space="preserve"> </w:t>
      </w:r>
      <w:r>
        <w:rPr>
          <w:iCs/>
          <w:i/>
        </w:rPr>
        <w:t xml:space="preserve">attributes</w:t>
      </w:r>
      <w:r>
        <w:t xml:space="preserve">. The XML format is commonly used across the Internet.</w:t>
      </w:r>
    </w:p>
    <w:bookmarkEnd w:id="87"/>
    <w:bookmarkStart w:id="88" w:name="yaml"/>
    <w:p>
      <w:pPr>
        <w:pStyle w:val="Heading4"/>
      </w:pPr>
      <w:r>
        <w:t xml:space="preserve">YAML</w:t>
      </w:r>
    </w:p>
    <w:p>
      <w:pPr>
        <w:pStyle w:val="FirstParagraph"/>
      </w:pPr>
      <w:r>
        <w:rPr>
          <w:iCs/>
          <w:i/>
        </w:rPr>
        <w:t xml:space="preserve">Yet Another Markup Language</w:t>
      </w:r>
      <w:r>
        <w:t xml:space="preserve"> </w:t>
      </w:r>
      <w:r>
        <w:t xml:space="preserve">is a human-readable file format that stores data using indents, hyphens (–) and colon punctuation (:) to impose</w:t>
      </w:r>
      <w:r>
        <w:t xml:space="preserve"> </w:t>
      </w:r>
      <w:hyperlink w:anchor="structured-data">
        <w:r>
          <w:rPr>
            <w:rStyle w:val="Hyperlink"/>
          </w:rPr>
          <w:t xml:space="preserve">structure</w:t>
        </w:r>
      </w:hyperlink>
      <w:r>
        <w:t xml:space="preserve">. YAML is a compact format commonly used to share configurations, settings and unsophisticated data files.</w:t>
      </w:r>
    </w:p>
    <w:bookmarkEnd w:id="88"/>
    <w:bookmarkEnd w:id="89"/>
    <w:bookmarkStart w:id="90" w:name="filter"/>
    <w:p>
      <w:pPr>
        <w:pStyle w:val="Heading3"/>
      </w:pPr>
      <w:r>
        <w:t xml:space="preserve">Filter</w:t>
      </w:r>
    </w:p>
    <w:p>
      <w:pPr>
        <w:pStyle w:val="FirstParagraph"/>
      </w:pPr>
      <w:r>
        <w:t xml:space="preserve">An</w:t>
      </w:r>
      <w:r>
        <w:t xml:space="preserve"> </w:t>
      </w:r>
      <w:hyperlink w:anchor="operations">
        <w:r>
          <w:rPr>
            <w:rStyle w:val="Hyperlink"/>
          </w:rPr>
          <w:t xml:space="preserve">operation</w:t>
        </w:r>
      </w:hyperlink>
      <w:r>
        <w:t xml:space="preserve"> </w:t>
      </w:r>
      <w:r>
        <w:t xml:space="preserve">that reduces a dataset by selecting all data points that satisfy some query condition or rule.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90"/>
    <w:bookmarkStart w:id="91" w:name="flexible-schema"/>
    <w:p>
      <w:pPr>
        <w:pStyle w:val="Heading3"/>
      </w:pPr>
      <w:r>
        <w:t xml:space="preserve">Flexible Schema</w:t>
      </w:r>
    </w:p>
    <w:p>
      <w:pPr>
        <w:pStyle w:val="FirstParagraph"/>
      </w:pPr>
      <w:r>
        <w:t xml:space="preserve">Unlike</w:t>
      </w:r>
      <w:r>
        <w:t xml:space="preserve"> </w:t>
      </w:r>
      <w:hyperlink w:anchor="sql">
        <w:r>
          <w:rPr>
            <w:rStyle w:val="Hyperlink"/>
          </w:rPr>
          <w:t xml:space="preserve">SQL</w:t>
        </w:r>
      </w:hyperlink>
      <w:r>
        <w:t xml:space="preserve"> </w:t>
      </w:r>
      <w:r>
        <w:t xml:space="preserve">databases with a</w:t>
      </w:r>
      <w:r>
        <w:t xml:space="preserve"> </w:t>
      </w:r>
      <w:hyperlink w:anchor="tabular-data">
        <w:r>
          <w:rPr>
            <w:rStyle w:val="Hyperlink"/>
          </w:rPr>
          <w:t xml:space="preserve">tabular</w:t>
        </w:r>
      </w:hyperlink>
      <w:r>
        <w:t xml:space="preserve"> </w:t>
      </w:r>
      <w:hyperlink w:anchor="structured-data">
        <w:r>
          <w:rPr>
            <w:rStyle w:val="Hyperlink"/>
          </w:rPr>
          <w:t xml:space="preserve">structure</w:t>
        </w:r>
      </w:hyperlink>
      <w:r>
        <w:t xml:space="preserve">, objects or documents stored in a flexible schema can be different from one another.</w:t>
      </w:r>
      <w:hyperlink w:anchor="fn44">
        <w:r>
          <w:rPr>
            <w:rStyle w:val="Hyperlink"/>
            <w:vertAlign w:val="superscript"/>
          </w:rPr>
          <w:t xml:space="preserve">44</w:t>
        </w:r>
      </w:hyperlink>
      <w:r>
        <w:t xml:space="preserve"> </w:t>
      </w:r>
      <w:hyperlink w:anchor="data-types">
        <w:r>
          <w:rPr>
            <w:rStyle w:val="Hyperlink"/>
          </w:rPr>
          <w:t xml:space="preserve">#data-types</w:t>
        </w:r>
      </w:hyperlink>
    </w:p>
    <w:bookmarkEnd w:id="91"/>
    <w:bookmarkStart w:id="92" w:name="foreign-key"/>
    <w:p>
      <w:pPr>
        <w:pStyle w:val="Heading3"/>
      </w:pPr>
      <w:r>
        <w:t xml:space="preserve">Foreign key</w:t>
      </w:r>
    </w:p>
    <w:p>
      <w:pPr>
        <w:pStyle w:val="FirstParagraph"/>
      </w:pPr>
      <w:r>
        <w:t xml:space="preserve">Specific column in a</w:t>
      </w:r>
      <w:r>
        <w:t xml:space="preserve"> </w:t>
      </w:r>
      <w:hyperlink w:anchor="tabular-data">
        <w:r>
          <w:rPr>
            <w:rStyle w:val="Hyperlink"/>
          </w:rPr>
          <w:t xml:space="preserve">data table</w:t>
        </w:r>
      </w:hyperlink>
      <w:r>
        <w:t xml:space="preserve"> </w:t>
      </w:r>
      <w:r>
        <w:t xml:space="preserve">that can be used to identify related rows in another table. Basis for</w:t>
      </w:r>
      <w:r>
        <w:t xml:space="preserve"> </w:t>
      </w:r>
      <w:hyperlink w:anchor="join">
        <w:r>
          <w:rPr>
            <w:rStyle w:val="Hyperlink"/>
          </w:rPr>
          <w:t xml:space="preserve">join</w:t>
        </w:r>
      </w:hyperlink>
      <w:r>
        <w:t xml:space="preserve"> </w:t>
      </w:r>
      <w:r>
        <w:t xml:space="preserve">operations in</w:t>
      </w:r>
      <w:r>
        <w:t xml:space="preserve"> </w:t>
      </w:r>
      <w:hyperlink w:anchor="sql">
        <w:r>
          <w:rPr>
            <w:rStyle w:val="Hyperlink"/>
          </w:rPr>
          <w:t xml:space="preserve">SQL</w:t>
        </w:r>
      </w:hyperlink>
      <w:r>
        <w:t xml:space="preserve"> </w:t>
      </w:r>
      <w:hyperlink w:anchor="query">
        <w:r>
          <w:rPr>
            <w:rStyle w:val="Hyperlink"/>
          </w:rPr>
          <w:t xml:space="preserve">queries</w:t>
        </w:r>
      </w:hyperlink>
      <w:r>
        <w:t xml:space="preserve">.</w:t>
      </w:r>
      <w:r>
        <w:t xml:space="preserve"> </w:t>
      </w:r>
      <w:hyperlink w:anchor="lesson-12">
        <w:r>
          <w:rPr>
            <w:rStyle w:val="Hyperlink"/>
          </w:rPr>
          <w:t xml:space="preserve">#lesson-12</w:t>
        </w:r>
      </w:hyperlink>
    </w:p>
    <w:bookmarkEnd w:id="92"/>
    <w:bookmarkStart w:id="93" w:name="generative-modeling"/>
    <w:p>
      <w:pPr>
        <w:pStyle w:val="Heading3"/>
      </w:pPr>
      <w:r>
        <w:t xml:space="preserve">Generative Modeling</w:t>
      </w:r>
    </w:p>
    <w:p>
      <w:pPr>
        <w:pStyle w:val="FirstParagraph"/>
      </w:pPr>
      <w:hyperlink w:anchor="model-fitting">
        <w:r>
          <w:rPr>
            <w:rStyle w:val="Hyperlink"/>
          </w:rPr>
          <w:t xml:space="preserve">Fitting</w:t>
        </w:r>
      </w:hyperlink>
      <w:r>
        <w:t xml:space="preserve"> </w:t>
      </w:r>
      <w:r>
        <w:t xml:space="preserve">a</w:t>
      </w:r>
      <w:r>
        <w:t xml:space="preserve"> </w:t>
      </w:r>
      <w:hyperlink w:anchor="machine-learning">
        <w:r>
          <w:rPr>
            <w:rStyle w:val="Hyperlink"/>
          </w:rPr>
          <w:t xml:space="preserve">model</w:t>
        </w:r>
      </w:hyperlink>
      <w:r>
        <w:t xml:space="preserve"> </w:t>
      </w:r>
      <w:r>
        <w:t xml:space="preserve">that can generate synthetic data beyond</w:t>
      </w:r>
      <w:r>
        <w:t xml:space="preserve"> </w:t>
      </w:r>
      <w:hyperlink w:anchor="data">
        <w:r>
          <w:rPr>
            <w:rStyle w:val="Hyperlink"/>
          </w:rPr>
          <w:t xml:space="preserve">given observations</w:t>
        </w:r>
      </w:hyperlink>
      <w:r>
        <w:t xml:space="preserve">. For example, a language model trained on a collection of text can be used to suggest possible words to modify or continue a given phrase.</w:t>
      </w:r>
      <w:r>
        <w:t xml:space="preserve"> </w:t>
      </w:r>
      <w:hyperlink w:anchor="fn45">
        <w:r>
          <w:rPr>
            <w:rStyle w:val="Hyperlink"/>
            <w:vertAlign w:val="superscript"/>
          </w:rPr>
          <w:t xml:space="preserve">45</w:t>
        </w:r>
      </w:hyperlink>
    </w:p>
    <w:bookmarkEnd w:id="93"/>
    <w:bookmarkStart w:id="94" w:name="gis"/>
    <w:p>
      <w:pPr>
        <w:pStyle w:val="Heading3"/>
      </w:pPr>
      <w:r>
        <w:t xml:space="preserve">GIS</w:t>
      </w:r>
    </w:p>
    <w:p>
      <w:pPr>
        <w:pStyle w:val="FirstParagraph"/>
      </w:pPr>
      <w:r>
        <w:t xml:space="preserve">A geographic information system (GIS) manages different types of data so that it can be</w:t>
      </w:r>
      <w:r>
        <w:t xml:space="preserve"> </w:t>
      </w:r>
      <w:hyperlink w:anchor="join">
        <w:r>
          <w:rPr>
            <w:rStyle w:val="Hyperlink"/>
          </w:rPr>
          <w:t xml:space="preserve">integrated</w:t>
        </w:r>
      </w:hyperlink>
      <w:r>
        <w:t xml:space="preserve"> </w:t>
      </w:r>
      <w:r>
        <w:t xml:space="preserve">based on where things are, using spatial location attributes or geocodes.</w:t>
      </w:r>
      <w:r>
        <w:t xml:space="preserve"> </w:t>
      </w:r>
      <w:hyperlink w:anchor="fn46">
        <w:r>
          <w:rPr>
            <w:rStyle w:val="Hyperlink"/>
            <w:vertAlign w:val="superscript"/>
          </w:rPr>
          <w:t xml:space="preserve">46</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94"/>
    <w:bookmarkStart w:id="95" w:name="goodness-of-fit"/>
    <w:p>
      <w:pPr>
        <w:pStyle w:val="Heading3"/>
      </w:pPr>
      <w:r>
        <w:t xml:space="preserve">Goodness of Fit</w:t>
      </w:r>
    </w:p>
    <w:p>
      <w:pPr>
        <w:pStyle w:val="FirstParagraph"/>
      </w:pPr>
      <w:r>
        <w:t xml:space="preserve">Summarizes how well the values observed in the data agree with those values expected by the model.</w:t>
      </w:r>
      <w:r>
        <w:t xml:space="preserve"> </w:t>
      </w:r>
      <w:hyperlink w:anchor="processing">
        <w:r>
          <w:rPr>
            <w:rStyle w:val="Hyperlink"/>
          </w:rPr>
          <w:t xml:space="preserve">#processing</w:t>
        </w:r>
      </w:hyperlink>
    </w:p>
    <w:bookmarkEnd w:id="95"/>
    <w:bookmarkStart w:id="96" w:name="group-by"/>
    <w:p>
      <w:pPr>
        <w:pStyle w:val="Heading3"/>
      </w:pPr>
      <w:r>
        <w:t xml:space="preserve">Group by</w:t>
      </w:r>
    </w:p>
    <w:p>
      <w:pPr>
        <w:pStyle w:val="FirstParagraph"/>
      </w:pPr>
      <w:r>
        <w:rPr>
          <w:iCs/>
          <w:i/>
        </w:rPr>
        <w:t xml:space="preserve">Group by</w:t>
      </w:r>
      <w:r>
        <w:t xml:space="preserve"> </w:t>
      </w:r>
      <w:r>
        <w:t xml:space="preserve">is a</w:t>
      </w:r>
      <w:r>
        <w:t xml:space="preserve"> </w:t>
      </w:r>
      <w:hyperlink w:anchor="data-transformations">
        <w:r>
          <w:rPr>
            <w:rStyle w:val="Hyperlink"/>
          </w:rPr>
          <w:t xml:space="preserve">transformation</w:t>
        </w:r>
      </w:hyperlink>
      <w:r>
        <w:t xml:space="preserve"> </w:t>
      </w:r>
      <w:r>
        <w:t xml:space="preserve">of a</w:t>
      </w:r>
      <w:r>
        <w:t xml:space="preserve"> </w:t>
      </w:r>
      <w:hyperlink w:anchor="tabular-data">
        <w:r>
          <w:rPr>
            <w:rStyle w:val="Hyperlink"/>
          </w:rPr>
          <w:t xml:space="preserve">table</w:t>
        </w:r>
      </w:hyperlink>
      <w:r>
        <w:t xml:space="preserve"> </w:t>
      </w:r>
      <w:r>
        <w:t xml:space="preserve">in which rows with the same value are collected</w:t>
      </w:r>
      <w:r>
        <w:t xml:space="preserve"> </w:t>
      </w:r>
      <w:r>
        <w:rPr>
          <w:iCs/>
          <w:i/>
        </w:rPr>
        <w:t xml:space="preserve">by</w:t>
      </w:r>
      <w:r>
        <w:t xml:space="preserve">, and chosen columns are</w:t>
      </w:r>
      <w:r>
        <w:t xml:space="preserve"> </w:t>
      </w:r>
      <w:hyperlink w:anchor="data-aggregation">
        <w:r>
          <w:rPr>
            <w:rStyle w:val="Hyperlink"/>
          </w:rPr>
          <w:t xml:space="preserve">aggregated</w:t>
        </w:r>
      </w:hyperlink>
      <w:r>
        <w:t xml:space="preserve"> </w:t>
      </w:r>
      <w:r>
        <w:t xml:space="preserve">or summarized (</w:t>
      </w:r>
      <w:hyperlink w:anchor="arithmetic-operations">
        <w:r>
          <w:rPr>
            <w:rStyle w:val="Hyperlink"/>
          </w:rPr>
          <w:t xml:space="preserve">arithmetic</w:t>
        </w:r>
      </w:hyperlink>
      <w:r>
        <w:t xml:space="preserve">,</w:t>
      </w:r>
      <w:r>
        <w:t xml:space="preserve"> </w:t>
      </w:r>
      <w:hyperlink w:anchor="string">
        <w:r>
          <w:rPr>
            <w:rStyle w:val="Hyperlink"/>
          </w:rPr>
          <w:t xml:space="preserve">string</w:t>
        </w:r>
      </w:hyperlink>
      <w:r>
        <w:t xml:space="preserve"> </w:t>
      </w:r>
      <w:r>
        <w:t xml:space="preserve">or</w:t>
      </w:r>
      <w:r>
        <w:t xml:space="preserve"> </w:t>
      </w:r>
      <w:hyperlink w:anchor="logical-operations">
        <w:r>
          <w:rPr>
            <w:rStyle w:val="Hyperlink"/>
          </w:rPr>
          <w:t xml:space="preserve">logical</w:t>
        </w:r>
      </w:hyperlink>
      <w:r>
        <w:t xml:space="preserve">).</w:t>
      </w:r>
      <w:r>
        <w:t xml:space="preserve"> </w:t>
      </w:r>
      <w:hyperlink w:anchor="operations">
        <w:r>
          <w:rPr>
            <w:rStyle w:val="Hyperlink"/>
          </w:rPr>
          <w:t xml:space="preserve">#operations</w:t>
        </w:r>
      </w:hyperlink>
      <w:r>
        <w:t xml:space="preserve"> </w:t>
      </w:r>
      <w:hyperlink w:anchor="lesson-07">
        <w:r>
          <w:rPr>
            <w:rStyle w:val="Hyperlink"/>
          </w:rPr>
          <w:t xml:space="preserve">#lesson-07</w:t>
        </w:r>
      </w:hyperlink>
    </w:p>
    <w:bookmarkEnd w:id="96"/>
    <w:bookmarkStart w:id="97" w:name="heatmap"/>
    <w:p>
      <w:pPr>
        <w:pStyle w:val="Heading3"/>
      </w:pPr>
      <w:r>
        <w:t xml:space="preserve">Heatmap</w:t>
      </w:r>
    </w:p>
    <w:p>
      <w:pPr>
        <w:pStyle w:val="FirstParagraph"/>
      </w:pPr>
      <w:r>
        <w:t xml:space="preserve">Data</w:t>
      </w:r>
      <w:r>
        <w:t xml:space="preserve"> </w:t>
      </w:r>
      <w:hyperlink w:anchor="visualization">
        <w:r>
          <w:rPr>
            <w:rStyle w:val="Hyperlink"/>
          </w:rPr>
          <w:t xml:space="preserve">visualization</w:t>
        </w:r>
      </w:hyperlink>
      <w:r>
        <w:t xml:space="preserve"> </w:t>
      </w:r>
      <w:r>
        <w:t xml:space="preserve">technique that shows the magnitude of a phenomenon using a</w:t>
      </w:r>
      <w:r>
        <w:t xml:space="preserve"> </w:t>
      </w:r>
      <w:hyperlink w:anchor="colour-map">
        <w:r>
          <w:rPr>
            <w:rStyle w:val="Hyperlink"/>
          </w:rPr>
          <w:t xml:space="preserve">colour map</w:t>
        </w:r>
      </w:hyperlink>
      <w:r>
        <w:t xml:space="preserve"> </w:t>
      </w:r>
      <w:r>
        <w:t xml:space="preserve">in a two-dimensional data plot. Based on the colour variation, visual cues show whether the phenomenon is clustered or varies over space.</w:t>
      </w:r>
      <w:r>
        <w:t xml:space="preserve"> </w:t>
      </w:r>
      <w:hyperlink w:anchor="fn47">
        <w:r>
          <w:rPr>
            <w:rStyle w:val="Hyperlink"/>
            <w:vertAlign w:val="superscript"/>
          </w:rPr>
          <w:t xml:space="preserve">47</w:t>
        </w:r>
      </w:hyperlink>
      <w:r>
        <w:t xml:space="preserve"> </w:t>
      </w:r>
      <w:hyperlink w:anchor="lesson-09">
        <w:r>
          <w:rPr>
            <w:rStyle w:val="Hyperlink"/>
          </w:rPr>
          <w:t xml:space="preserve">#lesson-09</w:t>
        </w:r>
      </w:hyperlink>
    </w:p>
    <w:bookmarkEnd w:id="97"/>
    <w:bookmarkStart w:id="98"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98"/>
    <w:bookmarkStart w:id="99" w:name="html"/>
    <w:p>
      <w:pPr>
        <w:pStyle w:val="Heading3"/>
      </w:pPr>
      <w:r>
        <w:t xml:space="preserve">HTML</w:t>
      </w:r>
    </w:p>
    <w:p>
      <w:pPr>
        <w:pStyle w:val="FirstParagraph"/>
      </w:pPr>
      <w:r>
        <w:t xml:space="preserve">HyperText Markup Language is a coding language for designing documents (webpages) displayed in a web browser.</w:t>
      </w:r>
      <w:r>
        <w:t xml:space="preserve"> </w:t>
      </w:r>
      <w:hyperlink w:anchor="lesson-10">
        <w:r>
          <w:rPr>
            <w:rStyle w:val="Hyperlink"/>
          </w:rPr>
          <w:t xml:space="preserve">#lesson-10</w:t>
        </w:r>
      </w:hyperlink>
    </w:p>
    <w:bookmarkEnd w:id="99"/>
    <w:bookmarkStart w:id="100" w:name="infographics"/>
    <w:p>
      <w:pPr>
        <w:pStyle w:val="Heading3"/>
      </w:pPr>
      <w:r>
        <w:t xml:space="preserve">Infographics</w:t>
      </w:r>
    </w:p>
    <w:p>
      <w:pPr>
        <w:pStyle w:val="FirstParagraph"/>
      </w:pPr>
      <w:r>
        <w:t xml:space="preserve">A type of presentation for data</w:t>
      </w:r>
      <w:r>
        <w:t xml:space="preserve"> </w:t>
      </w:r>
      <w:hyperlink w:anchor="storytelling">
        <w:r>
          <w:rPr>
            <w:rStyle w:val="Hyperlink"/>
          </w:rPr>
          <w:t xml:space="preserve">storytelling</w:t>
        </w:r>
      </w:hyperlink>
      <w:r>
        <w:t xml:space="preserve"> </w:t>
      </w:r>
      <w:r>
        <w:t xml:space="preserve">suitable for large display in poster form, visually grouping messages by themes, using data</w:t>
      </w:r>
      <w:r>
        <w:t xml:space="preserve"> </w:t>
      </w:r>
      <w:hyperlink w:anchor="visualization">
        <w:r>
          <w:rPr>
            <w:rStyle w:val="Hyperlink"/>
          </w:rPr>
          <w:t xml:space="preserve">vis</w:t>
        </w:r>
      </w:hyperlink>
      <w:r>
        <w:t xml:space="preserve"> </w:t>
      </w:r>
      <w:r>
        <w:t xml:space="preserve">and concise language.</w:t>
      </w:r>
      <w:r>
        <w:t xml:space="preserve"> </w:t>
      </w:r>
      <w:hyperlink w:anchor="lesson-13">
        <w:r>
          <w:rPr>
            <w:rStyle w:val="Hyperlink"/>
          </w:rPr>
          <w:t xml:space="preserve">#lesson-13</w:t>
        </w:r>
      </w:hyperlink>
    </w:p>
    <w:bookmarkEnd w:id="100"/>
    <w:bookmarkStart w:id="101" w:name="information"/>
    <w:p>
      <w:pPr>
        <w:pStyle w:val="Heading3"/>
      </w:pPr>
      <w:r>
        <w:t xml:space="preserve">Information</w:t>
      </w:r>
    </w:p>
    <w:p>
      <w:pPr>
        <w:pStyle w:val="FirstParagraph"/>
      </w:pPr>
      <w:r>
        <w:t xml:space="preserve">Meaning encoded in</w:t>
      </w:r>
      <w:r>
        <w:t xml:space="preserve"> </w:t>
      </w:r>
      <w:hyperlink w:anchor="data">
        <w:r>
          <w:rPr>
            <w:rStyle w:val="Hyperlink"/>
          </w:rPr>
          <w:t xml:space="preserve">data</w:t>
        </w:r>
      </w:hyperlink>
      <w:r>
        <w:t xml:space="preserve"> </w:t>
      </w:r>
      <w:r>
        <w:t xml:space="preserve">that answers questions to better understand a concept by interpreting data within the context of its problem setting or domain. See also data analysis</w:t>
      </w:r>
      <w:r>
        <w:t xml:space="preserve"> </w:t>
      </w:r>
      <w:hyperlink w:anchor="algorithm">
        <w:r>
          <w:rPr>
            <w:rStyle w:val="Hyperlink"/>
          </w:rPr>
          <w:t xml:space="preserve">algorithms</w:t>
        </w:r>
      </w:hyperlink>
      <w:r>
        <w:t xml:space="preserve"> </w:t>
      </w:r>
      <w:r>
        <w:t xml:space="preserve">and information</w:t>
      </w:r>
      <w:r>
        <w:t xml:space="preserve"> </w:t>
      </w:r>
      <w:hyperlink w:anchor="visualization">
        <w:r>
          <w:rPr>
            <w:rStyle w:val="Hyperlink"/>
          </w:rPr>
          <w:t xml:space="preserve">visualization</w:t>
        </w:r>
      </w:hyperlink>
      <w:r>
        <w:t xml:space="preserve">.</w:t>
      </w:r>
      <w:r>
        <w:t xml:space="preserve"> </w:t>
      </w:r>
      <w:hyperlink w:anchor="fn48">
        <w:r>
          <w:rPr>
            <w:rStyle w:val="Hyperlink"/>
            <w:vertAlign w:val="superscript"/>
          </w:rPr>
          <w:t xml:space="preserve">48</w:t>
        </w:r>
      </w:hyperlink>
    </w:p>
    <w:bookmarkEnd w:id="101"/>
    <w:bookmarkStart w:id="102" w:name="insight"/>
    <w:p>
      <w:pPr>
        <w:pStyle w:val="Heading3"/>
      </w:pPr>
      <w:r>
        <w:t xml:space="preserve">Insight</w:t>
      </w:r>
    </w:p>
    <w:p>
      <w:pPr>
        <w:pStyle w:val="FirstParagraph"/>
      </w:pPr>
      <w:r>
        <w:t xml:space="preserve">Actionable</w:t>
      </w:r>
      <w:r>
        <w:t xml:space="preserve"> </w:t>
      </w:r>
      <w:hyperlink w:anchor="information">
        <w:r>
          <w:rPr>
            <w:rStyle w:val="Hyperlink"/>
          </w:rPr>
          <w:t xml:space="preserve">information</w:t>
        </w:r>
      </w:hyperlink>
      <w:r>
        <w:t xml:space="preserve"> </w:t>
      </w:r>
      <w:r>
        <w:t xml:space="preserve">gained by interpreting</w:t>
      </w:r>
      <w:r>
        <w:t xml:space="preserve"> </w:t>
      </w:r>
      <w:hyperlink w:anchor="analytics">
        <w:r>
          <w:rPr>
            <w:rStyle w:val="Hyperlink"/>
          </w:rPr>
          <w:t xml:space="preserve">data analysis</w:t>
        </w:r>
      </w:hyperlink>
      <w:r>
        <w:t xml:space="preserve"> </w:t>
      </w:r>
      <w:r>
        <w:t xml:space="preserve">results, helping people to make more informed decisions.</w:t>
      </w:r>
      <w:r>
        <w:t xml:space="preserve"> </w:t>
      </w:r>
      <w:hyperlink w:anchor="fn49">
        <w:r>
          <w:rPr>
            <w:rStyle w:val="Hyperlink"/>
            <w:vertAlign w:val="superscript"/>
          </w:rPr>
          <w:t xml:space="preserve">49</w:t>
        </w:r>
      </w:hyperlink>
    </w:p>
    <w:bookmarkEnd w:id="102"/>
    <w:bookmarkStart w:id="104" w:name="iot-internet-of-things"/>
    <w:p>
      <w:pPr>
        <w:pStyle w:val="Heading3"/>
      </w:pPr>
      <w:r>
        <w:t xml:space="preserve">IOT (Internet of Things)</w:t>
      </w:r>
      <w:r>
        <w:t xml:space="preserve"> </w:t>
      </w:r>
      <w:bookmarkStart w:id="103" w:name="iot"/>
      <w:bookmarkEnd w:id="103"/>
    </w:p>
    <w:p>
      <w:pPr>
        <w:pStyle w:val="FirstParagraph"/>
      </w:pPr>
      <w:r>
        <w:t xml:space="preserve">A system of</w:t>
      </w:r>
      <w:r>
        <w:t xml:space="preserve"> </w:t>
      </w:r>
      <w:hyperlink w:anchor="network">
        <w:r>
          <w:rPr>
            <w:rStyle w:val="Hyperlink"/>
          </w:rPr>
          <w:t xml:space="preserve">connected</w:t>
        </w:r>
      </w:hyperlink>
      <w:r>
        <w:t xml:space="preserve">, “smart” objects, including smartphones, wearables and smart-appliances, that collect and exchange information without requiring human interaction. The IoT is a huge generator of data.</w:t>
      </w:r>
      <w:hyperlink w:anchor="fn50">
        <w:r>
          <w:rPr>
            <w:rStyle w:val="Hyperlink"/>
            <w:vertAlign w:val="superscript"/>
          </w:rPr>
          <w:t xml:space="preserve">50</w:t>
        </w:r>
      </w:hyperlink>
      <w:r>
        <w:t xml:space="preserve">,</w:t>
      </w:r>
      <w:hyperlink w:anchor="fn51">
        <w:r>
          <w:rPr>
            <w:rStyle w:val="Hyperlink"/>
            <w:vertAlign w:val="superscript"/>
          </w:rPr>
          <w:t xml:space="preserve">51</w:t>
        </w:r>
      </w:hyperlink>
      <w:r>
        <w:t xml:space="preserve"> </w:t>
      </w:r>
      <w:hyperlink w:anchor="storage">
        <w:r>
          <w:rPr>
            <w:rStyle w:val="Hyperlink"/>
          </w:rPr>
          <w:t xml:space="preserve">#storage</w:t>
        </w:r>
      </w:hyperlink>
    </w:p>
    <w:bookmarkEnd w:id="104"/>
    <w:bookmarkStart w:id="105"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2">
        <w:r>
          <w:rPr>
            <w:rStyle w:val="Hyperlink"/>
            <w:vertAlign w:val="superscript"/>
          </w:rPr>
          <w:t xml:space="preserve">52</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105"/>
    <w:bookmarkStart w:id="106" w:name="knowledge-discovery"/>
    <w:p>
      <w:pPr>
        <w:pStyle w:val="Heading3"/>
      </w:pPr>
      <w:r>
        <w:t xml:space="preserve">Knowledge Discovery</w:t>
      </w:r>
    </w:p>
    <w:p>
      <w:pPr>
        <w:pStyle w:val="FirstParagraph"/>
      </w:pPr>
      <w:r>
        <w:t xml:space="preserve">Aims to extract</w:t>
      </w:r>
      <w:r>
        <w:t xml:space="preserve"> </w:t>
      </w:r>
      <w:hyperlink w:anchor="insight">
        <w:r>
          <w:rPr>
            <w:rStyle w:val="Hyperlink"/>
          </w:rPr>
          <w:t xml:space="preserve">insight</w:t>
        </w:r>
      </w:hyperlink>
      <w:r>
        <w:t xml:space="preserve"> </w:t>
      </w:r>
      <w:r>
        <w:t xml:space="preserve">from data in</w:t>
      </w:r>
      <w:r>
        <w:t xml:space="preserve"> </w:t>
      </w:r>
      <w:hyperlink w:anchor="database">
        <w:r>
          <w:rPr>
            <w:rStyle w:val="Hyperlink"/>
          </w:rPr>
          <w:t xml:space="preserve">databases</w:t>
        </w:r>
      </w:hyperlink>
      <w:r>
        <w:t xml:space="preserve">. It involves a</w:t>
      </w:r>
      <w:r>
        <w:t xml:space="preserve"> </w:t>
      </w:r>
      <w:hyperlink w:anchor="data-science">
        <w:r>
          <w:rPr>
            <w:rStyle w:val="Hyperlink"/>
          </w:rPr>
          <w:t xml:space="preserve">number of steps</w:t>
        </w:r>
      </w:hyperlink>
      <w:r>
        <w:t xml:space="preserve"> </w:t>
      </w:r>
      <w:r>
        <w:t xml:space="preserve">including the evaluation and possibly</w:t>
      </w:r>
      <w:r>
        <w:t xml:space="preserve"> </w:t>
      </w:r>
      <w:hyperlink w:anchor="visualization">
        <w:r>
          <w:rPr>
            <w:rStyle w:val="Hyperlink"/>
          </w:rPr>
          <w:t xml:space="preserve">interpretation</w:t>
        </w:r>
      </w:hyperlink>
      <w:r>
        <w:t xml:space="preserve"> </w:t>
      </w:r>
      <w:r>
        <w:t xml:space="preserve">of</w:t>
      </w:r>
      <w:r>
        <w:t xml:space="preserve"> </w:t>
      </w:r>
      <w:hyperlink w:anchor="data-mining">
        <w:r>
          <w:rPr>
            <w:rStyle w:val="Hyperlink"/>
          </w:rPr>
          <w:t xml:space="preserve">patterns</w:t>
        </w:r>
      </w:hyperlink>
      <w:r>
        <w:t xml:space="preserve"> </w:t>
      </w:r>
      <w:r>
        <w:t xml:space="preserve">to gather</w:t>
      </w:r>
      <w:r>
        <w:t xml:space="preserve"> </w:t>
      </w:r>
      <w:hyperlink w:anchor="insight">
        <w:r>
          <w:rPr>
            <w:rStyle w:val="Hyperlink"/>
          </w:rPr>
          <w:t xml:space="preserve">insight</w:t>
        </w:r>
      </w:hyperlink>
      <w:r>
        <w:t xml:space="preserve"> </w:t>
      </w:r>
      <w:r>
        <w:t xml:space="preserve">and knowledge.</w:t>
      </w:r>
      <w:hyperlink w:anchor="fn53">
        <w:r>
          <w:rPr>
            <w:rStyle w:val="Hyperlink"/>
            <w:vertAlign w:val="superscript"/>
          </w:rPr>
          <w:t xml:space="preserve">53</w:t>
        </w:r>
      </w:hyperlink>
      <w:r>
        <w:t xml:space="preserve"> </w:t>
      </w:r>
      <w:hyperlink w:anchor="disciplines">
        <w:r>
          <w:rPr>
            <w:rStyle w:val="Hyperlink"/>
          </w:rPr>
          <w:t xml:space="preserve">#disciplines</w:t>
        </w:r>
      </w:hyperlink>
    </w:p>
    <w:bookmarkEnd w:id="106"/>
    <w:bookmarkStart w:id="107" w:name="lie-factor"/>
    <w:p>
      <w:pPr>
        <w:pStyle w:val="Heading3"/>
      </w:pPr>
      <w:r>
        <w:t xml:space="preserve">Lie factor</w:t>
      </w:r>
    </w:p>
    <w:p>
      <w:pPr>
        <w:pStyle w:val="FirstParagraph"/>
      </w:pPr>
      <w:r>
        <w:t xml:space="preserve">Lie factor measures the distortion of a graphic by comparing the size of the effect shown in the graphic and the size of the effect shown in the data. Related topics are</w:t>
      </w:r>
      <w:r>
        <w:t xml:space="preserve"> </w:t>
      </w:r>
      <w:hyperlink w:anchor="chartjunk">
        <w:r>
          <w:rPr>
            <w:rStyle w:val="Hyperlink"/>
          </w:rPr>
          <w:t xml:space="preserve">chartjunk</w:t>
        </w:r>
      </w:hyperlink>
      <w:r>
        <w:t xml:space="preserve"> </w:t>
      </w:r>
      <w:r>
        <w:t xml:space="preserve">and</w:t>
      </w:r>
      <w:r>
        <w:t xml:space="preserve"> </w:t>
      </w:r>
      <w:hyperlink w:anchor="data-to-ink-ratio">
        <w:r>
          <w:rPr>
            <w:rStyle w:val="Hyperlink"/>
          </w:rPr>
          <w:t xml:space="preserve">data-to-ink-ratio</w:t>
        </w:r>
      </w:hyperlink>
      <w:r>
        <w:t xml:space="preserve">.</w:t>
      </w:r>
      <w:r>
        <w:t xml:space="preserve"> </w:t>
      </w:r>
      <w:hyperlink w:anchor="fn54">
        <w:r>
          <w:rPr>
            <w:rStyle w:val="Hyperlink"/>
            <w:vertAlign w:val="superscript"/>
          </w:rPr>
          <w:t xml:space="preserve">54</w:t>
        </w:r>
      </w:hyperlink>
      <w:r>
        <w:t xml:space="preserve"> </w:t>
      </w:r>
      <w:hyperlink w:anchor="lesson-14">
        <w:r>
          <w:rPr>
            <w:rStyle w:val="Hyperlink"/>
          </w:rPr>
          <w:t xml:space="preserve">#lesson-14</w:t>
        </w:r>
      </w:hyperlink>
    </w:p>
    <w:bookmarkEnd w:id="107"/>
    <w:bookmarkStart w:id="108"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08"/>
    <w:bookmarkStart w:id="109" w:name="logical-operations"/>
    <w:p>
      <w:pPr>
        <w:pStyle w:val="Heading3"/>
      </w:pPr>
      <w:r>
        <w:t xml:space="preserve">Logical operations</w:t>
      </w:r>
    </w:p>
    <w:p>
      <w:pPr>
        <w:pStyle w:val="FirstParagraph"/>
      </w:pPr>
      <w:r>
        <w:t xml:space="preserve">Operations and manipulations according to the rules of logic and boolean algebra. Logical operations evaluate a logical statement’s</w:t>
      </w:r>
      <w:r>
        <w:t xml:space="preserve"> </w:t>
      </w:r>
      <w:r>
        <w:rPr>
          <w:iCs/>
          <w:i/>
        </w:rPr>
        <w:t xml:space="preserve">truth values</w:t>
      </w:r>
      <w:r>
        <w:t xml:space="preserve"> </w:t>
      </w:r>
      <w:r>
        <w:t xml:space="preserve">(true or false). Logical statements are constructed with components including conjunction (</w:t>
      </w:r>
      <w:r>
        <w:rPr>
          <w:iCs/>
          <w:i/>
        </w:rPr>
        <w:t xml:space="preserve">and</w:t>
      </w:r>
      <w:r>
        <w:t xml:space="preserve">), the disjunction (</w:t>
      </w:r>
      <w:r>
        <w:rPr>
          <w:iCs/>
          <w:i/>
        </w:rPr>
        <w:t xml:space="preserve">or</w:t>
      </w:r>
      <w:r>
        <w:t xml:space="preserve">), and the negation (</w:t>
      </w:r>
      <w:r>
        <w:rPr>
          <w:iCs/>
          <w:i/>
        </w:rPr>
        <w:t xml:space="preserve">not</w:t>
      </w:r>
      <w:r>
        <w:t xml:space="preserve">), in any combination with comparators</w:t>
      </w:r>
      <w:r>
        <w:t xml:space="preserve"> </w:t>
      </w:r>
      <w:r>
        <w:rPr>
          <w:iCs/>
          <w:i/>
        </w:rPr>
        <w:t xml:space="preserve">greater than</w:t>
      </w:r>
      <w:r>
        <w:t xml:space="preserve"> </w:t>
      </w:r>
      <w:r>
        <w:t xml:space="preserve">(&gt;),</w:t>
      </w:r>
      <w:r>
        <w:t xml:space="preserve"> </w:t>
      </w:r>
      <w:r>
        <w:rPr>
          <w:iCs/>
          <w:i/>
        </w:rPr>
        <w:t xml:space="preserve">less than</w:t>
      </w:r>
      <w:r>
        <w:t xml:space="preserve"> </w:t>
      </w:r>
      <w:r>
        <w:t xml:space="preserve">(&lt;), and</w:t>
      </w:r>
      <w:r>
        <w:t xml:space="preserve"> </w:t>
      </w:r>
      <w:r>
        <w:rPr>
          <w:iCs/>
          <w:i/>
        </w:rPr>
        <w:t xml:space="preserve">equals to</w:t>
      </w:r>
      <w:r>
        <w:t xml:space="preserve"> </w:t>
      </w:r>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109"/>
    <w:bookmarkStart w:id="110" w:name="machine-learning"/>
    <w:p>
      <w:pPr>
        <w:pStyle w:val="Heading3"/>
      </w:pPr>
      <w:r>
        <w:t xml:space="preserve">Machine Learning</w:t>
      </w:r>
    </w:p>
    <w:p>
      <w:pPr>
        <w:pStyle w:val="FirstParagraph"/>
      </w:pPr>
      <w:r>
        <w:t xml:space="preserve">A part of</w:t>
      </w:r>
      <w:r>
        <w:t xml:space="preserve"> </w:t>
      </w:r>
      <w:hyperlink w:anchor="artificial-intelligence">
        <w:r>
          <w:rPr>
            <w:rStyle w:val="Hyperlink"/>
          </w:rPr>
          <w:t xml:space="preserve">artificial intelligence</w:t>
        </w:r>
      </w:hyperlink>
      <w:r>
        <w:t xml:space="preserve"> </w:t>
      </w:r>
      <w:r>
        <w:t xml:space="preserve">that enables machines to learn from experience to perform certain tasks by using</w:t>
      </w:r>
      <w:r>
        <w:t xml:space="preserve"> </w:t>
      </w:r>
      <w:hyperlink w:anchor="algorithm">
        <w:r>
          <w:rPr>
            <w:rStyle w:val="Hyperlink"/>
          </w:rPr>
          <w:t xml:space="preserve">algorithmic</w:t>
        </w:r>
      </w:hyperlink>
      <w:r>
        <w:t xml:space="preserve"> </w:t>
      </w:r>
      <w:r>
        <w:t xml:space="preserve">models that are</w:t>
      </w:r>
      <w:r>
        <w:t xml:space="preserve"> </w:t>
      </w:r>
      <w:hyperlink w:anchor="model-fitting">
        <w:r>
          <w:rPr>
            <w:rStyle w:val="Hyperlink"/>
          </w:rPr>
          <w:t xml:space="preserve">trained</w:t>
        </w:r>
      </w:hyperlink>
      <w:r>
        <w:t xml:space="preserve"> </w:t>
      </w:r>
      <w:r>
        <w:t xml:space="preserve">to imitate patterns present in</w:t>
      </w:r>
      <w:r>
        <w:t xml:space="preserve"> </w:t>
      </w:r>
      <w:hyperlink w:anchor="data">
        <w:r>
          <w:rPr>
            <w:rStyle w:val="Hyperlink"/>
          </w:rPr>
          <w:t xml:space="preserve">data</w:t>
        </w:r>
      </w:hyperlink>
      <w:r>
        <w:t xml:space="preserve"> </w:t>
      </w:r>
      <w:r>
        <w:t xml:space="preserve">to support</w:t>
      </w:r>
      <w:r>
        <w:t xml:space="preserve"> </w:t>
      </w:r>
      <w:hyperlink w:anchor="predictive-analytics">
        <w:r>
          <w:rPr>
            <w:rStyle w:val="Hyperlink"/>
          </w:rPr>
          <w:t xml:space="preserve">prediction</w:t>
        </w:r>
      </w:hyperlink>
      <w:r>
        <w:t xml:space="preserve">,</w:t>
      </w:r>
      <w:r>
        <w:t xml:space="preserve"> </w:t>
      </w:r>
      <w:hyperlink w:anchor="generative-modeling">
        <w:r>
          <w:rPr>
            <w:rStyle w:val="Hyperlink"/>
          </w:rPr>
          <w:t xml:space="preserve">data generation</w:t>
        </w:r>
      </w:hyperlink>
      <w:r>
        <w:t xml:space="preserve"> </w:t>
      </w:r>
      <w:r>
        <w:t xml:space="preserve">and other forms of</w:t>
      </w:r>
      <w:r>
        <w:t xml:space="preserve"> </w:t>
      </w:r>
      <w:hyperlink w:anchor="data-analysis">
        <w:r>
          <w:rPr>
            <w:rStyle w:val="Hyperlink"/>
          </w:rPr>
          <w:t xml:space="preserve">data analysis</w:t>
        </w:r>
      </w:hyperlink>
      <w:r>
        <w:t xml:space="preserve">.</w:t>
      </w:r>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110"/>
    <w:bookmarkStart w:id="111"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55">
        <w:r>
          <w:rPr>
            <w:rStyle w:val="Hyperlink"/>
            <w:vertAlign w:val="superscript"/>
          </w:rPr>
          <w:t xml:space="preserve">55</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111"/>
    <w:bookmarkStart w:id="112" w:name="model"/>
    <w:p>
      <w:pPr>
        <w:pStyle w:val="Heading3"/>
      </w:pPr>
      <w:r>
        <w:t xml:space="preserve">Model</w:t>
      </w:r>
    </w:p>
    <w:p>
      <w:pPr>
        <w:pStyle w:val="FirstParagraph"/>
      </w:pPr>
      <w:r>
        <w:t xml:space="preserve">A model simplifies or substitutes knowledge, information or understanding about a topic. Physical models (or replicas) like organisms, the solar system and structures are common. To a</w:t>
      </w:r>
      <w:r>
        <w:t xml:space="preserve"> </w:t>
      </w:r>
      <w:hyperlink w:anchor="data-science">
        <w:r>
          <w:rPr>
            <w:rStyle w:val="Hyperlink"/>
          </w:rPr>
          <w:t xml:space="preserve">data scientist</w:t>
        </w:r>
      </w:hyperlink>
      <w:r>
        <w:t xml:space="preserve">, models are abstractions, for example, theories, hypotheses, predictions,</w:t>
      </w:r>
      <w:r>
        <w:t xml:space="preserve"> </w:t>
      </w:r>
      <w:hyperlink w:anchor="algorithm">
        <w:r>
          <w:rPr>
            <w:rStyle w:val="Hyperlink"/>
          </w:rPr>
          <w:t xml:space="preserve">algorithms</w:t>
        </w:r>
      </w:hyperlink>
      <w:r>
        <w:t xml:space="preserve">, mathematical formulas or computer simulations. Techniques for construction models include (but are not limited to)</w:t>
      </w:r>
      <w:r>
        <w:t xml:space="preserve"> </w:t>
      </w:r>
      <w:hyperlink w:anchor="artificial-intelligence">
        <w:r>
          <w:rPr>
            <w:rStyle w:val="Hyperlink"/>
          </w:rPr>
          <w:t xml:space="preserve">artificial intelligence</w:t>
        </w:r>
      </w:hyperlink>
      <w:r>
        <w:t xml:space="preserve">,</w:t>
      </w:r>
      <w:r>
        <w:t xml:space="preserve"> </w:t>
      </w:r>
      <w:hyperlink w:anchor="machine-learning">
        <w:r>
          <w:rPr>
            <w:rStyle w:val="Hyperlink"/>
          </w:rPr>
          <w:t xml:space="preserve">machine learning</w:t>
        </w:r>
      </w:hyperlink>
      <w:r>
        <w:t xml:space="preserve">,</w:t>
      </w:r>
      <w:r>
        <w:t xml:space="preserve"> </w:t>
      </w:r>
      <w:hyperlink w:anchor="statistics">
        <w:r>
          <w:rPr>
            <w:rStyle w:val="Hyperlink"/>
          </w:rPr>
          <w:t xml:space="preserve">statistical</w:t>
        </w:r>
      </w:hyperlink>
      <w:r>
        <w:t xml:space="preserve">,</w:t>
      </w:r>
      <w:r>
        <w:t xml:space="preserve"> </w:t>
      </w:r>
      <w:hyperlink w:anchor="analytics">
        <w:r>
          <w:rPr>
            <w:rStyle w:val="Hyperlink"/>
          </w:rPr>
          <w:t xml:space="preserve">analytics</w:t>
        </w:r>
      </w:hyperlink>
      <w:r>
        <w:t xml:space="preserve">,</w:t>
      </w:r>
      <w:r>
        <w:t xml:space="preserve"> </w:t>
      </w:r>
      <w:hyperlink w:anchor="data-mining">
        <w:r>
          <w:rPr>
            <w:rStyle w:val="Hyperlink"/>
          </w:rPr>
          <w:t xml:space="preserve">data mining</w:t>
        </w:r>
      </w:hyperlink>
      <w:r>
        <w:t xml:space="preserve"> </w:t>
      </w:r>
      <w:r>
        <w:t xml:space="preserve">or</w:t>
      </w:r>
      <w:r>
        <w:t xml:space="preserve"> </w:t>
      </w:r>
      <w:hyperlink w:anchor="big-data">
        <w:r>
          <w:rPr>
            <w:rStyle w:val="Hyperlink"/>
          </w:rPr>
          <w:t xml:space="preserve">Big Data</w:t>
        </w:r>
      </w:hyperlink>
      <w:r>
        <w:t xml:space="preserve"> </w:t>
      </w:r>
      <w:r>
        <w:t xml:space="preserve">techniques.</w:t>
      </w:r>
      <w:r>
        <w:t xml:space="preserve"> </w:t>
      </w:r>
      <w:hyperlink w:anchor="fn56">
        <w:r>
          <w:rPr>
            <w:rStyle w:val="Hyperlink"/>
            <w:vertAlign w:val="superscript"/>
          </w:rPr>
          <w:t xml:space="preserve">56</w:t>
        </w:r>
      </w:hyperlink>
      <w:r>
        <w:t xml:space="preserve"> </w:t>
      </w:r>
      <w:hyperlink w:anchor="data-analysis">
        <w:r>
          <w:rPr>
            <w:rStyle w:val="Hyperlink"/>
          </w:rPr>
          <w:t xml:space="preserve">#data-analysis</w:t>
        </w:r>
      </w:hyperlink>
      <w:r>
        <w:t xml:space="preserve"> </w:t>
      </w:r>
      <w:hyperlink w:anchor="lesson-09">
        <w:r>
          <w:rPr>
            <w:rStyle w:val="Hyperlink"/>
          </w:rPr>
          <w:t xml:space="preserve">#lesson-09</w:t>
        </w:r>
      </w:hyperlink>
    </w:p>
    <w:bookmarkEnd w:id="112"/>
    <w:bookmarkStart w:id="113" w:name="model-fitting"/>
    <w:p>
      <w:pPr>
        <w:pStyle w:val="Heading3"/>
      </w:pPr>
      <w:r>
        <w:t xml:space="preserve">Model Fitting</w:t>
      </w:r>
    </w:p>
    <w:p>
      <w:pPr>
        <w:pStyle w:val="FirstParagraph"/>
      </w:pPr>
      <w:r>
        <w:t xml:space="preserve">Optimizes</w:t>
      </w:r>
      <w:r>
        <w:t xml:space="preserve"> </w:t>
      </w:r>
      <w:hyperlink w:anchor="goodness-of-fit">
        <w:r>
          <w:rPr>
            <w:rStyle w:val="Hyperlink"/>
          </w:rPr>
          <w:t xml:space="preserve">how well</w:t>
        </w:r>
      </w:hyperlink>
      <w:r>
        <w:t xml:space="preserve"> </w:t>
      </w:r>
      <w:r>
        <w:t xml:space="preserve">a</w:t>
      </w:r>
      <w:r>
        <w:t xml:space="preserve"> </w:t>
      </w:r>
      <w:hyperlink w:anchor="machine-learning">
        <w:r>
          <w:rPr>
            <w:rStyle w:val="Hyperlink"/>
          </w:rPr>
          <w:t xml:space="preserve">machine learning model</w:t>
        </w:r>
      </w:hyperlink>
      <w:r>
        <w:t xml:space="preserve"> </w:t>
      </w:r>
      <w:r>
        <w:t xml:space="preserve">can make predictions for previously unseen test data.</w:t>
      </w:r>
    </w:p>
    <w:bookmarkEnd w:id="113"/>
    <w:bookmarkStart w:id="114" w:name="network"/>
    <w:p>
      <w:pPr>
        <w:pStyle w:val="Heading3"/>
      </w:pPr>
      <w:r>
        <w:t xml:space="preserve">Network</w:t>
      </w:r>
    </w:p>
    <w:p>
      <w:pPr>
        <w:pStyle w:val="FirstParagraph"/>
      </w:pPr>
      <w:r>
        <w:t xml:space="preserve">A system where multiple computing devices are connected to each other to exchange information and resources through a data link. For example, the Internet.</w:t>
      </w:r>
      <w:hyperlink w:anchor="fn57">
        <w:r>
          <w:rPr>
            <w:rStyle w:val="Hyperlink"/>
            <w:vertAlign w:val="superscript"/>
          </w:rPr>
          <w:t xml:space="preserve">57</w:t>
        </w:r>
      </w:hyperlink>
      <w:r>
        <w:t xml:space="preserve">,</w:t>
      </w:r>
      <w:hyperlink w:anchor="fn58">
        <w:r>
          <w:rPr>
            <w:rStyle w:val="Hyperlink"/>
            <w:vertAlign w:val="superscript"/>
          </w:rPr>
          <w:t xml:space="preserve">58</w:t>
        </w:r>
      </w:hyperlink>
    </w:p>
    <w:bookmarkEnd w:id="114"/>
    <w:bookmarkStart w:id="115" w:name="network-analysis"/>
    <w:p>
      <w:pPr>
        <w:pStyle w:val="Heading3"/>
      </w:pPr>
      <w:r>
        <w:t xml:space="preserve">Network Analysis</w:t>
      </w:r>
    </w:p>
    <w:p>
      <w:pPr>
        <w:pStyle w:val="FirstParagraph"/>
      </w:pPr>
      <w:r>
        <w:t xml:space="preserve">Mapping and measuring the relationships between people, groups, organizations, computers and other connected entities. It is used to simplify complex relationships, to make them easier to analyze.</w:t>
      </w:r>
      <w:r>
        <w:t xml:space="preserve"> </w:t>
      </w:r>
      <w:hyperlink w:anchor="fn59">
        <w:r>
          <w:rPr>
            <w:rStyle w:val="Hyperlink"/>
            <w:vertAlign w:val="superscript"/>
          </w:rPr>
          <w:t xml:space="preserve">59</w:t>
        </w:r>
      </w:hyperlink>
    </w:p>
    <w:bookmarkEnd w:id="115"/>
    <w:bookmarkStart w:id="116" w:name="no-sql-database"/>
    <w:p>
      <w:pPr>
        <w:pStyle w:val="Heading3"/>
      </w:pPr>
      <w:r>
        <w:t xml:space="preserve">No-SQL Database</w:t>
      </w:r>
    </w:p>
    <w:p>
      <w:pPr>
        <w:pStyle w:val="FirstParagraph"/>
      </w:pPr>
      <w:r>
        <w:t xml:space="preserve">A type of database designed to handle</w:t>
      </w:r>
      <w:r>
        <w:t xml:space="preserve"> </w:t>
      </w:r>
      <w:hyperlink w:anchor="advanced-research-computing">
        <w:r>
          <w:rPr>
            <w:rStyle w:val="Hyperlink"/>
          </w:rPr>
          <w:t xml:space="preserve">large</w:t>
        </w:r>
      </w:hyperlink>
      <w:r>
        <w:t xml:space="preserve"> </w:t>
      </w:r>
      <w:r>
        <w:t xml:space="preserve">volumes of</w:t>
      </w:r>
      <w:r>
        <w:t xml:space="preserve"> </w:t>
      </w:r>
      <w:hyperlink w:anchor="tabular-data">
        <w:r>
          <w:rPr>
            <w:rStyle w:val="Hyperlink"/>
          </w:rPr>
          <w:t xml:space="preserve">tabular data</w:t>
        </w:r>
      </w:hyperlink>
      <w:r>
        <w:t xml:space="preserve"> </w:t>
      </w:r>
      <w:r>
        <w:t xml:space="preserve">that</w:t>
      </w:r>
      <w:r>
        <w:t xml:space="preserve"> </w:t>
      </w:r>
      <w:hyperlink w:anchor="flexible-schema">
        <w:r>
          <w:rPr>
            <w:rStyle w:val="Hyperlink"/>
          </w:rPr>
          <w:t xml:space="preserve">may not have a structure</w:t>
        </w:r>
      </w:hyperlink>
      <w:r>
        <w:t xml:space="preserve">.</w:t>
      </w:r>
      <w:r>
        <w:t xml:space="preserve"> </w:t>
      </w:r>
      <w:hyperlink w:anchor="storage">
        <w:r>
          <w:rPr>
            <w:rStyle w:val="Hyperlink"/>
          </w:rPr>
          <w:t xml:space="preserve">#storage</w:t>
        </w:r>
      </w:hyperlink>
    </w:p>
    <w:bookmarkEnd w:id="116"/>
    <w:bookmarkStart w:id="117" w:name="null-values"/>
    <w:p>
      <w:pPr>
        <w:pStyle w:val="Heading3"/>
      </w:pPr>
      <w:r>
        <w:t xml:space="preserve">Null values</w:t>
      </w:r>
    </w:p>
    <w:p>
      <w:pPr>
        <w:pStyle w:val="FirstParagraph"/>
      </w:pPr>
      <w:r>
        <w:t xml:space="preserve">Null or NULL is a special marker to indicate that a value does not exist. A null value indicates a lack of a value, which is not the same thing as a value of zero.</w:t>
      </w:r>
      <w:r>
        <w:t xml:space="preserve"> </w:t>
      </w:r>
      <w:hyperlink w:anchor="fn60">
        <w:r>
          <w:rPr>
            <w:rStyle w:val="Hyperlink"/>
            <w:vertAlign w:val="superscript"/>
          </w:rPr>
          <w:t xml:space="preserve">60</w:t>
        </w:r>
      </w:hyperlink>
      <w:r>
        <w:t xml:space="preserve"> </w:t>
      </w:r>
      <w:hyperlink w:anchor="lesson-06">
        <w:r>
          <w:rPr>
            <w:rStyle w:val="Hyperlink"/>
          </w:rPr>
          <w:t xml:space="preserve">#lesson-06</w:t>
        </w:r>
      </w:hyperlink>
    </w:p>
    <w:bookmarkEnd w:id="117"/>
    <w:bookmarkStart w:id="118" w:name="pair-plot"/>
    <w:p>
      <w:pPr>
        <w:pStyle w:val="Heading3"/>
      </w:pPr>
      <w:r>
        <w:t xml:space="preserve">Pair plot</w:t>
      </w:r>
    </w:p>
    <w:p>
      <w:pPr>
        <w:pStyle w:val="FirstParagraph"/>
      </w:pPr>
      <w:hyperlink w:anchor="visualization">
        <w:r>
          <w:rPr>
            <w:rStyle w:val="Hyperlink"/>
          </w:rPr>
          <w:t xml:space="preserve">Plot</w:t>
        </w:r>
      </w:hyperlink>
      <w:r>
        <w:t xml:space="preserve"> </w:t>
      </w:r>
      <w:r>
        <w:t xml:space="preserve">pairwise relationships in a dataset.</w:t>
      </w:r>
      <w:r>
        <w:t xml:space="preserve"> </w:t>
      </w:r>
      <w:hyperlink w:anchor="lesson-09">
        <w:r>
          <w:rPr>
            <w:rStyle w:val="Hyperlink"/>
          </w:rPr>
          <w:t xml:space="preserve">#lesson-09</w:t>
        </w:r>
      </w:hyperlink>
    </w:p>
    <w:bookmarkEnd w:id="118"/>
    <w:bookmarkStart w:id="119" w:name="pictographs-plot"/>
    <w:p>
      <w:pPr>
        <w:pStyle w:val="Heading3"/>
      </w:pPr>
      <w:r>
        <w:t xml:space="preserve">Pictographs Plot</w:t>
      </w:r>
    </w:p>
    <w:p>
      <w:pPr>
        <w:pStyle w:val="FirstParagraph"/>
      </w:pPr>
      <w:r>
        <w:t xml:space="preserve">Like a</w:t>
      </w:r>
      <w:r>
        <w:t xml:space="preserve"> </w:t>
      </w:r>
      <w:hyperlink w:anchor="scatter-plot">
        <w:r>
          <w:rPr>
            <w:rStyle w:val="Hyperlink"/>
          </w:rPr>
          <w:t xml:space="preserve">scatter plot</w:t>
        </w:r>
      </w:hyperlink>
      <w:r>
        <w:t xml:space="preserve"> </w:t>
      </w:r>
      <w:r>
        <w:t xml:space="preserve">except using small thumbnail images in the position of the data points.</w:t>
      </w:r>
      <w:r>
        <w:t xml:space="preserve"> </w:t>
      </w:r>
      <w:hyperlink w:anchor="visualization">
        <w:r>
          <w:rPr>
            <w:rStyle w:val="Hyperlink"/>
          </w:rPr>
          <w:t xml:space="preserve">visualization</w:t>
        </w:r>
      </w:hyperlink>
      <w:r>
        <w:t xml:space="preserve"> </w:t>
      </w:r>
      <w:hyperlink w:anchor="lesson-14">
        <w:r>
          <w:rPr>
            <w:rStyle w:val="Hyperlink"/>
          </w:rPr>
          <w:t xml:space="preserve">#lesson-14</w:t>
        </w:r>
      </w:hyperlink>
    </w:p>
    <w:bookmarkEnd w:id="119"/>
    <w:bookmarkStart w:id="120"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20"/>
    <w:bookmarkStart w:id="121"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121"/>
    <w:bookmarkStart w:id="122" w:name="population"/>
    <w:p>
      <w:pPr>
        <w:pStyle w:val="Heading3"/>
      </w:pPr>
      <w:r>
        <w:t xml:space="preserve">Population</w:t>
      </w:r>
    </w:p>
    <w:p>
      <w:pPr>
        <w:pStyle w:val="FirstParagraph"/>
      </w:pPr>
      <w:r>
        <w:t xml:space="preserve">A collection of items under consideration.</w:t>
      </w:r>
      <w:r>
        <w:t xml:space="preserve"> </w:t>
      </w:r>
      <w:hyperlink w:anchor="fn61">
        <w:r>
          <w:rPr>
            <w:rStyle w:val="Hyperlink"/>
            <w:vertAlign w:val="superscript"/>
          </w:rPr>
          <w:t xml:space="preserve">61</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122"/>
    <w:bookmarkStart w:id="123" w:name="predictive-analytics"/>
    <w:p>
      <w:pPr>
        <w:pStyle w:val="Heading3"/>
      </w:pPr>
      <w:r>
        <w:t xml:space="preserve">Predictive Analytics</w:t>
      </w:r>
    </w:p>
    <w:p>
      <w:pPr>
        <w:pStyle w:val="FirstParagraph"/>
      </w:pPr>
      <w:r>
        <w:t xml:space="preserve">A process for analyzing current</w:t>
      </w:r>
      <w:r>
        <w:t xml:space="preserve"> </w:t>
      </w:r>
      <w:hyperlink w:anchor="data">
        <w:r>
          <w:rPr>
            <w:rStyle w:val="Hyperlink"/>
          </w:rPr>
          <w:t xml:space="preserve">data</w:t>
        </w:r>
      </w:hyperlink>
      <w:r>
        <w:t xml:space="preserve"> </w:t>
      </w:r>
      <w:r>
        <w:t xml:space="preserve">to determine future events or other unknowns. Related to</w:t>
      </w:r>
      <w:r>
        <w:t xml:space="preserve"> </w:t>
      </w:r>
      <w:hyperlink w:anchor="descriptive-analytics">
        <w:r>
          <w:rPr>
            <w:rStyle w:val="Hyperlink"/>
          </w:rPr>
          <w:t xml:space="preserve">descriptive</w:t>
        </w:r>
      </w:hyperlink>
      <w:r>
        <w:t xml:space="preserve"> </w:t>
      </w:r>
      <w:r>
        <w:t xml:space="preserve">and</w:t>
      </w:r>
      <w:r>
        <w:t xml:space="preserve"> </w:t>
      </w:r>
      <w:hyperlink w:anchor="prescriptive-analytics">
        <w:r>
          <w:rPr>
            <w:rStyle w:val="Hyperlink"/>
          </w:rPr>
          <w:t xml:space="preserve">prescriptive analytics</w:t>
        </w:r>
      </w:hyperlink>
      <w:r>
        <w:t xml:space="preserve">, it draws on techniques from</w:t>
      </w:r>
      <w:r>
        <w:t xml:space="preserve"> </w:t>
      </w:r>
      <w:hyperlink w:anchor="data-mining">
        <w:r>
          <w:rPr>
            <w:rStyle w:val="Hyperlink"/>
          </w:rPr>
          <w:t xml:space="preserve">data mining</w:t>
        </w:r>
      </w:hyperlink>
      <w:r>
        <w:t xml:space="preserve">, modelling,</w:t>
      </w:r>
      <w:r>
        <w:t xml:space="preserve"> </w:t>
      </w:r>
      <w:hyperlink w:anchor="machine-learning">
        <w:r>
          <w:rPr>
            <w:rStyle w:val="Hyperlink"/>
          </w:rPr>
          <w:t xml:space="preserve">machine learning</w:t>
        </w:r>
      </w:hyperlink>
      <w:r>
        <w:t xml:space="preserve"> </w:t>
      </w:r>
      <w:r>
        <w:t xml:space="preserve">and statistics.</w:t>
      </w:r>
      <w:hyperlink w:anchor="fn62">
        <w:r>
          <w:rPr>
            <w:rStyle w:val="Hyperlink"/>
            <w:vertAlign w:val="superscript"/>
          </w:rPr>
          <w:t xml:space="preserve">62</w:t>
        </w:r>
      </w:hyperlink>
      <w:r>
        <w:t xml:space="preserve">,</w:t>
      </w:r>
      <w:hyperlink w:anchor="fn63">
        <w:r>
          <w:rPr>
            <w:rStyle w:val="Hyperlink"/>
            <w:vertAlign w:val="superscript"/>
          </w:rPr>
          <w:t xml:space="preserve">63</w:t>
        </w:r>
      </w:hyperlink>
    </w:p>
    <w:bookmarkEnd w:id="123"/>
    <w:bookmarkStart w:id="124" w:name="prescriptive-analytics"/>
    <w:p>
      <w:pPr>
        <w:pStyle w:val="Heading3"/>
      </w:pPr>
      <w:r>
        <w:t xml:space="preserve">Prescriptive Analytics</w:t>
      </w:r>
    </w:p>
    <w:p>
      <w:pPr>
        <w:pStyle w:val="FirstParagraph"/>
      </w:pPr>
      <w:r>
        <w:t xml:space="preserve">A type of</w:t>
      </w:r>
      <w:r>
        <w:t xml:space="preserve"> </w:t>
      </w:r>
      <w:hyperlink w:anchor="analytics">
        <w:r>
          <w:rPr>
            <w:rStyle w:val="Hyperlink"/>
          </w:rPr>
          <w:t xml:space="preserve">analytics</w:t>
        </w:r>
      </w:hyperlink>
      <w:r>
        <w:t xml:space="preserve"> </w:t>
      </w:r>
      <w:r>
        <w:t xml:space="preserve">with the goal of using data to determine the best course of action for a specific scenario.</w:t>
      </w:r>
      <w:r>
        <w:t xml:space="preserve"> </w:t>
      </w:r>
      <w:hyperlink w:anchor="fn64">
        <w:r>
          <w:rPr>
            <w:rStyle w:val="Hyperlink"/>
            <w:vertAlign w:val="superscript"/>
          </w:rPr>
          <w:t xml:space="preserve">64</w:t>
        </w:r>
      </w:hyperlink>
      <w:r>
        <w:t xml:space="preserve"> </w:t>
      </w:r>
      <w:hyperlink w:anchor="data-analysis">
        <w:r>
          <w:rPr>
            <w:rStyle w:val="Hyperlink"/>
          </w:rPr>
          <w:t xml:space="preserve">#data-analysis</w:t>
        </w:r>
      </w:hyperlink>
    </w:p>
    <w:bookmarkEnd w:id="124"/>
    <w:bookmarkStart w:id="125" w:name="primary-key"/>
    <w:p>
      <w:pPr>
        <w:pStyle w:val="Heading3"/>
      </w:pPr>
      <w:r>
        <w:t xml:space="preserve">Primary key</w:t>
      </w:r>
    </w:p>
    <w:p>
      <w:pPr>
        <w:pStyle w:val="FirstParagraph"/>
      </w:pPr>
      <w:r>
        <w:t xml:space="preserve">Specific attributes or table columns in a</w:t>
      </w:r>
      <w:r>
        <w:t xml:space="preserve"> </w:t>
      </w:r>
      <w:hyperlink w:anchor="database-model">
        <w:r>
          <w:rPr>
            <w:rStyle w:val="Hyperlink"/>
          </w:rPr>
          <w:t xml:space="preserve">relational</w:t>
        </w:r>
      </w:hyperlink>
      <w:r>
        <w:t xml:space="preserve"> </w:t>
      </w:r>
      <w:r>
        <w:t xml:space="preserve">data</w:t>
      </w:r>
      <w:r>
        <w:t xml:space="preserve"> </w:t>
      </w:r>
      <w:hyperlink w:anchor="tabular-data">
        <w:r>
          <w:rPr>
            <w:rStyle w:val="Hyperlink"/>
          </w:rPr>
          <w:t xml:space="preserve">table</w:t>
        </w:r>
      </w:hyperlink>
      <w:r>
        <w:t xml:space="preserve"> </w:t>
      </w:r>
      <w:r>
        <w:t xml:space="preserve">that uniquely identify a data point or row. Most commonly, a single attribute: a unique ID.</w:t>
      </w:r>
      <w:r>
        <w:t xml:space="preserve"> </w:t>
      </w:r>
      <w:hyperlink w:anchor="fn65">
        <w:r>
          <w:rPr>
            <w:rStyle w:val="Hyperlink"/>
            <w:vertAlign w:val="superscript"/>
          </w:rPr>
          <w:t xml:space="preserve">65</w:t>
        </w:r>
      </w:hyperlink>
      <w:r>
        <w:t xml:space="preserve"> </w:t>
      </w:r>
      <w:hyperlink w:anchor="query">
        <w:r>
          <w:rPr>
            <w:rStyle w:val="Hyperlink"/>
          </w:rPr>
          <w:t xml:space="preserve">#query</w:t>
        </w:r>
      </w:hyperlink>
      <w:r>
        <w:t xml:space="preserve"> </w:t>
      </w:r>
      <w:hyperlink w:anchor="lesson-12">
        <w:r>
          <w:rPr>
            <w:rStyle w:val="Hyperlink"/>
          </w:rPr>
          <w:t xml:space="preserve">#lesson-12</w:t>
        </w:r>
      </w:hyperlink>
    </w:p>
    <w:bookmarkEnd w:id="125"/>
    <w:bookmarkStart w:id="127" w:name="query-data"/>
    <w:p>
      <w:pPr>
        <w:pStyle w:val="Heading3"/>
      </w:pPr>
      <w:r>
        <w:t xml:space="preserve">Query (Data)</w:t>
      </w:r>
      <w:r>
        <w:t xml:space="preserve"> </w:t>
      </w:r>
      <w:bookmarkStart w:id="126" w:name="query"/>
      <w:bookmarkEnd w:id="126"/>
    </w:p>
    <w:p>
      <w:pPr>
        <w:pStyle w:val="FirstParagraph"/>
      </w:pPr>
      <w:r>
        <w:t xml:space="preserve">Request for data from one or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127"/>
    <w:bookmarkStart w:id="128" w:name="regression"/>
    <w:p>
      <w:pPr>
        <w:pStyle w:val="Heading3"/>
      </w:pPr>
      <w:r>
        <w:t xml:space="preserve">Regression</w:t>
      </w:r>
    </w:p>
    <w:p>
      <w:pPr>
        <w:pStyle w:val="FirstParagraph"/>
      </w:pPr>
      <w:r>
        <w:t xml:space="preserve">A type of</w:t>
      </w:r>
      <w:r>
        <w:t xml:space="preserve"> </w:t>
      </w:r>
      <w:hyperlink w:anchor="machine-learning">
        <w:r>
          <w:rPr>
            <w:rStyle w:val="Hyperlink"/>
          </w:rPr>
          <w:t xml:space="preserve">statistical model</w:t>
        </w:r>
      </w:hyperlink>
      <w:r>
        <w:t xml:space="preserve"> </w:t>
      </w:r>
      <w:r>
        <w:t xml:space="preserve">that</w:t>
      </w:r>
      <w:r>
        <w:t xml:space="preserve"> </w:t>
      </w:r>
      <w:hyperlink w:anchor="predictive-analytics">
        <w:r>
          <w:rPr>
            <w:rStyle w:val="Hyperlink"/>
          </w:rPr>
          <w:t xml:space="preserve">predicts</w:t>
        </w:r>
      </w:hyperlink>
      <w:r>
        <w:t xml:space="preserve"> </w:t>
      </w:r>
      <w:r>
        <w:t xml:space="preserve">numerical values (instead of</w:t>
      </w:r>
      <w:r>
        <w:t xml:space="preserve"> </w:t>
      </w:r>
      <w:hyperlink w:anchor="classification">
        <w:r>
          <w:rPr>
            <w:rStyle w:val="Hyperlink"/>
          </w:rPr>
          <w:t xml:space="preserve">class labels</w:t>
        </w:r>
      </w:hyperlink>
      <w:r>
        <w:t xml:space="preserve">).</w:t>
      </w:r>
      <w:r>
        <w:t xml:space="preserve"> </w:t>
      </w:r>
      <w:hyperlink w:anchor="data-analysis">
        <w:r>
          <w:rPr>
            <w:rStyle w:val="Hyperlink"/>
          </w:rPr>
          <w:t xml:space="preserve">#data-analysis</w:t>
        </w:r>
      </w:hyperlink>
    </w:p>
    <w:bookmarkEnd w:id="128"/>
    <w:bookmarkStart w:id="129" w:name="relationship-mining"/>
    <w:p>
      <w:pPr>
        <w:pStyle w:val="Heading3"/>
      </w:pPr>
      <w:r>
        <w:t xml:space="preserve">Relationship Mining</w:t>
      </w:r>
    </w:p>
    <w:p>
      <w:pPr>
        <w:pStyle w:val="FirstParagraph"/>
      </w:pPr>
      <w:r>
        <w:t xml:space="preserve">Relationship mining examines associations between two or more variables in a dataset, for example, by</w:t>
      </w:r>
      <w:r>
        <w:t xml:space="preserve"> </w:t>
      </w:r>
      <w:hyperlink w:anchor="correlation-mining">
        <w:r>
          <w:rPr>
            <w:rStyle w:val="Hyperlink"/>
          </w:rPr>
          <w:t xml:space="preserve">correlation mining</w:t>
        </w:r>
      </w:hyperlink>
      <w:r>
        <w:t xml:space="preserve"> </w:t>
      </w:r>
      <w:r>
        <w:t xml:space="preserve">and</w:t>
      </w:r>
      <w:r>
        <w:t xml:space="preserve"> </w:t>
      </w:r>
      <w:hyperlink w:anchor="causal-inference">
        <w:r>
          <w:rPr>
            <w:rStyle w:val="Hyperlink"/>
          </w:rPr>
          <w:t xml:space="preserve">causal mining</w:t>
        </w:r>
      </w:hyperlink>
      <w:r>
        <w:t xml:space="preserve">.</w:t>
      </w:r>
      <w:r>
        <w:t xml:space="preserve"> </w:t>
      </w:r>
      <w:hyperlink w:anchor="data-analysis">
        <w:r>
          <w:rPr>
            <w:rStyle w:val="Hyperlink"/>
          </w:rPr>
          <w:t xml:space="preserve">#data-analysis</w:t>
        </w:r>
      </w:hyperlink>
    </w:p>
    <w:bookmarkEnd w:id="129"/>
    <w:bookmarkStart w:id="131" w:name="repository-data-repo"/>
    <w:p>
      <w:pPr>
        <w:pStyle w:val="Heading3"/>
      </w:pPr>
      <w:r>
        <w:t xml:space="preserve">Repository (data repo)</w:t>
      </w:r>
      <w:r>
        <w:t xml:space="preserve"> </w:t>
      </w:r>
      <w:bookmarkStart w:id="130" w:name="repository"/>
      <w:bookmarkEnd w:id="130"/>
    </w:p>
    <w:p>
      <w:pPr>
        <w:pStyle w:val="FirstParagraph"/>
      </w:pPr>
      <w:r>
        <w:t xml:space="preserve">Sometimes abbreviated as</w:t>
      </w:r>
      <w:r>
        <w:t xml:space="preserve"> </w:t>
      </w:r>
      <w:r>
        <w:rPr>
          <w:iCs/>
          <w:i/>
        </w:rPr>
        <w:t xml:space="preserve">repo</w:t>
      </w:r>
      <w:r>
        <w:t xml:space="preserve">, it is often used as a synonym for a</w:t>
      </w:r>
      <w:r>
        <w:t xml:space="preserve"> </w:t>
      </w:r>
      <w:hyperlink w:anchor="database">
        <w:r>
          <w:rPr>
            <w:rStyle w:val="Hyperlink"/>
          </w:rPr>
          <w:t xml:space="preserve">database</w:t>
        </w:r>
      </w:hyperlink>
      <w:r>
        <w:t xml:space="preserve">. Generally, it means any place in which things may be stored.</w:t>
      </w:r>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131"/>
    <w:bookmarkStart w:id="133" w:name="sample-representative-proxy"/>
    <w:p>
      <w:pPr>
        <w:pStyle w:val="Heading3"/>
      </w:pPr>
      <w:r>
        <w:t xml:space="preserve">Sample (Representative, Proxy)</w:t>
      </w:r>
      <w:r>
        <w:t xml:space="preserve"> </w:t>
      </w:r>
      <w:bookmarkStart w:id="132" w:name="sample"/>
      <w:bookmarkEnd w:id="132"/>
    </w:p>
    <w:p>
      <w:pPr>
        <w:pStyle w:val="FirstParagraph"/>
      </w:pPr>
      <w:r>
        <w:t xml:space="preserve">A subset of the units of a</w:t>
      </w:r>
      <w:r>
        <w:t xml:space="preserve"> </w:t>
      </w:r>
      <w:hyperlink w:anchor="population">
        <w:r>
          <w:rPr>
            <w:rStyle w:val="Hyperlink"/>
          </w:rPr>
          <w:t xml:space="preserve">population</w:t>
        </w:r>
      </w:hyperlink>
      <w:r>
        <w:t xml:space="preserve">. The sample serves as a proxy or representative sample subset of the true nature of the</w:t>
      </w:r>
      <w:r>
        <w:t xml:space="preserve"> </w:t>
      </w:r>
      <w:hyperlink w:anchor="population">
        <w:r>
          <w:rPr>
            <w:rStyle w:val="Hyperlink"/>
          </w:rPr>
          <w:t xml:space="preserve">population</w:t>
        </w:r>
      </w:hyperlink>
      <w:r>
        <w:t xml:space="preserve">.</w:t>
      </w:r>
      <w:r>
        <w:t xml:space="preserve"> </w:t>
      </w:r>
      <w:hyperlink w:anchor="fn66">
        <w:r>
          <w:rPr>
            <w:rStyle w:val="Hyperlink"/>
            <w:vertAlign w:val="superscript"/>
          </w:rPr>
          <w:t xml:space="preserve">66</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133"/>
    <w:bookmarkStart w:id="134"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their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34"/>
    <w:bookmarkStart w:id="135" w:name="schema-database"/>
    <w:p>
      <w:pPr>
        <w:pStyle w:val="Heading3"/>
      </w:pPr>
      <w:r>
        <w:t xml:space="preserve">Schema (Database)</w:t>
      </w:r>
    </w:p>
    <w:p>
      <w:pPr>
        <w:pStyle w:val="FirstParagraph"/>
      </w:pPr>
      <w:r>
        <w:t xml:space="preserve">Description of tabular data structure giving name and data type of the variable associated with each table column. See also</w:t>
      </w:r>
      <w:r>
        <w:t xml:space="preserve"> </w:t>
      </w:r>
      <w:hyperlink w:anchor="database">
        <w:r>
          <w:rPr>
            <w:rStyle w:val="Hyperlink"/>
          </w:rPr>
          <w:t xml:space="preserve">database</w:t>
        </w:r>
      </w:hyperlink>
      <w:r>
        <w:t xml:space="preserve">.</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135"/>
    <w:bookmarkStart w:id="136" w:name="secure-computing"/>
    <w:p>
      <w:pPr>
        <w:pStyle w:val="Heading3"/>
      </w:pPr>
      <w:r>
        <w:t xml:space="preserve">Secure Computing</w:t>
      </w:r>
    </w:p>
    <w:p>
      <w:pPr>
        <w:pStyle w:val="FirstParagraph"/>
      </w:pPr>
      <w:r>
        <w:t xml:space="preserve">Efforts to ensure privacy and to protect data, devices and computing systems from harm such as hacking, damage, and malpractice, and mitigate service disruptions.</w:t>
      </w:r>
      <w:r>
        <w:t xml:space="preserve"> </w:t>
      </w:r>
      <w:hyperlink w:anchor="fn67">
        <w:r>
          <w:rPr>
            <w:rStyle w:val="Hyperlink"/>
            <w:vertAlign w:val="superscript"/>
          </w:rPr>
          <w:t xml:space="preserve">67</w:t>
        </w:r>
      </w:hyperlink>
      <w:r>
        <w:t xml:space="preserve">,</w:t>
      </w:r>
      <w:hyperlink w:anchor="fn68">
        <w:r>
          <w:rPr>
            <w:rStyle w:val="Hyperlink"/>
            <w:vertAlign w:val="superscript"/>
          </w:rPr>
          <w:t xml:space="preserve">68</w:t>
        </w:r>
      </w:hyperlink>
      <w:r>
        <w:t xml:space="preserve"> </w:t>
      </w:r>
      <w:hyperlink w:anchor="disciplines">
        <w:r>
          <w:rPr>
            <w:rStyle w:val="Hyperlink"/>
          </w:rPr>
          <w:t xml:space="preserve">#disciplines</w:t>
        </w:r>
      </w:hyperlink>
    </w:p>
    <w:bookmarkEnd w:id="136"/>
    <w:bookmarkStart w:id="137" w:name="select"/>
    <w:p>
      <w:pPr>
        <w:pStyle w:val="Heading3"/>
      </w:pPr>
      <w:r>
        <w:t xml:space="preserve">Select</w:t>
      </w:r>
    </w:p>
    <w:p>
      <w:pPr>
        <w:pStyle w:val="FirstParagraph"/>
      </w:pPr>
      <w:r>
        <w:t xml:space="preserve">A type of</w:t>
      </w:r>
      <w:r>
        <w:t xml:space="preserve"> </w:t>
      </w:r>
      <w:hyperlink w:anchor="query">
        <w:r>
          <w:rPr>
            <w:rStyle w:val="Hyperlink"/>
          </w:rPr>
          <w:t xml:space="preserve">query</w:t>
        </w:r>
      </w:hyperlink>
      <w:r>
        <w:t xml:space="preserve"> </w:t>
      </w:r>
      <w:r>
        <w:t xml:space="preserve">that requests certain columns, either by selecting existing columns or by performing</w:t>
      </w:r>
      <w:r>
        <w:t xml:space="preserve"> </w:t>
      </w:r>
      <w:hyperlink w:anchor="operations">
        <w:r>
          <w:rPr>
            <w:rStyle w:val="Hyperlink"/>
          </w:rPr>
          <w:t xml:space="preserve">operation</w:t>
        </w:r>
      </w:hyperlink>
      <w:r>
        <w:t xml:space="preserve"> </w:t>
      </w:r>
      <w:r>
        <w:t xml:space="preserve">to create new columns.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137"/>
    <w:bookmarkStart w:id="138" w:name="skewness"/>
    <w:p>
      <w:pPr>
        <w:pStyle w:val="Heading3"/>
      </w:pPr>
      <w:r>
        <w:t xml:space="preserve">Skewness</w:t>
      </w:r>
    </w:p>
    <w:p>
      <w:pPr>
        <w:pStyle w:val="FirstParagraph"/>
      </w:pPr>
      <w:r>
        <w:t xml:space="preserve">Skewness refers to a distortion or asymmetry that deviates from the symmetrical bell curve, or normal distribution, in a set of data. If the curve is shifted to the left or the right, it is said to be skewed.</w:t>
      </w:r>
      <w:r>
        <w:t xml:space="preserve"> </w:t>
      </w:r>
      <w:hyperlink w:anchor="lesson-09">
        <w:r>
          <w:rPr>
            <w:rStyle w:val="Hyperlink"/>
          </w:rPr>
          <w:t xml:space="preserve">#lesson-09</w:t>
        </w:r>
      </w:hyperlink>
    </w:p>
    <w:bookmarkEnd w:id="138"/>
    <w:bookmarkStart w:id="139" w:name="sort"/>
    <w:p>
      <w:pPr>
        <w:pStyle w:val="Heading3"/>
      </w:pPr>
      <w:r>
        <w:t xml:space="preserve">Sort</w:t>
      </w:r>
    </w:p>
    <w:p>
      <w:pPr>
        <w:pStyle w:val="FirstParagraph"/>
      </w:pPr>
      <w:r>
        <w:t xml:space="preserve">A type of data</w:t>
      </w:r>
      <w:r>
        <w:t xml:space="preserve"> </w:t>
      </w:r>
      <w:hyperlink w:anchor="data-transformations">
        <w:r>
          <w:rPr>
            <w:rStyle w:val="Hyperlink"/>
          </w:rPr>
          <w:t xml:space="preserve">transformation</w:t>
        </w:r>
      </w:hyperlink>
      <w:r>
        <w:t xml:space="preserve"> </w:t>
      </w:r>
      <w:r>
        <w:t xml:space="preserve">that orders rows by some chosen column. While simple, sorting is a powerful</w:t>
      </w:r>
      <w:r>
        <w:t xml:space="preserve"> </w:t>
      </w:r>
      <w:hyperlink w:anchor="operations">
        <w:r>
          <w:rPr>
            <w:rStyle w:val="Hyperlink"/>
          </w:rPr>
          <w:t xml:space="preserve">operation</w:t>
        </w:r>
      </w:hyperlink>
      <w:r>
        <w:t xml:space="preserve"> </w:t>
      </w:r>
      <w:r>
        <w:t xml:space="preserve">that supports many tasks, including ranking, extreme values, or duplicate detection.</w:t>
      </w:r>
      <w:r>
        <w:t xml:space="preserve"> </w:t>
      </w:r>
      <w:hyperlink w:anchor="lesson-07">
        <w:r>
          <w:rPr>
            <w:rStyle w:val="Hyperlink"/>
          </w:rPr>
          <w:t xml:space="preserve">#lesson-07</w:t>
        </w:r>
      </w:hyperlink>
    </w:p>
    <w:bookmarkEnd w:id="139"/>
    <w:bookmarkStart w:id="140"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69">
        <w:r>
          <w:rPr>
            <w:rStyle w:val="Hyperlink"/>
            <w:vertAlign w:val="superscript"/>
          </w:rPr>
          <w:t xml:space="preserve">69</w:t>
        </w:r>
      </w:hyperlink>
      <w:r>
        <w:t xml:space="preserve"> </w:t>
      </w:r>
      <w:hyperlink w:anchor="fn70">
        <w:r>
          <w:rPr>
            <w:rStyle w:val="Hyperlink"/>
            <w:vertAlign w:val="superscript"/>
          </w:rPr>
          <w:t xml:space="preserve">70</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140"/>
    <w:bookmarkStart w:id="141"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of how far a set of numbers is spread out from their average value.</w:t>
      </w:r>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141"/>
    <w:bookmarkStart w:id="142" w:name="statistics"/>
    <w:p>
      <w:pPr>
        <w:pStyle w:val="Heading3"/>
      </w:pPr>
      <w:r>
        <w:t xml:space="preserve">Statistics</w:t>
      </w:r>
    </w:p>
    <w:p>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arithmetic-operations">
        <w:r>
          <w:rPr>
            <w:rStyle w:val="Hyperlink"/>
          </w:rPr>
          <w:t xml:space="preserve">#arithmetic-operations</w:t>
        </w:r>
      </w:hyperlink>
    </w:p>
    <w:bookmarkEnd w:id="142"/>
    <w:bookmarkStart w:id="143" w:name="storytelling"/>
    <w:p>
      <w:pPr>
        <w:pStyle w:val="Heading3"/>
      </w:pPr>
      <w:r>
        <w:t xml:space="preserve">Storytelling</w:t>
      </w:r>
    </w:p>
    <w:p>
      <w:pPr>
        <w:pStyle w:val="FirstParagraph"/>
      </w:pPr>
      <w:r>
        <w:t xml:space="preserve">The ability to tell or write stories and narratives to communicate insights and actions drawn data, optionally aided by effective</w:t>
      </w:r>
      <w:r>
        <w:t xml:space="preserve"> </w:t>
      </w:r>
      <w:hyperlink w:anchor="visualization">
        <w:r>
          <w:rPr>
            <w:rStyle w:val="Hyperlink"/>
          </w:rPr>
          <w:t xml:space="preserve">visualizations</w:t>
        </w:r>
      </w:hyperlink>
      <w:r>
        <w:t xml:space="preserve">.</w:t>
      </w:r>
      <w:r>
        <w:t xml:space="preserve"> </w:t>
      </w:r>
      <w:hyperlink w:anchor="fn71">
        <w:r>
          <w:rPr>
            <w:rStyle w:val="Hyperlink"/>
            <w:vertAlign w:val="superscript"/>
          </w:rPr>
          <w:t xml:space="preserve">71</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143"/>
    <w:bookmarkStart w:id="147" w:name="string-or-character-operations"/>
    <w:p>
      <w:pPr>
        <w:pStyle w:val="Heading3"/>
      </w:pPr>
      <w:r>
        <w:t xml:space="preserve">String or character operations</w:t>
      </w:r>
    </w:p>
    <w:p>
      <w:pPr>
        <w:pStyle w:val="FirstParagraph"/>
      </w:pPr>
      <w:r>
        <w:t xml:space="preserve">Manipulations with</w:t>
      </w:r>
      <w:r>
        <w:t xml:space="preserve"> </w:t>
      </w:r>
      <w:hyperlink w:anchor="data-types">
        <w:r>
          <w:rPr>
            <w:rStyle w:val="Hyperlink"/>
          </w:rPr>
          <w:t xml:space="preserve">string data types</w:t>
        </w:r>
      </w:hyperlink>
      <w:r>
        <w:t xml:space="preserve"> </w:t>
      </w:r>
      <w:r>
        <w:t xml:space="preserve">include the following.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Start w:id="144" w:name="parse"/>
    <w:p>
      <w:pPr>
        <w:pStyle w:val="Heading4"/>
      </w:pPr>
      <w:r>
        <w:t xml:space="preserve">Parse</w:t>
      </w:r>
    </w:p>
    <w:p>
      <w:pPr>
        <w:pStyle w:val="FirstParagraph"/>
      </w:pPr>
      <w:r>
        <w:t xml:space="preserve">To analyze (a string or text) into logical syntactic components.</w:t>
      </w:r>
      <w:hyperlink w:anchor="fn72">
        <w:r>
          <w:rPr>
            <w:rStyle w:val="Hyperlink"/>
            <w:vertAlign w:val="superscript"/>
          </w:rPr>
          <w:t xml:space="preserve">72</w:t>
        </w:r>
      </w:hyperlink>
    </w:p>
    <w:bookmarkEnd w:id="144"/>
    <w:bookmarkStart w:id="145" w:name="indexing"/>
    <w:p>
      <w:pPr>
        <w:pStyle w:val="Heading4"/>
      </w:pPr>
      <w:r>
        <w:t xml:space="preserve">Indexing</w:t>
      </w:r>
    </w:p>
    <w:p>
      <w:pPr>
        <w:pStyle w:val="FirstParagraph"/>
      </w:pPr>
      <w:r>
        <w:t xml:space="preserve">Indexing (or selecting) string characters by their position,</w:t>
      </w:r>
      <w:r>
        <w:t xml:space="preserve"> </w:t>
      </w:r>
      <w:r>
        <w:rPr>
          <w:iCs/>
          <w:i/>
        </w:rPr>
        <w:t xml:space="preserve">zeroth</w:t>
      </w:r>
      <w:r>
        <w:t xml:space="preserve"> </w:t>
      </w:r>
      <w:r>
        <w:t xml:space="preserve">character, the</w:t>
      </w:r>
      <w:r>
        <w:t xml:space="preserve"> </w:t>
      </w:r>
      <w:r>
        <w:rPr>
          <w:iCs/>
          <w:i/>
        </w:rPr>
        <w:t xml:space="preserve">first</w:t>
      </w:r>
      <w:r>
        <w:t xml:space="preserve"> </w:t>
      </w:r>
      <w:r>
        <w:t xml:space="preserve">character, etc.</w:t>
      </w:r>
    </w:p>
    <w:bookmarkEnd w:id="145"/>
    <w:bookmarkStart w:id="146" w:name="concatenation"/>
    <w:p>
      <w:pPr>
        <w:pStyle w:val="Heading4"/>
      </w:pPr>
      <w:r>
        <w:t xml:space="preserve">Concatenation</w:t>
      </w:r>
    </w:p>
    <w:p>
      <w:pPr>
        <w:pStyle w:val="FirstParagraph"/>
      </w:pPr>
      <w:r>
        <w:t xml:space="preserve">Combining items (strings) end-to-end.</w:t>
      </w:r>
    </w:p>
    <w:bookmarkEnd w:id="146"/>
    <w:bookmarkEnd w:id="147"/>
    <w:bookmarkStart w:id="148" w:name="structured-data"/>
    <w:p>
      <w:pPr>
        <w:pStyle w:val="Heading3"/>
      </w:pPr>
      <w:r>
        <w:t xml:space="preserve">Structured Data</w:t>
      </w:r>
    </w:p>
    <w:p>
      <w:pPr>
        <w:pStyle w:val="FirstParagraph"/>
      </w:pPr>
      <w:hyperlink w:anchor="data">
        <w:r>
          <w:rPr>
            <w:rStyle w:val="Hyperlink"/>
          </w:rPr>
          <w:t xml:space="preserve">Data</w:t>
        </w:r>
      </w:hyperlink>
      <w:r>
        <w:t xml:space="preserve"> </w:t>
      </w:r>
      <w:r>
        <w:t xml:space="preserve">that is organized into clearly defined fields associated with variables or attributes, such as dates, words, or numbers that are recorded for each observation or item. Items are often represented as rows of</w:t>
      </w:r>
      <w:r>
        <w:t xml:space="preserve"> </w:t>
      </w:r>
      <w:hyperlink w:anchor="tabular-data">
        <w:r>
          <w:rPr>
            <w:rStyle w:val="Hyperlink"/>
          </w:rPr>
          <w:t xml:space="preserve">tabular spreadsheets</w:t>
        </w:r>
      </w:hyperlink>
      <w:r>
        <w:t xml:space="preserve"> </w:t>
      </w:r>
      <w:r>
        <w:t xml:space="preserve">that can be stored in a</w:t>
      </w:r>
      <w:r>
        <w:t xml:space="preserve"> </w:t>
      </w:r>
      <w:hyperlink w:anchor="database">
        <w:r>
          <w:rPr>
            <w:rStyle w:val="Hyperlink"/>
          </w:rPr>
          <w:t xml:space="preserve">database</w:t>
        </w:r>
      </w:hyperlink>
      <w:r>
        <w:t xml:space="preserve"> </w:t>
      </w:r>
      <w:r>
        <w:t xml:space="preserve">for easy processing and analysis.</w:t>
      </w:r>
      <w:hyperlink w:anchor="fn73">
        <w:r>
          <w:rPr>
            <w:rStyle w:val="Hyperlink"/>
            <w:vertAlign w:val="superscript"/>
          </w:rPr>
          <w:t xml:space="preserve">73</w:t>
        </w:r>
      </w:hyperlink>
      <w:r>
        <w:t xml:space="preserve">,</w:t>
      </w:r>
      <w:hyperlink w:anchor="fn74">
        <w:r>
          <w:rPr>
            <w:rStyle w:val="Hyperlink"/>
            <w:vertAlign w:val="superscript"/>
          </w:rPr>
          <w:t xml:space="preserve">74</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48"/>
    <w:bookmarkStart w:id="151" w:name="tabular-data"/>
    <w:p>
      <w:pPr>
        <w:pStyle w:val="Heading3"/>
      </w:pPr>
      <w:r>
        <w:t xml:space="preserve">Tabular Data</w:t>
      </w:r>
    </w:p>
    <w:p>
      <w:pPr>
        <w:pStyle w:val="FirstParagraph"/>
      </w:pPr>
      <w:r>
        <w:t xml:space="preserve">Data items or observations organized as rows, containing entries, under columns, that correspond to separate kinds of values or attributes. The intersection of a row and a column is a cell, which corresponds to individual data values.</w:t>
      </w:r>
      <w:r>
        <w:t xml:space="preserve"> </w:t>
      </w:r>
      <w:hyperlink w:anchor="fn75">
        <w:r>
          <w:rPr>
            <w:rStyle w:val="Hyperlink"/>
            <w:vertAlign w:val="superscript"/>
          </w:rPr>
          <w:t xml:space="preserve">75</w:t>
        </w:r>
      </w:hyperlink>
      <w:r>
        <w:t xml:space="preserve">,</w:t>
      </w:r>
      <w:hyperlink w:anchor="fn76">
        <w:r>
          <w:rPr>
            <w:rStyle w:val="Hyperlink"/>
            <w:vertAlign w:val="superscript"/>
          </w:rPr>
          <w:t xml:space="preserve">76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p>
      <w:pPr>
        <w:numPr>
          <w:ilvl w:val="0"/>
          <w:numId w:val="1001"/>
        </w:numPr>
        <w:pStyle w:val="Compact"/>
      </w:pPr>
      <w:r>
        <w:t xml:space="preserve">Synonyms: row(s), record(s), example(s), observation(s), measurement(s), fact(s), point(s) and other items of information</w:t>
      </w:r>
    </w:p>
    <w:p>
      <w:pPr>
        <w:numPr>
          <w:ilvl w:val="0"/>
          <w:numId w:val="1001"/>
        </w:numPr>
        <w:pStyle w:val="Compact"/>
      </w:pPr>
      <w:r>
        <w:t xml:space="preserve">Synonyms: column(s) also referred to as field(s), header(s), attribute(s),</w:t>
      </w:r>
      <w:r>
        <w:t xml:space="preserve"> </w:t>
      </w:r>
      <w:hyperlink w:anchor="feature">
        <w:r>
          <w:rPr>
            <w:rStyle w:val="Hyperlink"/>
          </w:rPr>
          <w:t xml:space="preserve">feature(s)</w:t>
        </w:r>
      </w:hyperlink>
      <w:r>
        <w:t xml:space="preserve">, property(ies), variable(s), key(s) (as in key-value), factor(s), dimension(s)</w:t>
      </w:r>
    </w:p>
    <w:p>
      <w:pPr>
        <w:numPr>
          <w:ilvl w:val="0"/>
          <w:numId w:val="1001"/>
        </w:numPr>
        <w:pStyle w:val="Compact"/>
      </w:pPr>
      <w:r>
        <w:t xml:space="preserve">Synonyms: pairs, key-value, attribute-value</w:t>
      </w:r>
    </w:p>
    <w:bookmarkStart w:id="149" w:name="narrow-table-format"/>
    <w:p>
      <w:pPr>
        <w:pStyle w:val="Heading4"/>
      </w:pPr>
      <w:r>
        <w:t xml:space="preserve">Narrow table format</w:t>
      </w:r>
    </w:p>
    <w:p>
      <w:pPr>
        <w:pStyle w:val="FirstParagraph"/>
      </w:pPr>
      <w:r>
        <w:t xml:space="preserve">Narrow, stacked or long, is presented with one column containing all data values and another column containing the kind of values.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49"/>
    <w:bookmarkStart w:id="150" w:name="wide-table-format"/>
    <w:p>
      <w:pPr>
        <w:pStyle w:val="Heading4"/>
      </w:pPr>
      <w:r>
        <w:t xml:space="preserve">Wide table format</w:t>
      </w:r>
    </w:p>
    <w:p>
      <w:pPr>
        <w:pStyle w:val="FirstParagraph"/>
      </w:pPr>
      <w:r>
        <w:t xml:space="preserve">Wide, or unstacked tabular data presents each</w:t>
      </w:r>
      <w:r>
        <w:t xml:space="preserve"> </w:t>
      </w:r>
      <w:hyperlink w:anchor="feature">
        <w:r>
          <w:rPr>
            <w:rStyle w:val="Hyperlink"/>
          </w:rPr>
          <w:t xml:space="preserve">variable/attribute/feature</w:t>
        </w:r>
      </w:hyperlink>
      <w:r>
        <w:t xml:space="preserve"> </w:t>
      </w:r>
      <w:r>
        <w:t xml:space="preserve">in a separate column.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50"/>
    <w:bookmarkEnd w:id="151"/>
    <w:bookmarkStart w:id="152" w:name="text-mining"/>
    <w:p>
      <w:pPr>
        <w:pStyle w:val="Heading3"/>
      </w:pPr>
      <w:r>
        <w:t xml:space="preserve">Text Mining</w:t>
      </w:r>
    </w:p>
    <w:p>
      <w:pPr>
        <w:pStyle w:val="FirstParagraph"/>
      </w:pPr>
      <w:r>
        <w:t xml:space="preserve">A process of analyzing</w:t>
      </w:r>
      <w:r>
        <w:t xml:space="preserve"> </w:t>
      </w:r>
      <w:hyperlink w:anchor="unstructured-data">
        <w:r>
          <w:rPr>
            <w:rStyle w:val="Hyperlink"/>
          </w:rPr>
          <w:t xml:space="preserve">text</w:t>
        </w:r>
      </w:hyperlink>
      <w:r>
        <w:t xml:space="preserve"> </w:t>
      </w:r>
      <w:r>
        <w:t xml:space="preserve">to capture key concepts, themes, relationships and trends.</w:t>
      </w:r>
      <w:hyperlink w:anchor="fn77">
        <w:r>
          <w:rPr>
            <w:rStyle w:val="Hyperlink"/>
            <w:vertAlign w:val="superscript"/>
          </w:rPr>
          <w:t xml:space="preserve">77</w:t>
        </w:r>
      </w:hyperlink>
      <w:r>
        <w:t xml:space="preserve"> </w:t>
      </w:r>
      <w:hyperlink w:anchor="data-analysis">
        <w:r>
          <w:rPr>
            <w:rStyle w:val="Hyperlink"/>
          </w:rPr>
          <w:t xml:space="preserve">#data-analysis</w:t>
        </w:r>
      </w:hyperlink>
    </w:p>
    <w:bookmarkEnd w:id="152"/>
    <w:bookmarkStart w:id="153" w:name="tidy-tables"/>
    <w:p>
      <w:pPr>
        <w:pStyle w:val="Heading3"/>
      </w:pPr>
      <w:r>
        <w:t xml:space="preserve">Tidy tables</w:t>
      </w:r>
    </w:p>
    <w:p>
      <w:pPr>
        <w:pStyle w:val="FirstParagraph"/>
      </w:pPr>
      <w:r>
        <w:t xml:space="preserve">Datasets are commonly messy. Getting data into tidy</w:t>
      </w:r>
      <w:r>
        <w:t xml:space="preserve"> </w:t>
      </w:r>
      <w:hyperlink w:anchor="fn78">
        <w:r>
          <w:rPr>
            <w:rStyle w:val="Hyperlink"/>
            <w:vertAlign w:val="superscript"/>
          </w:rPr>
          <w:t xml:space="preserve">78</w:t>
        </w:r>
      </w:hyperlink>
      <w:r>
        <w:t xml:space="preserve"> </w:t>
      </w:r>
      <w:r>
        <w:t xml:space="preserve">format requires upfront work, but that work pays off in the long term. There are three interrelated rules which make a dataset tidy:</w:t>
      </w:r>
    </w:p>
    <w:p>
      <w:pPr>
        <w:numPr>
          <w:ilvl w:val="0"/>
          <w:numId w:val="1002"/>
        </w:numPr>
        <w:pStyle w:val="Compact"/>
      </w:pPr>
      <w:r>
        <w:t xml:space="preserve">Each variable must have its own column.</w:t>
      </w:r>
    </w:p>
    <w:p>
      <w:pPr>
        <w:numPr>
          <w:ilvl w:val="0"/>
          <w:numId w:val="1002"/>
        </w:numPr>
        <w:pStyle w:val="Compact"/>
      </w:pPr>
      <w:r>
        <w:t xml:space="preserve">Each observation must have its own row.</w:t>
      </w:r>
    </w:p>
    <w:p>
      <w:pPr>
        <w:numPr>
          <w:ilvl w:val="0"/>
          <w:numId w:val="1002"/>
        </w:numPr>
        <w:pStyle w:val="Compact"/>
      </w:pPr>
      <w:r>
        <w:t xml:space="preserve">Each value must have its own cell.</w:t>
      </w:r>
    </w:p>
    <w:p>
      <w:pPr>
        <w:pStyle w:val="FirstParagraph"/>
      </w:pPr>
      <w:hyperlink w:anchor="lesson-06">
        <w:r>
          <w:rPr>
            <w:rStyle w:val="Hyperlink"/>
          </w:rPr>
          <w:t xml:space="preserve">#lesson-06</w:t>
        </w:r>
      </w:hyperlink>
    </w:p>
    <w:bookmarkEnd w:id="153"/>
    <w:bookmarkStart w:id="154" w:name="time-series"/>
    <w:p>
      <w:pPr>
        <w:pStyle w:val="Heading3"/>
      </w:pPr>
      <w:r>
        <w:t xml:space="preserve">Time Series</w:t>
      </w:r>
    </w:p>
    <w:p>
      <w:pPr>
        <w:pStyle w:val="FirstParagraph"/>
      </w:pPr>
      <w:r>
        <w:t xml:space="preserve">A sequence of values associated with successive times.</w:t>
      </w:r>
      <w:r>
        <w:t xml:space="preserve"> </w:t>
      </w:r>
      <w:hyperlink w:anchor="lesson-08">
        <w:r>
          <w:rPr>
            <w:rStyle w:val="Hyperlink"/>
          </w:rPr>
          <w:t xml:space="preserve">#lesson-08</w:t>
        </w:r>
      </w:hyperlink>
      <w:r>
        <w:t xml:space="preserve"> </w:t>
      </w:r>
      <w:hyperlink w:anchor="lesson-13">
        <w:r>
          <w:rPr>
            <w:rStyle w:val="Hyperlink"/>
          </w:rPr>
          <w:t xml:space="preserve">#lesson-13</w:t>
        </w:r>
      </w:hyperlink>
    </w:p>
    <w:bookmarkEnd w:id="154"/>
    <w:bookmarkStart w:id="155" w:name="transpose"/>
    <w:p>
      <w:pPr>
        <w:pStyle w:val="Heading3"/>
      </w:pPr>
      <w:r>
        <w:t xml:space="preserve">Transpose</w:t>
      </w:r>
    </w:p>
    <w:p>
      <w:pPr>
        <w:pStyle w:val="FirstParagraph"/>
      </w:pPr>
      <w:r>
        <w:t xml:space="preserve">A mathematical operation on a table where a new table is obtained by interchanging each row and the corresponding column.</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155"/>
    <w:bookmarkStart w:id="156" w:name="tree-structure"/>
    <w:p>
      <w:pPr>
        <w:pStyle w:val="Heading3"/>
      </w:pPr>
      <w:r>
        <w:t xml:space="preserve">Tree structure</w:t>
      </w:r>
    </w:p>
    <w:p>
      <w:pPr>
        <w:pStyle w:val="FirstParagraph"/>
      </w:pPr>
      <w:r>
        <w:t xml:space="preserve">A</w:t>
      </w:r>
      <w:r>
        <w:t xml:space="preserve"> </w:t>
      </w:r>
      <w:r>
        <w:rPr>
          <w:iCs/>
          <w:i/>
        </w:rPr>
        <w:t xml:space="preserve">tree</w:t>
      </w:r>
      <w:r>
        <w:t xml:space="preserve"> </w:t>
      </w:r>
      <w:r>
        <w:t xml:space="preserve">is a widely used data type that simulates a hierarchical tree structure, with a root value, branches, leaves, and subtrees of children with a parent node.</w:t>
      </w:r>
      <w:r>
        <w:t xml:space="preserve"> </w:t>
      </w:r>
      <w:hyperlink w:anchor="fn79">
        <w:r>
          <w:rPr>
            <w:rStyle w:val="Hyperlink"/>
            <w:vertAlign w:val="superscript"/>
          </w:rPr>
          <w:t xml:space="preserve">79</w:t>
        </w:r>
      </w:hyperlink>
      <w:r>
        <w:t xml:space="preserve"> </w:t>
      </w:r>
      <w:hyperlink w:anchor="data-types">
        <w:r>
          <w:rPr>
            <w:rStyle w:val="Hyperlink"/>
          </w:rPr>
          <w:t xml:space="preserve">#data-types</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56"/>
    <w:bookmarkStart w:id="157" w:name="unbalanced-data"/>
    <w:p>
      <w:pPr>
        <w:pStyle w:val="Heading3"/>
      </w:pPr>
      <w:r>
        <w:t xml:space="preserve">Unbalanced Data</w:t>
      </w:r>
    </w:p>
    <w:p>
      <w:pPr>
        <w:pStyle w:val="FirstParagraph"/>
      </w:pPr>
      <w:r>
        <w:t xml:space="preserve">Whether majority or minorities groups exist in a dataset, imbalance is common and sometimes expected.</w:t>
      </w:r>
      <w:r>
        <w:t xml:space="preserve"> </w:t>
      </w:r>
      <w:hyperlink w:anchor="lesson-04">
        <w:r>
          <w:rPr>
            <w:rStyle w:val="Hyperlink"/>
          </w:rPr>
          <w:t xml:space="preserve">#lesson-04</w:t>
        </w:r>
      </w:hyperlink>
    </w:p>
    <w:bookmarkEnd w:id="157"/>
    <w:bookmarkStart w:id="158" w:name="union"/>
    <w:p>
      <w:pPr>
        <w:pStyle w:val="Heading3"/>
      </w:pPr>
      <w:r>
        <w:t xml:space="preserve">Union</w:t>
      </w:r>
    </w:p>
    <w:p>
      <w:pPr>
        <w:pStyle w:val="FirstParagraph"/>
      </w:pPr>
      <w:r>
        <w:t xml:space="preserve">A</w:t>
      </w:r>
      <w:r>
        <w:t xml:space="preserve"> </w:t>
      </w:r>
      <w:r>
        <w:rPr>
          <w:iCs/>
          <w:i/>
        </w:rPr>
        <w:t xml:space="preserve">union</w:t>
      </w:r>
      <w:r>
        <w:t xml:space="preserve"> </w:t>
      </w:r>
      <w:r>
        <w:t xml:space="preserve">operation that</w:t>
      </w:r>
      <w:r>
        <w:t xml:space="preserve"> </w:t>
      </w:r>
      <w:hyperlink w:anchor="data-transformation">
        <w:r>
          <w:rPr>
            <w:rStyle w:val="Hyperlink"/>
          </w:rPr>
          <w:t xml:space="preserve">combines</w:t>
        </w:r>
      </w:hyperlink>
      <w:r>
        <w:t xml:space="preserve"> </w:t>
      </w:r>
      <w:r>
        <w:t xml:space="preserve">tables with the same number and</w:t>
      </w:r>
      <w:r>
        <w:t xml:space="preserve"> </w:t>
      </w:r>
      <w:hyperlink w:anchor="data-types">
        <w:r>
          <w:rPr>
            <w:rStyle w:val="Hyperlink"/>
          </w:rPr>
          <w:t xml:space="preserve">types</w:t>
        </w:r>
      </w:hyperlink>
      <w:r>
        <w:t xml:space="preserve"> </w:t>
      </w:r>
      <w:r>
        <w:t xml:space="preserve">of columns. This operation is like vertical</w:t>
      </w:r>
      <w:r>
        <w:t xml:space="preserve"> </w:t>
      </w:r>
      <w:hyperlink w:anchor="concatenation">
        <w:r>
          <w:rPr>
            <w:rStyle w:val="Hyperlink"/>
          </w:rPr>
          <w:t xml:space="preserve">concatenation</w:t>
        </w:r>
      </w:hyperlink>
      <w:r>
        <w:t xml:space="preserve">.</w:t>
      </w:r>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12">
        <w:r>
          <w:rPr>
            <w:rStyle w:val="Hyperlink"/>
          </w:rPr>
          <w:t xml:space="preserve">#lesson-12</w:t>
        </w:r>
      </w:hyperlink>
    </w:p>
    <w:bookmarkEnd w:id="158"/>
    <w:bookmarkStart w:id="159" w:name="unstructured-data"/>
    <w:p>
      <w:pPr>
        <w:pStyle w:val="Heading3"/>
      </w:pPr>
      <w:r>
        <w:t xml:space="preserve">Unstructured Data</w:t>
      </w:r>
    </w:p>
    <w:p>
      <w:pPr>
        <w:pStyle w:val="FirstParagraph"/>
      </w:pPr>
      <w:r>
        <w:t xml:space="preserve">Data that is not organized in a pre-defined way under a single data model. Examples include text, images, audio, or video.</w:t>
      </w:r>
      <w:r>
        <w:t xml:space="preserve"> </w:t>
      </w:r>
      <w:hyperlink w:anchor="fn80">
        <w:r>
          <w:rPr>
            <w:rStyle w:val="Hyperlink"/>
            <w:vertAlign w:val="superscript"/>
          </w:rPr>
          <w:t xml:space="preserve">80</w:t>
        </w:r>
      </w:hyperlink>
      <w:r>
        <w:t xml:space="preserve">,</w:t>
      </w:r>
      <w:hyperlink w:anchor="fn81">
        <w:r>
          <w:rPr>
            <w:rStyle w:val="Hyperlink"/>
            <w:vertAlign w:val="superscript"/>
          </w:rPr>
          <w:t xml:space="preserve">81</w:t>
        </w:r>
      </w:hyperlink>
      <w:r>
        <w:t xml:space="preserve"> </w:t>
      </w:r>
      <w:hyperlink w:anchor="data-types">
        <w:r>
          <w:rPr>
            <w:rStyle w:val="Hyperlink"/>
          </w:rPr>
          <w:t xml:space="preserve">#data-types</w:t>
        </w:r>
      </w:hyperlink>
      <w:r>
        <w:t xml:space="preserve">,</w:t>
      </w:r>
      <w:r>
        <w:t xml:space="preserve"> </w:t>
      </w:r>
      <w:hyperlink w:anchor="lesson-03">
        <w:r>
          <w:rPr>
            <w:rStyle w:val="Hyperlink"/>
          </w:rPr>
          <w:t xml:space="preserve">#lesson-03</w:t>
        </w:r>
      </w:hyperlink>
    </w:p>
    <w:bookmarkEnd w:id="159"/>
    <w:bookmarkStart w:id="160" w:name="url"/>
    <w:p>
      <w:pPr>
        <w:pStyle w:val="Heading3"/>
      </w:pPr>
      <w:r>
        <w:t xml:space="preserve">URL</w:t>
      </w:r>
    </w:p>
    <w:p>
      <w:pPr>
        <w:pStyle w:val="FirstParagraph"/>
      </w:pPr>
      <w:r>
        <w:t xml:space="preserve">The URL (short for Uniform Resource Locator) is the location of a webpage or file (including pictures, videos, or CSV) on the Internet. Files (or resources) stored on the cloud have unique URLs.</w:t>
      </w:r>
      <w:r>
        <w:t xml:space="preserve"> </w:t>
      </w:r>
      <w:hyperlink w:anchor="lesson-10">
        <w:r>
          <w:rPr>
            <w:rStyle w:val="Hyperlink"/>
          </w:rPr>
          <w:t xml:space="preserve">#lesson-10</w:t>
        </w:r>
      </w:hyperlink>
    </w:p>
    <w:bookmarkEnd w:id="160"/>
    <w:bookmarkStart w:id="161" w:name="variance"/>
    <w:p>
      <w:pPr>
        <w:pStyle w:val="Heading3"/>
      </w:pPr>
      <w:r>
        <w:t xml:space="preserve">Variance</w:t>
      </w:r>
    </w:p>
    <w:p>
      <w:pPr>
        <w:pStyle w:val="FirstParagraph"/>
      </w:pPr>
      <w:r>
        <w:t xml:space="preserve">Measure of dispersion, indicating how far the values of a variable are spread out around its</w:t>
      </w:r>
      <w:r>
        <w:t xml:space="preserve"> </w:t>
      </w:r>
      <w:hyperlink w:anchor="sample">
        <w:r>
          <w:rPr>
            <w:rStyle w:val="Hyperlink"/>
          </w:rPr>
          <w:t xml:space="preserve">sample</w:t>
        </w:r>
      </w:hyperlink>
      <w:r>
        <w:t xml:space="preserve"> </w:t>
      </w:r>
      <w:r>
        <w:t xml:space="preserve">mean. Low variance indicates nearly constant values throughout the</w:t>
      </w:r>
      <w:r>
        <w:t xml:space="preserve"> </w:t>
      </w:r>
      <w:hyperlink w:anchor="population">
        <w:r>
          <w:rPr>
            <w:rStyle w:val="Hyperlink"/>
          </w:rPr>
          <w:t xml:space="preserve">population</w:t>
        </w:r>
      </w:hyperlink>
      <w:r>
        <w:t xml:space="preserve">. Also see</w:t>
      </w:r>
      <w:r>
        <w:t xml:space="preserve"> </w:t>
      </w:r>
      <w:hyperlink w:anchor="standard-deviation">
        <w:r>
          <w:rPr>
            <w:rStyle w:val="Hyperlink"/>
          </w:rPr>
          <w:t xml:space="preserve">standard deviation</w:t>
        </w:r>
      </w:hyperlink>
      <w:r>
        <w:t xml:space="preserve">.</w:t>
      </w:r>
      <w:r>
        <w:t xml:space="preserve"> </w:t>
      </w:r>
      <w:hyperlink w:anchor="fn82">
        <w:r>
          <w:rPr>
            <w:rStyle w:val="Hyperlink"/>
            <w:vertAlign w:val="superscript"/>
          </w:rPr>
          <w:t xml:space="preserve">82</w:t>
        </w:r>
      </w:hyperlink>
      <w:r>
        <w:t xml:space="preserve"> </w:t>
      </w:r>
      <w:hyperlink w:anchor="operations">
        <w:r>
          <w:rPr>
            <w:rStyle w:val="Hyperlink"/>
          </w:rPr>
          <w:t xml:space="preserve">#operations</w:t>
        </w:r>
      </w:hyperlink>
      <w:r>
        <w:t xml:space="preserve"> </w:t>
      </w:r>
      <w:hyperlink w:anchor="lesson-05">
        <w:r>
          <w:rPr>
            <w:rStyle w:val="Hyperlink"/>
          </w:rPr>
          <w:t xml:space="preserve">#lesson-05</w:t>
        </w:r>
      </w:hyperlink>
    </w:p>
    <w:bookmarkEnd w:id="161"/>
    <w:bookmarkStart w:id="162" w:name="violin-plot"/>
    <w:p>
      <w:pPr>
        <w:pStyle w:val="Heading3"/>
      </w:pPr>
      <w:r>
        <w:t xml:space="preserve">Violin Plot</w:t>
      </w:r>
    </w:p>
    <w:p>
      <w:pPr>
        <w:pStyle w:val="FirstParagraph"/>
      </w:pPr>
      <w:r>
        <w:t xml:space="preserve">Similar to a</w:t>
      </w:r>
      <w:r>
        <w:t xml:space="preserve"> </w:t>
      </w:r>
      <w:hyperlink w:anchor="histogram">
        <w:r>
          <w:rPr>
            <w:rStyle w:val="Hyperlink"/>
          </w:rPr>
          <w:t xml:space="preserve">histogram</w:t>
        </w:r>
      </w:hyperlink>
      <w:r>
        <w:t xml:space="preserve">, this plot type shows how values of a variable are distributed in a dataset, indicating more often occurring values with thickness that extends symmetrically around a central axis. The name refers to the typical look that most datasets have in this</w:t>
      </w:r>
      <w:r>
        <w:t xml:space="preserve"> </w:t>
      </w:r>
      <w:hyperlink w:anchor="visualization">
        <w:r>
          <w:rPr>
            <w:rStyle w:val="Hyperlink"/>
          </w:rPr>
          <w:t xml:space="preserve">visualization</w:t>
        </w:r>
      </w:hyperlink>
      <w:r>
        <w:t xml:space="preserve"> </w:t>
      </w:r>
      <w:r>
        <w:t xml:space="preserve">method.</w:t>
      </w:r>
      <w:r>
        <w:t xml:space="preserve"> </w:t>
      </w:r>
      <w:hyperlink w:anchor="box-plot">
        <w:r>
          <w:rPr>
            <w:rStyle w:val="Hyperlink"/>
          </w:rPr>
          <w:t xml:space="preserve">box plots</w:t>
        </w:r>
      </w:hyperlink>
      <w:r>
        <w:t xml:space="preserve"> </w:t>
      </w:r>
      <w:hyperlink w:anchor="lesson-09">
        <w:r>
          <w:rPr>
            <w:rStyle w:val="Hyperlink"/>
          </w:rPr>
          <w:t xml:space="preserve">#lesson-09</w:t>
        </w:r>
      </w:hyperlink>
    </w:p>
    <w:bookmarkEnd w:id="162"/>
    <w:bookmarkStart w:id="163"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3">
        <w:r>
          <w:rPr>
            <w:rStyle w:val="Hyperlink"/>
            <w:vertAlign w:val="superscript"/>
          </w:rPr>
          <w:t xml:space="preserve">83</w:t>
        </w:r>
      </w:hyperlink>
      <w:r>
        <w:t xml:space="preserv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163"/>
    <w:bookmarkStart w:id="164" w:name="visualization-dashboard"/>
    <w:p>
      <w:pPr>
        <w:pStyle w:val="Heading3"/>
      </w:pPr>
      <w:r>
        <w:t xml:space="preserve">Visualization Dashboard</w:t>
      </w:r>
    </w:p>
    <w:p>
      <w:pPr>
        <w:pStyle w:val="FirstParagraph"/>
      </w:pPr>
      <w:r>
        <w:t xml:space="preserve">Multiple interactive graphical views of</w:t>
      </w:r>
      <w:r>
        <w:t xml:space="preserve"> </w:t>
      </w:r>
      <w:hyperlink w:anchor="data">
        <w:r>
          <w:rPr>
            <w:rStyle w:val="Hyperlink"/>
          </w:rPr>
          <w:t xml:space="preserve">data</w:t>
        </w:r>
      </w:hyperlink>
      <w:r>
        <w:t xml:space="preserve"> </w:t>
      </w:r>
      <w:r>
        <w:t xml:space="preserve">that would be too complex if presented in a</w:t>
      </w:r>
      <w:r>
        <w:t xml:space="preserve"> </w:t>
      </w:r>
      <w:hyperlink w:anchor="visualization">
        <w:r>
          <w:rPr>
            <w:rStyle w:val="Hyperlink"/>
          </w:rPr>
          <w:t xml:space="preserve">single visualization</w:t>
        </w:r>
      </w:hyperlink>
      <w:r>
        <w:t xml:space="preserve">, for instance, to support complex narratives and</w:t>
      </w:r>
      <w:r>
        <w:t xml:space="preserve"> </w:t>
      </w:r>
      <w:hyperlink w:anchor="insight">
        <w:r>
          <w:rPr>
            <w:rStyle w:val="Hyperlink"/>
          </w:rPr>
          <w:t xml:space="preserve">insights</w:t>
        </w:r>
      </w:hyperlink>
      <w:r>
        <w:t xml:space="preserve"> </w:t>
      </w:r>
      <w:r>
        <w:t xml:space="preserve">by showing key performance indicators (KPIs) for monitoring of a business or other processes.</w:t>
      </w:r>
      <w:r>
        <w:t xml:space="preserve"> </w:t>
      </w:r>
      <w:hyperlink w:anchor="data-analysis">
        <w:r>
          <w:rPr>
            <w:rStyle w:val="Hyperlink"/>
          </w:rPr>
          <w:t xml:space="preserve">#data-analysis</w:t>
        </w:r>
      </w:hyperlink>
    </w:p>
    <w:bookmarkEnd w:id="164"/>
    <w:bookmarkStart w:id="165" w:name="web-scraping"/>
    <w:p>
      <w:pPr>
        <w:pStyle w:val="Heading3"/>
      </w:pPr>
      <w:r>
        <w:t xml:space="preserve">Web scraping</w:t>
      </w:r>
    </w:p>
    <w:p>
      <w:pPr>
        <w:pStyle w:val="FirstParagraph"/>
      </w:pPr>
      <w:r>
        <w:t xml:space="preserve">The practice of extracting data from webpages by automatically requesting and processing the HTML source code of these pages. Alternatively, obtaining data via a structured file format or direct database or API access is usually preferred, whenever possible. Web search engines, such as Google or Bing, are based on getting their data via web scraping.</w:t>
      </w:r>
      <w:r>
        <w:t xml:space="preserve"> </w:t>
      </w:r>
      <w:hyperlink w:anchor="lesson-10">
        <w:r>
          <w:rPr>
            <w:rStyle w:val="Hyperlink"/>
          </w:rPr>
          <w:t xml:space="preserve">#lesson-10</w:t>
        </w:r>
      </w:hyperlink>
    </w:p>
    <w:bookmarkEnd w:id="165"/>
    <w:bookmarkStart w:id="166" w:name="word-cloud"/>
    <w:p>
      <w:pPr>
        <w:pStyle w:val="Heading3"/>
      </w:pPr>
      <w:r>
        <w:t xml:space="preserve">Word Cloud</w:t>
      </w:r>
    </w:p>
    <w:p>
      <w:pPr>
        <w:pStyle w:val="FirstParagraph"/>
      </w:pPr>
      <w:r>
        <w:t xml:space="preserve">Text summary method that displays important words from a document indicating varying degrees of relevance by varying the font size of the words. The most important words stand out at a glance, giving a rough idea of the topic of a text.</w:t>
      </w:r>
      <w:r>
        <w:t xml:space="preserve"> </w:t>
      </w:r>
      <w:hyperlink w:anchor="visualization">
        <w:r>
          <w:rPr>
            <w:rStyle w:val="Hyperlink"/>
          </w:rPr>
          <w:t xml:space="preserve">visualization</w:t>
        </w:r>
      </w:hyperlink>
      <w:r>
        <w:t xml:space="preserve"> </w:t>
      </w:r>
      <w:hyperlink w:anchor="lesson-09">
        <w:r>
          <w:rPr>
            <w:rStyle w:val="Hyperlink"/>
          </w:rPr>
          <w:t xml:space="preserve">#lesson-09</w:t>
        </w:r>
      </w:hyperlink>
    </w:p>
    <w:bookmarkEnd w:id="166"/>
    <w:bookmarkEnd w:id="167"/>
    <w:bookmarkStart w:id="180" w:name="categories"/>
    <w:p>
      <w:pPr>
        <w:pStyle w:val="Heading1"/>
      </w:pPr>
      <w:r>
        <w:t xml:space="preserve">Categories</w:t>
      </w:r>
    </w:p>
    <w:p>
      <w:pPr>
        <w:pStyle w:val="FirstParagraph"/>
      </w:pPr>
      <w:r>
        <w:t xml:space="preserve">The categories offer an alternative grouping that helps to find related terms.</w:t>
      </w:r>
    </w:p>
    <w:bookmarkStart w:id="169" w:name="data-inquiry-disciplines"/>
    <w:p>
      <w:pPr>
        <w:pStyle w:val="Heading2"/>
      </w:pPr>
      <w:r>
        <w:t xml:space="preserve">Data Inquiry Disciplines</w:t>
      </w:r>
      <w:r>
        <w:t xml:space="preserve"> </w:t>
      </w:r>
      <w:bookmarkStart w:id="168" w:name="disciplines"/>
      <w:bookmarkEnd w:id="168"/>
    </w:p>
    <w:p>
      <w:pPr>
        <w:pStyle w:val="FirstParagraph"/>
      </w:pPr>
      <w:hyperlink w:anchor="advanced-research-computing">
        <w:r>
          <w:rPr>
            <w:rStyle w:val="Hyperlink"/>
          </w:rPr>
          <w:t xml:space="preserve">Advanced Research Computing</w:t>
        </w:r>
      </w:hyperlink>
    </w:p>
    <w:p>
      <w:pPr>
        <w:pStyle w:val="BodyText"/>
      </w:pPr>
      <w:hyperlink w:anchor="analytics">
        <w:r>
          <w:rPr>
            <w:rStyle w:val="Hyperlink"/>
          </w:rPr>
          <w:t xml:space="preserve">Analytics</w:t>
        </w:r>
      </w:hyperlink>
    </w:p>
    <w:p>
      <w:pPr>
        <w:pStyle w:val="BodyText"/>
      </w:pPr>
      <w:hyperlink w:anchor="artificial-intelligence">
        <w:r>
          <w:rPr>
            <w:rStyle w:val="Hyperlink"/>
          </w:rPr>
          <w:t xml:space="preserve">Artificial Intelligence</w:t>
        </w:r>
      </w:hyperlink>
    </w:p>
    <w:p>
      <w:pPr>
        <w:pStyle w:val="BodyText"/>
      </w:pPr>
      <w:hyperlink w:anchor="big-data">
        <w:r>
          <w:rPr>
            <w:rStyle w:val="Hyperlink"/>
          </w:rPr>
          <w:t xml:space="preserve">Big Data</w:t>
        </w:r>
      </w:hyperlink>
    </w:p>
    <w:p>
      <w:pPr>
        <w:pStyle w:val="BodyText"/>
      </w:pPr>
      <w:hyperlink w:anchor="cloud-the-cloud">
        <w:r>
          <w:rPr>
            <w:rStyle w:val="Hyperlink"/>
          </w:rPr>
          <w:t xml:space="preserve">Cloud (“The Cloud”)</w:t>
        </w:r>
      </w:hyperlink>
    </w:p>
    <w:p>
      <w:pPr>
        <w:pStyle w:val="BodyText"/>
      </w:pPr>
      <w:hyperlink w:anchor="cloud-computing">
        <w:r>
          <w:rPr>
            <w:rStyle w:val="Hyperlink"/>
          </w:rPr>
          <w:t xml:space="preserve">Cloud Computing</w:t>
        </w:r>
      </w:hyperlink>
    </w:p>
    <w:p>
      <w:pPr>
        <w:pStyle w:val="BodyText"/>
      </w:pPr>
      <w:hyperlink w:anchor="computing-with-data">
        <w:r>
          <w:rPr>
            <w:rStyle w:val="Hyperlink"/>
          </w:rPr>
          <w:t xml:space="preserve">Computing with Data</w:t>
        </w:r>
      </w:hyperlink>
    </w:p>
    <w:p>
      <w:pPr>
        <w:pStyle w:val="BodyText"/>
      </w:pPr>
      <w:hyperlink w:anchor="critical-thinking">
        <w:r>
          <w:rPr>
            <w:rStyle w:val="Hyperlink"/>
          </w:rPr>
          <w:t xml:space="preserve">Critical Thinking</w:t>
        </w:r>
      </w:hyperlink>
    </w:p>
    <w:p>
      <w:pPr>
        <w:pStyle w:val="BodyText"/>
      </w:pPr>
      <w:hyperlink w:anchor="cybersecurity">
        <w:r>
          <w:rPr>
            <w:rStyle w:val="Hyperlink"/>
          </w:rPr>
          <w:t xml:space="preserve">Cybersecurity</w:t>
        </w:r>
      </w:hyperlink>
    </w:p>
    <w:p>
      <w:pPr>
        <w:pStyle w:val="BodyText"/>
      </w:pPr>
      <w:hyperlink w:anchor="data-journalism">
        <w:r>
          <w:rPr>
            <w:rStyle w:val="Hyperlink"/>
          </w:rPr>
          <w:t xml:space="preserve">Data Journalism</w:t>
        </w:r>
      </w:hyperlink>
    </w:p>
    <w:p>
      <w:pPr>
        <w:pStyle w:val="BodyText"/>
      </w:pPr>
      <w:hyperlink w:anchor="data-literacy">
        <w:r>
          <w:rPr>
            <w:rStyle w:val="Hyperlink"/>
          </w:rPr>
          <w:t xml:space="preserve">Data Literacy</w:t>
        </w:r>
      </w:hyperlink>
    </w:p>
    <w:p>
      <w:pPr>
        <w:pStyle w:val="BodyText"/>
      </w:pPr>
      <w:hyperlink w:anchor="data-mining">
        <w:r>
          <w:rPr>
            <w:rStyle w:val="Hyperlink"/>
          </w:rPr>
          <w:t xml:space="preserve">Data Mining</w:t>
        </w:r>
      </w:hyperlink>
    </w:p>
    <w:p>
      <w:pPr>
        <w:pStyle w:val="BodyText"/>
      </w:pPr>
      <w:hyperlink w:anchor="data-privacy">
        <w:r>
          <w:rPr>
            <w:rStyle w:val="Hyperlink"/>
          </w:rPr>
          <w:t xml:space="preserve">Data Privacy</w:t>
        </w:r>
      </w:hyperlink>
    </w:p>
    <w:p>
      <w:pPr>
        <w:pStyle w:val="BodyText"/>
      </w:pPr>
      <w:hyperlink w:anchor="data-science">
        <w:r>
          <w:rPr>
            <w:rStyle w:val="Hyperlink"/>
          </w:rPr>
          <w:t xml:space="preserve">Data Science</w:t>
        </w:r>
      </w:hyperlink>
    </w:p>
    <w:p>
      <w:pPr>
        <w:pStyle w:val="BodyText"/>
      </w:pPr>
      <w:hyperlink w:anchor="knowledge-discovery">
        <w:r>
          <w:rPr>
            <w:rStyle w:val="Hyperlink"/>
          </w:rPr>
          <w:t xml:space="preserve">Knowledge Discovery</w:t>
        </w:r>
      </w:hyperlink>
    </w:p>
    <w:p>
      <w:pPr>
        <w:pStyle w:val="BodyText"/>
      </w:pPr>
      <w:hyperlink w:anchor="machine-learning">
        <w:r>
          <w:rPr>
            <w:rStyle w:val="Hyperlink"/>
          </w:rPr>
          <w:t xml:space="preserve">Machine Learning</w:t>
        </w:r>
      </w:hyperlink>
    </w:p>
    <w:p>
      <w:pPr>
        <w:pStyle w:val="BodyText"/>
      </w:pPr>
      <w:hyperlink w:anchor="secure-computing">
        <w:r>
          <w:rPr>
            <w:rStyle w:val="Hyperlink"/>
          </w:rPr>
          <w:t xml:space="preserve">Secure Computing</w:t>
        </w:r>
      </w:hyperlink>
    </w:p>
    <w:p>
      <w:pPr>
        <w:pStyle w:val="BodyText"/>
      </w:pPr>
      <w:hyperlink w:anchor="storytelling">
        <w:r>
          <w:rPr>
            <w:rStyle w:val="Hyperlink"/>
          </w:rPr>
          <w:t xml:space="preserve">Storytelling</w:t>
        </w:r>
      </w:hyperlink>
    </w:p>
    <w:bookmarkEnd w:id="169"/>
    <w:bookmarkStart w:id="171" w:name="data-analysis-techniques"/>
    <w:p>
      <w:pPr>
        <w:pStyle w:val="Heading2"/>
      </w:pPr>
      <w:r>
        <w:t xml:space="preserve">Data Analysis Techniques</w:t>
      </w:r>
      <w:r>
        <w:t xml:space="preserve"> </w:t>
      </w:r>
      <w:bookmarkStart w:id="170" w:name="data-analysis"/>
      <w:bookmarkEnd w:id="170"/>
    </w:p>
    <w:p>
      <w:pPr>
        <w:pStyle w:val="FirstParagraph"/>
      </w:pPr>
      <w:hyperlink w:anchor="behavioural-analytics">
        <w:r>
          <w:rPr>
            <w:rStyle w:val="Hyperlink"/>
          </w:rPr>
          <w:t xml:space="preserve">Behaviour(al) Analytics</w:t>
        </w:r>
      </w:hyperlink>
    </w:p>
    <w:p>
      <w:pPr>
        <w:pStyle w:val="BodyText"/>
      </w:pPr>
      <w:hyperlink w:anchor="causal-inference">
        <w:r>
          <w:rPr>
            <w:rStyle w:val="Hyperlink"/>
          </w:rPr>
          <w:t xml:space="preserve">Causal Inference</w:t>
        </w:r>
      </w:hyperlink>
    </w:p>
    <w:p>
      <w:pPr>
        <w:pStyle w:val="BodyText"/>
      </w:pPr>
      <w:hyperlink w:anchor="classification">
        <w:r>
          <w:rPr>
            <w:rStyle w:val="Hyperlink"/>
          </w:rPr>
          <w:t xml:space="preserve">Classification</w:t>
        </w:r>
      </w:hyperlink>
    </w:p>
    <w:p>
      <w:pPr>
        <w:pStyle w:val="BodyText"/>
      </w:pPr>
      <w:hyperlink w:anchor="clustering">
        <w:r>
          <w:rPr>
            <w:rStyle w:val="Hyperlink"/>
          </w:rPr>
          <w:t xml:space="preserve">Clustering</w:t>
        </w:r>
      </w:hyperlink>
    </w:p>
    <w:p>
      <w:pPr>
        <w:pStyle w:val="BodyText"/>
      </w:pPr>
      <w:hyperlink w:anchor="correlation">
        <w:r>
          <w:rPr>
            <w:rStyle w:val="Hyperlink"/>
          </w:rPr>
          <w:t xml:space="preserve">Correlation</w:t>
        </w:r>
      </w:hyperlink>
    </w:p>
    <w:p>
      <w:pPr>
        <w:pStyle w:val="BodyText"/>
      </w:pPr>
      <w:hyperlink w:anchor="correlation-mining">
        <w:r>
          <w:rPr>
            <w:rStyle w:val="Hyperlink"/>
          </w:rPr>
          <w:t xml:space="preserve">Correlation Mining</w:t>
        </w:r>
      </w:hyperlink>
    </w:p>
    <w:p>
      <w:pPr>
        <w:pStyle w:val="BodyText"/>
      </w:pPr>
      <w:hyperlink w:anchor="data-bias">
        <w:r>
          <w:rPr>
            <w:rStyle w:val="Hyperlink"/>
          </w:rPr>
          <w:t xml:space="preserve">Data Bias</w:t>
        </w:r>
      </w:hyperlink>
    </w:p>
    <w:p>
      <w:pPr>
        <w:pStyle w:val="BodyText"/>
      </w:pPr>
      <w:hyperlink w:anchor="data-transformation">
        <w:r>
          <w:rPr>
            <w:rStyle w:val="Hyperlink"/>
          </w:rPr>
          <w:t xml:space="preserve">Data Transformation</w:t>
        </w:r>
      </w:hyperlink>
    </w:p>
    <w:p>
      <w:pPr>
        <w:pStyle w:val="BodyText"/>
      </w:pPr>
      <w:hyperlink w:anchor="descriptive-analytics">
        <w:r>
          <w:rPr>
            <w:rStyle w:val="Hyperlink"/>
          </w:rPr>
          <w:t xml:space="preserve">Descriptive Analytics</w:t>
        </w:r>
      </w:hyperlink>
    </w:p>
    <w:p>
      <w:pPr>
        <w:pStyle w:val="BodyText"/>
      </w:pPr>
      <w:hyperlink w:anchor="histogram">
        <w:r>
          <w:rPr>
            <w:rStyle w:val="Hyperlink"/>
          </w:rPr>
          <w:t xml:space="preserve">Histogram</w:t>
        </w:r>
      </w:hyperlink>
    </w:p>
    <w:p>
      <w:pPr>
        <w:pStyle w:val="BodyText"/>
      </w:pPr>
      <w:hyperlink w:anchor="machine-learning">
        <w:r>
          <w:rPr>
            <w:rStyle w:val="Hyperlink"/>
          </w:rPr>
          <w:t xml:space="preserve">Machine Learning</w:t>
        </w:r>
      </w:hyperlink>
    </w:p>
    <w:p>
      <w:pPr>
        <w:pStyle w:val="BodyText"/>
      </w:pPr>
      <w:hyperlink w:anchor="model">
        <w:r>
          <w:rPr>
            <w:rStyle w:val="Hyperlink"/>
          </w:rPr>
          <w:t xml:space="preserve">Model</w:t>
        </w:r>
      </w:hyperlink>
    </w:p>
    <w:p>
      <w:pPr>
        <w:pStyle w:val="BodyText"/>
      </w:pPr>
      <w:hyperlink w:anchor="population">
        <w:r>
          <w:rPr>
            <w:rStyle w:val="Hyperlink"/>
          </w:rPr>
          <w:t xml:space="preserve">Population</w:t>
        </w:r>
      </w:hyperlink>
    </w:p>
    <w:p>
      <w:pPr>
        <w:pStyle w:val="BodyText"/>
      </w:pPr>
      <w:hyperlink w:anchor="prescriptive-analytics">
        <w:r>
          <w:rPr>
            <w:rStyle w:val="Hyperlink"/>
          </w:rPr>
          <w:t xml:space="preserve">Prescriptive Analytics</w:t>
        </w:r>
      </w:hyperlink>
    </w:p>
    <w:p>
      <w:pPr>
        <w:pStyle w:val="BodyText"/>
      </w:pPr>
      <w:hyperlink w:anchor="regression">
        <w:r>
          <w:rPr>
            <w:rStyle w:val="Hyperlink"/>
          </w:rPr>
          <w:t xml:space="preserve">Regression</w:t>
        </w:r>
      </w:hyperlink>
    </w:p>
    <w:p>
      <w:pPr>
        <w:pStyle w:val="BodyText"/>
      </w:pPr>
      <w:hyperlink w:anchor="relationship-mining">
        <w:r>
          <w:rPr>
            <w:rStyle w:val="Hyperlink"/>
          </w:rPr>
          <w:t xml:space="preserve">Relationship Mining</w:t>
        </w:r>
      </w:hyperlink>
    </w:p>
    <w:p>
      <w:pPr>
        <w:pStyle w:val="BodyText"/>
      </w:pPr>
      <w:hyperlink w:anchor="sample-representative-proxy">
        <w:r>
          <w:rPr>
            <w:rStyle w:val="Hyperlink"/>
          </w:rPr>
          <w:t xml:space="preserve">Sample (Representative, Proxy)</w:t>
        </w:r>
      </w:hyperlink>
    </w:p>
    <w:p>
      <w:pPr>
        <w:pStyle w:val="BodyText"/>
      </w:pPr>
      <w:hyperlink w:anchor="scatter-plot">
        <w:r>
          <w:rPr>
            <w:rStyle w:val="Hyperlink"/>
          </w:rPr>
          <w:t xml:space="preserve">Scatter Plot</w:t>
        </w:r>
      </w:hyperlink>
    </w:p>
    <w:p>
      <w:pPr>
        <w:pStyle w:val="BodyText"/>
      </w:pPr>
      <w:hyperlink w:anchor="statistics">
        <w:r>
          <w:rPr>
            <w:rStyle w:val="Hyperlink"/>
          </w:rPr>
          <w:t xml:space="preserve">Statistics</w:t>
        </w:r>
      </w:hyperlink>
    </w:p>
    <w:p>
      <w:pPr>
        <w:pStyle w:val="BodyText"/>
      </w:pPr>
      <w:hyperlink w:anchor="text-mining">
        <w:r>
          <w:rPr>
            <w:rStyle w:val="Hyperlink"/>
          </w:rPr>
          <w:t xml:space="preserve">Text Mining</w:t>
        </w:r>
      </w:hyperlink>
    </w:p>
    <w:p>
      <w:pPr>
        <w:pStyle w:val="BodyText"/>
      </w:pPr>
      <w:hyperlink w:anchor="visualization">
        <w:r>
          <w:rPr>
            <w:rStyle w:val="Hyperlink"/>
          </w:rPr>
          <w:t xml:space="preserve">Visualization</w:t>
        </w:r>
      </w:hyperlink>
    </w:p>
    <w:p>
      <w:pPr>
        <w:pStyle w:val="BodyText"/>
      </w:pPr>
      <w:hyperlink w:anchor="visualization-dashboard">
        <w:r>
          <w:rPr>
            <w:rStyle w:val="Hyperlink"/>
          </w:rPr>
          <w:t xml:space="preserve">Visualization Dashboard</w:t>
        </w:r>
      </w:hyperlink>
    </w:p>
    <w:bookmarkEnd w:id="171"/>
    <w:bookmarkStart w:id="173" w:name="data-processing"/>
    <w:p>
      <w:pPr>
        <w:pStyle w:val="Heading2"/>
      </w:pPr>
      <w:r>
        <w:t xml:space="preserve">Data Processing</w:t>
      </w:r>
      <w:r>
        <w:t xml:space="preserve"> </w:t>
      </w:r>
      <w:bookmarkStart w:id="172" w:name="processing"/>
      <w:bookmarkEnd w:id="172"/>
    </w:p>
    <w:p>
      <w:pPr>
        <w:pStyle w:val="FirstParagraph"/>
      </w:pPr>
      <w:hyperlink w:anchor="algorithm">
        <w:r>
          <w:rPr>
            <w:rStyle w:val="Hyperlink"/>
          </w:rPr>
          <w:t xml:space="preserve">Algorithm</w:t>
        </w:r>
      </w:hyperlink>
    </w:p>
    <w:p>
      <w:pPr>
        <w:pStyle w:val="BodyText"/>
      </w:pPr>
      <w:hyperlink w:anchor="data-clean-dirty">
        <w:r>
          <w:rPr>
            <w:rStyle w:val="Hyperlink"/>
          </w:rPr>
          <w:t xml:space="preserve">Data (Clean, Dirty)</w:t>
        </w:r>
      </w:hyperlink>
    </w:p>
    <w:p>
      <w:pPr>
        <w:pStyle w:val="BodyText"/>
      </w:pPr>
      <w:hyperlink w:anchor="data-cleaning">
        <w:r>
          <w:rPr>
            <w:rStyle w:val="Hyperlink"/>
          </w:rPr>
          <w:t xml:space="preserve">Data Cleaning</w:t>
        </w:r>
      </w:hyperlink>
    </w:p>
    <w:p>
      <w:pPr>
        <w:pStyle w:val="BodyText"/>
      </w:pPr>
      <w:hyperlink w:anchor="data-exploration-and-preparation">
        <w:r>
          <w:rPr>
            <w:rStyle w:val="Hyperlink"/>
          </w:rPr>
          <w:t xml:space="preserve">Data Exploration and Preparation</w:t>
        </w:r>
      </w:hyperlink>
    </w:p>
    <w:p>
      <w:pPr>
        <w:pStyle w:val="BodyText"/>
      </w:pPr>
      <w:hyperlink w:anchor="data-integration">
        <w:r>
          <w:rPr>
            <w:rStyle w:val="Hyperlink"/>
          </w:rPr>
          <w:t xml:space="preserve">Data Integration</w:t>
        </w:r>
      </w:hyperlink>
    </w:p>
    <w:p>
      <w:pPr>
        <w:pStyle w:val="BodyText"/>
      </w:pPr>
      <w:hyperlink w:anchor="data-quality">
        <w:r>
          <w:rPr>
            <w:rStyle w:val="Hyperlink"/>
          </w:rPr>
          <w:t xml:space="preserve">Data Quality</w:t>
        </w:r>
      </w:hyperlink>
    </w:p>
    <w:p>
      <w:pPr>
        <w:pStyle w:val="BodyText"/>
      </w:pPr>
      <w:hyperlink w:anchor="data-representation">
        <w:r>
          <w:rPr>
            <w:rStyle w:val="Hyperlink"/>
          </w:rPr>
          <w:t xml:space="preserve">Data Representation</w:t>
        </w:r>
      </w:hyperlink>
    </w:p>
    <w:p>
      <w:pPr>
        <w:pStyle w:val="BodyText"/>
      </w:pPr>
      <w:hyperlink w:anchor="data-transformation">
        <w:r>
          <w:rPr>
            <w:rStyle w:val="Hyperlink"/>
          </w:rPr>
          <w:t xml:space="preserve">Data Transformation</w:t>
        </w:r>
      </w:hyperlink>
    </w:p>
    <w:p>
      <w:pPr>
        <w:pStyle w:val="BodyText"/>
      </w:pPr>
      <w:hyperlink w:anchor="goodness-of-fit">
        <w:r>
          <w:rPr>
            <w:rStyle w:val="Hyperlink"/>
          </w:rPr>
          <w:t xml:space="preserve">Goodness of Fit</w:t>
        </w:r>
      </w:hyperlink>
    </w:p>
    <w:p>
      <w:pPr>
        <w:pStyle w:val="BodyText"/>
      </w:pPr>
      <w:hyperlink w:anchor="sql">
        <w:r>
          <w:rPr>
            <w:rStyle w:val="Hyperlink"/>
          </w:rPr>
          <w:t xml:space="preserve">SQL</w:t>
        </w:r>
      </w:hyperlink>
    </w:p>
    <w:bookmarkEnd w:id="173"/>
    <w:bookmarkStart w:id="175" w:name="storage-and-physical-data-sources"/>
    <w:p>
      <w:pPr>
        <w:pStyle w:val="Heading2"/>
      </w:pPr>
      <w:r>
        <w:t xml:space="preserve">Storage and Physical Data Sources</w:t>
      </w:r>
      <w:r>
        <w:t xml:space="preserve"> </w:t>
      </w:r>
      <w:bookmarkStart w:id="174" w:name="storage"/>
      <w:bookmarkEnd w:id="174"/>
    </w:p>
    <w:p>
      <w:pPr>
        <w:pStyle w:val="FirstParagraph"/>
      </w:pPr>
      <w:hyperlink w:anchor="cloud-storage">
        <w:r>
          <w:rPr>
            <w:rStyle w:val="Hyperlink"/>
          </w:rPr>
          <w:t xml:space="preserve">Cloud Storage</w:t>
        </w:r>
      </w:hyperlink>
    </w:p>
    <w:p>
      <w:pPr>
        <w:pStyle w:val="BodyText"/>
      </w:pPr>
      <w:hyperlink w:anchor="data-model">
        <w:r>
          <w:rPr>
            <w:rStyle w:val="Hyperlink"/>
          </w:rPr>
          <w:t xml:space="preserve">Data Model</w:t>
        </w:r>
      </w:hyperlink>
    </w:p>
    <w:p>
      <w:pPr>
        <w:pStyle w:val="BodyText"/>
      </w:pPr>
      <w:hyperlink w:anchor="data-warehouse">
        <w:r>
          <w:rPr>
            <w:rStyle w:val="Hyperlink"/>
          </w:rPr>
          <w:t xml:space="preserve">Data Warehouse</w:t>
        </w:r>
      </w:hyperlink>
    </w:p>
    <w:p>
      <w:pPr>
        <w:pStyle w:val="BodyText"/>
      </w:pPr>
      <w:hyperlink w:anchor="database">
        <w:r>
          <w:rPr>
            <w:rStyle w:val="Hyperlink"/>
          </w:rPr>
          <w:t xml:space="preserve">Database</w:t>
        </w:r>
      </w:hyperlink>
    </w:p>
    <w:p>
      <w:pPr>
        <w:pStyle w:val="BodyText"/>
      </w:pPr>
      <w:hyperlink w:anchor="database-model">
        <w:r>
          <w:rPr>
            <w:rStyle w:val="Hyperlink"/>
          </w:rPr>
          <w:t xml:space="preserve">Database Model</w:t>
        </w:r>
      </w:hyperlink>
    </w:p>
    <w:p>
      <w:pPr>
        <w:pStyle w:val="BodyText"/>
      </w:pPr>
      <w:hyperlink w:anchor="distributed-file-system">
        <w:r>
          <w:rPr>
            <w:rStyle w:val="Hyperlink"/>
          </w:rPr>
          <w:t xml:space="preserve">Distributed File System</w:t>
        </w:r>
      </w:hyperlink>
    </w:p>
    <w:p>
      <w:pPr>
        <w:pStyle w:val="BodyText"/>
      </w:pPr>
      <w:hyperlink w:anchor="entityrelationship-model">
        <w:r>
          <w:rPr>
            <w:rStyle w:val="Hyperlink"/>
          </w:rPr>
          <w:t xml:space="preserve">Entity–Relationship Model</w:t>
        </w:r>
      </w:hyperlink>
    </w:p>
    <w:p>
      <w:pPr>
        <w:pStyle w:val="BodyText"/>
      </w:pPr>
      <w:hyperlink w:anchor="gis">
        <w:r>
          <w:rPr>
            <w:rStyle w:val="Hyperlink"/>
          </w:rPr>
          <w:t xml:space="preserve">GIS</w:t>
        </w:r>
      </w:hyperlink>
    </w:p>
    <w:p>
      <w:pPr>
        <w:pStyle w:val="BodyText"/>
      </w:pPr>
      <w:hyperlink w:anchor="iot-internet-of-things">
        <w:r>
          <w:rPr>
            <w:rStyle w:val="Hyperlink"/>
          </w:rPr>
          <w:t xml:space="preserve">IOT (Internet of Things)</w:t>
        </w:r>
      </w:hyperlink>
    </w:p>
    <w:p>
      <w:pPr>
        <w:pStyle w:val="BodyText"/>
      </w:pPr>
      <w:hyperlink w:anchor="no-sql-database">
        <w:r>
          <w:rPr>
            <w:rStyle w:val="Hyperlink"/>
          </w:rPr>
          <w:t xml:space="preserve">No-SQL Database</w:t>
        </w:r>
      </w:hyperlink>
    </w:p>
    <w:p>
      <w:pPr>
        <w:pStyle w:val="BodyText"/>
      </w:pPr>
      <w:hyperlink w:anchor="repository-data-repo">
        <w:r>
          <w:rPr>
            <w:rStyle w:val="Hyperlink"/>
          </w:rPr>
          <w:t xml:space="preserve">Repository (data repo)</w:t>
        </w:r>
      </w:hyperlink>
    </w:p>
    <w:p>
      <w:pPr>
        <w:pStyle w:val="BodyText"/>
      </w:pPr>
      <w:hyperlink w:anchor="schema-database">
        <w:r>
          <w:rPr>
            <w:rStyle w:val="Hyperlink"/>
          </w:rPr>
          <w:t xml:space="preserve">Schema (Database)</w:t>
        </w:r>
      </w:hyperlink>
    </w:p>
    <w:bookmarkEnd w:id="175"/>
    <w:bookmarkStart w:id="177" w:name="types-of-data"/>
    <w:p>
      <w:pPr>
        <w:pStyle w:val="Heading2"/>
      </w:pPr>
      <w:r>
        <w:t xml:space="preserve">Types of Data</w:t>
      </w:r>
      <w:r>
        <w:t xml:space="preserve"> </w:t>
      </w:r>
      <w:bookmarkStart w:id="176" w:name="data-types"/>
      <w:bookmarkEnd w:id="176"/>
    </w:p>
    <w:p>
      <w:pPr>
        <w:pStyle w:val="FirstParagraph"/>
      </w:pPr>
      <w:hyperlink w:anchor="data">
        <w:r>
          <w:rPr>
            <w:rStyle w:val="Hyperlink"/>
          </w:rPr>
          <w:t xml:space="preserve">Data</w:t>
        </w:r>
      </w:hyperlink>
    </w:p>
    <w:p>
      <w:pPr>
        <w:pStyle w:val="BodyText"/>
      </w:pPr>
      <w:hyperlink w:anchor="data-types">
        <w:r>
          <w:rPr>
            <w:rStyle w:val="Hyperlink"/>
          </w:rPr>
          <w:t xml:space="preserve">Data types</w:t>
        </w:r>
      </w:hyperlink>
    </w:p>
    <w:p>
      <w:pPr>
        <w:pStyle w:val="BodyText"/>
      </w:pPr>
      <w:hyperlink w:anchor="file-formats">
        <w:r>
          <w:rPr>
            <w:rStyle w:val="Hyperlink"/>
          </w:rPr>
          <w:t xml:space="preserve">File Formats</w:t>
        </w:r>
      </w:hyperlink>
    </w:p>
    <w:p>
      <w:pPr>
        <w:pStyle w:val="BodyText"/>
      </w:pPr>
      <w:hyperlink w:anchor="flexible-schema">
        <w:r>
          <w:rPr>
            <w:rStyle w:val="Hyperlink"/>
          </w:rPr>
          <w:t xml:space="preserve">Flexible Schema</w:t>
        </w:r>
      </w:hyperlink>
    </w:p>
    <w:p>
      <w:pPr>
        <w:pStyle w:val="BodyText"/>
      </w:pPr>
      <w:hyperlink w:anchor="metadata">
        <w:r>
          <w:rPr>
            <w:rStyle w:val="Hyperlink"/>
          </w:rPr>
          <w:t xml:space="preserve">Metadata</w:t>
        </w:r>
      </w:hyperlink>
    </w:p>
    <w:p>
      <w:pPr>
        <w:pStyle w:val="BodyText"/>
      </w:pPr>
      <w:hyperlink w:anchor="string-or-character-operations">
        <w:r>
          <w:rPr>
            <w:rStyle w:val="Hyperlink"/>
          </w:rPr>
          <w:t xml:space="preserve">String or character operations</w:t>
        </w:r>
      </w:hyperlink>
    </w:p>
    <w:p>
      <w:pPr>
        <w:pStyle w:val="BodyText"/>
      </w:pPr>
      <w:hyperlink w:anchor="structured-data">
        <w:r>
          <w:rPr>
            <w:rStyle w:val="Hyperlink"/>
          </w:rPr>
          <w:t xml:space="preserve">Structured Data</w:t>
        </w:r>
      </w:hyperlink>
    </w:p>
    <w:p>
      <w:pPr>
        <w:pStyle w:val="BodyText"/>
      </w:pPr>
      <w:hyperlink w:anchor="tabular-data">
        <w:r>
          <w:rPr>
            <w:rStyle w:val="Hyperlink"/>
          </w:rPr>
          <w:t xml:space="preserve">Tabular Data</w:t>
        </w:r>
      </w:hyperlink>
    </w:p>
    <w:p>
      <w:pPr>
        <w:pStyle w:val="BodyText"/>
      </w:pPr>
      <w:hyperlink w:anchor="tree-structure">
        <w:r>
          <w:rPr>
            <w:rStyle w:val="Hyperlink"/>
          </w:rPr>
          <w:t xml:space="preserve">Tree structure</w:t>
        </w:r>
      </w:hyperlink>
    </w:p>
    <w:p>
      <w:pPr>
        <w:pStyle w:val="BodyText"/>
      </w:pPr>
      <w:hyperlink w:anchor="union">
        <w:r>
          <w:rPr>
            <w:rStyle w:val="Hyperlink"/>
          </w:rPr>
          <w:t xml:space="preserve">Union</w:t>
        </w:r>
      </w:hyperlink>
    </w:p>
    <w:p>
      <w:pPr>
        <w:pStyle w:val="BodyText"/>
      </w:pPr>
      <w:hyperlink w:anchor="unstructured-data">
        <w:r>
          <w:rPr>
            <w:rStyle w:val="Hyperlink"/>
          </w:rPr>
          <w:t xml:space="preserve">Unstructured Data</w:t>
        </w:r>
      </w:hyperlink>
    </w:p>
    <w:bookmarkEnd w:id="177"/>
    <w:bookmarkStart w:id="179" w:name="operations"/>
    <w:p>
      <w:pPr>
        <w:pStyle w:val="Heading2"/>
      </w:pPr>
      <w:r>
        <w:t xml:space="preserve">Operations</w:t>
      </w:r>
      <w:r>
        <w:t xml:space="preserve"> </w:t>
      </w:r>
      <w:bookmarkStart w:id="178" w:name="operations"/>
      <w:bookmarkEnd w:id="178"/>
    </w:p>
    <w:p>
      <w:pPr>
        <w:pStyle w:val="FirstParagraph"/>
      </w:pPr>
      <w:hyperlink w:anchor="arithmetic-operations">
        <w:r>
          <w:rPr>
            <w:rStyle w:val="Hyperlink"/>
          </w:rPr>
          <w:t xml:space="preserve">Arithmetic operations</w:t>
        </w:r>
      </w:hyperlink>
    </w:p>
    <w:p>
      <w:pPr>
        <w:pStyle w:val="BodyText"/>
      </w:pPr>
      <w:hyperlink w:anchor="binning">
        <w:r>
          <w:rPr>
            <w:rStyle w:val="Hyperlink"/>
          </w:rPr>
          <w:t xml:space="preserve">Binning</w:t>
        </w:r>
      </w:hyperlink>
    </w:p>
    <w:p>
      <w:pPr>
        <w:pStyle w:val="BodyText"/>
      </w:pPr>
      <w:hyperlink w:anchor="bucketing">
        <w:r>
          <w:rPr>
            <w:rStyle w:val="Hyperlink"/>
          </w:rPr>
          <w:t xml:space="preserve">Bucketing</w:t>
        </w:r>
      </w:hyperlink>
    </w:p>
    <w:p>
      <w:pPr>
        <w:pStyle w:val="BodyText"/>
      </w:pPr>
      <w:hyperlink w:anchor="data-aggregation">
        <w:r>
          <w:rPr>
            <w:rStyle w:val="Hyperlink"/>
          </w:rPr>
          <w:t xml:space="preserve">Data Aggregation</w:t>
        </w:r>
      </w:hyperlink>
    </w:p>
    <w:p>
      <w:pPr>
        <w:pStyle w:val="BodyText"/>
      </w:pPr>
      <w:hyperlink w:anchor="data-transformation">
        <w:r>
          <w:rPr>
            <w:rStyle w:val="Hyperlink"/>
          </w:rPr>
          <w:t xml:space="preserve">Data Transformation</w:t>
        </w:r>
      </w:hyperlink>
    </w:p>
    <w:p>
      <w:pPr>
        <w:pStyle w:val="BodyText"/>
      </w:pPr>
      <w:hyperlink w:anchor="filter">
        <w:r>
          <w:rPr>
            <w:rStyle w:val="Hyperlink"/>
          </w:rPr>
          <w:t xml:space="preserve">Filter</w:t>
        </w:r>
      </w:hyperlink>
    </w:p>
    <w:p>
      <w:pPr>
        <w:pStyle w:val="BodyText"/>
      </w:pPr>
      <w:hyperlink w:anchor="group-by">
        <w:r>
          <w:rPr>
            <w:rStyle w:val="Hyperlink"/>
          </w:rPr>
          <w:t xml:space="preserve">Group by</w:t>
        </w:r>
      </w:hyperlink>
    </w:p>
    <w:p>
      <w:pPr>
        <w:pStyle w:val="BodyText"/>
      </w:pPr>
      <w:hyperlink w:anchor="join">
        <w:r>
          <w:rPr>
            <w:rStyle w:val="Hyperlink"/>
          </w:rPr>
          <w:t xml:space="preserve">Join</w:t>
        </w:r>
      </w:hyperlink>
    </w:p>
    <w:p>
      <w:pPr>
        <w:pStyle w:val="BodyText"/>
      </w:pPr>
      <w:hyperlink w:anchor="logical-operations">
        <w:r>
          <w:rPr>
            <w:rStyle w:val="Hyperlink"/>
          </w:rPr>
          <w:t xml:space="preserve">Logical operations</w:t>
        </w:r>
      </w:hyperlink>
    </w:p>
    <w:p>
      <w:pPr>
        <w:pStyle w:val="BodyText"/>
      </w:pPr>
      <w:hyperlink w:anchor="pivot">
        <w:r>
          <w:rPr>
            <w:rStyle w:val="Hyperlink"/>
          </w:rPr>
          <w:t xml:space="preserve">Pivot</w:t>
        </w:r>
      </w:hyperlink>
    </w:p>
    <w:p>
      <w:pPr>
        <w:pStyle w:val="BodyText"/>
      </w:pPr>
      <w:hyperlink w:anchor="select">
        <w:r>
          <w:rPr>
            <w:rStyle w:val="Hyperlink"/>
          </w:rPr>
          <w:t xml:space="preserve">Select</w:t>
        </w:r>
      </w:hyperlink>
    </w:p>
    <w:p>
      <w:pPr>
        <w:pStyle w:val="BodyText"/>
      </w:pPr>
      <w:hyperlink w:anchor="sort">
        <w:r>
          <w:rPr>
            <w:rStyle w:val="Hyperlink"/>
          </w:rPr>
          <w:t xml:space="preserve">Sort</w:t>
        </w:r>
      </w:hyperlink>
    </w:p>
    <w:p>
      <w:pPr>
        <w:pStyle w:val="BodyText"/>
      </w:pPr>
      <w:hyperlink w:anchor="string-or-character-operations">
        <w:r>
          <w:rPr>
            <w:rStyle w:val="Hyperlink"/>
          </w:rPr>
          <w:t xml:space="preserve">String or character operations</w:t>
        </w:r>
      </w:hyperlink>
    </w:p>
    <w:p>
      <w:pPr>
        <w:pStyle w:val="BodyText"/>
      </w:pPr>
      <w:hyperlink w:anchor="transpose">
        <w:r>
          <w:rPr>
            <w:rStyle w:val="Hyperlink"/>
          </w:rPr>
          <w:t xml:space="preserve">Transpose</w:t>
        </w:r>
      </w:hyperlink>
    </w:p>
    <w:p>
      <w:pPr>
        <w:pStyle w:val="BodyText"/>
      </w:pPr>
      <w:hyperlink w:anchor="union">
        <w:r>
          <w:rPr>
            <w:rStyle w:val="Hyperlink"/>
          </w:rPr>
          <w:t xml:space="preserve">Union</w:t>
        </w:r>
      </w:hyperlink>
    </w:p>
    <w:p>
      <w:pPr>
        <w:pStyle w:val="BodyText"/>
      </w:pPr>
      <w:hyperlink w:anchor="variance">
        <w:r>
          <w:rPr>
            <w:rStyle w:val="Hyperlink"/>
          </w:rPr>
          <w:t xml:space="preserve">Variance</w:t>
        </w:r>
      </w:hyperlink>
    </w:p>
    <w:bookmarkEnd w:id="179"/>
    <w:bookmarkEnd w:id="180"/>
    <w:bookmarkStart w:id="353" w:name="lessons-index"/>
    <w:p>
      <w:pPr>
        <w:pStyle w:val="Heading1"/>
      </w:pPr>
      <w:r>
        <w:t xml:space="preserve">Lessons Index</w:t>
      </w:r>
      <w:r>
        <w:t xml:space="preserve"> </w:t>
      </w:r>
      <w:bookmarkStart w:id="181" w:name="lessons"/>
      <w:bookmarkEnd w:id="181"/>
    </w:p>
    <w:bookmarkStart w:id="184" w:name="lessons-01-and-02"/>
    <w:p>
      <w:pPr>
        <w:pStyle w:val="Heading2"/>
      </w:pPr>
      <w:r>
        <w:t xml:space="preserve">Lessons 01 and 02</w:t>
      </w:r>
      <w:r>
        <w:t xml:space="preserve"> </w:t>
      </w:r>
      <w:bookmarkStart w:id="182" w:name="lesson-01"/>
      <w:bookmarkEnd w:id="182"/>
    </w:p>
    <w:bookmarkStart w:id="183" w:name="data-literacy"/>
    <w:p>
      <w:pPr>
        <w:pStyle w:val="Heading3"/>
      </w:pPr>
      <w:r>
        <w:t xml:space="preserve">Data Literacy</w:t>
      </w:r>
    </w:p>
    <w:p>
      <w:pPr>
        <w:pStyle w:val="FirstParagraph"/>
      </w:pPr>
      <w:r>
        <w:t xml:space="preserve">Data literacy is the intersection of verbal, numerical and graphical literacy. It is not a label reserved for data scientists or specialists. Data literacy should be considered “the ability of non-specialists to make use of data” and measure “a person’s ability to read, work with, analyze and argue with data”, presumably using simple statistics such as means and percentages</w:t>
      </w:r>
      <w:r>
        <w:t xml:space="preserve"> </w:t>
      </w:r>
      <w:hyperlink w:anchor="fn26">
        <w:r>
          <w:rPr>
            <w:rStyle w:val="Hyperlink"/>
            <w:vertAlign w:val="superscript"/>
          </w:rPr>
          <w:t xml:space="preserve">26</w:t>
        </w:r>
      </w:hyperlink>
      <w:r>
        <w:t xml:space="preserve">.</w:t>
      </w:r>
      <w:r>
        <w:t xml:space="preserve"> </w:t>
      </w:r>
      <w:hyperlink w:anchor="disciplines">
        <w:r>
          <w:rPr>
            <w:rStyle w:val="Hyperlink"/>
          </w:rPr>
          <w:t xml:space="preserve">#disciplines</w:t>
        </w:r>
      </w:hyperlink>
      <w:r>
        <w:t xml:space="preserve"> </w:t>
      </w:r>
      <w:hyperlink w:anchor="lesson-01">
        <w:r>
          <w:rPr>
            <w:rStyle w:val="Hyperlink"/>
          </w:rPr>
          <w:t xml:space="preserve">#lesson-01</w:t>
        </w:r>
      </w:hyperlink>
    </w:p>
    <w:bookmarkEnd w:id="183"/>
    <w:bookmarkEnd w:id="184"/>
    <w:bookmarkStart w:id="211" w:name="lesson-03"/>
    <w:p>
      <w:pPr>
        <w:pStyle w:val="Heading2"/>
      </w:pPr>
      <w:r>
        <w:t xml:space="preserve">Lesson 03</w:t>
      </w:r>
      <w:r>
        <w:t xml:space="preserve"> </w:t>
      </w:r>
      <w:bookmarkStart w:id="185" w:name="lesson-03"/>
      <w:bookmarkEnd w:id="185"/>
    </w:p>
    <w:bookmarkStart w:id="186" w:name="artificial-intelligence"/>
    <w:p>
      <w:pPr>
        <w:pStyle w:val="Heading3"/>
      </w:pPr>
      <w:r>
        <w:t xml:space="preserve">Artificial Intelligence</w:t>
      </w:r>
    </w:p>
    <w:p>
      <w:pPr>
        <w:pStyle w:val="FirstParagraph"/>
      </w:pPr>
      <w:r>
        <w:t xml:space="preserve">A branch of computer science that allows machines to acquire and apply knowledge to handle new inputs and analyze patterns to solve diverse problems.</w:t>
      </w:r>
      <w:r>
        <w:t xml:space="preserve"> </w:t>
      </w:r>
      <w:hyperlink w:anchor="fn7">
        <w:r>
          <w:rPr>
            <w:rStyle w:val="Hyperlink"/>
            <w:vertAlign w:val="superscript"/>
          </w:rPr>
          <w:t xml:space="preserve">7</w:t>
        </w:r>
      </w:hyperlink>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186"/>
    <w:bookmarkStart w:id="187" w:name="crowdsourcing"/>
    <w:p>
      <w:pPr>
        <w:pStyle w:val="Heading3"/>
      </w:pPr>
      <w:r>
        <w:t xml:space="preserve">Crowdsourcing</w:t>
      </w:r>
    </w:p>
    <w:p>
      <w:pPr>
        <w:pStyle w:val="FirstParagraph"/>
      </w:pPr>
      <w:r>
        <w:t xml:space="preserve">A collaborative approach for collection and maintenance of data where people use websites to share information of common interest. The result can be large, high-quality datasets.</w:t>
      </w:r>
      <w:r>
        <w:t xml:space="preserve"> </w:t>
      </w:r>
      <w:hyperlink w:anchor="lesson-03">
        <w:r>
          <w:rPr>
            <w:rStyle w:val="Hyperlink"/>
          </w:rPr>
          <w:t xml:space="preserve">#lesson-03</w:t>
        </w:r>
      </w:hyperlink>
    </w:p>
    <w:bookmarkEnd w:id="187"/>
    <w:bookmarkStart w:id="188" w:name="data"/>
    <w:p>
      <w:pPr>
        <w:pStyle w:val="Heading3"/>
      </w:pPr>
      <w:r>
        <w:t xml:space="preserve">Data</w:t>
      </w:r>
    </w:p>
    <w:p>
      <w:pPr>
        <w:pStyle w:val="FirstParagraph"/>
      </w:pPr>
      <w:r>
        <w:t xml:space="preserve">Collection of examples, observations, measurements, facts, points, or other items of information that can be represented in</w:t>
      </w:r>
      <w:r>
        <w:t xml:space="preserve"> </w:t>
      </w:r>
      <w:hyperlink w:anchor="structured-data">
        <w:r>
          <w:rPr>
            <w:rStyle w:val="Hyperlink"/>
          </w:rPr>
          <w:t xml:space="preserve">structured</w:t>
        </w:r>
      </w:hyperlink>
      <w:r>
        <w:t xml:space="preserve"> </w:t>
      </w:r>
      <w:r>
        <w:t xml:space="preserve">or</w:t>
      </w:r>
      <w:r>
        <w:t xml:space="preserve"> </w:t>
      </w:r>
      <w:hyperlink w:anchor="unstructured-data">
        <w:r>
          <w:rPr>
            <w:rStyle w:val="Hyperlink"/>
          </w:rPr>
          <w:t xml:space="preserve">unstructured</w:t>
        </w:r>
      </w:hyperlink>
      <w:r>
        <w:t xml:space="preserve"> </w:t>
      </w:r>
      <w:r>
        <w:t xml:space="preserve">form.</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88"/>
    <w:bookmarkStart w:id="189"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189"/>
    <w:bookmarkStart w:id="194" w:name="data-types"/>
    <w:p>
      <w:pPr>
        <w:pStyle w:val="Heading3"/>
      </w:pPr>
      <w:r>
        <w:t xml:space="preserve">Data types</w:t>
      </w:r>
    </w:p>
    <w:p>
      <w:pPr>
        <w:pStyle w:val="FirstParagraph"/>
      </w:pPr>
      <w:r>
        <w:t xml:space="preserve">For</w:t>
      </w:r>
      <w:r>
        <w:t xml:space="preserve"> </w:t>
      </w:r>
      <w:hyperlink w:anchor="data">
        <w:r>
          <w:rPr>
            <w:rStyle w:val="Hyperlink"/>
          </w:rPr>
          <w:t xml:space="preserve">data</w:t>
        </w:r>
      </w:hyperlink>
      <w:r>
        <w:t xml:space="preserve"> </w:t>
      </w:r>
      <w:r>
        <w:t xml:space="preserve">to be interpretable to a computer, it will be encoded among basic data types.</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190" w:name="float"/>
    <w:p>
      <w:pPr>
        <w:pStyle w:val="Heading4"/>
      </w:pPr>
      <w:r>
        <w:t xml:space="preserve">Float</w:t>
      </w:r>
    </w:p>
    <w:p>
      <w:pPr>
        <w:pStyle w:val="FirstParagraph"/>
      </w:pPr>
      <w:r>
        <w:t xml:space="preserve">Any number, whole or fraction, with unknown decimal places.</w:t>
      </w:r>
    </w:p>
    <w:bookmarkEnd w:id="190"/>
    <w:bookmarkStart w:id="191" w:name="integer"/>
    <w:p>
      <w:pPr>
        <w:pStyle w:val="Heading4"/>
      </w:pPr>
      <w:r>
        <w:t xml:space="preserve">Integer</w:t>
      </w:r>
    </w:p>
    <w:p>
      <w:pPr>
        <w:pStyle w:val="FirstParagraph"/>
      </w:pPr>
      <w:r>
        <w:t xml:space="preserve">A whole number.</w:t>
      </w:r>
    </w:p>
    <w:bookmarkEnd w:id="191"/>
    <w:bookmarkStart w:id="192" w:name="string"/>
    <w:p>
      <w:pPr>
        <w:pStyle w:val="Heading4"/>
      </w:pPr>
      <w:r>
        <w:t xml:space="preserve">String</w:t>
      </w:r>
    </w:p>
    <w:p>
      <w:pPr>
        <w:pStyle w:val="FirstParagraph"/>
      </w:pPr>
      <w:r>
        <w:t xml:space="preserve">Multiple characters together are called strings. e.g. ‘aeiou’ is a string of the characters ‘a’, ‘e’, ‘i’, ‘o’, ‘u’.</w:t>
      </w:r>
    </w:p>
    <w:bookmarkEnd w:id="192"/>
    <w:bookmarkStart w:id="193" w:name="date-datetime"/>
    <w:p>
      <w:pPr>
        <w:pStyle w:val="Heading4"/>
      </w:pPr>
      <w:r>
        <w:t xml:space="preserve">Date / Datetime</w:t>
      </w:r>
    </w:p>
    <w:p>
      <w:pPr>
        <w:pStyle w:val="FirstParagraph"/>
      </w:pPr>
      <w:r>
        <w:t xml:space="preserve">A</w:t>
      </w:r>
      <w:r>
        <w:t xml:space="preserve"> </w:t>
      </w:r>
      <w:hyperlink w:anchor="data-representation">
        <w:r>
          <w:rPr>
            <w:rStyle w:val="Hyperlink"/>
          </w:rPr>
          <w:t xml:space="preserve">representation</w:t>
        </w:r>
      </w:hyperlink>
      <w:r>
        <w:t xml:space="preserve"> </w:t>
      </w:r>
      <w:r>
        <w:t xml:space="preserve">of a date (may include time) e.g. </w:t>
      </w:r>
      <w:r>
        <w:rPr>
          <w:rStyle w:val="VerbatimChar"/>
        </w:rPr>
        <w:t xml:space="preserve">YYYYMMDD</w:t>
      </w:r>
      <w:r>
        <w:t xml:space="preserve"> </w:t>
      </w:r>
      <w:r>
        <w:t xml:space="preserve">or</w:t>
      </w:r>
      <w:r>
        <w:t xml:space="preserve"> </w:t>
      </w:r>
      <w:r>
        <w:rPr>
          <w:rStyle w:val="VerbatimChar"/>
        </w:rPr>
        <w:t xml:space="preserve">YYYYMMDDhhmmss</w:t>
      </w:r>
      <w:r>
        <w:t xml:space="preserve">.</w:t>
      </w:r>
    </w:p>
    <w:bookmarkEnd w:id="193"/>
    <w:bookmarkEnd w:id="194"/>
    <w:bookmarkStart w:id="201" w:name="file-formats"/>
    <w:p>
      <w:pPr>
        <w:pStyle w:val="Heading3"/>
      </w:pPr>
      <w:r>
        <w:t xml:space="preserve">File Formats</w:t>
      </w:r>
    </w:p>
    <w:p>
      <w:pPr>
        <w:pStyle w:val="FirstParagraph"/>
      </w:pPr>
      <w:r>
        <w:t xml:space="preserve">A computer stores files in various formats. The file format, usually specified in the file extension, determines how the computer should read and process the information within. For example the extension</w:t>
      </w:r>
      <w:r>
        <w:t xml:space="preserve"> </w:t>
      </w:r>
      <w:r>
        <w:rPr>
          <w:rStyle w:val="VerbatimChar"/>
        </w:rPr>
        <w:t xml:space="preserve">.jpeg</w:t>
      </w:r>
      <w:r>
        <w:t xml:space="preserve"> </w:t>
      </w:r>
      <w:r>
        <w:t xml:space="preserve">for images,</w:t>
      </w:r>
      <w:r>
        <w:t xml:space="preserve"> </w:t>
      </w:r>
      <w:r>
        <w:rPr>
          <w:rStyle w:val="VerbatimChar"/>
        </w:rPr>
        <w:t xml:space="preserve">.docx</w:t>
      </w:r>
      <w:r>
        <w:t xml:space="preserve"> </w:t>
      </w:r>
      <w:r>
        <w:t xml:space="preserve">for Word.</w:t>
      </w:r>
      <w:r>
        <w:t xml:space="preserve"> </w:t>
      </w:r>
      <w:hyperlink w:anchor="tabular-data">
        <w:r>
          <w:rPr>
            <w:rStyle w:val="Hyperlink"/>
          </w:rPr>
          <w:t xml:space="preserve">Tabular data</w:t>
        </w:r>
      </w:hyperlink>
      <w:r>
        <w:t xml:space="preserve"> </w:t>
      </w:r>
      <w:r>
        <w:t xml:space="preserve">file formats for</w:t>
      </w:r>
      <w:r>
        <w:t xml:space="preserve"> </w:t>
      </w:r>
      <w:hyperlink w:anchor="structured-data">
        <w:r>
          <w:rPr>
            <w:rStyle w:val="Hyperlink"/>
          </w:rPr>
          <w:t xml:space="preserve">structured</w:t>
        </w:r>
      </w:hyperlink>
      <w:r>
        <w:t xml:space="preserve"> </w:t>
      </w:r>
      <w:r>
        <w:t xml:space="preserve">data include the following.</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195" w:name="txt"/>
    <w:p>
      <w:pPr>
        <w:pStyle w:val="Heading4"/>
      </w:pPr>
      <w:r>
        <w:t xml:space="preserve">TXT</w:t>
      </w:r>
    </w:p>
    <w:p>
      <w:pPr>
        <w:pStyle w:val="FirstParagraph"/>
      </w:pPr>
      <w:r>
        <w:t xml:space="preserve">A generic file format which may hold</w:t>
      </w:r>
      <w:r>
        <w:t xml:space="preserve"> </w:t>
      </w:r>
      <w:hyperlink w:anchor="structured-data">
        <w:r>
          <w:rPr>
            <w:rStyle w:val="Hyperlink"/>
          </w:rPr>
          <w:t xml:space="preserve">structured</w:t>
        </w:r>
      </w:hyperlink>
      <w:r>
        <w:t xml:space="preserve"> </w:t>
      </w:r>
      <w:r>
        <w:t xml:space="preserve">data. The structure is preserved with a delimiter or separator; comma, semicolon or tab indentations are common separators.</w:t>
      </w:r>
    </w:p>
    <w:bookmarkEnd w:id="195"/>
    <w:bookmarkStart w:id="196" w:name="csv"/>
    <w:p>
      <w:pPr>
        <w:pStyle w:val="Heading4"/>
      </w:pPr>
      <w:r>
        <w:t xml:space="preserve">CSV</w:t>
      </w:r>
    </w:p>
    <w:p>
      <w:pPr>
        <w:pStyle w:val="FirstParagraph"/>
      </w:pPr>
      <w:r>
        <w:t xml:space="preserve">A text file that uses commas as a delimiter. Often the file extension is .csv but the generic .txt is also used. The structure in the text file are</w:t>
      </w:r>
      <w:r>
        <w:t xml:space="preserve"> </w:t>
      </w:r>
      <w:r>
        <w:rPr>
          <w:iCs/>
          <w:i/>
        </w:rPr>
        <w:t xml:space="preserve">comma</w:t>
      </w:r>
      <w:r>
        <w:t xml:space="preserve">-separated values.</w:t>
      </w:r>
    </w:p>
    <w:bookmarkEnd w:id="196"/>
    <w:bookmarkStart w:id="197" w:name="tsv"/>
    <w:p>
      <w:pPr>
        <w:pStyle w:val="Heading4"/>
      </w:pPr>
      <w:r>
        <w:t xml:space="preserve">TSV</w:t>
      </w:r>
    </w:p>
    <w:p>
      <w:pPr>
        <w:pStyle w:val="FirstParagraph"/>
      </w:pPr>
      <w:r>
        <w:t xml:space="preserve">A text file that uses tab indentation as a delimiter. Often the file extension is .tsv but the generic .txt is also used. The structure in the text file are</w:t>
      </w:r>
      <w:r>
        <w:t xml:space="preserve"> </w:t>
      </w:r>
      <w:r>
        <w:rPr>
          <w:iCs/>
          <w:i/>
        </w:rPr>
        <w:t xml:space="preserve">tab</w:t>
      </w:r>
      <w:r>
        <w:t xml:space="preserve">-separated values.</w:t>
      </w:r>
    </w:p>
    <w:bookmarkEnd w:id="197"/>
    <w:bookmarkStart w:id="198" w:name="json"/>
    <w:p>
      <w:pPr>
        <w:pStyle w:val="Heading4"/>
      </w:pPr>
      <w:r>
        <w:t xml:space="preserve">JSON</w:t>
      </w:r>
    </w:p>
    <w:p>
      <w:pPr>
        <w:pStyle w:val="FirstParagraph"/>
      </w:pPr>
      <w:r>
        <w:rPr>
          <w:iCs/>
          <w:i/>
        </w:rPr>
        <w:t xml:space="preserve">JavaScript Object Notation</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as attribute-value pairs. JSON is a language-independent data format and is a common format for use with web applications,</w:t>
      </w:r>
    </w:p>
    <w:bookmarkEnd w:id="198"/>
    <w:bookmarkStart w:id="199" w:name="xml"/>
    <w:p>
      <w:pPr>
        <w:pStyle w:val="Heading4"/>
      </w:pPr>
      <w:r>
        <w:t xml:space="preserve">XML</w:t>
      </w:r>
    </w:p>
    <w:p>
      <w:pPr>
        <w:pStyle w:val="FirstParagraph"/>
      </w:pPr>
      <w:r>
        <w:rPr>
          <w:iCs/>
          <w:i/>
        </w:rPr>
        <w:t xml:space="preserve">eXtensible Markup Language</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using</w:t>
      </w:r>
      <w:r>
        <w:t xml:space="preserve"> </w:t>
      </w:r>
      <w:r>
        <w:rPr>
          <w:iCs/>
          <w:i/>
        </w:rPr>
        <w:t xml:space="preserve">tags</w:t>
      </w:r>
      <w:r>
        <w:t xml:space="preserve">,</w:t>
      </w:r>
      <w:r>
        <w:t xml:space="preserve"> </w:t>
      </w:r>
      <w:r>
        <w:rPr>
          <w:iCs/>
          <w:i/>
        </w:rPr>
        <w:t xml:space="preserve">elements</w:t>
      </w:r>
      <w:r>
        <w:t xml:space="preserve"> </w:t>
      </w:r>
      <w:r>
        <w:t xml:space="preserve">and</w:t>
      </w:r>
      <w:r>
        <w:t xml:space="preserve"> </w:t>
      </w:r>
      <w:r>
        <w:rPr>
          <w:iCs/>
          <w:i/>
        </w:rPr>
        <w:t xml:space="preserve">attributes</w:t>
      </w:r>
      <w:r>
        <w:t xml:space="preserve">. The XML format is commonly used across the Internet.</w:t>
      </w:r>
    </w:p>
    <w:bookmarkEnd w:id="199"/>
    <w:bookmarkStart w:id="200" w:name="yaml"/>
    <w:p>
      <w:pPr>
        <w:pStyle w:val="Heading4"/>
      </w:pPr>
      <w:r>
        <w:t xml:space="preserve">YAML</w:t>
      </w:r>
    </w:p>
    <w:p>
      <w:pPr>
        <w:pStyle w:val="FirstParagraph"/>
      </w:pPr>
      <w:r>
        <w:rPr>
          <w:iCs/>
          <w:i/>
        </w:rPr>
        <w:t xml:space="preserve">Yet Another Markup Language</w:t>
      </w:r>
      <w:r>
        <w:t xml:space="preserve"> </w:t>
      </w:r>
      <w:r>
        <w:t xml:space="preserve">is a human-readable file format that stores data using indents, hyphens (–) and colon punctuation (:) to impose</w:t>
      </w:r>
      <w:r>
        <w:t xml:space="preserve"> </w:t>
      </w:r>
      <w:hyperlink w:anchor="structured-data">
        <w:r>
          <w:rPr>
            <w:rStyle w:val="Hyperlink"/>
          </w:rPr>
          <w:t xml:space="preserve">structure</w:t>
        </w:r>
      </w:hyperlink>
      <w:r>
        <w:t xml:space="preserve">. YAML is a compact format commonly used to share configurations, settings and unsophisticated data files.</w:t>
      </w:r>
    </w:p>
    <w:bookmarkEnd w:id="200"/>
    <w:bookmarkEnd w:id="201"/>
    <w:bookmarkStart w:id="202" w:name="machine-learning"/>
    <w:p>
      <w:pPr>
        <w:pStyle w:val="Heading3"/>
      </w:pPr>
      <w:r>
        <w:t xml:space="preserve">Machine Learning</w:t>
      </w:r>
    </w:p>
    <w:p>
      <w:pPr>
        <w:pStyle w:val="FirstParagraph"/>
      </w:pPr>
      <w:r>
        <w:t xml:space="preserve">A part of</w:t>
      </w:r>
      <w:r>
        <w:t xml:space="preserve"> </w:t>
      </w:r>
      <w:hyperlink w:anchor="artificial-intelligence">
        <w:r>
          <w:rPr>
            <w:rStyle w:val="Hyperlink"/>
          </w:rPr>
          <w:t xml:space="preserve">artificial intelligence</w:t>
        </w:r>
      </w:hyperlink>
      <w:r>
        <w:t xml:space="preserve"> </w:t>
      </w:r>
      <w:r>
        <w:t xml:space="preserve">that enables machines to learn from experience to perform certain tasks by using</w:t>
      </w:r>
      <w:r>
        <w:t xml:space="preserve"> </w:t>
      </w:r>
      <w:hyperlink w:anchor="algorithm">
        <w:r>
          <w:rPr>
            <w:rStyle w:val="Hyperlink"/>
          </w:rPr>
          <w:t xml:space="preserve">algorithmic</w:t>
        </w:r>
      </w:hyperlink>
      <w:r>
        <w:t xml:space="preserve"> </w:t>
      </w:r>
      <w:r>
        <w:t xml:space="preserve">models that are</w:t>
      </w:r>
      <w:r>
        <w:t xml:space="preserve"> </w:t>
      </w:r>
      <w:hyperlink w:anchor="model-fitting">
        <w:r>
          <w:rPr>
            <w:rStyle w:val="Hyperlink"/>
          </w:rPr>
          <w:t xml:space="preserve">trained</w:t>
        </w:r>
      </w:hyperlink>
      <w:r>
        <w:t xml:space="preserve"> </w:t>
      </w:r>
      <w:r>
        <w:t xml:space="preserve">to imitate patterns present in</w:t>
      </w:r>
      <w:r>
        <w:t xml:space="preserve"> </w:t>
      </w:r>
      <w:hyperlink w:anchor="data">
        <w:r>
          <w:rPr>
            <w:rStyle w:val="Hyperlink"/>
          </w:rPr>
          <w:t xml:space="preserve">data</w:t>
        </w:r>
      </w:hyperlink>
      <w:r>
        <w:t xml:space="preserve"> </w:t>
      </w:r>
      <w:r>
        <w:t xml:space="preserve">to support</w:t>
      </w:r>
      <w:r>
        <w:t xml:space="preserve"> </w:t>
      </w:r>
      <w:hyperlink w:anchor="predictive-analytics">
        <w:r>
          <w:rPr>
            <w:rStyle w:val="Hyperlink"/>
          </w:rPr>
          <w:t xml:space="preserve">prediction</w:t>
        </w:r>
      </w:hyperlink>
      <w:r>
        <w:t xml:space="preserve">,</w:t>
      </w:r>
      <w:r>
        <w:t xml:space="preserve"> </w:t>
      </w:r>
      <w:hyperlink w:anchor="generative-modeling">
        <w:r>
          <w:rPr>
            <w:rStyle w:val="Hyperlink"/>
          </w:rPr>
          <w:t xml:space="preserve">data generation</w:t>
        </w:r>
      </w:hyperlink>
      <w:r>
        <w:t xml:space="preserve"> </w:t>
      </w:r>
      <w:r>
        <w:t xml:space="preserve">and other forms of</w:t>
      </w:r>
      <w:r>
        <w:t xml:space="preserve"> </w:t>
      </w:r>
      <w:hyperlink w:anchor="data-analysis">
        <w:r>
          <w:rPr>
            <w:rStyle w:val="Hyperlink"/>
          </w:rPr>
          <w:t xml:space="preserve">data analysis</w:t>
        </w:r>
      </w:hyperlink>
      <w:r>
        <w:t xml:space="preserve">.</w:t>
      </w:r>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202"/>
    <w:bookmarkStart w:id="203"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55">
        <w:r>
          <w:rPr>
            <w:rStyle w:val="Hyperlink"/>
            <w:vertAlign w:val="superscript"/>
          </w:rPr>
          <w:t xml:space="preserve">55</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203"/>
    <w:bookmarkStart w:id="204"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204"/>
    <w:bookmarkStart w:id="205" w:name="structured-data"/>
    <w:p>
      <w:pPr>
        <w:pStyle w:val="Heading3"/>
      </w:pPr>
      <w:r>
        <w:t xml:space="preserve">Structured Data</w:t>
      </w:r>
    </w:p>
    <w:p>
      <w:pPr>
        <w:pStyle w:val="FirstParagraph"/>
      </w:pPr>
      <w:hyperlink w:anchor="data">
        <w:r>
          <w:rPr>
            <w:rStyle w:val="Hyperlink"/>
          </w:rPr>
          <w:t xml:space="preserve">Data</w:t>
        </w:r>
      </w:hyperlink>
      <w:r>
        <w:t xml:space="preserve"> </w:t>
      </w:r>
      <w:r>
        <w:t xml:space="preserve">that is organized into clearly defined fields associated with variables or attributes, such as dates, words, or numbers that are recorded for each observation or item. Items are often represented as rows of</w:t>
      </w:r>
      <w:r>
        <w:t xml:space="preserve"> </w:t>
      </w:r>
      <w:hyperlink w:anchor="tabular-data">
        <w:r>
          <w:rPr>
            <w:rStyle w:val="Hyperlink"/>
          </w:rPr>
          <w:t xml:space="preserve">tabular spreadsheets</w:t>
        </w:r>
      </w:hyperlink>
      <w:r>
        <w:t xml:space="preserve"> </w:t>
      </w:r>
      <w:r>
        <w:t xml:space="preserve">that can be stored in a</w:t>
      </w:r>
      <w:r>
        <w:t xml:space="preserve"> </w:t>
      </w:r>
      <w:hyperlink w:anchor="database">
        <w:r>
          <w:rPr>
            <w:rStyle w:val="Hyperlink"/>
          </w:rPr>
          <w:t xml:space="preserve">database</w:t>
        </w:r>
      </w:hyperlink>
      <w:r>
        <w:t xml:space="preserve"> </w:t>
      </w:r>
      <w:r>
        <w:t xml:space="preserve">for easy processing and analysis.</w:t>
      </w:r>
      <w:hyperlink w:anchor="fn73">
        <w:r>
          <w:rPr>
            <w:rStyle w:val="Hyperlink"/>
            <w:vertAlign w:val="superscript"/>
          </w:rPr>
          <w:t xml:space="preserve">73</w:t>
        </w:r>
      </w:hyperlink>
      <w:r>
        <w:t xml:space="preserve">,</w:t>
      </w:r>
      <w:hyperlink w:anchor="fn74">
        <w:r>
          <w:rPr>
            <w:rStyle w:val="Hyperlink"/>
            <w:vertAlign w:val="superscript"/>
          </w:rPr>
          <w:t xml:space="preserve">74</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05"/>
    <w:bookmarkStart w:id="208" w:name="tabular-data"/>
    <w:p>
      <w:pPr>
        <w:pStyle w:val="Heading3"/>
      </w:pPr>
      <w:r>
        <w:t xml:space="preserve">Tabular Data</w:t>
      </w:r>
    </w:p>
    <w:p>
      <w:pPr>
        <w:pStyle w:val="FirstParagraph"/>
      </w:pPr>
      <w:r>
        <w:t xml:space="preserve">Data items or observations organized as rows, containing entries, under columns, that correspond to separate kinds of values or attributes. The intersection of a row and a column is a cell, which corresponds to individual data values.</w:t>
      </w:r>
      <w:r>
        <w:t xml:space="preserve"> </w:t>
      </w:r>
      <w:hyperlink w:anchor="fn75">
        <w:r>
          <w:rPr>
            <w:rStyle w:val="Hyperlink"/>
            <w:vertAlign w:val="superscript"/>
          </w:rPr>
          <w:t xml:space="preserve">75</w:t>
        </w:r>
      </w:hyperlink>
      <w:r>
        <w:t xml:space="preserve">,</w:t>
      </w:r>
      <w:hyperlink w:anchor="fn76">
        <w:r>
          <w:rPr>
            <w:rStyle w:val="Hyperlink"/>
            <w:vertAlign w:val="superscript"/>
          </w:rPr>
          <w:t xml:space="preserve">76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p>
      <w:pPr>
        <w:numPr>
          <w:ilvl w:val="0"/>
          <w:numId w:val="1003"/>
        </w:numPr>
        <w:pStyle w:val="Compact"/>
      </w:pPr>
      <w:r>
        <w:t xml:space="preserve">Synonyms: row(s), record(s), example(s), observation(s), measurement(s), fact(s), point(s) and other items of information</w:t>
      </w:r>
    </w:p>
    <w:p>
      <w:pPr>
        <w:numPr>
          <w:ilvl w:val="0"/>
          <w:numId w:val="1003"/>
        </w:numPr>
        <w:pStyle w:val="Compact"/>
      </w:pPr>
      <w:r>
        <w:t xml:space="preserve">Synonyms: column(s) also referred to as field(s), header(s), attribute(s),</w:t>
      </w:r>
      <w:r>
        <w:t xml:space="preserve"> </w:t>
      </w:r>
      <w:hyperlink w:anchor="feature">
        <w:r>
          <w:rPr>
            <w:rStyle w:val="Hyperlink"/>
          </w:rPr>
          <w:t xml:space="preserve">feature(s)</w:t>
        </w:r>
      </w:hyperlink>
      <w:r>
        <w:t xml:space="preserve">, property(ies), variable(s), key(s) (as in key-value), factor(s), dimension(s)</w:t>
      </w:r>
    </w:p>
    <w:p>
      <w:pPr>
        <w:numPr>
          <w:ilvl w:val="0"/>
          <w:numId w:val="1003"/>
        </w:numPr>
        <w:pStyle w:val="Compact"/>
      </w:pPr>
      <w:r>
        <w:t xml:space="preserve">Synonyms: pairs, key-value, attribute-value</w:t>
      </w:r>
    </w:p>
    <w:bookmarkStart w:id="206" w:name="narrow-table-format"/>
    <w:p>
      <w:pPr>
        <w:pStyle w:val="Heading4"/>
      </w:pPr>
      <w:r>
        <w:t xml:space="preserve">Narrow table format</w:t>
      </w:r>
    </w:p>
    <w:p>
      <w:pPr>
        <w:pStyle w:val="FirstParagraph"/>
      </w:pPr>
      <w:r>
        <w:t xml:space="preserve">Narrow, stacked or long, is presented with one column containing all data values and another column containing the kind of values.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06"/>
    <w:bookmarkStart w:id="207" w:name="wide-table-format"/>
    <w:p>
      <w:pPr>
        <w:pStyle w:val="Heading4"/>
      </w:pPr>
      <w:r>
        <w:t xml:space="preserve">Wide table format</w:t>
      </w:r>
    </w:p>
    <w:p>
      <w:pPr>
        <w:pStyle w:val="FirstParagraph"/>
      </w:pPr>
      <w:r>
        <w:t xml:space="preserve">Wide, or unstacked tabular data presents each</w:t>
      </w:r>
      <w:r>
        <w:t xml:space="preserve"> </w:t>
      </w:r>
      <w:hyperlink w:anchor="feature">
        <w:r>
          <w:rPr>
            <w:rStyle w:val="Hyperlink"/>
          </w:rPr>
          <w:t xml:space="preserve">variable/attribute/feature</w:t>
        </w:r>
      </w:hyperlink>
      <w:r>
        <w:t xml:space="preserve"> </w:t>
      </w:r>
      <w:r>
        <w:t xml:space="preserve">in a separate column.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07"/>
    <w:bookmarkEnd w:id="208"/>
    <w:bookmarkStart w:id="209" w:name="tree-structure"/>
    <w:p>
      <w:pPr>
        <w:pStyle w:val="Heading3"/>
      </w:pPr>
      <w:r>
        <w:t xml:space="preserve">Tree structure</w:t>
      </w:r>
    </w:p>
    <w:p>
      <w:pPr>
        <w:pStyle w:val="FirstParagraph"/>
      </w:pPr>
      <w:r>
        <w:t xml:space="preserve">A</w:t>
      </w:r>
      <w:r>
        <w:t xml:space="preserve"> </w:t>
      </w:r>
      <w:r>
        <w:rPr>
          <w:iCs/>
          <w:i/>
        </w:rPr>
        <w:t xml:space="preserve">tree</w:t>
      </w:r>
      <w:r>
        <w:t xml:space="preserve"> </w:t>
      </w:r>
      <w:r>
        <w:t xml:space="preserve">is a widely used data type that simulates a hierarchical tree structure, with a root value, branches, leaves, and subtrees of children with a parent node.</w:t>
      </w:r>
      <w:r>
        <w:t xml:space="preserve"> </w:t>
      </w:r>
      <w:hyperlink w:anchor="fn79">
        <w:r>
          <w:rPr>
            <w:rStyle w:val="Hyperlink"/>
            <w:vertAlign w:val="superscript"/>
          </w:rPr>
          <w:t xml:space="preserve">79</w:t>
        </w:r>
      </w:hyperlink>
      <w:r>
        <w:t xml:space="preserve"> </w:t>
      </w:r>
      <w:hyperlink w:anchor="data-types">
        <w:r>
          <w:rPr>
            <w:rStyle w:val="Hyperlink"/>
          </w:rPr>
          <w:t xml:space="preserve">#data-types</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09"/>
    <w:bookmarkStart w:id="210" w:name="unstructured-data"/>
    <w:p>
      <w:pPr>
        <w:pStyle w:val="Heading3"/>
      </w:pPr>
      <w:r>
        <w:t xml:space="preserve">Unstructured Data</w:t>
      </w:r>
    </w:p>
    <w:p>
      <w:pPr>
        <w:pStyle w:val="FirstParagraph"/>
      </w:pPr>
      <w:r>
        <w:t xml:space="preserve">Data that is not organized in a pre-defined way under a single data model. Examples include text, images, audio, or video.</w:t>
      </w:r>
      <w:r>
        <w:t xml:space="preserve"> </w:t>
      </w:r>
      <w:hyperlink w:anchor="fn80">
        <w:r>
          <w:rPr>
            <w:rStyle w:val="Hyperlink"/>
            <w:vertAlign w:val="superscript"/>
          </w:rPr>
          <w:t xml:space="preserve">80</w:t>
        </w:r>
      </w:hyperlink>
      <w:r>
        <w:t xml:space="preserve">,</w:t>
      </w:r>
      <w:hyperlink w:anchor="fn81">
        <w:r>
          <w:rPr>
            <w:rStyle w:val="Hyperlink"/>
            <w:vertAlign w:val="superscript"/>
          </w:rPr>
          <w:t xml:space="preserve">81</w:t>
        </w:r>
      </w:hyperlink>
      <w:r>
        <w:t xml:space="preserve"> </w:t>
      </w:r>
      <w:hyperlink w:anchor="data-types">
        <w:r>
          <w:rPr>
            <w:rStyle w:val="Hyperlink"/>
          </w:rPr>
          <w:t xml:space="preserve">#data-types</w:t>
        </w:r>
      </w:hyperlink>
      <w:r>
        <w:t xml:space="preserve">,</w:t>
      </w:r>
      <w:r>
        <w:t xml:space="preserve"> </w:t>
      </w:r>
      <w:hyperlink w:anchor="lesson-03">
        <w:r>
          <w:rPr>
            <w:rStyle w:val="Hyperlink"/>
          </w:rPr>
          <w:t xml:space="preserve">#lesson-03</w:t>
        </w:r>
      </w:hyperlink>
    </w:p>
    <w:bookmarkEnd w:id="210"/>
    <w:bookmarkEnd w:id="211"/>
    <w:bookmarkStart w:id="224" w:name="lesson-04"/>
    <w:p>
      <w:pPr>
        <w:pStyle w:val="Heading2"/>
      </w:pPr>
      <w:r>
        <w:t xml:space="preserve">Lesson 04</w:t>
      </w:r>
      <w:r>
        <w:t xml:space="preserve"> </w:t>
      </w:r>
      <w:bookmarkStart w:id="212" w:name="lesson-04"/>
      <w:bookmarkEnd w:id="212"/>
    </w:p>
    <w:bookmarkStart w:id="213" w:name="big-data"/>
    <w:p>
      <w:pPr>
        <w:pStyle w:val="Heading3"/>
      </w:pPr>
      <w:r>
        <w:t xml:space="preserve">Big Data</w:t>
      </w:r>
    </w:p>
    <w:p>
      <w:pPr>
        <w:pStyle w:val="FirstParagraph"/>
      </w:pPr>
      <w:r>
        <w:t xml:space="preserve">Refers to the massive amounts of</w:t>
      </w:r>
      <w:r>
        <w:t xml:space="preserve"> </w:t>
      </w:r>
      <w:hyperlink w:anchor="data">
        <w:r>
          <w:rPr>
            <w:rStyle w:val="Hyperlink"/>
          </w:rPr>
          <w:t xml:space="preserve">data</w:t>
        </w:r>
      </w:hyperlink>
      <w:r>
        <w:t xml:space="preserve"> </w:t>
      </w:r>
      <w:r>
        <w:t xml:space="preserve">generated around the world that is too large, complex or varied for traditional processing software. Its potential to be analyzed for valuable information is enabled by technology such as</w:t>
      </w:r>
      <w:r>
        <w:t xml:space="preserve"> </w:t>
      </w:r>
      <w:hyperlink w:anchor="advanced-research-computing">
        <w:r>
          <w:rPr>
            <w:rStyle w:val="Hyperlink"/>
          </w:rPr>
          <w:t xml:space="preserve">advanced research computing</w:t>
        </w:r>
      </w:hyperlink>
      <w:r>
        <w:t xml:space="preserve">.</w:t>
      </w:r>
      <w:r>
        <w:t xml:space="preserve"> </w:t>
      </w:r>
      <w:hyperlink w:anchor="fn10">
        <w:r>
          <w:rPr>
            <w:rStyle w:val="Hyperlink"/>
            <w:vertAlign w:val="superscript"/>
          </w:rPr>
          <w:t xml:space="preserve">10</w:t>
        </w:r>
      </w:hyperlink>
      <w:r>
        <w:t xml:space="preserve">,</w:t>
      </w:r>
      <w:hyperlink w:anchor="fn11">
        <w:r>
          <w:rPr>
            <w:rStyle w:val="Hyperlink"/>
            <w:vertAlign w:val="superscript"/>
          </w:rPr>
          <w:t xml:space="preserve">11</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13"/>
    <w:bookmarkStart w:id="214" w:name="critical-thinking"/>
    <w:p>
      <w:pPr>
        <w:pStyle w:val="Heading3"/>
      </w:pPr>
      <w:r>
        <w:t xml:space="preserve">Critical Thinking</w:t>
      </w:r>
    </w:p>
    <w:p>
      <w:pPr>
        <w:pStyle w:val="FirstParagraph"/>
      </w:pPr>
      <w:r>
        <w:t xml:space="preserve">A thought process to determine whether we believe something to be true or false by logically analyzing and evaluating evidence and other information.</w:t>
      </w:r>
      <w:r>
        <w:t xml:space="preserve"> </w:t>
      </w:r>
      <w:hyperlink w:anchor="fn19">
        <w:r>
          <w:rPr>
            <w:rStyle w:val="Hyperlink"/>
            <w:vertAlign w:val="superscript"/>
          </w:rPr>
          <w:t xml:space="preserve">19</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14"/>
    <w:bookmarkStart w:id="216" w:name="data-clean-dirty"/>
    <w:p>
      <w:pPr>
        <w:pStyle w:val="Heading3"/>
      </w:pPr>
      <w:r>
        <w:t xml:space="preserve">Data (Clean, Dirty)</w:t>
      </w:r>
      <w:r>
        <w:t xml:space="preserve"> </w:t>
      </w:r>
      <w:bookmarkStart w:id="215" w:name="clean-dirty"/>
      <w:bookmarkEnd w:id="215"/>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missing, inaccurate, misplaced, inconsistent, or duplicated.</w:t>
      </w:r>
      <w:r>
        <w:t xml:space="preserve"> </w:t>
      </w:r>
      <w:hyperlink w:anchor="fn21">
        <w:r>
          <w:rPr>
            <w:rStyle w:val="Hyperlink"/>
            <w:vertAlign w:val="superscript"/>
          </w:rPr>
          <w:t xml:space="preserve">21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p>
    <w:bookmarkEnd w:id="216"/>
    <w:bookmarkStart w:id="217" w:name="data-bias"/>
    <w:p>
      <w:pPr>
        <w:pStyle w:val="Heading3"/>
      </w:pPr>
      <w:r>
        <w:t xml:space="preserve">Data Bias</w:t>
      </w:r>
    </w:p>
    <w:p>
      <w:pPr>
        <w:pStyle w:val="FirstParagraph"/>
      </w:pPr>
      <w:r>
        <w:t xml:space="preserve">Whether the data’s</w:t>
      </w:r>
      <w:r>
        <w:t xml:space="preserve"> </w:t>
      </w:r>
      <w:hyperlink w:anchor="balance">
        <w:r>
          <w:rPr>
            <w:rStyle w:val="Hyperlink"/>
          </w:rPr>
          <w:t xml:space="preserve">balance</w:t>
        </w:r>
      </w:hyperlink>
      <w:r>
        <w:t xml:space="preserve"> </w:t>
      </w:r>
      <w:r>
        <w:t xml:space="preserve">is representative</w:t>
      </w:r>
      <w:r>
        <w:t xml:space="preserve"> </w:t>
      </w:r>
      <w:hyperlink w:anchor="sample">
        <w:r>
          <w:rPr>
            <w:rStyle w:val="Hyperlink"/>
          </w:rPr>
          <w:t xml:space="preserve">sample</w:t>
        </w:r>
      </w:hyperlink>
      <w:r>
        <w:t xml:space="preserve"> </w:t>
      </w:r>
      <w:r>
        <w:t xml:space="preserve">or not. If the balance is representative, then there is no bias. When the balance is not representative, then the dataset is biased.</w:t>
      </w:r>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217"/>
    <w:bookmarkStart w:id="218" w:name="data-privacy"/>
    <w:p>
      <w:pPr>
        <w:pStyle w:val="Heading3"/>
      </w:pPr>
      <w:r>
        <w:t xml:space="preserve">Data Privacy</w:t>
      </w:r>
    </w:p>
    <w:p>
      <w:pPr>
        <w:pStyle w:val="FirstParagraph"/>
      </w:pPr>
      <w:r>
        <w:t xml:space="preserve">Refers to the vast range of technologies, protocols, and concepts that give individual users or other parties more privacy protections in their online use. Online privacy takes many forms, including mandatory privacy statements on websites, data sharing controls, data transparency initiatives and more.</w:t>
      </w:r>
      <w:r>
        <w:t xml:space="preserve"> </w:t>
      </w:r>
      <w:hyperlink w:anchor="fn30">
        <w:r>
          <w:rPr>
            <w:rStyle w:val="Hyperlink"/>
            <w:vertAlign w:val="superscript"/>
          </w:rPr>
          <w:t xml:space="preserve">30</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18"/>
    <w:bookmarkStart w:id="219" w:name="data-quality"/>
    <w:p>
      <w:pPr>
        <w:pStyle w:val="Heading3"/>
      </w:pPr>
      <w:r>
        <w:t xml:space="preserve">Data Quality</w:t>
      </w:r>
    </w:p>
    <w:p>
      <w:pPr>
        <w:pStyle w:val="FirstParagraph"/>
      </w:pPr>
      <w:r>
        <w:t xml:space="preserve">The usefulness and reliability of data are assessed by its quality. High-quality data can be defined as appropriate (relevant and timely), consistent (coherent), complete (interpretable and accessible) and accurate.</w:t>
      </w:r>
      <w:r>
        <w:t xml:space="preserve"> </w:t>
      </w:r>
      <w:hyperlink w:anchor="fn31">
        <w:r>
          <w:rPr>
            <w:rStyle w:val="Hyperlink"/>
            <w:vertAlign w:val="superscript"/>
          </w:rPr>
          <w:t xml:space="preserve">31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p>
    <w:bookmarkEnd w:id="219"/>
    <w:bookmarkStart w:id="220" w:name="population"/>
    <w:p>
      <w:pPr>
        <w:pStyle w:val="Heading3"/>
      </w:pPr>
      <w:r>
        <w:t xml:space="preserve">Population</w:t>
      </w:r>
    </w:p>
    <w:p>
      <w:pPr>
        <w:pStyle w:val="FirstParagraph"/>
      </w:pPr>
      <w:r>
        <w:t xml:space="preserve">A collection of items under consideration.</w:t>
      </w:r>
      <w:r>
        <w:t xml:space="preserve"> </w:t>
      </w:r>
      <w:hyperlink w:anchor="fn61">
        <w:r>
          <w:rPr>
            <w:rStyle w:val="Hyperlink"/>
            <w:vertAlign w:val="superscript"/>
          </w:rPr>
          <w:t xml:space="preserve">61</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220"/>
    <w:bookmarkStart w:id="222" w:name="sample-representative-proxy"/>
    <w:p>
      <w:pPr>
        <w:pStyle w:val="Heading3"/>
      </w:pPr>
      <w:r>
        <w:t xml:space="preserve">Sample (Representative, Proxy)</w:t>
      </w:r>
      <w:r>
        <w:t xml:space="preserve"> </w:t>
      </w:r>
      <w:bookmarkStart w:id="221" w:name="sample"/>
      <w:bookmarkEnd w:id="221"/>
    </w:p>
    <w:p>
      <w:pPr>
        <w:pStyle w:val="FirstParagraph"/>
      </w:pPr>
      <w:r>
        <w:t xml:space="preserve">A subset of the units of a</w:t>
      </w:r>
      <w:r>
        <w:t xml:space="preserve"> </w:t>
      </w:r>
      <w:hyperlink w:anchor="population">
        <w:r>
          <w:rPr>
            <w:rStyle w:val="Hyperlink"/>
          </w:rPr>
          <w:t xml:space="preserve">population</w:t>
        </w:r>
      </w:hyperlink>
      <w:r>
        <w:t xml:space="preserve">. The sample serves as a proxy or representative sample subset of the true nature of the</w:t>
      </w:r>
      <w:r>
        <w:t xml:space="preserve"> </w:t>
      </w:r>
      <w:hyperlink w:anchor="population">
        <w:r>
          <w:rPr>
            <w:rStyle w:val="Hyperlink"/>
          </w:rPr>
          <w:t xml:space="preserve">population</w:t>
        </w:r>
      </w:hyperlink>
      <w:r>
        <w:t xml:space="preserve">.</w:t>
      </w:r>
      <w:r>
        <w:t xml:space="preserve"> </w:t>
      </w:r>
      <w:hyperlink w:anchor="fn66">
        <w:r>
          <w:rPr>
            <w:rStyle w:val="Hyperlink"/>
            <w:vertAlign w:val="superscript"/>
          </w:rPr>
          <w:t xml:space="preserve">66</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222"/>
    <w:bookmarkStart w:id="223" w:name="unbalanced-data"/>
    <w:p>
      <w:pPr>
        <w:pStyle w:val="Heading3"/>
      </w:pPr>
      <w:r>
        <w:t xml:space="preserve">Unbalanced Data</w:t>
      </w:r>
    </w:p>
    <w:p>
      <w:pPr>
        <w:pStyle w:val="FirstParagraph"/>
      </w:pPr>
      <w:r>
        <w:t xml:space="preserve">Whether majority or minorities groups exist in a dataset, imbalance is common and sometimes expected.</w:t>
      </w:r>
      <w:r>
        <w:t xml:space="preserve"> </w:t>
      </w:r>
      <w:hyperlink w:anchor="lesson-04">
        <w:r>
          <w:rPr>
            <w:rStyle w:val="Hyperlink"/>
          </w:rPr>
          <w:t xml:space="preserve">#lesson-04</w:t>
        </w:r>
      </w:hyperlink>
    </w:p>
    <w:bookmarkEnd w:id="223"/>
    <w:bookmarkEnd w:id="224"/>
    <w:bookmarkStart w:id="232" w:name="lesson-05"/>
    <w:p>
      <w:pPr>
        <w:pStyle w:val="Heading2"/>
      </w:pPr>
      <w:r>
        <w:t xml:space="preserve">Lesson 05</w:t>
      </w:r>
      <w:r>
        <w:t xml:space="preserve"> </w:t>
      </w:r>
      <w:bookmarkStart w:id="225" w:name="lesson-05"/>
      <w:bookmarkEnd w:id="225"/>
    </w:p>
    <w:bookmarkStart w:id="226" w:name="correlation"/>
    <w:p>
      <w:pPr>
        <w:pStyle w:val="Heading3"/>
      </w:pPr>
      <w:r>
        <w:t xml:space="preserve">Correlation</w:t>
      </w:r>
    </w:p>
    <w:p>
      <w:pPr>
        <w:pStyle w:val="FirstParagraph"/>
      </w:pPr>
      <w:r>
        <w:t xml:space="preserve">Correlation is a relationship between two variables in a dataset, indicating that their values tend to change proportionally to each other. While it is a measure of association, it does not imply</w:t>
      </w:r>
      <w:r>
        <w:t xml:space="preserve"> </w:t>
      </w:r>
      <w:hyperlink w:anchor="causal-inference">
        <w:r>
          <w:rPr>
            <w:rStyle w:val="Hyperlink"/>
          </w:rPr>
          <w:t xml:space="preserve">causation</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26"/>
    <w:bookmarkStart w:id="227"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27"/>
    <w:bookmarkStart w:id="228"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of how far a set of numbers is spread out from their average value.</w:t>
      </w:r>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28"/>
    <w:bookmarkStart w:id="229" w:name="statistics"/>
    <w:p>
      <w:pPr>
        <w:pStyle w:val="Heading3"/>
      </w:pPr>
      <w:r>
        <w:t xml:space="preserve">Statistics</w:t>
      </w:r>
    </w:p>
    <w:p>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arithmetic-operations">
        <w:r>
          <w:rPr>
            <w:rStyle w:val="Hyperlink"/>
          </w:rPr>
          <w:t xml:space="preserve">#arithmetic-operations</w:t>
        </w:r>
      </w:hyperlink>
    </w:p>
    <w:bookmarkEnd w:id="229"/>
    <w:bookmarkStart w:id="230" w:name="variance"/>
    <w:p>
      <w:pPr>
        <w:pStyle w:val="Heading3"/>
      </w:pPr>
      <w:r>
        <w:t xml:space="preserve">Variance</w:t>
      </w:r>
    </w:p>
    <w:p>
      <w:pPr>
        <w:pStyle w:val="FirstParagraph"/>
      </w:pPr>
      <w:r>
        <w:t xml:space="preserve">Measure of dispersion, indicating how far the values of a variable are spread out around its</w:t>
      </w:r>
      <w:r>
        <w:t xml:space="preserve"> </w:t>
      </w:r>
      <w:hyperlink w:anchor="sample">
        <w:r>
          <w:rPr>
            <w:rStyle w:val="Hyperlink"/>
          </w:rPr>
          <w:t xml:space="preserve">sample</w:t>
        </w:r>
      </w:hyperlink>
      <w:r>
        <w:t xml:space="preserve"> </w:t>
      </w:r>
      <w:r>
        <w:t xml:space="preserve">mean. Low variance indicates nearly constant values throughout the</w:t>
      </w:r>
      <w:r>
        <w:t xml:space="preserve"> </w:t>
      </w:r>
      <w:hyperlink w:anchor="population">
        <w:r>
          <w:rPr>
            <w:rStyle w:val="Hyperlink"/>
          </w:rPr>
          <w:t xml:space="preserve">population</w:t>
        </w:r>
      </w:hyperlink>
      <w:r>
        <w:t xml:space="preserve">. Also see</w:t>
      </w:r>
      <w:r>
        <w:t xml:space="preserve"> </w:t>
      </w:r>
      <w:hyperlink w:anchor="standard-deviation">
        <w:r>
          <w:rPr>
            <w:rStyle w:val="Hyperlink"/>
          </w:rPr>
          <w:t xml:space="preserve">standard deviation</w:t>
        </w:r>
      </w:hyperlink>
      <w:r>
        <w:t xml:space="preserve">.</w:t>
      </w:r>
      <w:r>
        <w:t xml:space="preserve"> </w:t>
      </w:r>
      <w:hyperlink w:anchor="fn82">
        <w:r>
          <w:rPr>
            <w:rStyle w:val="Hyperlink"/>
            <w:vertAlign w:val="superscript"/>
          </w:rPr>
          <w:t xml:space="preserve">82</w:t>
        </w:r>
      </w:hyperlink>
      <w:r>
        <w:t xml:space="preserve"> </w:t>
      </w:r>
      <w:hyperlink w:anchor="operations">
        <w:r>
          <w:rPr>
            <w:rStyle w:val="Hyperlink"/>
          </w:rPr>
          <w:t xml:space="preserve">#operations</w:t>
        </w:r>
      </w:hyperlink>
      <w:r>
        <w:t xml:space="preserve"> </w:t>
      </w:r>
      <w:hyperlink w:anchor="lesson-05">
        <w:r>
          <w:rPr>
            <w:rStyle w:val="Hyperlink"/>
          </w:rPr>
          <w:t xml:space="preserve">#lesson-05</w:t>
        </w:r>
      </w:hyperlink>
    </w:p>
    <w:bookmarkEnd w:id="230"/>
    <w:bookmarkStart w:id="231"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3">
        <w:r>
          <w:rPr>
            <w:rStyle w:val="Hyperlink"/>
            <w:vertAlign w:val="superscript"/>
          </w:rPr>
          <w:t xml:space="preserve">83</w:t>
        </w:r>
      </w:hyperlink>
      <w:r>
        <w:t xml:space="preserv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231"/>
    <w:bookmarkEnd w:id="232"/>
    <w:bookmarkStart w:id="241" w:name="lesson-06"/>
    <w:p>
      <w:pPr>
        <w:pStyle w:val="Heading2"/>
      </w:pPr>
      <w:r>
        <w:t xml:space="preserve">Lesson 06</w:t>
      </w:r>
      <w:r>
        <w:t xml:space="preserve"> </w:t>
      </w:r>
      <w:bookmarkStart w:id="233" w:name="lesson-06"/>
      <w:bookmarkEnd w:id="233"/>
    </w:p>
    <w:bookmarkStart w:id="235" w:name="data-clean-dirty"/>
    <w:p>
      <w:pPr>
        <w:pStyle w:val="Heading3"/>
      </w:pPr>
      <w:r>
        <w:t xml:space="preserve">Data (Clean, Dirty)</w:t>
      </w:r>
      <w:r>
        <w:t xml:space="preserve"> </w:t>
      </w:r>
      <w:bookmarkStart w:id="234" w:name="clean-dirty"/>
      <w:bookmarkEnd w:id="234"/>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missing, inaccurate, misplaced, inconsistent, or duplicated.</w:t>
      </w:r>
      <w:r>
        <w:t xml:space="preserve"> </w:t>
      </w:r>
      <w:hyperlink w:anchor="fn21">
        <w:r>
          <w:rPr>
            <w:rStyle w:val="Hyperlink"/>
            <w:vertAlign w:val="superscript"/>
          </w:rPr>
          <w:t xml:space="preserve">21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p>
    <w:bookmarkEnd w:id="235"/>
    <w:bookmarkStart w:id="236"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236"/>
    <w:bookmarkStart w:id="237"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37"/>
    <w:bookmarkStart w:id="238"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2">
        <w:r>
          <w:rPr>
            <w:rStyle w:val="Hyperlink"/>
            <w:vertAlign w:val="superscript"/>
          </w:rPr>
          <w:t xml:space="preserve">52</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38"/>
    <w:bookmarkStart w:id="239" w:name="null-values"/>
    <w:p>
      <w:pPr>
        <w:pStyle w:val="Heading3"/>
      </w:pPr>
      <w:r>
        <w:t xml:space="preserve">Null values</w:t>
      </w:r>
    </w:p>
    <w:p>
      <w:pPr>
        <w:pStyle w:val="FirstParagraph"/>
      </w:pPr>
      <w:r>
        <w:t xml:space="preserve">Null or NULL is a special marker to indicate that a value does not exist. A null value indicates a lack of a value, which is not the same thing as a value of zero.</w:t>
      </w:r>
      <w:r>
        <w:t xml:space="preserve"> </w:t>
      </w:r>
      <w:hyperlink w:anchor="fn60">
        <w:r>
          <w:rPr>
            <w:rStyle w:val="Hyperlink"/>
            <w:vertAlign w:val="superscript"/>
          </w:rPr>
          <w:t xml:space="preserve">60</w:t>
        </w:r>
      </w:hyperlink>
      <w:r>
        <w:t xml:space="preserve"> </w:t>
      </w:r>
      <w:hyperlink w:anchor="lesson-06">
        <w:r>
          <w:rPr>
            <w:rStyle w:val="Hyperlink"/>
          </w:rPr>
          <w:t xml:space="preserve">#lesson-06</w:t>
        </w:r>
      </w:hyperlink>
    </w:p>
    <w:bookmarkEnd w:id="239"/>
    <w:bookmarkStart w:id="240" w:name="tidy-tables"/>
    <w:p>
      <w:pPr>
        <w:pStyle w:val="Heading3"/>
      </w:pPr>
      <w:r>
        <w:t xml:space="preserve">Tidy tables</w:t>
      </w:r>
    </w:p>
    <w:p>
      <w:pPr>
        <w:pStyle w:val="FirstParagraph"/>
      </w:pPr>
      <w:r>
        <w:t xml:space="preserve">Datasets are commonly messy. Getting data into tidy</w:t>
      </w:r>
      <w:r>
        <w:t xml:space="preserve"> </w:t>
      </w:r>
      <w:hyperlink w:anchor="fn78">
        <w:r>
          <w:rPr>
            <w:rStyle w:val="Hyperlink"/>
            <w:vertAlign w:val="superscript"/>
          </w:rPr>
          <w:t xml:space="preserve">78</w:t>
        </w:r>
      </w:hyperlink>
      <w:r>
        <w:t xml:space="preserve"> </w:t>
      </w:r>
      <w:r>
        <w:t xml:space="preserve">format requires upfront work, but that work pays off in the long term. There are three interrelated rules which make a dataset tidy:</w:t>
      </w:r>
    </w:p>
    <w:p>
      <w:pPr>
        <w:numPr>
          <w:ilvl w:val="0"/>
          <w:numId w:val="1004"/>
        </w:numPr>
        <w:pStyle w:val="Compact"/>
      </w:pPr>
      <w:r>
        <w:t xml:space="preserve">Each variable must have its own column.</w:t>
      </w:r>
    </w:p>
    <w:p>
      <w:pPr>
        <w:numPr>
          <w:ilvl w:val="0"/>
          <w:numId w:val="1004"/>
        </w:numPr>
        <w:pStyle w:val="Compact"/>
      </w:pPr>
      <w:r>
        <w:t xml:space="preserve">Each observation must have its own row.</w:t>
      </w:r>
    </w:p>
    <w:p>
      <w:pPr>
        <w:numPr>
          <w:ilvl w:val="0"/>
          <w:numId w:val="1004"/>
        </w:numPr>
        <w:pStyle w:val="Compact"/>
      </w:pPr>
      <w:r>
        <w:t xml:space="preserve">Each value must have its own cell.</w:t>
      </w:r>
    </w:p>
    <w:p>
      <w:pPr>
        <w:pStyle w:val="FirstParagraph"/>
      </w:pPr>
      <w:hyperlink w:anchor="lesson-06">
        <w:r>
          <w:rPr>
            <w:rStyle w:val="Hyperlink"/>
          </w:rPr>
          <w:t xml:space="preserve">#lesson-06</w:t>
        </w:r>
      </w:hyperlink>
    </w:p>
    <w:bookmarkEnd w:id="240"/>
    <w:bookmarkEnd w:id="241"/>
    <w:bookmarkStart w:id="250" w:name="lesson-07"/>
    <w:p>
      <w:pPr>
        <w:pStyle w:val="Heading2"/>
      </w:pPr>
      <w:r>
        <w:t xml:space="preserve">Lesson 07</w:t>
      </w:r>
      <w:r>
        <w:t xml:space="preserve"> </w:t>
      </w:r>
      <w:bookmarkStart w:id="242" w:name="lesson-07"/>
      <w:bookmarkEnd w:id="242"/>
    </w:p>
    <w:bookmarkStart w:id="243" w:name="filter"/>
    <w:p>
      <w:pPr>
        <w:pStyle w:val="Heading3"/>
      </w:pPr>
      <w:r>
        <w:t xml:space="preserve">Filter</w:t>
      </w:r>
    </w:p>
    <w:p>
      <w:pPr>
        <w:pStyle w:val="FirstParagraph"/>
      </w:pPr>
      <w:r>
        <w:t xml:space="preserve">An</w:t>
      </w:r>
      <w:r>
        <w:t xml:space="preserve"> </w:t>
      </w:r>
      <w:hyperlink w:anchor="operations">
        <w:r>
          <w:rPr>
            <w:rStyle w:val="Hyperlink"/>
          </w:rPr>
          <w:t xml:space="preserve">operation</w:t>
        </w:r>
      </w:hyperlink>
      <w:r>
        <w:t xml:space="preserve"> </w:t>
      </w:r>
      <w:r>
        <w:t xml:space="preserve">that reduces a dataset by selecting all data points that satisfy some query condition or rule.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243"/>
    <w:bookmarkStart w:id="244" w:name="group-by"/>
    <w:p>
      <w:pPr>
        <w:pStyle w:val="Heading3"/>
      </w:pPr>
      <w:r>
        <w:t xml:space="preserve">Group by</w:t>
      </w:r>
    </w:p>
    <w:p>
      <w:pPr>
        <w:pStyle w:val="FirstParagraph"/>
      </w:pPr>
      <w:r>
        <w:rPr>
          <w:iCs/>
          <w:i/>
        </w:rPr>
        <w:t xml:space="preserve">Group by</w:t>
      </w:r>
      <w:r>
        <w:t xml:space="preserve"> </w:t>
      </w:r>
      <w:r>
        <w:t xml:space="preserve">is a</w:t>
      </w:r>
      <w:r>
        <w:t xml:space="preserve"> </w:t>
      </w:r>
      <w:hyperlink w:anchor="data-transformations">
        <w:r>
          <w:rPr>
            <w:rStyle w:val="Hyperlink"/>
          </w:rPr>
          <w:t xml:space="preserve">transformation</w:t>
        </w:r>
      </w:hyperlink>
      <w:r>
        <w:t xml:space="preserve"> </w:t>
      </w:r>
      <w:r>
        <w:t xml:space="preserve">of a</w:t>
      </w:r>
      <w:r>
        <w:t xml:space="preserve"> </w:t>
      </w:r>
      <w:hyperlink w:anchor="tabular-data">
        <w:r>
          <w:rPr>
            <w:rStyle w:val="Hyperlink"/>
          </w:rPr>
          <w:t xml:space="preserve">table</w:t>
        </w:r>
      </w:hyperlink>
      <w:r>
        <w:t xml:space="preserve"> </w:t>
      </w:r>
      <w:r>
        <w:t xml:space="preserve">in which rows with the same value are collected</w:t>
      </w:r>
      <w:r>
        <w:t xml:space="preserve"> </w:t>
      </w:r>
      <w:r>
        <w:rPr>
          <w:iCs/>
          <w:i/>
        </w:rPr>
        <w:t xml:space="preserve">by</w:t>
      </w:r>
      <w:r>
        <w:t xml:space="preserve">, and chosen columns are</w:t>
      </w:r>
      <w:r>
        <w:t xml:space="preserve"> </w:t>
      </w:r>
      <w:hyperlink w:anchor="data-aggregation">
        <w:r>
          <w:rPr>
            <w:rStyle w:val="Hyperlink"/>
          </w:rPr>
          <w:t xml:space="preserve">aggregated</w:t>
        </w:r>
      </w:hyperlink>
      <w:r>
        <w:t xml:space="preserve"> </w:t>
      </w:r>
      <w:r>
        <w:t xml:space="preserve">or summarized (</w:t>
      </w:r>
      <w:hyperlink w:anchor="arithmetic-operations">
        <w:r>
          <w:rPr>
            <w:rStyle w:val="Hyperlink"/>
          </w:rPr>
          <w:t xml:space="preserve">arithmetic</w:t>
        </w:r>
      </w:hyperlink>
      <w:r>
        <w:t xml:space="preserve">,</w:t>
      </w:r>
      <w:r>
        <w:t xml:space="preserve"> </w:t>
      </w:r>
      <w:hyperlink w:anchor="string">
        <w:r>
          <w:rPr>
            <w:rStyle w:val="Hyperlink"/>
          </w:rPr>
          <w:t xml:space="preserve">string</w:t>
        </w:r>
      </w:hyperlink>
      <w:r>
        <w:t xml:space="preserve"> </w:t>
      </w:r>
      <w:r>
        <w:t xml:space="preserve">or</w:t>
      </w:r>
      <w:r>
        <w:t xml:space="preserve"> </w:t>
      </w:r>
      <w:hyperlink w:anchor="logical-operations">
        <w:r>
          <w:rPr>
            <w:rStyle w:val="Hyperlink"/>
          </w:rPr>
          <w:t xml:space="preserve">logical</w:t>
        </w:r>
      </w:hyperlink>
      <w:r>
        <w:t xml:space="preserve">).</w:t>
      </w:r>
      <w:r>
        <w:t xml:space="preserve"> </w:t>
      </w:r>
      <w:hyperlink w:anchor="operations">
        <w:r>
          <w:rPr>
            <w:rStyle w:val="Hyperlink"/>
          </w:rPr>
          <w:t xml:space="preserve">#operations</w:t>
        </w:r>
      </w:hyperlink>
      <w:r>
        <w:t xml:space="preserve"> </w:t>
      </w:r>
      <w:hyperlink w:anchor="lesson-07">
        <w:r>
          <w:rPr>
            <w:rStyle w:val="Hyperlink"/>
          </w:rPr>
          <w:t xml:space="preserve">#lesson-07</w:t>
        </w:r>
      </w:hyperlink>
    </w:p>
    <w:bookmarkEnd w:id="244"/>
    <w:bookmarkStart w:id="246" w:name="query-data"/>
    <w:p>
      <w:pPr>
        <w:pStyle w:val="Heading3"/>
      </w:pPr>
      <w:r>
        <w:t xml:space="preserve">Query (Data)</w:t>
      </w:r>
      <w:r>
        <w:t xml:space="preserve"> </w:t>
      </w:r>
      <w:bookmarkStart w:id="245" w:name="query"/>
      <w:bookmarkEnd w:id="245"/>
    </w:p>
    <w:p>
      <w:pPr>
        <w:pStyle w:val="FirstParagraph"/>
      </w:pPr>
      <w:r>
        <w:t xml:space="preserve">Request for data from one or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246"/>
    <w:bookmarkStart w:id="247" w:name="select"/>
    <w:p>
      <w:pPr>
        <w:pStyle w:val="Heading3"/>
      </w:pPr>
      <w:r>
        <w:t xml:space="preserve">Select</w:t>
      </w:r>
    </w:p>
    <w:p>
      <w:pPr>
        <w:pStyle w:val="FirstParagraph"/>
      </w:pPr>
      <w:r>
        <w:t xml:space="preserve">A type of</w:t>
      </w:r>
      <w:r>
        <w:t xml:space="preserve"> </w:t>
      </w:r>
      <w:hyperlink w:anchor="query">
        <w:r>
          <w:rPr>
            <w:rStyle w:val="Hyperlink"/>
          </w:rPr>
          <w:t xml:space="preserve">query</w:t>
        </w:r>
      </w:hyperlink>
      <w:r>
        <w:t xml:space="preserve"> </w:t>
      </w:r>
      <w:r>
        <w:t xml:space="preserve">that requests certain columns, either by selecting existing columns or by performing</w:t>
      </w:r>
      <w:r>
        <w:t xml:space="preserve"> </w:t>
      </w:r>
      <w:hyperlink w:anchor="operations">
        <w:r>
          <w:rPr>
            <w:rStyle w:val="Hyperlink"/>
          </w:rPr>
          <w:t xml:space="preserve">operation</w:t>
        </w:r>
      </w:hyperlink>
      <w:r>
        <w:t xml:space="preserve"> </w:t>
      </w:r>
      <w:r>
        <w:t xml:space="preserve">to create new columns.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247"/>
    <w:bookmarkStart w:id="248" w:name="sort"/>
    <w:p>
      <w:pPr>
        <w:pStyle w:val="Heading3"/>
      </w:pPr>
      <w:r>
        <w:t xml:space="preserve">Sort</w:t>
      </w:r>
    </w:p>
    <w:p>
      <w:pPr>
        <w:pStyle w:val="FirstParagraph"/>
      </w:pPr>
      <w:r>
        <w:t xml:space="preserve">A type of data</w:t>
      </w:r>
      <w:r>
        <w:t xml:space="preserve"> </w:t>
      </w:r>
      <w:hyperlink w:anchor="data-transformations">
        <w:r>
          <w:rPr>
            <w:rStyle w:val="Hyperlink"/>
          </w:rPr>
          <w:t xml:space="preserve">transformation</w:t>
        </w:r>
      </w:hyperlink>
      <w:r>
        <w:t xml:space="preserve"> </w:t>
      </w:r>
      <w:r>
        <w:t xml:space="preserve">that orders rows by some chosen column. While simple, sorting is a powerful</w:t>
      </w:r>
      <w:r>
        <w:t xml:space="preserve"> </w:t>
      </w:r>
      <w:hyperlink w:anchor="operations">
        <w:r>
          <w:rPr>
            <w:rStyle w:val="Hyperlink"/>
          </w:rPr>
          <w:t xml:space="preserve">operation</w:t>
        </w:r>
      </w:hyperlink>
      <w:r>
        <w:t xml:space="preserve"> </w:t>
      </w:r>
      <w:r>
        <w:t xml:space="preserve">that supports many tasks, including ranking, extreme values, or duplicate detection.</w:t>
      </w:r>
      <w:r>
        <w:t xml:space="preserve"> </w:t>
      </w:r>
      <w:hyperlink w:anchor="lesson-07">
        <w:r>
          <w:rPr>
            <w:rStyle w:val="Hyperlink"/>
          </w:rPr>
          <w:t xml:space="preserve">#lesson-07</w:t>
        </w:r>
      </w:hyperlink>
    </w:p>
    <w:bookmarkEnd w:id="248"/>
    <w:bookmarkStart w:id="249"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69">
        <w:r>
          <w:rPr>
            <w:rStyle w:val="Hyperlink"/>
            <w:vertAlign w:val="superscript"/>
          </w:rPr>
          <w:t xml:space="preserve">69</w:t>
        </w:r>
      </w:hyperlink>
      <w:r>
        <w:t xml:space="preserve"> </w:t>
      </w:r>
      <w:hyperlink w:anchor="fn70">
        <w:r>
          <w:rPr>
            <w:rStyle w:val="Hyperlink"/>
            <w:vertAlign w:val="superscript"/>
          </w:rPr>
          <w:t xml:space="preserve">70</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249"/>
    <w:bookmarkEnd w:id="250"/>
    <w:bookmarkStart w:id="266" w:name="lesson-08"/>
    <w:p>
      <w:pPr>
        <w:pStyle w:val="Heading2"/>
      </w:pPr>
      <w:r>
        <w:t xml:space="preserve">Lesson 08</w:t>
      </w:r>
      <w:r>
        <w:t xml:space="preserve"> </w:t>
      </w:r>
      <w:bookmarkStart w:id="251" w:name="lesson-08"/>
      <w:bookmarkEnd w:id="251"/>
    </w:p>
    <w:bookmarkStart w:id="252" w:name="arithmetic-operations"/>
    <w:p>
      <w:pPr>
        <w:pStyle w:val="Heading3"/>
      </w:pPr>
      <w:r>
        <w:t xml:space="preserve">Arithmetic operations</w:t>
      </w:r>
    </w:p>
    <w:p>
      <w:pPr>
        <w:pStyle w:val="FirstParagraph"/>
      </w:pPr>
      <w:r>
        <w:t xml:space="preserve">Includes basic statistics: such as</w:t>
      </w:r>
      <w:r>
        <w:t xml:space="preserve"> </w:t>
      </w:r>
      <w:r>
        <w:rPr>
          <w:iCs/>
          <w:i/>
        </w:rPr>
        <w:t xml:space="preserve">sums</w:t>
      </w:r>
      <w:r>
        <w:t xml:space="preserve">,</w:t>
      </w:r>
      <w:r>
        <w:t xml:space="preserve"> </w:t>
      </w:r>
      <w:r>
        <w:rPr>
          <w:iCs/>
          <w:i/>
        </w:rPr>
        <w:t xml:space="preserve">counts</w:t>
      </w:r>
      <w:r>
        <w:t xml:space="preserve">,</w:t>
      </w:r>
      <w:r>
        <w:t xml:space="preserve"> </w:t>
      </w:r>
      <w:r>
        <w:rPr>
          <w:iCs/>
          <w:i/>
        </w:rPr>
        <w:t xml:space="preserve">means</w:t>
      </w:r>
      <w:r>
        <w:t xml:space="preserve"> </w:t>
      </w:r>
      <w:r>
        <w:t xml:space="preserve">(or</w:t>
      </w:r>
      <w:r>
        <w:t xml:space="preserve"> </w:t>
      </w:r>
      <w:r>
        <w:rPr>
          <w:iCs/>
          <w:i/>
        </w:rPr>
        <w:t xml:space="preserve">averages</w:t>
      </w:r>
      <w:r>
        <w:t xml:space="preserve">),</w:t>
      </w:r>
      <w:r>
        <w:t xml:space="preserve"> </w:t>
      </w:r>
      <w:r>
        <w:rPr>
          <w:iCs/>
          <w:i/>
        </w:rPr>
        <w:t xml:space="preserve">medians</w:t>
      </w:r>
      <w:r>
        <w:t xml:space="preserve">,</w:t>
      </w:r>
      <w:r>
        <w:t xml:space="preserve"> </w:t>
      </w:r>
      <w:r>
        <w:rPr>
          <w:iCs/>
          <w:i/>
        </w:rPr>
        <w:t xml:space="preserve">percentiles</w:t>
      </w:r>
      <w:r>
        <w:t xml:space="preserve">, or</w:t>
      </w:r>
      <w:r>
        <w:t xml:space="preserve"> </w:t>
      </w:r>
      <w:hyperlink w:anchor="standard-deviation">
        <w:r>
          <w:rPr>
            <w:rStyle w:val="Hyperlink"/>
            <w:iCs/>
            <w:i/>
          </w:rPr>
          <w:t xml:space="preserve">standard deviations</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52"/>
    <w:bookmarkStart w:id="253" w:name="binning"/>
    <w:p>
      <w:pPr>
        <w:pStyle w:val="Heading3"/>
      </w:pPr>
      <w:r>
        <w:t xml:space="preserve">Binning</w:t>
      </w:r>
    </w:p>
    <w:p>
      <w:pPr>
        <w:pStyle w:val="FirstParagraph"/>
      </w:pPr>
      <w:r>
        <w:t xml:space="preserve">An operation on a range of numbers in which the entire range is divided into</w:t>
      </w:r>
      <w:r>
        <w:t xml:space="preserve"> </w:t>
      </w:r>
      <w:r>
        <w:rPr>
          <w:iCs/>
          <w:i/>
        </w:rPr>
        <w:t xml:space="preserve">bins</w:t>
      </w:r>
      <w:r>
        <w:t xml:space="preserve"> </w:t>
      </w:r>
      <w:r>
        <w:t xml:space="preserve">(or</w:t>
      </w:r>
      <w:r>
        <w:t xml:space="preserve"> </w:t>
      </w:r>
      <w:r>
        <w:rPr>
          <w:iCs/>
          <w:i/>
        </w:rPr>
        <w:t xml:space="preserve">intervals</w:t>
      </w:r>
      <w:r>
        <w:t xml:space="preserve">) of a</w:t>
      </w:r>
      <w:r>
        <w:t xml:space="preserve"> </w:t>
      </w:r>
      <w:r>
        <w:rPr>
          <w:iCs/>
          <w:i/>
        </w:rPr>
        <w:t xml:space="preserve">bin width</w:t>
      </w:r>
      <w:r>
        <w:t xml:space="preserve"> </w:t>
      </w:r>
      <w:r>
        <w:t xml:space="preserve">(or</w:t>
      </w:r>
      <w:r>
        <w:t xml:space="preserve"> </w:t>
      </w:r>
      <w:r>
        <w:rPr>
          <w:iCs/>
          <w:i/>
        </w:rPr>
        <w:t xml:space="preserve">bin size</w:t>
      </w:r>
      <w:r>
        <w:t xml:space="preserve">,</w:t>
      </w:r>
      <w:r>
        <w:t xml:space="preserve"> </w:t>
      </w:r>
      <w:r>
        <w:rPr>
          <w:iCs/>
          <w:i/>
        </w:rPr>
        <w:t xml:space="preserve">step size</w:t>
      </w:r>
      <w:r>
        <w:t xml:space="preserve">). Another name for binning is</w:t>
      </w:r>
      <w:r>
        <w:t xml:space="preserve"> </w:t>
      </w:r>
      <w:r>
        <w:rPr>
          <w:iCs/>
          <w:i/>
        </w:rPr>
        <w:t xml:space="preserve">bucketing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53"/>
    <w:bookmarkStart w:id="254" w:name="bucketing"/>
    <w:p>
      <w:pPr>
        <w:pStyle w:val="Heading3"/>
      </w:pPr>
      <w:r>
        <w:t xml:space="preserve">Bucketing</w:t>
      </w:r>
    </w:p>
    <w:p>
      <w:pPr>
        <w:pStyle w:val="FirstParagraph"/>
      </w:pPr>
      <w:r>
        <w:t xml:space="preserve">Another name for bucketing is</w:t>
      </w:r>
      <w:r>
        <w:t xml:space="preserve"> </w:t>
      </w:r>
      <w:hyperlink w:anchor="binning">
        <w:r>
          <w:rPr>
            <w:rStyle w:val="Hyperlink"/>
          </w:rPr>
          <w:t xml:space="preserve">binning</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54"/>
    <w:bookmarkStart w:id="255" w:name="data-aggregation"/>
    <w:p>
      <w:pPr>
        <w:pStyle w:val="Heading3"/>
      </w:pPr>
      <w:r>
        <w:t xml:space="preserve">Data Aggregation</w:t>
      </w:r>
    </w:p>
    <w:p>
      <w:pPr>
        <w:pStyle w:val="FirstParagraph"/>
      </w:pPr>
      <w:r>
        <w:t xml:space="preserve">A</w:t>
      </w:r>
      <w:r>
        <w:t xml:space="preserve"> </w:t>
      </w:r>
      <w:hyperlink w:anchor="group-by">
        <w:r>
          <w:rPr>
            <w:rStyle w:val="Hyperlink"/>
          </w:rPr>
          <w:t xml:space="preserve">group-by</w:t>
        </w:r>
      </w:hyperlink>
      <w:r>
        <w:t xml:space="preserve"> </w:t>
      </w:r>
      <w:r>
        <w:t xml:space="preserve">operation that reduces data. Values of a variable (or column) that are observed for a group of points (or rows of a</w:t>
      </w:r>
      <w:r>
        <w:t xml:space="preserve"> </w:t>
      </w:r>
      <w:hyperlink w:anchor="tabular-data">
        <w:r>
          <w:rPr>
            <w:rStyle w:val="Hyperlink"/>
          </w:rPr>
          <w:t xml:space="preserve">table</w:t>
        </w:r>
      </w:hyperlink>
      <w:r>
        <w:t xml:space="preserve">) are combined into a single value.</w:t>
      </w:r>
      <w:r>
        <w:t xml:space="preserve"> </w:t>
      </w:r>
      <w:hyperlink w:anchor="fn22">
        <w:r>
          <w:rPr>
            <w:rStyle w:val="Hyperlink"/>
            <w:vertAlign w:val="superscript"/>
          </w:rPr>
          <w:t xml:space="preserve">22</w:t>
        </w:r>
      </w:hyperlink>
      <w:r>
        <w:t xml:space="preserve"> </w:t>
      </w:r>
      <w:hyperlink w:anchor="operations">
        <w:r>
          <w:rPr>
            <w:rStyle w:val="Hyperlink"/>
          </w:rPr>
          <w:t xml:space="preserve">#operations</w:t>
        </w:r>
      </w:hyperlink>
      <w:r>
        <w:t xml:space="preserve">,</w:t>
      </w:r>
      <w:r>
        <w:t xml:space="preserve"> </w:t>
      </w:r>
      <w:hyperlink w:anchor="lesson-08">
        <w:r>
          <w:rPr>
            <w:rStyle w:val="Hyperlink"/>
          </w:rPr>
          <w:t xml:space="preserve">#lesson-08</w:t>
        </w:r>
      </w:hyperlink>
    </w:p>
    <w:bookmarkEnd w:id="255"/>
    <w:bookmarkStart w:id="256"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56"/>
    <w:bookmarkStart w:id="257"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2">
        <w:r>
          <w:rPr>
            <w:rStyle w:val="Hyperlink"/>
            <w:vertAlign w:val="superscript"/>
          </w:rPr>
          <w:t xml:space="preserve">52</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57"/>
    <w:bookmarkStart w:id="258" w:name="logical-operations"/>
    <w:p>
      <w:pPr>
        <w:pStyle w:val="Heading3"/>
      </w:pPr>
      <w:r>
        <w:t xml:space="preserve">Logical operations</w:t>
      </w:r>
    </w:p>
    <w:p>
      <w:pPr>
        <w:pStyle w:val="FirstParagraph"/>
      </w:pPr>
      <w:r>
        <w:t xml:space="preserve">Operations and manipulations according to the rules of logic and boolean algebra. Logical operations evaluate a logical statement’s</w:t>
      </w:r>
      <w:r>
        <w:t xml:space="preserve"> </w:t>
      </w:r>
      <w:r>
        <w:rPr>
          <w:iCs/>
          <w:i/>
        </w:rPr>
        <w:t xml:space="preserve">truth values</w:t>
      </w:r>
      <w:r>
        <w:t xml:space="preserve"> </w:t>
      </w:r>
      <w:r>
        <w:t xml:space="preserve">(true or false). Logical statements are constructed with components including conjunction (</w:t>
      </w:r>
      <w:r>
        <w:rPr>
          <w:iCs/>
          <w:i/>
        </w:rPr>
        <w:t xml:space="preserve">and</w:t>
      </w:r>
      <w:r>
        <w:t xml:space="preserve">), the disjunction (</w:t>
      </w:r>
      <w:r>
        <w:rPr>
          <w:iCs/>
          <w:i/>
        </w:rPr>
        <w:t xml:space="preserve">or</w:t>
      </w:r>
      <w:r>
        <w:t xml:space="preserve">), and the negation (</w:t>
      </w:r>
      <w:r>
        <w:rPr>
          <w:iCs/>
          <w:i/>
        </w:rPr>
        <w:t xml:space="preserve">not</w:t>
      </w:r>
      <w:r>
        <w:t xml:space="preserve">), in any combination with comparators</w:t>
      </w:r>
      <w:r>
        <w:t xml:space="preserve"> </w:t>
      </w:r>
      <w:r>
        <w:rPr>
          <w:iCs/>
          <w:i/>
        </w:rPr>
        <w:t xml:space="preserve">greater than</w:t>
      </w:r>
      <w:r>
        <w:t xml:space="preserve"> </w:t>
      </w:r>
      <w:r>
        <w:t xml:space="preserve">(&gt;),</w:t>
      </w:r>
      <w:r>
        <w:t xml:space="preserve"> </w:t>
      </w:r>
      <w:r>
        <w:rPr>
          <w:iCs/>
          <w:i/>
        </w:rPr>
        <w:t xml:space="preserve">less than</w:t>
      </w:r>
      <w:r>
        <w:t xml:space="preserve"> </w:t>
      </w:r>
      <w:r>
        <w:t xml:space="preserve">(&lt;), and</w:t>
      </w:r>
      <w:r>
        <w:t xml:space="preserve"> </w:t>
      </w:r>
      <w:r>
        <w:rPr>
          <w:iCs/>
          <w:i/>
        </w:rPr>
        <w:t xml:space="preserve">equals to</w:t>
      </w:r>
      <w:r>
        <w:t xml:space="preserve"> </w:t>
      </w:r>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58"/>
    <w:bookmarkStart w:id="259"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259"/>
    <w:bookmarkStart w:id="263" w:name="string-or-character-operations"/>
    <w:p>
      <w:pPr>
        <w:pStyle w:val="Heading3"/>
      </w:pPr>
      <w:r>
        <w:t xml:space="preserve">String or character operations</w:t>
      </w:r>
    </w:p>
    <w:p>
      <w:pPr>
        <w:pStyle w:val="FirstParagraph"/>
      </w:pPr>
      <w:r>
        <w:t xml:space="preserve">Manipulations with</w:t>
      </w:r>
      <w:r>
        <w:t xml:space="preserve"> </w:t>
      </w:r>
      <w:hyperlink w:anchor="data-types">
        <w:r>
          <w:rPr>
            <w:rStyle w:val="Hyperlink"/>
          </w:rPr>
          <w:t xml:space="preserve">string data types</w:t>
        </w:r>
      </w:hyperlink>
      <w:r>
        <w:t xml:space="preserve"> </w:t>
      </w:r>
      <w:r>
        <w:t xml:space="preserve">include the following.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Start w:id="260" w:name="parse"/>
    <w:p>
      <w:pPr>
        <w:pStyle w:val="Heading4"/>
      </w:pPr>
      <w:r>
        <w:t xml:space="preserve">Parse</w:t>
      </w:r>
    </w:p>
    <w:p>
      <w:pPr>
        <w:pStyle w:val="FirstParagraph"/>
      </w:pPr>
      <w:r>
        <w:t xml:space="preserve">To analyze (a string or text) into logical syntactic components.</w:t>
      </w:r>
      <w:hyperlink w:anchor="fn72">
        <w:r>
          <w:rPr>
            <w:rStyle w:val="Hyperlink"/>
            <w:vertAlign w:val="superscript"/>
          </w:rPr>
          <w:t xml:space="preserve">72</w:t>
        </w:r>
      </w:hyperlink>
    </w:p>
    <w:bookmarkEnd w:id="260"/>
    <w:bookmarkStart w:id="261" w:name="indexing"/>
    <w:p>
      <w:pPr>
        <w:pStyle w:val="Heading4"/>
      </w:pPr>
      <w:r>
        <w:t xml:space="preserve">Indexing</w:t>
      </w:r>
    </w:p>
    <w:p>
      <w:pPr>
        <w:pStyle w:val="FirstParagraph"/>
      </w:pPr>
      <w:r>
        <w:t xml:space="preserve">Indexing (or selecting) string characters by their position,</w:t>
      </w:r>
      <w:r>
        <w:t xml:space="preserve"> </w:t>
      </w:r>
      <w:r>
        <w:rPr>
          <w:iCs/>
          <w:i/>
        </w:rPr>
        <w:t xml:space="preserve">zeroth</w:t>
      </w:r>
      <w:r>
        <w:t xml:space="preserve"> </w:t>
      </w:r>
      <w:r>
        <w:t xml:space="preserve">character, the</w:t>
      </w:r>
      <w:r>
        <w:t xml:space="preserve"> </w:t>
      </w:r>
      <w:r>
        <w:rPr>
          <w:iCs/>
          <w:i/>
        </w:rPr>
        <w:t xml:space="preserve">first</w:t>
      </w:r>
      <w:r>
        <w:t xml:space="preserve"> </w:t>
      </w:r>
      <w:r>
        <w:t xml:space="preserve">character, etc.</w:t>
      </w:r>
    </w:p>
    <w:bookmarkEnd w:id="261"/>
    <w:bookmarkStart w:id="262" w:name="concatenation"/>
    <w:p>
      <w:pPr>
        <w:pStyle w:val="Heading4"/>
      </w:pPr>
      <w:r>
        <w:t xml:space="preserve">Concatenation</w:t>
      </w:r>
    </w:p>
    <w:p>
      <w:pPr>
        <w:pStyle w:val="FirstParagraph"/>
      </w:pPr>
      <w:r>
        <w:t xml:space="preserve">Combining items (strings) end-to-end.</w:t>
      </w:r>
    </w:p>
    <w:bookmarkEnd w:id="262"/>
    <w:bookmarkEnd w:id="263"/>
    <w:bookmarkStart w:id="264" w:name="time-series"/>
    <w:p>
      <w:pPr>
        <w:pStyle w:val="Heading3"/>
      </w:pPr>
      <w:r>
        <w:t xml:space="preserve">Time Series</w:t>
      </w:r>
    </w:p>
    <w:p>
      <w:pPr>
        <w:pStyle w:val="FirstParagraph"/>
      </w:pPr>
      <w:r>
        <w:t xml:space="preserve">A sequence of values associated with successive times.</w:t>
      </w:r>
      <w:r>
        <w:t xml:space="preserve"> </w:t>
      </w:r>
      <w:hyperlink w:anchor="lesson-08">
        <w:r>
          <w:rPr>
            <w:rStyle w:val="Hyperlink"/>
          </w:rPr>
          <w:t xml:space="preserve">#lesson-08</w:t>
        </w:r>
      </w:hyperlink>
      <w:r>
        <w:t xml:space="preserve"> </w:t>
      </w:r>
      <w:hyperlink w:anchor="lesson-13">
        <w:r>
          <w:rPr>
            <w:rStyle w:val="Hyperlink"/>
          </w:rPr>
          <w:t xml:space="preserve">#lesson-13</w:t>
        </w:r>
      </w:hyperlink>
    </w:p>
    <w:bookmarkEnd w:id="264"/>
    <w:bookmarkStart w:id="265" w:name="transpose"/>
    <w:p>
      <w:pPr>
        <w:pStyle w:val="Heading3"/>
      </w:pPr>
      <w:r>
        <w:t xml:space="preserve">Transpose</w:t>
      </w:r>
    </w:p>
    <w:p>
      <w:pPr>
        <w:pStyle w:val="FirstParagraph"/>
      </w:pPr>
      <w:r>
        <w:t xml:space="preserve">A mathematical operation on a table where a new table is obtained by interchanging each row and the corresponding column.</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65"/>
    <w:bookmarkEnd w:id="266"/>
    <w:bookmarkStart w:id="285" w:name="lesson-09"/>
    <w:p>
      <w:pPr>
        <w:pStyle w:val="Heading2"/>
      </w:pPr>
      <w:r>
        <w:t xml:space="preserve">Lesson 09</w:t>
      </w:r>
      <w:r>
        <w:t xml:space="preserve"> </w:t>
      </w:r>
      <w:bookmarkStart w:id="267" w:name="lesson-09"/>
      <w:bookmarkEnd w:id="267"/>
    </w:p>
    <w:bookmarkStart w:id="268"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68"/>
    <w:bookmarkStart w:id="269" w:name="box-plot"/>
    <w:p>
      <w:pPr>
        <w:pStyle w:val="Heading3"/>
      </w:pPr>
      <w:r>
        <w:t xml:space="preserve">Box Plot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shows how values of a variable are distributed. Line markers along an axis show how far the lower and upper quartiles are from the</w:t>
      </w:r>
      <w:r>
        <w:t xml:space="preserve"> </w:t>
      </w:r>
      <w:hyperlink w:anchor="arithmetic-operations">
        <w:r>
          <w:rPr>
            <w:rStyle w:val="Hyperlink"/>
          </w:rPr>
          <w:t xml:space="preserve">median</w:t>
        </w:r>
      </w:hyperlink>
      <w:r>
        <w:t xml:space="preserve"> </w:t>
      </w:r>
      <w:r>
        <w:t xml:space="preserve">giving an idea of central tendency, dispersion, and skew. See also</w:t>
      </w:r>
      <w:r>
        <w:t xml:space="preserve"> </w:t>
      </w:r>
      <w:hyperlink w:anchor="histogram">
        <w:r>
          <w:rPr>
            <w:rStyle w:val="Hyperlink"/>
          </w:rPr>
          <w:t xml:space="preserve">histogram</w:t>
        </w:r>
      </w:hyperlink>
      <w:r>
        <w:t xml:space="preserve"> </w:t>
      </w:r>
      <w:r>
        <w:t xml:space="preserve">and</w:t>
      </w:r>
      <w:r>
        <w:t xml:space="preserve"> </w:t>
      </w:r>
      <w:hyperlink w:anchor="violin-plot">
        <w:r>
          <w:rPr>
            <w:rStyle w:val="Hyperlink"/>
          </w:rPr>
          <w:t xml:space="preserve">violin plot</w:t>
        </w:r>
      </w:hyperlink>
      <w:r>
        <w:t xml:space="preserve">.</w:t>
      </w:r>
      <w:r>
        <w:t xml:space="preserve"> </w:t>
      </w:r>
      <w:hyperlink w:anchor="lesson-09">
        <w:r>
          <w:rPr>
            <w:rStyle w:val="Hyperlink"/>
          </w:rPr>
          <w:t xml:space="preserve">#lesson-09</w:t>
        </w:r>
      </w:hyperlink>
    </w:p>
    <w:bookmarkEnd w:id="269"/>
    <w:bookmarkStart w:id="270" w:name="correlation"/>
    <w:p>
      <w:pPr>
        <w:pStyle w:val="Heading3"/>
      </w:pPr>
      <w:r>
        <w:t xml:space="preserve">Correlation</w:t>
      </w:r>
    </w:p>
    <w:p>
      <w:pPr>
        <w:pStyle w:val="FirstParagraph"/>
      </w:pPr>
      <w:r>
        <w:t xml:space="preserve">Correlation is a relationship between two variables in a dataset, indicating that their values tend to change proportionally to each other. While it is a measure of association, it does not imply</w:t>
      </w:r>
      <w:r>
        <w:t xml:space="preserve"> </w:t>
      </w:r>
      <w:hyperlink w:anchor="causal-inference">
        <w:r>
          <w:rPr>
            <w:rStyle w:val="Hyperlink"/>
          </w:rPr>
          <w:t xml:space="preserve">causation</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70"/>
    <w:bookmarkStart w:id="271" w:name="data-analysis"/>
    <w:p>
      <w:pPr>
        <w:pStyle w:val="Heading3"/>
      </w:pPr>
      <w:r>
        <w:t xml:space="preserve">Data Analysis</w:t>
      </w:r>
    </w:p>
    <w:p>
      <w:pPr>
        <w:pStyle w:val="FirstParagraph"/>
      </w:pPr>
      <w:r>
        <w:t xml:space="preserve">Data analysis is a process of inspecting,</w:t>
      </w:r>
      <w:r>
        <w:t xml:space="preserve"> </w:t>
      </w:r>
      <w:hyperlink w:anchor="clean-dirty">
        <w:r>
          <w:rPr>
            <w:rStyle w:val="Hyperlink"/>
          </w:rPr>
          <w:t xml:space="preserve">cleansing</w:t>
        </w:r>
      </w:hyperlink>
      <w:r>
        <w:t xml:space="preserve">,</w:t>
      </w:r>
      <w:r>
        <w:t xml:space="preserve"> </w:t>
      </w:r>
      <w:hyperlink w:anchor="data-transformation">
        <w:r>
          <w:rPr>
            <w:rStyle w:val="Hyperlink"/>
          </w:rPr>
          <w:t xml:space="preserve">transforming</w:t>
        </w:r>
      </w:hyperlink>
      <w:r>
        <w:t xml:space="preserve">, and modelling data to discover useful information, informing conclusions, and supporting</w:t>
      </w:r>
      <w:r>
        <w:t xml:space="preserve"> </w:t>
      </w:r>
      <w:hyperlink w:anchor="critical-thinking">
        <w:r>
          <w:rPr>
            <w:rStyle w:val="Hyperlink"/>
          </w:rPr>
          <w:t xml:space="preserve">decision-making</w:t>
        </w:r>
      </w:hyperlink>
      <w:r>
        <w:t xml:space="preserve">.</w:t>
      </w:r>
      <w:r>
        <w:t xml:space="preserve"> </w:t>
      </w:r>
      <w:hyperlink w:anchor="analytics">
        <w:r>
          <w:rPr>
            <w:rStyle w:val="Hyperlink"/>
          </w:rPr>
          <w:t xml:space="preserve">#analytics</w:t>
        </w:r>
      </w:hyperlink>
      <w:r>
        <w:t xml:space="preserve"> </w:t>
      </w:r>
      <w:hyperlink w:anchor="lesson-09">
        <w:r>
          <w:rPr>
            <w:rStyle w:val="Hyperlink"/>
          </w:rPr>
          <w:t xml:space="preserve">#lesson-09</w:t>
        </w:r>
      </w:hyperlink>
    </w:p>
    <w:bookmarkEnd w:id="271"/>
    <w:bookmarkStart w:id="272" w:name="dendrogram"/>
    <w:p>
      <w:pPr>
        <w:pStyle w:val="Heading3"/>
      </w:pPr>
      <w:r>
        <w:t xml:space="preserve">Dendrogram</w:t>
      </w:r>
    </w:p>
    <w:p>
      <w:pPr>
        <w:pStyle w:val="FirstParagraph"/>
      </w:pPr>
      <w:r>
        <w:t xml:space="preserve">A</w:t>
      </w:r>
      <w:r>
        <w:t xml:space="preserve"> </w:t>
      </w:r>
      <w:hyperlink w:anchor="visualization">
        <w:r>
          <w:rPr>
            <w:rStyle w:val="Hyperlink"/>
          </w:rPr>
          <w:t xml:space="preserve">diagram</w:t>
        </w:r>
      </w:hyperlink>
      <w:r>
        <w:t xml:space="preserve"> </w:t>
      </w:r>
      <w:r>
        <w:t xml:space="preserve">that represents a tree, for instance, to show the nested grouping of points resulting from hierarchical</w:t>
      </w:r>
      <w:r>
        <w:t xml:space="preserve"> </w:t>
      </w:r>
      <w:hyperlink w:anchor="clustering">
        <w:r>
          <w:rPr>
            <w:rStyle w:val="Hyperlink"/>
          </w:rPr>
          <w:t xml:space="preserve">clustering</w:t>
        </w:r>
      </w:hyperlink>
      <w:r>
        <w:t xml:space="preserve">.</w:t>
      </w:r>
      <w:r>
        <w:t xml:space="preserve"> </w:t>
      </w:r>
      <w:hyperlink w:anchor="fn39">
        <w:r>
          <w:rPr>
            <w:rStyle w:val="Hyperlink"/>
            <w:vertAlign w:val="superscript"/>
          </w:rPr>
          <w:t xml:space="preserve">39</w:t>
        </w:r>
      </w:hyperlink>
      <w:r>
        <w:t xml:space="preserve"> </w:t>
      </w:r>
      <w:hyperlink w:anchor="lesson-09">
        <w:r>
          <w:rPr>
            <w:rStyle w:val="Hyperlink"/>
          </w:rPr>
          <w:t xml:space="preserve">#lesson-09</w:t>
        </w:r>
      </w:hyperlink>
    </w:p>
    <w:bookmarkEnd w:id="272"/>
    <w:bookmarkStart w:id="273" w:name="heatmap"/>
    <w:p>
      <w:pPr>
        <w:pStyle w:val="Heading3"/>
      </w:pPr>
      <w:r>
        <w:t xml:space="preserve">Heatmap</w:t>
      </w:r>
    </w:p>
    <w:p>
      <w:pPr>
        <w:pStyle w:val="FirstParagraph"/>
      </w:pPr>
      <w:r>
        <w:t xml:space="preserve">Data</w:t>
      </w:r>
      <w:r>
        <w:t xml:space="preserve"> </w:t>
      </w:r>
      <w:hyperlink w:anchor="visualization">
        <w:r>
          <w:rPr>
            <w:rStyle w:val="Hyperlink"/>
          </w:rPr>
          <w:t xml:space="preserve">visualization</w:t>
        </w:r>
      </w:hyperlink>
      <w:r>
        <w:t xml:space="preserve"> </w:t>
      </w:r>
      <w:r>
        <w:t xml:space="preserve">technique that shows the magnitude of a phenomenon using a</w:t>
      </w:r>
      <w:r>
        <w:t xml:space="preserve"> </w:t>
      </w:r>
      <w:hyperlink w:anchor="colour-map">
        <w:r>
          <w:rPr>
            <w:rStyle w:val="Hyperlink"/>
          </w:rPr>
          <w:t xml:space="preserve">colour map</w:t>
        </w:r>
      </w:hyperlink>
      <w:r>
        <w:t xml:space="preserve"> </w:t>
      </w:r>
      <w:r>
        <w:t xml:space="preserve">in a two-dimensional data plot. Based on the colour variation, visual cues show whether the phenomenon is clustered or varies over space.</w:t>
      </w:r>
      <w:r>
        <w:t xml:space="preserve"> </w:t>
      </w:r>
      <w:hyperlink w:anchor="fn47">
        <w:r>
          <w:rPr>
            <w:rStyle w:val="Hyperlink"/>
            <w:vertAlign w:val="superscript"/>
          </w:rPr>
          <w:t xml:space="preserve">47</w:t>
        </w:r>
      </w:hyperlink>
      <w:r>
        <w:t xml:space="preserve"> </w:t>
      </w:r>
      <w:hyperlink w:anchor="lesson-09">
        <w:r>
          <w:rPr>
            <w:rStyle w:val="Hyperlink"/>
          </w:rPr>
          <w:t xml:space="preserve">#lesson-09</w:t>
        </w:r>
      </w:hyperlink>
    </w:p>
    <w:bookmarkEnd w:id="273"/>
    <w:bookmarkStart w:id="274"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74"/>
    <w:bookmarkStart w:id="275"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75"/>
    <w:bookmarkStart w:id="276" w:name="model"/>
    <w:p>
      <w:pPr>
        <w:pStyle w:val="Heading3"/>
      </w:pPr>
      <w:r>
        <w:t xml:space="preserve">Model</w:t>
      </w:r>
    </w:p>
    <w:p>
      <w:pPr>
        <w:pStyle w:val="FirstParagraph"/>
      </w:pPr>
      <w:r>
        <w:t xml:space="preserve">A model simplifies or substitutes knowledge, information or understanding about a topic. Physical models (or replicas) like organisms, the solar system and structures are common. To a</w:t>
      </w:r>
      <w:r>
        <w:t xml:space="preserve"> </w:t>
      </w:r>
      <w:hyperlink w:anchor="data-science">
        <w:r>
          <w:rPr>
            <w:rStyle w:val="Hyperlink"/>
          </w:rPr>
          <w:t xml:space="preserve">data scientist</w:t>
        </w:r>
      </w:hyperlink>
      <w:r>
        <w:t xml:space="preserve">, models are abstractions, for example, theories, hypotheses, predictions,</w:t>
      </w:r>
      <w:r>
        <w:t xml:space="preserve"> </w:t>
      </w:r>
      <w:hyperlink w:anchor="algorithm">
        <w:r>
          <w:rPr>
            <w:rStyle w:val="Hyperlink"/>
          </w:rPr>
          <w:t xml:space="preserve">algorithms</w:t>
        </w:r>
      </w:hyperlink>
      <w:r>
        <w:t xml:space="preserve">, mathematical formulas or computer simulations. Techniques for construction models include (but are not limited to)</w:t>
      </w:r>
      <w:r>
        <w:t xml:space="preserve"> </w:t>
      </w:r>
      <w:hyperlink w:anchor="artificial-intelligence">
        <w:r>
          <w:rPr>
            <w:rStyle w:val="Hyperlink"/>
          </w:rPr>
          <w:t xml:space="preserve">artificial intelligence</w:t>
        </w:r>
      </w:hyperlink>
      <w:r>
        <w:t xml:space="preserve">,</w:t>
      </w:r>
      <w:r>
        <w:t xml:space="preserve"> </w:t>
      </w:r>
      <w:hyperlink w:anchor="machine-learning">
        <w:r>
          <w:rPr>
            <w:rStyle w:val="Hyperlink"/>
          </w:rPr>
          <w:t xml:space="preserve">machine learning</w:t>
        </w:r>
      </w:hyperlink>
      <w:r>
        <w:t xml:space="preserve">,</w:t>
      </w:r>
      <w:r>
        <w:t xml:space="preserve"> </w:t>
      </w:r>
      <w:hyperlink w:anchor="statistics">
        <w:r>
          <w:rPr>
            <w:rStyle w:val="Hyperlink"/>
          </w:rPr>
          <w:t xml:space="preserve">statistical</w:t>
        </w:r>
      </w:hyperlink>
      <w:r>
        <w:t xml:space="preserve">,</w:t>
      </w:r>
      <w:r>
        <w:t xml:space="preserve"> </w:t>
      </w:r>
      <w:hyperlink w:anchor="analytics">
        <w:r>
          <w:rPr>
            <w:rStyle w:val="Hyperlink"/>
          </w:rPr>
          <w:t xml:space="preserve">analytics</w:t>
        </w:r>
      </w:hyperlink>
      <w:r>
        <w:t xml:space="preserve">,</w:t>
      </w:r>
      <w:r>
        <w:t xml:space="preserve"> </w:t>
      </w:r>
      <w:hyperlink w:anchor="data-mining">
        <w:r>
          <w:rPr>
            <w:rStyle w:val="Hyperlink"/>
          </w:rPr>
          <w:t xml:space="preserve">data mining</w:t>
        </w:r>
      </w:hyperlink>
      <w:r>
        <w:t xml:space="preserve"> </w:t>
      </w:r>
      <w:r>
        <w:t xml:space="preserve">or</w:t>
      </w:r>
      <w:r>
        <w:t xml:space="preserve"> </w:t>
      </w:r>
      <w:hyperlink w:anchor="big-data">
        <w:r>
          <w:rPr>
            <w:rStyle w:val="Hyperlink"/>
          </w:rPr>
          <w:t xml:space="preserve">Big Data</w:t>
        </w:r>
      </w:hyperlink>
      <w:r>
        <w:t xml:space="preserve"> </w:t>
      </w:r>
      <w:r>
        <w:t xml:space="preserve">techniques.</w:t>
      </w:r>
      <w:r>
        <w:t xml:space="preserve"> </w:t>
      </w:r>
      <w:hyperlink w:anchor="fn56">
        <w:r>
          <w:rPr>
            <w:rStyle w:val="Hyperlink"/>
            <w:vertAlign w:val="superscript"/>
          </w:rPr>
          <w:t xml:space="preserve">56</w:t>
        </w:r>
      </w:hyperlink>
      <w:r>
        <w:t xml:space="preserve"> </w:t>
      </w:r>
      <w:hyperlink w:anchor="data-analysis">
        <w:r>
          <w:rPr>
            <w:rStyle w:val="Hyperlink"/>
          </w:rPr>
          <w:t xml:space="preserve">#data-analysis</w:t>
        </w:r>
      </w:hyperlink>
      <w:r>
        <w:t xml:space="preserve"> </w:t>
      </w:r>
      <w:hyperlink w:anchor="lesson-09">
        <w:r>
          <w:rPr>
            <w:rStyle w:val="Hyperlink"/>
          </w:rPr>
          <w:t xml:space="preserve">#lesson-09</w:t>
        </w:r>
      </w:hyperlink>
    </w:p>
    <w:bookmarkEnd w:id="276"/>
    <w:bookmarkStart w:id="277" w:name="pair-plot"/>
    <w:p>
      <w:pPr>
        <w:pStyle w:val="Heading3"/>
      </w:pPr>
      <w:r>
        <w:t xml:space="preserve">Pair plot</w:t>
      </w:r>
    </w:p>
    <w:p>
      <w:pPr>
        <w:pStyle w:val="FirstParagraph"/>
      </w:pPr>
      <w:hyperlink w:anchor="visualization">
        <w:r>
          <w:rPr>
            <w:rStyle w:val="Hyperlink"/>
          </w:rPr>
          <w:t xml:space="preserve">Plot</w:t>
        </w:r>
      </w:hyperlink>
      <w:r>
        <w:t xml:space="preserve"> </w:t>
      </w:r>
      <w:r>
        <w:t xml:space="preserve">pairwise relationships in a dataset.</w:t>
      </w:r>
      <w:r>
        <w:t xml:space="preserve"> </w:t>
      </w:r>
      <w:hyperlink w:anchor="lesson-09">
        <w:r>
          <w:rPr>
            <w:rStyle w:val="Hyperlink"/>
          </w:rPr>
          <w:t xml:space="preserve">#lesson-09</w:t>
        </w:r>
      </w:hyperlink>
    </w:p>
    <w:bookmarkEnd w:id="277"/>
    <w:bookmarkStart w:id="278"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78"/>
    <w:bookmarkStart w:id="279"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their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79"/>
    <w:bookmarkStart w:id="280" w:name="skewness"/>
    <w:p>
      <w:pPr>
        <w:pStyle w:val="Heading3"/>
      </w:pPr>
      <w:r>
        <w:t xml:space="preserve">Skewness</w:t>
      </w:r>
    </w:p>
    <w:p>
      <w:pPr>
        <w:pStyle w:val="FirstParagraph"/>
      </w:pPr>
      <w:r>
        <w:t xml:space="preserve">Skewness refers to a distortion or asymmetry that deviates from the symmetrical bell curve, or normal distribution, in a set of data. If the curve is shifted to the left or the right, it is said to be skewed.</w:t>
      </w:r>
      <w:r>
        <w:t xml:space="preserve"> </w:t>
      </w:r>
      <w:hyperlink w:anchor="lesson-09">
        <w:r>
          <w:rPr>
            <w:rStyle w:val="Hyperlink"/>
          </w:rPr>
          <w:t xml:space="preserve">#lesson-09</w:t>
        </w:r>
      </w:hyperlink>
    </w:p>
    <w:bookmarkEnd w:id="280"/>
    <w:bookmarkStart w:id="281"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of how far a set of numbers is spread out from their average value.</w:t>
      </w:r>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81"/>
    <w:bookmarkStart w:id="282" w:name="violin-plot"/>
    <w:p>
      <w:pPr>
        <w:pStyle w:val="Heading3"/>
      </w:pPr>
      <w:r>
        <w:t xml:space="preserve">Violin Plot</w:t>
      </w:r>
    </w:p>
    <w:p>
      <w:pPr>
        <w:pStyle w:val="FirstParagraph"/>
      </w:pPr>
      <w:r>
        <w:t xml:space="preserve">Similar to a</w:t>
      </w:r>
      <w:r>
        <w:t xml:space="preserve"> </w:t>
      </w:r>
      <w:hyperlink w:anchor="histogram">
        <w:r>
          <w:rPr>
            <w:rStyle w:val="Hyperlink"/>
          </w:rPr>
          <w:t xml:space="preserve">histogram</w:t>
        </w:r>
      </w:hyperlink>
      <w:r>
        <w:t xml:space="preserve">, this plot type shows how values of a variable are distributed in a dataset, indicating more often occurring values with thickness that extends symmetrically around a central axis. The name refers to the typical look that most datasets have in this</w:t>
      </w:r>
      <w:r>
        <w:t xml:space="preserve"> </w:t>
      </w:r>
      <w:hyperlink w:anchor="visualization">
        <w:r>
          <w:rPr>
            <w:rStyle w:val="Hyperlink"/>
          </w:rPr>
          <w:t xml:space="preserve">visualization</w:t>
        </w:r>
      </w:hyperlink>
      <w:r>
        <w:t xml:space="preserve"> </w:t>
      </w:r>
      <w:r>
        <w:t xml:space="preserve">method.</w:t>
      </w:r>
      <w:r>
        <w:t xml:space="preserve"> </w:t>
      </w:r>
      <w:hyperlink w:anchor="box-plot">
        <w:r>
          <w:rPr>
            <w:rStyle w:val="Hyperlink"/>
          </w:rPr>
          <w:t xml:space="preserve">box plots</w:t>
        </w:r>
      </w:hyperlink>
      <w:r>
        <w:t xml:space="preserve"> </w:t>
      </w:r>
      <w:hyperlink w:anchor="lesson-09">
        <w:r>
          <w:rPr>
            <w:rStyle w:val="Hyperlink"/>
          </w:rPr>
          <w:t xml:space="preserve">#lesson-09</w:t>
        </w:r>
      </w:hyperlink>
    </w:p>
    <w:bookmarkEnd w:id="282"/>
    <w:bookmarkStart w:id="283"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3">
        <w:r>
          <w:rPr>
            <w:rStyle w:val="Hyperlink"/>
            <w:vertAlign w:val="superscript"/>
          </w:rPr>
          <w:t xml:space="preserve">83</w:t>
        </w:r>
      </w:hyperlink>
      <w:r>
        <w:t xml:space="preserv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283"/>
    <w:bookmarkStart w:id="284" w:name="word-cloud"/>
    <w:p>
      <w:pPr>
        <w:pStyle w:val="Heading3"/>
      </w:pPr>
      <w:r>
        <w:t xml:space="preserve">Word Cloud</w:t>
      </w:r>
    </w:p>
    <w:p>
      <w:pPr>
        <w:pStyle w:val="FirstParagraph"/>
      </w:pPr>
      <w:r>
        <w:t xml:space="preserve">Text summary method that displays important words from a document indicating varying degrees of relevance by varying the font size of the words. The most important words stand out at a glance, giving a rough idea of the topic of a text.</w:t>
      </w:r>
      <w:r>
        <w:t xml:space="preserve"> </w:t>
      </w:r>
      <w:hyperlink w:anchor="visualization">
        <w:r>
          <w:rPr>
            <w:rStyle w:val="Hyperlink"/>
          </w:rPr>
          <w:t xml:space="preserve">visualization</w:t>
        </w:r>
      </w:hyperlink>
      <w:r>
        <w:t xml:space="preserve"> </w:t>
      </w:r>
      <w:hyperlink w:anchor="lesson-09">
        <w:r>
          <w:rPr>
            <w:rStyle w:val="Hyperlink"/>
          </w:rPr>
          <w:t xml:space="preserve">#lesson-09</w:t>
        </w:r>
      </w:hyperlink>
    </w:p>
    <w:bookmarkEnd w:id="284"/>
    <w:bookmarkEnd w:id="285"/>
    <w:bookmarkStart w:id="302" w:name="lesson-10"/>
    <w:p>
      <w:pPr>
        <w:pStyle w:val="Heading2"/>
      </w:pPr>
      <w:r>
        <w:t xml:space="preserve">Lesson 10</w:t>
      </w:r>
      <w:r>
        <w:t xml:space="preserve"> </w:t>
      </w:r>
      <w:bookmarkStart w:id="286" w:name="lesson-10"/>
      <w:bookmarkEnd w:id="286"/>
    </w:p>
    <w:bookmarkStart w:id="287" w:name="api"/>
    <w:p>
      <w:pPr>
        <w:pStyle w:val="Heading3"/>
      </w:pPr>
      <w:r>
        <w:t xml:space="preserve">API</w:t>
      </w:r>
    </w:p>
    <w:p>
      <w:pPr>
        <w:pStyle w:val="FirstParagraph"/>
      </w:pPr>
      <w:r>
        <w:t xml:space="preserve">API is an acronym for Application Programming Interface. Through the API, a Program (like a website or code) accesses an Application (a database or another application) through a common language, protocol (or Interface) through which the two systems interact.</w:t>
      </w:r>
      <w:r>
        <w:t xml:space="preserve"> </w:t>
      </w:r>
      <w:hyperlink w:anchor="lesson-10">
        <w:r>
          <w:rPr>
            <w:rStyle w:val="Hyperlink"/>
          </w:rPr>
          <w:t xml:space="preserve">#lesson-10</w:t>
        </w:r>
      </w:hyperlink>
    </w:p>
    <w:bookmarkEnd w:id="287"/>
    <w:bookmarkStart w:id="289" w:name="cloud-the-cloud"/>
    <w:p>
      <w:pPr>
        <w:pStyle w:val="Heading3"/>
      </w:pPr>
      <w:r>
        <w:t xml:space="preserve">Cloud (“The Cloud”)</w:t>
      </w:r>
      <w:r>
        <w:t xml:space="preserve"> </w:t>
      </w:r>
      <w:bookmarkStart w:id="288" w:name="cloud"/>
      <w:bookmarkEnd w:id="288"/>
    </w:p>
    <w:p>
      <w:pPr>
        <w:pStyle w:val="FirstParagraph"/>
      </w:pPr>
      <w:r>
        <w:t xml:space="preserve">Any resource stored on the internet (instead of locally on a PC) is said to be stored on the cloud. Cloud storage is convenient in that clients do not have to manage the storage and infrastructure; they just access it from other internet-connected devices.</w:t>
      </w:r>
      <w:r>
        <w:t xml:space="preserve"> </w:t>
      </w:r>
      <w:hyperlink w:anchor="disciplines">
        <w:r>
          <w:rPr>
            <w:rStyle w:val="Hyperlink"/>
          </w:rPr>
          <w:t xml:space="preserve">#disciplines</w:t>
        </w:r>
      </w:hyperlink>
      <w:r>
        <w:t xml:space="preserve"> </w:t>
      </w:r>
      <w:hyperlink w:anchor="lesson-10">
        <w:r>
          <w:rPr>
            <w:rStyle w:val="Hyperlink"/>
          </w:rPr>
          <w:t xml:space="preserve">#lesson-10</w:t>
        </w:r>
      </w:hyperlink>
    </w:p>
    <w:bookmarkEnd w:id="289"/>
    <w:bookmarkStart w:id="290" w:name="cluster-compute"/>
    <w:p>
      <w:pPr>
        <w:pStyle w:val="Heading3"/>
      </w:pPr>
      <w:r>
        <w:t xml:space="preserve">Cluster (Compute)</w:t>
      </w:r>
    </w:p>
    <w:p>
      <w:pPr>
        <w:pStyle w:val="FirstParagraph"/>
      </w:pPr>
      <w:r>
        <w:t xml:space="preserve">A</w:t>
      </w:r>
      <w:r>
        <w:t xml:space="preserve"> </w:t>
      </w:r>
      <w:hyperlink w:anchor="network">
        <w:r>
          <w:rPr>
            <w:rStyle w:val="Hyperlink"/>
          </w:rPr>
          <w:t xml:space="preserve">network</w:t>
        </w:r>
      </w:hyperlink>
      <w:r>
        <w:t xml:space="preserve"> </w:t>
      </w:r>
      <w:r>
        <w:t xml:space="preserve">of computers (or compute nodes) that work on tasks together in parallel. A cluster is one way to address</w:t>
      </w:r>
      <w:r>
        <w:t xml:space="preserve"> </w:t>
      </w:r>
      <w:hyperlink w:anchor="big-data">
        <w:r>
          <w:rPr>
            <w:rStyle w:val="Hyperlink"/>
          </w:rPr>
          <w:t xml:space="preserve">Big Data</w:t>
        </w:r>
      </w:hyperlink>
      <w:r>
        <w:t xml:space="preserve"> </w:t>
      </w:r>
      <w:r>
        <w:t xml:space="preserve">needs. The concept is different from</w:t>
      </w:r>
      <w:r>
        <w:t xml:space="preserve"> </w:t>
      </w:r>
      <w:hyperlink w:anchor="clustering">
        <w:r>
          <w:rPr>
            <w:rStyle w:val="Hyperlink"/>
          </w:rPr>
          <w:t xml:space="preserve">clustering</w:t>
        </w:r>
      </w:hyperlink>
      <w:r>
        <w:t xml:space="preserve">.</w:t>
      </w:r>
      <w:r>
        <w:t xml:space="preserve"> </w:t>
      </w:r>
      <w:hyperlink w:anchor="lesson-10">
        <w:r>
          <w:rPr>
            <w:rStyle w:val="Hyperlink"/>
          </w:rPr>
          <w:t xml:space="preserve">#lesson-10</w:t>
        </w:r>
      </w:hyperlink>
    </w:p>
    <w:bookmarkEnd w:id="290"/>
    <w:bookmarkStart w:id="291"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291"/>
    <w:bookmarkStart w:id="292"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36">
        <w:r>
          <w:rPr>
            <w:rStyle w:val="Hyperlink"/>
            <w:vertAlign w:val="superscript"/>
          </w:rPr>
          <w:t xml:space="preserve">36</w:t>
        </w:r>
      </w:hyperlink>
      <w:r>
        <w:t xml:space="preserve"> </w:t>
      </w:r>
      <w:hyperlink w:anchor="fn37">
        <w:r>
          <w:rPr>
            <w:rStyle w:val="Hyperlink"/>
            <w:vertAlign w:val="superscript"/>
          </w:rPr>
          <w:t xml:space="preserve">37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292"/>
    <w:bookmarkStart w:id="293" w:name="gis"/>
    <w:p>
      <w:pPr>
        <w:pStyle w:val="Heading3"/>
      </w:pPr>
      <w:r>
        <w:t xml:space="preserve">GIS</w:t>
      </w:r>
    </w:p>
    <w:p>
      <w:pPr>
        <w:pStyle w:val="FirstParagraph"/>
      </w:pPr>
      <w:r>
        <w:t xml:space="preserve">A geographic information system (GIS) manages different types of data so that it can be</w:t>
      </w:r>
      <w:r>
        <w:t xml:space="preserve"> </w:t>
      </w:r>
      <w:hyperlink w:anchor="join">
        <w:r>
          <w:rPr>
            <w:rStyle w:val="Hyperlink"/>
          </w:rPr>
          <w:t xml:space="preserve">integrated</w:t>
        </w:r>
      </w:hyperlink>
      <w:r>
        <w:t xml:space="preserve"> </w:t>
      </w:r>
      <w:r>
        <w:t xml:space="preserve">based on where things are, using spatial location attributes or geocodes.</w:t>
      </w:r>
      <w:r>
        <w:t xml:space="preserve"> </w:t>
      </w:r>
      <w:hyperlink w:anchor="fn46">
        <w:r>
          <w:rPr>
            <w:rStyle w:val="Hyperlink"/>
            <w:vertAlign w:val="superscript"/>
          </w:rPr>
          <w:t xml:space="preserve">46</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293"/>
    <w:bookmarkStart w:id="294" w:name="html"/>
    <w:p>
      <w:pPr>
        <w:pStyle w:val="Heading3"/>
      </w:pPr>
      <w:r>
        <w:t xml:space="preserve">HTML</w:t>
      </w:r>
    </w:p>
    <w:p>
      <w:pPr>
        <w:pStyle w:val="FirstParagraph"/>
      </w:pPr>
      <w:r>
        <w:t xml:space="preserve">HyperText Markup Language is a coding language for designing documents (webpages) displayed in a web browser.</w:t>
      </w:r>
      <w:r>
        <w:t xml:space="preserve"> </w:t>
      </w:r>
      <w:hyperlink w:anchor="lesson-10">
        <w:r>
          <w:rPr>
            <w:rStyle w:val="Hyperlink"/>
          </w:rPr>
          <w:t xml:space="preserve">#lesson-10</w:t>
        </w:r>
      </w:hyperlink>
    </w:p>
    <w:bookmarkEnd w:id="294"/>
    <w:bookmarkStart w:id="296" w:name="query-data"/>
    <w:p>
      <w:pPr>
        <w:pStyle w:val="Heading3"/>
      </w:pPr>
      <w:r>
        <w:t xml:space="preserve">Query (Data)</w:t>
      </w:r>
      <w:r>
        <w:t xml:space="preserve"> </w:t>
      </w:r>
      <w:bookmarkStart w:id="295" w:name="query"/>
      <w:bookmarkEnd w:id="295"/>
    </w:p>
    <w:p>
      <w:pPr>
        <w:pStyle w:val="FirstParagraph"/>
      </w:pPr>
      <w:r>
        <w:t xml:space="preserve">Request for data from one or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296"/>
    <w:bookmarkStart w:id="298" w:name="repository-data-repo"/>
    <w:p>
      <w:pPr>
        <w:pStyle w:val="Heading3"/>
      </w:pPr>
      <w:r>
        <w:t xml:space="preserve">Repository (data repo)</w:t>
      </w:r>
      <w:r>
        <w:t xml:space="preserve"> </w:t>
      </w:r>
      <w:bookmarkStart w:id="297" w:name="repository"/>
      <w:bookmarkEnd w:id="297"/>
    </w:p>
    <w:p>
      <w:pPr>
        <w:pStyle w:val="FirstParagraph"/>
      </w:pPr>
      <w:r>
        <w:t xml:space="preserve">Sometimes abbreviated as</w:t>
      </w:r>
      <w:r>
        <w:t xml:space="preserve"> </w:t>
      </w:r>
      <w:r>
        <w:rPr>
          <w:iCs/>
          <w:i/>
        </w:rPr>
        <w:t xml:space="preserve">repo</w:t>
      </w:r>
      <w:r>
        <w:t xml:space="preserve">, it is often used as a synonym for a</w:t>
      </w:r>
      <w:r>
        <w:t xml:space="preserve"> </w:t>
      </w:r>
      <w:hyperlink w:anchor="database">
        <w:r>
          <w:rPr>
            <w:rStyle w:val="Hyperlink"/>
          </w:rPr>
          <w:t xml:space="preserve">database</w:t>
        </w:r>
      </w:hyperlink>
      <w:r>
        <w:t xml:space="preserve">. Generally, it means any place in which things may be stored.</w:t>
      </w:r>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298"/>
    <w:bookmarkStart w:id="299"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69">
        <w:r>
          <w:rPr>
            <w:rStyle w:val="Hyperlink"/>
            <w:vertAlign w:val="superscript"/>
          </w:rPr>
          <w:t xml:space="preserve">69</w:t>
        </w:r>
      </w:hyperlink>
      <w:r>
        <w:t xml:space="preserve"> </w:t>
      </w:r>
      <w:hyperlink w:anchor="fn70">
        <w:r>
          <w:rPr>
            <w:rStyle w:val="Hyperlink"/>
            <w:vertAlign w:val="superscript"/>
          </w:rPr>
          <w:t xml:space="preserve">70</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299"/>
    <w:bookmarkStart w:id="300" w:name="url"/>
    <w:p>
      <w:pPr>
        <w:pStyle w:val="Heading3"/>
      </w:pPr>
      <w:r>
        <w:t xml:space="preserve">URL</w:t>
      </w:r>
    </w:p>
    <w:p>
      <w:pPr>
        <w:pStyle w:val="FirstParagraph"/>
      </w:pPr>
      <w:r>
        <w:t xml:space="preserve">The URL (short for Uniform Resource Locator) is the location of a webpage or file (including pictures, videos, or CSV) on the Internet. Files (or resources) stored on the cloud have unique URLs.</w:t>
      </w:r>
      <w:r>
        <w:t xml:space="preserve"> </w:t>
      </w:r>
      <w:hyperlink w:anchor="lesson-10">
        <w:r>
          <w:rPr>
            <w:rStyle w:val="Hyperlink"/>
          </w:rPr>
          <w:t xml:space="preserve">#lesson-10</w:t>
        </w:r>
      </w:hyperlink>
    </w:p>
    <w:bookmarkEnd w:id="300"/>
    <w:bookmarkStart w:id="301" w:name="web-scraping"/>
    <w:p>
      <w:pPr>
        <w:pStyle w:val="Heading3"/>
      </w:pPr>
      <w:r>
        <w:t xml:space="preserve">Web scraping</w:t>
      </w:r>
    </w:p>
    <w:p>
      <w:pPr>
        <w:pStyle w:val="FirstParagraph"/>
      </w:pPr>
      <w:r>
        <w:t xml:space="preserve">The practice of extracting data from webpages by automatically requesting and processing the HTML source code of these pages. Alternatively, obtaining data via a structured file format or direct database or API access is usually preferred, whenever possible. Web search engines, such as Google or Bing, are based on getting their data via web scraping.</w:t>
      </w:r>
      <w:r>
        <w:t xml:space="preserve"> </w:t>
      </w:r>
      <w:hyperlink w:anchor="lesson-10">
        <w:r>
          <w:rPr>
            <w:rStyle w:val="Hyperlink"/>
          </w:rPr>
          <w:t xml:space="preserve">#lesson-10</w:t>
        </w:r>
      </w:hyperlink>
    </w:p>
    <w:bookmarkEnd w:id="301"/>
    <w:bookmarkEnd w:id="302"/>
    <w:bookmarkStart w:id="317" w:name="lesson-11"/>
    <w:p>
      <w:pPr>
        <w:pStyle w:val="Heading2"/>
      </w:pPr>
      <w:r>
        <w:t xml:space="preserve">Lesson 11</w:t>
      </w:r>
      <w:r>
        <w:t xml:space="preserve"> </w:t>
      </w:r>
      <w:bookmarkStart w:id="303" w:name="lesson-11"/>
      <w:bookmarkEnd w:id="303"/>
    </w:p>
    <w:bookmarkStart w:id="304" w:name="cloud-storage"/>
    <w:p>
      <w:pPr>
        <w:pStyle w:val="Heading3"/>
      </w:pPr>
      <w:r>
        <w:t xml:space="preserve">Cloud Storage</w:t>
      </w:r>
    </w:p>
    <w:p>
      <w:pPr>
        <w:pStyle w:val="FirstParagraph"/>
      </w:pPr>
      <w:r>
        <w:t xml:space="preserve">Stores data on the Internet with a</w:t>
      </w:r>
      <w:r>
        <w:t xml:space="preserve"> </w:t>
      </w:r>
      <w:hyperlink w:anchor="cloud-computing">
        <w:r>
          <w:rPr>
            <w:rStyle w:val="Hyperlink"/>
          </w:rPr>
          <w:t xml:space="preserve">cloud computing</w:t>
        </w:r>
      </w:hyperlink>
      <w:r>
        <w:t xml:space="preserve"> </w:t>
      </w:r>
      <w:r>
        <w:t xml:space="preserve">provider who manages and operates data storage as a service.</w:t>
      </w:r>
      <w:r>
        <w:t xml:space="preserve"> </w:t>
      </w:r>
      <w:hyperlink w:anchor="fn15">
        <w:r>
          <w:rPr>
            <w:rStyle w:val="Hyperlink"/>
            <w:vertAlign w:val="superscript"/>
          </w:rPr>
          <w:t xml:space="preserve">15</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04"/>
    <w:bookmarkStart w:id="305"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05"/>
    <w:bookmarkStart w:id="306" w:name="data-lake"/>
    <w:p>
      <w:pPr>
        <w:pStyle w:val="Heading3"/>
      </w:pPr>
      <w:r>
        <w:t xml:space="preserve">Data Lake</w:t>
      </w:r>
    </w:p>
    <w:p>
      <w:pPr>
        <w:pStyle w:val="FirstParagraph"/>
      </w:pPr>
      <w:hyperlink w:anchor="cloud-storage">
        <w:r>
          <w:rPr>
            <w:rStyle w:val="Hyperlink"/>
          </w:rPr>
          <w:t xml:space="preserve">Cloud storage</w:t>
        </w:r>
      </w:hyperlink>
      <w:r>
        <w:t xml:space="preserve"> </w:t>
      </w:r>
      <w:r>
        <w:t xml:space="preserve">that provides flat access to structured and unstructured datasets or objects using</w:t>
      </w:r>
      <w:r>
        <w:t xml:space="preserve"> </w:t>
      </w:r>
      <w:hyperlink w:anchor="url">
        <w:r>
          <w:rPr>
            <w:rStyle w:val="Hyperlink"/>
          </w:rPr>
          <w:t xml:space="preserve">URL</w:t>
        </w:r>
      </w:hyperlink>
      <w:r>
        <w:t xml:space="preserve">s as identifiers. De-central alternative to</w:t>
      </w:r>
      <w:r>
        <w:t xml:space="preserve"> </w:t>
      </w:r>
      <w:hyperlink w:anchor="data-warehouse">
        <w:r>
          <w:rPr>
            <w:rStyle w:val="Hyperlink"/>
          </w:rPr>
          <w:t xml:space="preserve">data warehouse</w:t>
        </w:r>
      </w:hyperlink>
      <w:r>
        <w:t xml:space="preserve">.</w:t>
      </w:r>
      <w:r>
        <w:t xml:space="preserve"> </w:t>
      </w:r>
      <w:hyperlink w:anchor="fn25">
        <w:r>
          <w:rPr>
            <w:rStyle w:val="Hyperlink"/>
            <w:vertAlign w:val="superscript"/>
          </w:rPr>
          <w:t xml:space="preserve">25</w:t>
        </w:r>
      </w:hyperlink>
      <w:r>
        <w:t xml:space="preserve"> </w:t>
      </w:r>
      <w:hyperlink w:anchor="lesson-11">
        <w:r>
          <w:rPr>
            <w:rStyle w:val="Hyperlink"/>
          </w:rPr>
          <w:t xml:space="preserve">#lesson-11</w:t>
        </w:r>
      </w:hyperlink>
    </w:p>
    <w:bookmarkEnd w:id="306"/>
    <w:bookmarkStart w:id="307" w:name="data-model"/>
    <w:p>
      <w:pPr>
        <w:pStyle w:val="Heading3"/>
      </w:pPr>
      <w:r>
        <w:t xml:space="preserve">Data Model</w:t>
      </w:r>
    </w:p>
    <w:p>
      <w:pPr>
        <w:pStyle w:val="FirstParagraph"/>
      </w:pPr>
      <w:r>
        <w:t xml:space="preserve">A data model captures how elements of data relate to each other to describe properties of structured real-world entities.</w:t>
      </w:r>
      <w:r>
        <w:t xml:space="preserve"> </w:t>
      </w:r>
      <w:hyperlink w:anchor="fn29">
        <w:r>
          <w:rPr>
            <w:rStyle w:val="Hyperlink"/>
            <w:vertAlign w:val="superscript"/>
          </w:rPr>
          <w:t xml:space="preserve">29</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07"/>
    <w:bookmarkStart w:id="308" w:name="data-warehouse"/>
    <w:p>
      <w:pPr>
        <w:pStyle w:val="Heading3"/>
      </w:pPr>
      <w:r>
        <w:t xml:space="preserve">Data Warehouse</w:t>
      </w:r>
    </w:p>
    <w:p>
      <w:pPr>
        <w:pStyle w:val="FirstParagraph"/>
      </w:pPr>
      <w:r>
        <w:t xml:space="preserve">System for reporting and data analysis central to business intelligence that integrates data from one or more sources.</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08"/>
    <w:bookmarkStart w:id="309"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36">
        <w:r>
          <w:rPr>
            <w:rStyle w:val="Hyperlink"/>
            <w:vertAlign w:val="superscript"/>
          </w:rPr>
          <w:t xml:space="preserve">36</w:t>
        </w:r>
      </w:hyperlink>
      <w:r>
        <w:t xml:space="preserve"> </w:t>
      </w:r>
      <w:hyperlink w:anchor="fn37">
        <w:r>
          <w:rPr>
            <w:rStyle w:val="Hyperlink"/>
            <w:vertAlign w:val="superscript"/>
          </w:rPr>
          <w:t xml:space="preserve">37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09"/>
    <w:bookmarkStart w:id="310" w:name="database-model"/>
    <w:p>
      <w:pPr>
        <w:pStyle w:val="Heading3"/>
      </w:pPr>
      <w:r>
        <w:t xml:space="preserve">Database Model</w:t>
      </w:r>
    </w:p>
    <w:p>
      <w:pPr>
        <w:pStyle w:val="FirstParagraph"/>
      </w:pPr>
      <w:r>
        <w:t xml:space="preserve">A</w:t>
      </w:r>
      <w:r>
        <w:t xml:space="preserve"> </w:t>
      </w:r>
      <w:hyperlink w:anchor="data-model">
        <w:r>
          <w:rPr>
            <w:rStyle w:val="Hyperlink"/>
          </w:rPr>
          <w:t xml:space="preserve">data model</w:t>
        </w:r>
      </w:hyperlink>
      <w:r>
        <w:t xml:space="preserve"> </w:t>
      </w:r>
      <w:r>
        <w:t xml:space="preserve">that determines the logical structure or type of a</w:t>
      </w:r>
      <w:r>
        <w:t xml:space="preserve"> </w:t>
      </w:r>
      <w:hyperlink w:anchor="database">
        <w:r>
          <w:rPr>
            <w:rStyle w:val="Hyperlink"/>
          </w:rPr>
          <w:t xml:space="preserve">database</w:t>
        </w:r>
      </w:hyperlink>
      <w:r>
        <w:t xml:space="preserve">. The most popular database model is the relational model, implemented using a</w:t>
      </w:r>
      <w:r>
        <w:t xml:space="preserve"> </w:t>
      </w:r>
      <w:hyperlink w:anchor="tabular-data">
        <w:r>
          <w:rPr>
            <w:rStyle w:val="Hyperlink"/>
          </w:rPr>
          <w:t xml:space="preserve">table-based</w:t>
        </w:r>
      </w:hyperlink>
      <w:r>
        <w:t xml:space="preserve"> </w:t>
      </w:r>
      <w:r>
        <w:t xml:space="preserve">format.</w:t>
      </w:r>
      <w:r>
        <w:t xml:space="preserve"> </w:t>
      </w:r>
      <w:hyperlink w:anchor="fn38">
        <w:r>
          <w:rPr>
            <w:rStyle w:val="Hyperlink"/>
            <w:vertAlign w:val="superscript"/>
          </w:rPr>
          <w:t xml:space="preserve">38</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10"/>
    <w:bookmarkStart w:id="311" w:name="entityrelationship-model"/>
    <w:p>
      <w:pPr>
        <w:pStyle w:val="Heading3"/>
      </w:pPr>
      <w:r>
        <w:t xml:space="preserve">Entity–Relationship Model</w:t>
      </w:r>
    </w:p>
    <w:p>
      <w:pPr>
        <w:pStyle w:val="FirstParagraph"/>
      </w:pPr>
      <w:r>
        <w:t xml:space="preserve">Describes types of entities (things of interest) and specifies relationships that can exist between entities (instances of those entity types). The ER model is part of the</w:t>
      </w:r>
      <w:r>
        <w:t xml:space="preserve"> </w:t>
      </w:r>
      <w:hyperlink w:anchor="metadata">
        <w:r>
          <w:rPr>
            <w:rStyle w:val="Hyperlink"/>
          </w:rPr>
          <w:t xml:space="preserve">metadata</w:t>
        </w:r>
      </w:hyperlink>
      <w:r>
        <w:t xml:space="preserve"> </w:t>
      </w:r>
      <w:r>
        <w:t xml:space="preserve">for end-users of a database.</w:t>
      </w:r>
      <w:r>
        <w:t xml:space="preserve"> </w:t>
      </w:r>
      <w:hyperlink w:anchor="fn43">
        <w:r>
          <w:rPr>
            <w:rStyle w:val="Hyperlink"/>
            <w:vertAlign w:val="superscript"/>
          </w:rPr>
          <w:t xml:space="preserve">43</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11"/>
    <w:bookmarkStart w:id="312"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55">
        <w:r>
          <w:rPr>
            <w:rStyle w:val="Hyperlink"/>
            <w:vertAlign w:val="superscript"/>
          </w:rPr>
          <w:t xml:space="preserve">55</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312"/>
    <w:bookmarkStart w:id="314" w:name="query-data"/>
    <w:p>
      <w:pPr>
        <w:pStyle w:val="Heading3"/>
      </w:pPr>
      <w:r>
        <w:t xml:space="preserve">Query (Data)</w:t>
      </w:r>
      <w:r>
        <w:t xml:space="preserve"> </w:t>
      </w:r>
      <w:bookmarkStart w:id="313" w:name="query"/>
      <w:bookmarkEnd w:id="313"/>
    </w:p>
    <w:p>
      <w:pPr>
        <w:pStyle w:val="FirstParagraph"/>
      </w:pPr>
      <w:r>
        <w:t xml:space="preserve">Request for data from one or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14"/>
    <w:bookmarkStart w:id="315" w:name="schema-database"/>
    <w:p>
      <w:pPr>
        <w:pStyle w:val="Heading3"/>
      </w:pPr>
      <w:r>
        <w:t xml:space="preserve">Schema (Database)</w:t>
      </w:r>
    </w:p>
    <w:p>
      <w:pPr>
        <w:pStyle w:val="FirstParagraph"/>
      </w:pPr>
      <w:r>
        <w:t xml:space="preserve">Description of tabular data structure giving name and data type of the variable associated with each table column. See also</w:t>
      </w:r>
      <w:r>
        <w:t xml:space="preserve"> </w:t>
      </w:r>
      <w:hyperlink w:anchor="database">
        <w:r>
          <w:rPr>
            <w:rStyle w:val="Hyperlink"/>
          </w:rPr>
          <w:t xml:space="preserve">database</w:t>
        </w:r>
      </w:hyperlink>
      <w:r>
        <w:t xml:space="preserve">.</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15"/>
    <w:bookmarkStart w:id="316"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69">
        <w:r>
          <w:rPr>
            <w:rStyle w:val="Hyperlink"/>
            <w:vertAlign w:val="superscript"/>
          </w:rPr>
          <w:t xml:space="preserve">69</w:t>
        </w:r>
      </w:hyperlink>
      <w:r>
        <w:t xml:space="preserve"> </w:t>
      </w:r>
      <w:hyperlink w:anchor="fn70">
        <w:r>
          <w:rPr>
            <w:rStyle w:val="Hyperlink"/>
            <w:vertAlign w:val="superscript"/>
          </w:rPr>
          <w:t xml:space="preserve">70</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16"/>
    <w:bookmarkEnd w:id="317"/>
    <w:bookmarkStart w:id="326" w:name="lesson-12"/>
    <w:p>
      <w:pPr>
        <w:pStyle w:val="Heading2"/>
      </w:pPr>
      <w:r>
        <w:t xml:space="preserve">Lesson 12</w:t>
      </w:r>
      <w:r>
        <w:t xml:space="preserve"> </w:t>
      </w:r>
      <w:bookmarkStart w:id="318" w:name="lesson-12"/>
      <w:bookmarkEnd w:id="318"/>
    </w:p>
    <w:bookmarkStart w:id="319"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19"/>
    <w:bookmarkStart w:id="320"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20"/>
    <w:bookmarkStart w:id="321" w:name="foreign-key"/>
    <w:p>
      <w:pPr>
        <w:pStyle w:val="Heading3"/>
      </w:pPr>
      <w:r>
        <w:t xml:space="preserve">Foreign key</w:t>
      </w:r>
    </w:p>
    <w:p>
      <w:pPr>
        <w:pStyle w:val="FirstParagraph"/>
      </w:pPr>
      <w:r>
        <w:t xml:space="preserve">Specific column in a</w:t>
      </w:r>
      <w:r>
        <w:t xml:space="preserve"> </w:t>
      </w:r>
      <w:hyperlink w:anchor="tabular-data">
        <w:r>
          <w:rPr>
            <w:rStyle w:val="Hyperlink"/>
          </w:rPr>
          <w:t xml:space="preserve">data table</w:t>
        </w:r>
      </w:hyperlink>
      <w:r>
        <w:t xml:space="preserve"> </w:t>
      </w:r>
      <w:r>
        <w:t xml:space="preserve">that can be used to identify related rows in another table. Basis for</w:t>
      </w:r>
      <w:r>
        <w:t xml:space="preserve"> </w:t>
      </w:r>
      <w:hyperlink w:anchor="join">
        <w:r>
          <w:rPr>
            <w:rStyle w:val="Hyperlink"/>
          </w:rPr>
          <w:t xml:space="preserve">join</w:t>
        </w:r>
      </w:hyperlink>
      <w:r>
        <w:t xml:space="preserve"> </w:t>
      </w:r>
      <w:r>
        <w:t xml:space="preserve">operations in</w:t>
      </w:r>
      <w:r>
        <w:t xml:space="preserve"> </w:t>
      </w:r>
      <w:hyperlink w:anchor="sql">
        <w:r>
          <w:rPr>
            <w:rStyle w:val="Hyperlink"/>
          </w:rPr>
          <w:t xml:space="preserve">SQL</w:t>
        </w:r>
      </w:hyperlink>
      <w:r>
        <w:t xml:space="preserve"> </w:t>
      </w:r>
      <w:hyperlink w:anchor="query">
        <w:r>
          <w:rPr>
            <w:rStyle w:val="Hyperlink"/>
          </w:rPr>
          <w:t xml:space="preserve">queries</w:t>
        </w:r>
      </w:hyperlink>
      <w:r>
        <w:t xml:space="preserve">.</w:t>
      </w:r>
      <w:r>
        <w:t xml:space="preserve"> </w:t>
      </w:r>
      <w:hyperlink w:anchor="lesson-12">
        <w:r>
          <w:rPr>
            <w:rStyle w:val="Hyperlink"/>
          </w:rPr>
          <w:t xml:space="preserve">#lesson-12</w:t>
        </w:r>
      </w:hyperlink>
    </w:p>
    <w:bookmarkEnd w:id="321"/>
    <w:bookmarkStart w:id="322"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2">
        <w:r>
          <w:rPr>
            <w:rStyle w:val="Hyperlink"/>
            <w:vertAlign w:val="superscript"/>
          </w:rPr>
          <w:t xml:space="preserve">52</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22"/>
    <w:bookmarkStart w:id="323" w:name="primary-key"/>
    <w:p>
      <w:pPr>
        <w:pStyle w:val="Heading3"/>
      </w:pPr>
      <w:r>
        <w:t xml:space="preserve">Primary key</w:t>
      </w:r>
    </w:p>
    <w:p>
      <w:pPr>
        <w:pStyle w:val="FirstParagraph"/>
      </w:pPr>
      <w:r>
        <w:t xml:space="preserve">Specific attributes or table columns in a</w:t>
      </w:r>
      <w:r>
        <w:t xml:space="preserve"> </w:t>
      </w:r>
      <w:hyperlink w:anchor="database-model">
        <w:r>
          <w:rPr>
            <w:rStyle w:val="Hyperlink"/>
          </w:rPr>
          <w:t xml:space="preserve">relational</w:t>
        </w:r>
      </w:hyperlink>
      <w:r>
        <w:t xml:space="preserve"> </w:t>
      </w:r>
      <w:r>
        <w:t xml:space="preserve">data</w:t>
      </w:r>
      <w:r>
        <w:t xml:space="preserve"> </w:t>
      </w:r>
      <w:hyperlink w:anchor="tabular-data">
        <w:r>
          <w:rPr>
            <w:rStyle w:val="Hyperlink"/>
          </w:rPr>
          <w:t xml:space="preserve">table</w:t>
        </w:r>
      </w:hyperlink>
      <w:r>
        <w:t xml:space="preserve"> </w:t>
      </w:r>
      <w:r>
        <w:t xml:space="preserve">that uniquely identify a data point or row. Most commonly, a single attribute: a unique ID.</w:t>
      </w:r>
      <w:r>
        <w:t xml:space="preserve"> </w:t>
      </w:r>
      <w:hyperlink w:anchor="fn65">
        <w:r>
          <w:rPr>
            <w:rStyle w:val="Hyperlink"/>
            <w:vertAlign w:val="superscript"/>
          </w:rPr>
          <w:t xml:space="preserve">65</w:t>
        </w:r>
      </w:hyperlink>
      <w:r>
        <w:t xml:space="preserve"> </w:t>
      </w:r>
      <w:hyperlink w:anchor="query">
        <w:r>
          <w:rPr>
            <w:rStyle w:val="Hyperlink"/>
          </w:rPr>
          <w:t xml:space="preserve">#query</w:t>
        </w:r>
      </w:hyperlink>
      <w:r>
        <w:t xml:space="preserve"> </w:t>
      </w:r>
      <w:hyperlink w:anchor="lesson-12">
        <w:r>
          <w:rPr>
            <w:rStyle w:val="Hyperlink"/>
          </w:rPr>
          <w:t xml:space="preserve">#lesson-12</w:t>
        </w:r>
      </w:hyperlink>
    </w:p>
    <w:bookmarkEnd w:id="323"/>
    <w:bookmarkStart w:id="324"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69">
        <w:r>
          <w:rPr>
            <w:rStyle w:val="Hyperlink"/>
            <w:vertAlign w:val="superscript"/>
          </w:rPr>
          <w:t xml:space="preserve">69</w:t>
        </w:r>
      </w:hyperlink>
      <w:r>
        <w:t xml:space="preserve"> </w:t>
      </w:r>
      <w:hyperlink w:anchor="fn70">
        <w:r>
          <w:rPr>
            <w:rStyle w:val="Hyperlink"/>
            <w:vertAlign w:val="superscript"/>
          </w:rPr>
          <w:t xml:space="preserve">70</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24"/>
    <w:bookmarkStart w:id="325" w:name="union"/>
    <w:p>
      <w:pPr>
        <w:pStyle w:val="Heading3"/>
      </w:pPr>
      <w:r>
        <w:t xml:space="preserve">Union</w:t>
      </w:r>
    </w:p>
    <w:p>
      <w:pPr>
        <w:pStyle w:val="FirstParagraph"/>
      </w:pPr>
      <w:r>
        <w:t xml:space="preserve">A</w:t>
      </w:r>
      <w:r>
        <w:t xml:space="preserve"> </w:t>
      </w:r>
      <w:r>
        <w:rPr>
          <w:iCs/>
          <w:i/>
        </w:rPr>
        <w:t xml:space="preserve">union</w:t>
      </w:r>
      <w:r>
        <w:t xml:space="preserve"> </w:t>
      </w:r>
      <w:r>
        <w:t xml:space="preserve">operation that</w:t>
      </w:r>
      <w:r>
        <w:t xml:space="preserve"> </w:t>
      </w:r>
      <w:hyperlink w:anchor="data-transformation">
        <w:r>
          <w:rPr>
            <w:rStyle w:val="Hyperlink"/>
          </w:rPr>
          <w:t xml:space="preserve">combines</w:t>
        </w:r>
      </w:hyperlink>
      <w:r>
        <w:t xml:space="preserve"> </w:t>
      </w:r>
      <w:r>
        <w:t xml:space="preserve">tables with the same number and</w:t>
      </w:r>
      <w:r>
        <w:t xml:space="preserve"> </w:t>
      </w:r>
      <w:hyperlink w:anchor="data-types">
        <w:r>
          <w:rPr>
            <w:rStyle w:val="Hyperlink"/>
          </w:rPr>
          <w:t xml:space="preserve">types</w:t>
        </w:r>
      </w:hyperlink>
      <w:r>
        <w:t xml:space="preserve"> </w:t>
      </w:r>
      <w:r>
        <w:t xml:space="preserve">of columns. This operation is like vertical</w:t>
      </w:r>
      <w:r>
        <w:t xml:space="preserve"> </w:t>
      </w:r>
      <w:hyperlink w:anchor="concatenation">
        <w:r>
          <w:rPr>
            <w:rStyle w:val="Hyperlink"/>
          </w:rPr>
          <w:t xml:space="preserve">concatenation</w:t>
        </w:r>
      </w:hyperlink>
      <w:r>
        <w:t xml:space="preserve">.</w:t>
      </w:r>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12">
        <w:r>
          <w:rPr>
            <w:rStyle w:val="Hyperlink"/>
          </w:rPr>
          <w:t xml:space="preserve">#lesson-12</w:t>
        </w:r>
      </w:hyperlink>
    </w:p>
    <w:bookmarkEnd w:id="325"/>
    <w:bookmarkEnd w:id="326"/>
    <w:bookmarkStart w:id="338" w:name="lesson-13"/>
    <w:p>
      <w:pPr>
        <w:pStyle w:val="Heading2"/>
      </w:pPr>
      <w:r>
        <w:t xml:space="preserve">Lesson 13</w:t>
      </w:r>
      <w:r>
        <w:t xml:space="preserve"> </w:t>
      </w:r>
      <w:bookmarkStart w:id="327" w:name="lesson-13"/>
      <w:bookmarkEnd w:id="327"/>
    </w:p>
    <w:bookmarkStart w:id="328"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28"/>
    <w:bookmarkStart w:id="329" w:name="data-journalism"/>
    <w:p>
      <w:pPr>
        <w:pStyle w:val="Heading3"/>
      </w:pPr>
      <w:r>
        <w:t xml:space="preserve">Data Journalism</w:t>
      </w:r>
    </w:p>
    <w:p>
      <w:pPr>
        <w:pStyle w:val="FirstParagraph"/>
      </w:pPr>
      <w:r>
        <w:t xml:space="preserve">Refers to the field that opens up when combining traditional investigative skills and</w:t>
      </w:r>
      <w:r>
        <w:t xml:space="preserve"> </w:t>
      </w:r>
      <w:hyperlink w:anchor="storytelling">
        <w:r>
          <w:rPr>
            <w:rStyle w:val="Hyperlink"/>
          </w:rPr>
          <w:t xml:space="preserve">storytelling</w:t>
        </w:r>
      </w:hyperlink>
      <w:r>
        <w:t xml:space="preserve">, with the modern availability and scale of digital information.</w:t>
      </w:r>
      <w:r>
        <w:t xml:space="preserve"> </w:t>
      </w:r>
      <w:hyperlink w:anchor="fn24">
        <w:r>
          <w:rPr>
            <w:rStyle w:val="Hyperlink"/>
            <w:vertAlign w:val="superscript"/>
          </w:rPr>
          <w:t xml:space="preserve">24</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329"/>
    <w:bookmarkStart w:id="330"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30"/>
    <w:bookmarkStart w:id="331" w:name="infographics"/>
    <w:p>
      <w:pPr>
        <w:pStyle w:val="Heading3"/>
      </w:pPr>
      <w:r>
        <w:t xml:space="preserve">Infographics</w:t>
      </w:r>
    </w:p>
    <w:p>
      <w:pPr>
        <w:pStyle w:val="FirstParagraph"/>
      </w:pPr>
      <w:r>
        <w:t xml:space="preserve">A type of presentation for data</w:t>
      </w:r>
      <w:r>
        <w:t xml:space="preserve"> </w:t>
      </w:r>
      <w:hyperlink w:anchor="storytelling">
        <w:r>
          <w:rPr>
            <w:rStyle w:val="Hyperlink"/>
          </w:rPr>
          <w:t xml:space="preserve">storytelling</w:t>
        </w:r>
      </w:hyperlink>
      <w:r>
        <w:t xml:space="preserve"> </w:t>
      </w:r>
      <w:r>
        <w:t xml:space="preserve">suitable for large display in poster form, visually grouping messages by themes, using data</w:t>
      </w:r>
      <w:r>
        <w:t xml:space="preserve"> </w:t>
      </w:r>
      <w:hyperlink w:anchor="visualization">
        <w:r>
          <w:rPr>
            <w:rStyle w:val="Hyperlink"/>
          </w:rPr>
          <w:t xml:space="preserve">vis</w:t>
        </w:r>
      </w:hyperlink>
      <w:r>
        <w:t xml:space="preserve"> </w:t>
      </w:r>
      <w:r>
        <w:t xml:space="preserve">and concise language.</w:t>
      </w:r>
      <w:r>
        <w:t xml:space="preserve"> </w:t>
      </w:r>
      <w:hyperlink w:anchor="lesson-13">
        <w:r>
          <w:rPr>
            <w:rStyle w:val="Hyperlink"/>
          </w:rPr>
          <w:t xml:space="preserve">#lesson-13</w:t>
        </w:r>
      </w:hyperlink>
    </w:p>
    <w:bookmarkEnd w:id="331"/>
    <w:bookmarkStart w:id="332"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32"/>
    <w:bookmarkStart w:id="333"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33"/>
    <w:bookmarkStart w:id="334"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their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34"/>
    <w:bookmarkStart w:id="335" w:name="storytelling"/>
    <w:p>
      <w:pPr>
        <w:pStyle w:val="Heading3"/>
      </w:pPr>
      <w:r>
        <w:t xml:space="preserve">Storytelling</w:t>
      </w:r>
    </w:p>
    <w:p>
      <w:pPr>
        <w:pStyle w:val="FirstParagraph"/>
      </w:pPr>
      <w:r>
        <w:t xml:space="preserve">The ability to tell or write stories and narratives to communicate insights and actions drawn data, optionally aided by effective</w:t>
      </w:r>
      <w:r>
        <w:t xml:space="preserve"> </w:t>
      </w:r>
      <w:hyperlink w:anchor="visualization">
        <w:r>
          <w:rPr>
            <w:rStyle w:val="Hyperlink"/>
          </w:rPr>
          <w:t xml:space="preserve">visualizations</w:t>
        </w:r>
      </w:hyperlink>
      <w:r>
        <w:t xml:space="preserve">.</w:t>
      </w:r>
      <w:r>
        <w:t xml:space="preserve"> </w:t>
      </w:r>
      <w:hyperlink w:anchor="fn71">
        <w:r>
          <w:rPr>
            <w:rStyle w:val="Hyperlink"/>
            <w:vertAlign w:val="superscript"/>
          </w:rPr>
          <w:t xml:space="preserve">71</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335"/>
    <w:bookmarkStart w:id="336" w:name="time-series"/>
    <w:p>
      <w:pPr>
        <w:pStyle w:val="Heading3"/>
      </w:pPr>
      <w:r>
        <w:t xml:space="preserve">Time Series</w:t>
      </w:r>
    </w:p>
    <w:p>
      <w:pPr>
        <w:pStyle w:val="FirstParagraph"/>
      </w:pPr>
      <w:r>
        <w:t xml:space="preserve">A sequence of values associated with successive times.</w:t>
      </w:r>
      <w:r>
        <w:t xml:space="preserve"> </w:t>
      </w:r>
      <w:hyperlink w:anchor="lesson-08">
        <w:r>
          <w:rPr>
            <w:rStyle w:val="Hyperlink"/>
          </w:rPr>
          <w:t xml:space="preserve">#lesson-08</w:t>
        </w:r>
      </w:hyperlink>
      <w:r>
        <w:t xml:space="preserve"> </w:t>
      </w:r>
      <w:hyperlink w:anchor="lesson-13">
        <w:r>
          <w:rPr>
            <w:rStyle w:val="Hyperlink"/>
          </w:rPr>
          <w:t xml:space="preserve">#lesson-13</w:t>
        </w:r>
      </w:hyperlink>
    </w:p>
    <w:bookmarkEnd w:id="336"/>
    <w:bookmarkStart w:id="337"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3">
        <w:r>
          <w:rPr>
            <w:rStyle w:val="Hyperlink"/>
            <w:vertAlign w:val="superscript"/>
          </w:rPr>
          <w:t xml:space="preserve">83</w:t>
        </w:r>
      </w:hyperlink>
      <w:r>
        <w:t xml:space="preserv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337"/>
    <w:bookmarkEnd w:id="338"/>
    <w:bookmarkStart w:id="350" w:name="lesson-14"/>
    <w:p>
      <w:pPr>
        <w:pStyle w:val="Heading2"/>
      </w:pPr>
      <w:r>
        <w:t xml:space="preserve">Lesson 14</w:t>
      </w:r>
      <w:r>
        <w:t xml:space="preserve"> </w:t>
      </w:r>
      <w:bookmarkStart w:id="339" w:name="lesson-14"/>
      <w:bookmarkEnd w:id="339"/>
    </w:p>
    <w:bookmarkStart w:id="340"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40"/>
    <w:bookmarkStart w:id="341" w:name="chartjunk"/>
    <w:p>
      <w:pPr>
        <w:pStyle w:val="Heading3"/>
      </w:pPr>
      <w:r>
        <w:t xml:space="preserve">Chartjunk</w:t>
      </w:r>
    </w:p>
    <w:p>
      <w:pPr>
        <w:pStyle w:val="FirstParagraph"/>
      </w:pPr>
      <w:r>
        <w:t xml:space="preserve">Elements of a graphic that distract or are not needed to communicate information (</w:t>
      </w:r>
      <w:hyperlink w:anchor="data">
        <w:r>
          <w:rPr>
            <w:rStyle w:val="Hyperlink"/>
          </w:rPr>
          <w:t xml:space="preserve">data</w:t>
        </w:r>
      </w:hyperlink>
      <w:r>
        <w:t xml:space="preserve">). Elements, such as, unnecessary text, grid lines and frames, ornamental icons, pictures or backgrounds, gradient</w:t>
      </w:r>
      <w:r>
        <w:t xml:space="preserve"> </w:t>
      </w:r>
      <w:hyperlink w:anchor="colour">
        <w:r>
          <w:rPr>
            <w:rStyle w:val="Hyperlink"/>
          </w:rPr>
          <w:t xml:space="preserve">colours</w:t>
        </w:r>
      </w:hyperlink>
      <w:r>
        <w:t xml:space="preserve"> </w:t>
      </w:r>
      <w:r>
        <w:t xml:space="preserve">or shading, gratuitous 3D effects and gimmick fonts. See also</w:t>
      </w:r>
      <w:r>
        <w:t xml:space="preserve"> </w:t>
      </w:r>
      <w:hyperlink w:anchor="data-to-ink-ratio">
        <w:r>
          <w:rPr>
            <w:rStyle w:val="Hyperlink"/>
          </w:rPr>
          <w:t xml:space="preserve">data-to-ink-ratio</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12">
        <w:r>
          <w:rPr>
            <w:rStyle w:val="Hyperlink"/>
            <w:vertAlign w:val="superscript"/>
          </w:rPr>
          <w:t xml:space="preserve">12</w:t>
        </w:r>
      </w:hyperlink>
      <w:r>
        <w:t xml:space="preserve"> </w:t>
      </w:r>
      <w:hyperlink w:anchor="lesson-14">
        <w:r>
          <w:rPr>
            <w:rStyle w:val="Hyperlink"/>
          </w:rPr>
          <w:t xml:space="preserve">#lesson-14</w:t>
        </w:r>
      </w:hyperlink>
    </w:p>
    <w:bookmarkEnd w:id="341"/>
    <w:bookmarkStart w:id="342" w:name="colour-map"/>
    <w:p>
      <w:pPr>
        <w:pStyle w:val="Heading3"/>
      </w:pPr>
      <w:r>
        <w:t xml:space="preserve">Colour Map</w:t>
      </w:r>
    </w:p>
    <w:p>
      <w:pPr>
        <w:pStyle w:val="FirstParagraph"/>
      </w:pPr>
      <w:hyperlink w:anchor="visualization">
        <w:r>
          <w:rPr>
            <w:rStyle w:val="Hyperlink"/>
          </w:rPr>
          <w:t xml:space="preserve">Visual encoding</w:t>
        </w:r>
      </w:hyperlink>
      <w:r>
        <w:t xml:space="preserve"> </w:t>
      </w:r>
      <w:r>
        <w:t xml:space="preserve">of different levels of a variable by using a fixed scale (or map) of colours. Synonyms: Colour palette, Colour scheme. Colour (Hue), Colour (Shade)</w:t>
      </w:r>
      <w:r>
        <w:t xml:space="preserve"> </w:t>
      </w:r>
      <w:hyperlink w:anchor="fn16">
        <w:r>
          <w:rPr>
            <w:rStyle w:val="Hyperlink"/>
            <w:vertAlign w:val="superscript"/>
          </w:rPr>
          <w:t xml:space="preserve">16</w:t>
        </w:r>
      </w:hyperlink>
      <w:r>
        <w:t xml:space="preserve"> </w:t>
      </w:r>
      <w:hyperlink w:anchor="lesson-14">
        <w:r>
          <w:rPr>
            <w:rStyle w:val="Hyperlink"/>
          </w:rPr>
          <w:t xml:space="preserve">#lesson-14</w:t>
        </w:r>
      </w:hyperlink>
    </w:p>
    <w:bookmarkEnd w:id="342"/>
    <w:bookmarkStart w:id="343" w:name="data-to-ink-ratio"/>
    <w:p>
      <w:pPr>
        <w:pStyle w:val="Heading3"/>
      </w:pPr>
      <w:r>
        <w:t xml:space="preserve">Data-to-ink ratio</w:t>
      </w:r>
    </w:p>
    <w:p>
      <w:pPr>
        <w:pStyle w:val="FirstParagraph"/>
      </w:pPr>
      <w:r>
        <w:t xml:space="preserve">A measure of conciseness of a</w:t>
      </w:r>
      <w:r>
        <w:t xml:space="preserve"> </w:t>
      </w:r>
      <w:hyperlink w:anchor="visualization">
        <w:r>
          <w:rPr>
            <w:rStyle w:val="Hyperlink"/>
          </w:rPr>
          <w:t xml:space="preserve">visualization</w:t>
        </w:r>
      </w:hyperlink>
      <w:r>
        <w:t xml:space="preserve"> </w:t>
      </w:r>
      <w:r>
        <w:t xml:space="preserve">that discourages the use of unnecessary decorations, but seeks to display all of the relevant data as clearly as possible. Related topics are</w:t>
      </w:r>
      <w:r>
        <w:t xml:space="preserve"> </w:t>
      </w:r>
      <w:hyperlink w:anchor="chartjunk">
        <w:r>
          <w:rPr>
            <w:rStyle w:val="Hyperlink"/>
          </w:rPr>
          <w:t xml:space="preserve">chartjunk</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35">
        <w:r>
          <w:rPr>
            <w:rStyle w:val="Hyperlink"/>
            <w:vertAlign w:val="superscript"/>
          </w:rPr>
          <w:t xml:space="preserve">35</w:t>
        </w:r>
      </w:hyperlink>
      <w:r>
        <w:t xml:space="preserve"> </w:t>
      </w:r>
      <w:hyperlink w:anchor="lesson-14">
        <w:r>
          <w:rPr>
            <w:rStyle w:val="Hyperlink"/>
          </w:rPr>
          <w:t xml:space="preserve">#lesson-14</w:t>
        </w:r>
      </w:hyperlink>
    </w:p>
    <w:bookmarkEnd w:id="343"/>
    <w:bookmarkStart w:id="344"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44"/>
    <w:bookmarkStart w:id="345" w:name="lie-factor"/>
    <w:p>
      <w:pPr>
        <w:pStyle w:val="Heading3"/>
      </w:pPr>
      <w:r>
        <w:t xml:space="preserve">Lie factor</w:t>
      </w:r>
    </w:p>
    <w:p>
      <w:pPr>
        <w:pStyle w:val="FirstParagraph"/>
      </w:pPr>
      <w:r>
        <w:t xml:space="preserve">Lie factor measures the distortion of a graphic by comparing the size of the effect shown in the graphic and the size of the effect shown in the data. Related topics are</w:t>
      </w:r>
      <w:r>
        <w:t xml:space="preserve"> </w:t>
      </w:r>
      <w:hyperlink w:anchor="chartjunk">
        <w:r>
          <w:rPr>
            <w:rStyle w:val="Hyperlink"/>
          </w:rPr>
          <w:t xml:space="preserve">chartjunk</w:t>
        </w:r>
      </w:hyperlink>
      <w:r>
        <w:t xml:space="preserve"> </w:t>
      </w:r>
      <w:r>
        <w:t xml:space="preserve">and</w:t>
      </w:r>
      <w:r>
        <w:t xml:space="preserve"> </w:t>
      </w:r>
      <w:hyperlink w:anchor="data-to-ink-ratio">
        <w:r>
          <w:rPr>
            <w:rStyle w:val="Hyperlink"/>
          </w:rPr>
          <w:t xml:space="preserve">data-to-ink-ratio</w:t>
        </w:r>
      </w:hyperlink>
      <w:r>
        <w:t xml:space="preserve">.</w:t>
      </w:r>
      <w:r>
        <w:t xml:space="preserve"> </w:t>
      </w:r>
      <w:hyperlink w:anchor="fn54">
        <w:r>
          <w:rPr>
            <w:rStyle w:val="Hyperlink"/>
            <w:vertAlign w:val="superscript"/>
          </w:rPr>
          <w:t xml:space="preserve">54</w:t>
        </w:r>
      </w:hyperlink>
      <w:r>
        <w:t xml:space="preserve"> </w:t>
      </w:r>
      <w:hyperlink w:anchor="lesson-14">
        <w:r>
          <w:rPr>
            <w:rStyle w:val="Hyperlink"/>
          </w:rPr>
          <w:t xml:space="preserve">#lesson-14</w:t>
        </w:r>
      </w:hyperlink>
    </w:p>
    <w:bookmarkEnd w:id="345"/>
    <w:bookmarkStart w:id="346"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46"/>
    <w:bookmarkStart w:id="347" w:name="pictographs-plot"/>
    <w:p>
      <w:pPr>
        <w:pStyle w:val="Heading3"/>
      </w:pPr>
      <w:r>
        <w:t xml:space="preserve">Pictographs Plot</w:t>
      </w:r>
    </w:p>
    <w:p>
      <w:pPr>
        <w:pStyle w:val="FirstParagraph"/>
      </w:pPr>
      <w:r>
        <w:t xml:space="preserve">Like a</w:t>
      </w:r>
      <w:r>
        <w:t xml:space="preserve"> </w:t>
      </w:r>
      <w:hyperlink w:anchor="scatter-plot">
        <w:r>
          <w:rPr>
            <w:rStyle w:val="Hyperlink"/>
          </w:rPr>
          <w:t xml:space="preserve">scatter plot</w:t>
        </w:r>
      </w:hyperlink>
      <w:r>
        <w:t xml:space="preserve"> </w:t>
      </w:r>
      <w:r>
        <w:t xml:space="preserve">except using small thumbnail images in the position of the data points.</w:t>
      </w:r>
      <w:r>
        <w:t xml:space="preserve"> </w:t>
      </w:r>
      <w:hyperlink w:anchor="visualization">
        <w:r>
          <w:rPr>
            <w:rStyle w:val="Hyperlink"/>
          </w:rPr>
          <w:t xml:space="preserve">visualization</w:t>
        </w:r>
      </w:hyperlink>
      <w:r>
        <w:t xml:space="preserve"> </w:t>
      </w:r>
      <w:hyperlink w:anchor="lesson-14">
        <w:r>
          <w:rPr>
            <w:rStyle w:val="Hyperlink"/>
          </w:rPr>
          <w:t xml:space="preserve">#lesson-14</w:t>
        </w:r>
      </w:hyperlink>
    </w:p>
    <w:bookmarkEnd w:id="347"/>
    <w:bookmarkStart w:id="348"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48"/>
    <w:bookmarkStart w:id="349"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their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49"/>
    <w:bookmarkEnd w:id="350"/>
    <w:bookmarkStart w:id="352" w:name="lesson-15"/>
    <w:p>
      <w:pPr>
        <w:pStyle w:val="Heading2"/>
      </w:pPr>
      <w:r>
        <w:t xml:space="preserve">Lesson 15</w:t>
      </w:r>
      <w:r>
        <w:t xml:space="preserve"> </w:t>
      </w:r>
      <w:bookmarkStart w:id="351" w:name="lesson-15"/>
      <w:bookmarkEnd w:id="351"/>
    </w:p>
    <w:bookmarkEnd w:id="352"/>
    <w:bookmarkEnd w:id="353"/>
    <w:bookmarkStart w:id="504" w:name="references"/>
    <w:p>
      <w:pPr>
        <w:pStyle w:val="Heading1"/>
      </w:pPr>
      <w:r>
        <w:t xml:space="preserve">References</w:t>
      </w:r>
    </w:p>
    <w:p>
      <w:r>
        <w:pict>
          <v:rect style="width:0;height:1.5pt" o:hralign="center" o:hrstd="t" o:hr="t"/>
        </w:pict>
      </w:r>
    </w:p>
    <w:bookmarkStart w:id="355" w:name="fn1"/>
    <w:p>
      <w:pPr>
        <w:numPr>
          <w:ilvl w:val="0"/>
          <w:numId w:val="1005"/>
        </w:numPr>
      </w:pPr>
      <w:r>
        <w:t xml:space="preserve">“Westgrid: What We Do.” [Online]. Available:</w:t>
      </w:r>
      <w:r>
        <w:t xml:space="preserve"> </w:t>
      </w:r>
      <w:hyperlink r:id="rId354">
        <w:r>
          <w:rPr>
            <w:rStyle w:val="Hyperlink"/>
          </w:rPr>
          <w:t xml:space="preserve">https://www.westgrid.ca/about_westgrid/what_we_do</w:t>
        </w:r>
      </w:hyperlink>
      <w:hyperlink w:anchor="fnref1">
        <w:r>
          <w:rPr>
            <w:rStyle w:val="Hyperlink"/>
          </w:rPr>
          <w:t xml:space="preserve">↩︎</w:t>
        </w:r>
      </w:hyperlink>
    </w:p>
    <w:bookmarkEnd w:id="355"/>
    <w:bookmarkStart w:id="357" w:name="fn2"/>
    <w:p>
      <w:pPr>
        <w:numPr>
          <w:ilvl w:val="0"/>
          <w:numId w:val="1005"/>
        </w:numPr>
      </w:pPr>
      <w:r>
        <w:t xml:space="preserve">“Compute Canada. Update January 11, 2017.” [Online]. Available:</w:t>
      </w:r>
      <w:r>
        <w:t xml:space="preserve"> </w:t>
      </w:r>
      <w:hyperlink r:id="rId356">
        <w:r>
          <w:rPr>
            <w:rStyle w:val="Hyperlink"/>
          </w:rPr>
          <w:t xml:space="preserve">https://www.computecanada.ca/wp-content/uploads/2015/02/Update-January-11-2017.pdf</w:t>
        </w:r>
      </w:hyperlink>
      <w:hyperlink w:anchor="fnref2">
        <w:r>
          <w:rPr>
            <w:rStyle w:val="Hyperlink"/>
          </w:rPr>
          <w:t xml:space="preserve">↩︎</w:t>
        </w:r>
      </w:hyperlink>
    </w:p>
    <w:bookmarkEnd w:id="357"/>
    <w:bookmarkStart w:id="359" w:name="fn3"/>
    <w:p>
      <w:pPr>
        <w:numPr>
          <w:ilvl w:val="0"/>
          <w:numId w:val="1005"/>
        </w:numPr>
      </w:pPr>
      <w:r>
        <w:t xml:space="preserve">“A beginner’s guide to big data terminology.” [Online]. Available:</w:t>
      </w:r>
      <w:r>
        <w:t xml:space="preserve"> </w:t>
      </w:r>
      <w:hyperlink r:id="rId358">
        <w:r>
          <w:rPr>
            <w:rStyle w:val="Hyperlink"/>
          </w:rPr>
          <w:t xml:space="preserve">http://dataconomy.com/2016/05/a-beginners-guide-to-big-data-terminology</w:t>
        </w:r>
      </w:hyperlink>
      <w:hyperlink w:anchor="fnref3">
        <w:r>
          <w:rPr>
            <w:rStyle w:val="Hyperlink"/>
          </w:rPr>
          <w:t xml:space="preserve">↩︎</w:t>
        </w:r>
      </w:hyperlink>
    </w:p>
    <w:bookmarkEnd w:id="359"/>
    <w:bookmarkStart w:id="361" w:name="fn4"/>
    <w:p>
      <w:pPr>
        <w:numPr>
          <w:ilvl w:val="0"/>
          <w:numId w:val="1005"/>
        </w:numPr>
      </w:pPr>
      <w:r>
        <w:t xml:space="preserve">“Mini-glossary: Big data terms you should know.” [Online]. Available:</w:t>
      </w:r>
      <w:r>
        <w:t xml:space="preserve"> </w:t>
      </w:r>
      <w:hyperlink r:id="rId360">
        <w:r>
          <w:rPr>
            <w:rStyle w:val="Hyperlink"/>
          </w:rPr>
          <w:t xml:space="preserve">http://www.techrepublic.com/article/mini-glossary-big-data-terms-you-should-know</w:t>
        </w:r>
      </w:hyperlink>
      <w:hyperlink w:anchor="fnref4">
        <w:r>
          <w:rPr>
            <w:rStyle w:val="Hyperlink"/>
          </w:rPr>
          <w:t xml:space="preserve">↩︎</w:t>
        </w:r>
      </w:hyperlink>
    </w:p>
    <w:bookmarkEnd w:id="361"/>
    <w:bookmarkStart w:id="362" w:name="fn5"/>
    <w:p>
      <w:pPr>
        <w:numPr>
          <w:ilvl w:val="0"/>
          <w:numId w:val="1005"/>
        </w:numPr>
      </w:pPr>
      <w:r>
        <w:t xml:space="preserve">“A beginner’s guide to big data terminology.” [Online]. Available:</w:t>
      </w:r>
      <w:r>
        <w:t xml:space="preserve"> </w:t>
      </w:r>
      <w:hyperlink r:id="rId358">
        <w:r>
          <w:rPr>
            <w:rStyle w:val="Hyperlink"/>
          </w:rPr>
          <w:t xml:space="preserve">http://dataconomy.com/2016/05/a-beginners-guide-to-big-data-terminology</w:t>
        </w:r>
      </w:hyperlink>
      <w:hyperlink w:anchor="fnref5">
        <w:r>
          <w:rPr>
            <w:rStyle w:val="Hyperlink"/>
          </w:rPr>
          <w:t xml:space="preserve">↩︎</w:t>
        </w:r>
      </w:hyperlink>
    </w:p>
    <w:bookmarkEnd w:id="362"/>
    <w:bookmarkStart w:id="363" w:name="fn6"/>
    <w:p>
      <w:pPr>
        <w:numPr>
          <w:ilvl w:val="0"/>
          <w:numId w:val="1005"/>
        </w:numPr>
      </w:pPr>
      <w:r>
        <w:t xml:space="preserve">“Mini-glossary: Big data terms you should know.” [Online]. Available:</w:t>
      </w:r>
      <w:r>
        <w:t xml:space="preserve"> </w:t>
      </w:r>
      <w:hyperlink r:id="rId360">
        <w:r>
          <w:rPr>
            <w:rStyle w:val="Hyperlink"/>
          </w:rPr>
          <w:t xml:space="preserve">http://www.techrepublic.com/article/mini-glossary-big-data-terms-you-should-know</w:t>
        </w:r>
      </w:hyperlink>
      <w:hyperlink w:anchor="fnref6">
        <w:r>
          <w:rPr>
            <w:rStyle w:val="Hyperlink"/>
          </w:rPr>
          <w:t xml:space="preserve">↩︎</w:t>
        </w:r>
      </w:hyperlink>
    </w:p>
    <w:bookmarkEnd w:id="363"/>
    <w:bookmarkStart w:id="365" w:name="fn7"/>
    <w:p>
      <w:pPr>
        <w:numPr>
          <w:ilvl w:val="0"/>
          <w:numId w:val="1005"/>
        </w:numPr>
      </w:pPr>
      <w:r>
        <w:t xml:space="preserve">“Artificial Intelligence.” [Online]. Available:</w:t>
      </w:r>
      <w:r>
        <w:t xml:space="preserve"> </w:t>
      </w:r>
      <w:hyperlink r:id="rId364">
        <w:r>
          <w:rPr>
            <w:rStyle w:val="Hyperlink"/>
          </w:rPr>
          <w:t xml:space="preserve">https://www.techopedia.com/definition/190/artificial-intelligence-ai</w:t>
        </w:r>
      </w:hyperlink>
      <w:hyperlink w:anchor="fnref7">
        <w:r>
          <w:rPr>
            <w:rStyle w:val="Hyperlink"/>
          </w:rPr>
          <w:t xml:space="preserve">↩︎</w:t>
        </w:r>
      </w:hyperlink>
    </w:p>
    <w:bookmarkEnd w:id="365"/>
    <w:bookmarkStart w:id="367" w:name="fn8"/>
    <w:p>
      <w:pPr>
        <w:numPr>
          <w:ilvl w:val="0"/>
          <w:numId w:val="1005"/>
        </w:numPr>
      </w:pPr>
      <w:r>
        <w:t xml:space="preserve">“Behavioral analytics, definition by Techopedia.” [Online]. Available:</w:t>
      </w:r>
      <w:r>
        <w:t xml:space="preserve"> </w:t>
      </w:r>
      <w:hyperlink r:id="rId366">
        <w:r>
          <w:rPr>
            <w:rStyle w:val="Hyperlink"/>
          </w:rPr>
          <w:t xml:space="preserve">https://www.techopedia.com/definition/30308/behavioral-analytics</w:t>
        </w:r>
      </w:hyperlink>
      <w:hyperlink w:anchor="fnref8">
        <w:r>
          <w:rPr>
            <w:rStyle w:val="Hyperlink"/>
          </w:rPr>
          <w:t xml:space="preserve">↩︎</w:t>
        </w:r>
      </w:hyperlink>
    </w:p>
    <w:bookmarkEnd w:id="367"/>
    <w:bookmarkStart w:id="369" w:name="fn9"/>
    <w:p>
      <w:pPr>
        <w:numPr>
          <w:ilvl w:val="0"/>
          <w:numId w:val="1005"/>
        </w:numPr>
      </w:pPr>
      <w:r>
        <w:t xml:space="preserve">“Detecting advanced threats with user behavior analytics.” [Online]. Available:</w:t>
      </w:r>
      <w:r>
        <w:t xml:space="preserve"> </w:t>
      </w:r>
      <w:hyperlink r:id="rId368">
        <w:r>
          <w:rPr>
            <w:rStyle w:val="Hyperlink"/>
          </w:rPr>
          <w:t xml:space="preserve">http://www.networkworld.com/article/2904356/security0/detecting-advanced-threats-with-user-behavior-analytics.html</w:t>
        </w:r>
      </w:hyperlink>
      <w:hyperlink w:anchor="fnref9">
        <w:r>
          <w:rPr>
            <w:rStyle w:val="Hyperlink"/>
          </w:rPr>
          <w:t xml:space="preserve">↩︎</w:t>
        </w:r>
      </w:hyperlink>
    </w:p>
    <w:bookmarkEnd w:id="369"/>
    <w:bookmarkStart w:id="371" w:name="fn10"/>
    <w:p>
      <w:pPr>
        <w:numPr>
          <w:ilvl w:val="0"/>
          <w:numId w:val="1005"/>
        </w:numPr>
      </w:pPr>
      <w:r>
        <w:t xml:space="preserve">“Big data definition by Tech Target.” [Online]. Available:</w:t>
      </w:r>
      <w:r>
        <w:t xml:space="preserve"> </w:t>
      </w:r>
      <w:hyperlink r:id="rId370">
        <w:r>
          <w:rPr>
            <w:rStyle w:val="Hyperlink"/>
          </w:rPr>
          <w:t xml:space="preserve">http://searchcloudcomputing.techtarget.com/definition/big-data-Big-Data</w:t>
        </w:r>
      </w:hyperlink>
      <w:hyperlink w:anchor="fnref10">
        <w:r>
          <w:rPr>
            <w:rStyle w:val="Hyperlink"/>
          </w:rPr>
          <w:t xml:space="preserve">↩︎</w:t>
        </w:r>
      </w:hyperlink>
    </w:p>
    <w:bookmarkEnd w:id="371"/>
    <w:bookmarkStart w:id="373" w:name="fn11"/>
    <w:p>
      <w:pPr>
        <w:numPr>
          <w:ilvl w:val="0"/>
          <w:numId w:val="1005"/>
        </w:numPr>
      </w:pPr>
      <w:r>
        <w:t xml:space="preserve">“What Is Big Data?” [Online]. Available:</w:t>
      </w:r>
      <w:r>
        <w:t xml:space="preserve"> </w:t>
      </w:r>
      <w:hyperlink r:id="rId372">
        <w:r>
          <w:rPr>
            <w:rStyle w:val="Hyperlink"/>
          </w:rPr>
          <w:t xml:space="preserve">https://www.forbes.com/sites/lisaarthur/2013/08/15/what-is-big-data/#4fb6509b5c85</w:t>
        </w:r>
      </w:hyperlink>
      <w:hyperlink w:anchor="fnref11">
        <w:r>
          <w:rPr>
            <w:rStyle w:val="Hyperlink"/>
          </w:rPr>
          <w:t xml:space="preserve">↩︎</w:t>
        </w:r>
      </w:hyperlink>
    </w:p>
    <w:bookmarkEnd w:id="373"/>
    <w:bookmarkStart w:id="375" w:name="fn12"/>
    <w:p>
      <w:pPr>
        <w:numPr>
          <w:ilvl w:val="0"/>
          <w:numId w:val="1005"/>
        </w:numPr>
      </w:pPr>
      <w:r>
        <w:t xml:space="preserve">“What is GIS?”. [Online]. Available:</w:t>
      </w:r>
      <w:r>
        <w:t xml:space="preserve"> </w:t>
      </w:r>
      <w:hyperlink r:id="rId374">
        <w:r>
          <w:rPr>
            <w:rStyle w:val="Hyperlink"/>
          </w:rPr>
          <w:t xml:space="preserve">https://www.esri.com/en-us/what-is-gis/overview</w:t>
        </w:r>
      </w:hyperlink>
      <w:hyperlink w:anchor="fnref12">
        <w:r>
          <w:rPr>
            <w:rStyle w:val="Hyperlink"/>
          </w:rPr>
          <w:t xml:space="preserve">↩︎</w:t>
        </w:r>
      </w:hyperlink>
    </w:p>
    <w:bookmarkEnd w:id="375"/>
    <w:bookmarkStart w:id="377" w:name="fn13"/>
    <w:p>
      <w:pPr>
        <w:numPr>
          <w:ilvl w:val="0"/>
          <w:numId w:val="1005"/>
        </w:numPr>
      </w:pPr>
      <w:r>
        <w:t xml:space="preserve">“Who Coined ‘Cloud Computing’?” [Online]. Available:</w:t>
      </w:r>
      <w:r>
        <w:t xml:space="preserve"> </w:t>
      </w:r>
      <w:hyperlink r:id="rId376">
        <w:r>
          <w:rPr>
            <w:rStyle w:val="Hyperlink"/>
          </w:rPr>
          <w:t xml:space="preserve">https://www.technologyreview.com/s/425970/who-coined-cloud-computing</w:t>
        </w:r>
      </w:hyperlink>
      <w:hyperlink w:anchor="fnref13">
        <w:r>
          <w:rPr>
            <w:rStyle w:val="Hyperlink"/>
          </w:rPr>
          <w:t xml:space="preserve">↩︎</w:t>
        </w:r>
      </w:hyperlink>
    </w:p>
    <w:bookmarkEnd w:id="377"/>
    <w:bookmarkStart w:id="379" w:name="fn14"/>
    <w:p>
      <w:pPr>
        <w:numPr>
          <w:ilvl w:val="0"/>
          <w:numId w:val="1005"/>
        </w:numPr>
      </w:pPr>
      <w:r>
        <w:t xml:space="preserve">“Cloud computing: a simple introduction.” [Online]. Available:</w:t>
      </w:r>
      <w:r>
        <w:t xml:space="preserve"> </w:t>
      </w:r>
      <w:hyperlink r:id="rId378">
        <w:r>
          <w:rPr>
            <w:rStyle w:val="Hyperlink"/>
          </w:rPr>
          <w:t xml:space="preserve">http://www.explainthatstuff.com/cloud-computing-introduction.html</w:t>
        </w:r>
      </w:hyperlink>
      <w:hyperlink w:anchor="fnref14">
        <w:r>
          <w:rPr>
            <w:rStyle w:val="Hyperlink"/>
          </w:rPr>
          <w:t xml:space="preserve">↩︎</w:t>
        </w:r>
      </w:hyperlink>
    </w:p>
    <w:bookmarkEnd w:id="379"/>
    <w:bookmarkStart w:id="381" w:name="fn15"/>
    <w:p>
      <w:pPr>
        <w:numPr>
          <w:ilvl w:val="0"/>
          <w:numId w:val="1005"/>
        </w:numPr>
      </w:pPr>
      <w:r>
        <w:t xml:space="preserve">“What is Cloud Storage? | AWS” . [Online]. Available:</w:t>
      </w:r>
      <w:r>
        <w:t xml:space="preserve"> </w:t>
      </w:r>
      <w:hyperlink r:id="rId380">
        <w:r>
          <w:rPr>
            <w:rStyle w:val="Hyperlink"/>
          </w:rPr>
          <w:t xml:space="preserve">https://aws.amazon.com/what-is-cloud-storage</w:t>
        </w:r>
      </w:hyperlink>
      <w:hyperlink w:anchor="fnref15">
        <w:r>
          <w:rPr>
            <w:rStyle w:val="Hyperlink"/>
          </w:rPr>
          <w:t xml:space="preserve">↩︎</w:t>
        </w:r>
      </w:hyperlink>
    </w:p>
    <w:bookmarkEnd w:id="381"/>
    <w:bookmarkStart w:id="383" w:name="fn16"/>
    <w:p>
      <w:pPr>
        <w:numPr>
          <w:ilvl w:val="0"/>
          <w:numId w:val="1005"/>
        </w:numPr>
      </w:pPr>
      <w:r>
        <w:t xml:space="preserve">“Choosing Colormaps in Matplotlib”. [Online]. Available:</w:t>
      </w:r>
      <w:r>
        <w:t xml:space="preserve"> </w:t>
      </w:r>
      <w:hyperlink r:id="rId382">
        <w:r>
          <w:rPr>
            <w:rStyle w:val="Hyperlink"/>
          </w:rPr>
          <w:t xml:space="preserve">https://matplotlib.org/stable/tutorials/colors/colormaps.html</w:t>
        </w:r>
      </w:hyperlink>
      <w:hyperlink w:anchor="fnref16">
        <w:r>
          <w:rPr>
            <w:rStyle w:val="Hyperlink"/>
          </w:rPr>
          <w:t xml:space="preserve">↩︎</w:t>
        </w:r>
      </w:hyperlink>
    </w:p>
    <w:bookmarkEnd w:id="383"/>
    <w:bookmarkStart w:id="384" w:name="fn17"/>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17">
        <w:r>
          <w:rPr>
            <w:rStyle w:val="Hyperlink"/>
          </w:rPr>
          <w:t xml:space="preserve">↩︎</w:t>
        </w:r>
      </w:hyperlink>
    </w:p>
    <w:bookmarkEnd w:id="384"/>
    <w:bookmarkStart w:id="386" w:name="fn18"/>
    <w:p>
      <w:pPr>
        <w:numPr>
          <w:ilvl w:val="0"/>
          <w:numId w:val="1005"/>
        </w:numPr>
      </w:pPr>
      <w:r>
        <w:t xml:space="preserve">“Introduction to Correlation” [Online]. Available:</w:t>
      </w:r>
      <w:r>
        <w:t xml:space="preserve"> </w:t>
      </w:r>
      <w:hyperlink r:id="rId385">
        <w:r>
          <w:rPr>
            <w:rStyle w:val="Hyperlink"/>
          </w:rPr>
          <w:t xml:space="preserve">https://blogs.oracle.com/ai-and-datascience/post/introduction-to-correlation</w:t>
        </w:r>
      </w:hyperlink>
      <w:hyperlink w:anchor="fnref18">
        <w:r>
          <w:rPr>
            <w:rStyle w:val="Hyperlink"/>
          </w:rPr>
          <w:t xml:space="preserve">↩︎</w:t>
        </w:r>
      </w:hyperlink>
    </w:p>
    <w:bookmarkEnd w:id="386"/>
    <w:bookmarkStart w:id="388" w:name="fn19"/>
    <w:p>
      <w:pPr>
        <w:numPr>
          <w:ilvl w:val="0"/>
          <w:numId w:val="1005"/>
        </w:numPr>
      </w:pPr>
      <w:r>
        <w:t xml:space="preserve">“Critical Thinking”. Oxford University Press. [Online]. Available:</w:t>
      </w:r>
      <w:r>
        <w:t xml:space="preserve"> </w:t>
      </w:r>
      <w:hyperlink r:id="rId387">
        <w:r>
          <w:rPr>
            <w:rStyle w:val="Hyperlink"/>
          </w:rPr>
          <w:t xml:space="preserve">https://www.lexico.com/definition/critical_thinking</w:t>
        </w:r>
      </w:hyperlink>
      <w:hyperlink w:anchor="fnref19">
        <w:r>
          <w:rPr>
            <w:rStyle w:val="Hyperlink"/>
          </w:rPr>
          <w:t xml:space="preserve">↩︎</w:t>
        </w:r>
      </w:hyperlink>
    </w:p>
    <w:bookmarkEnd w:id="388"/>
    <w:bookmarkStart w:id="390" w:name="fn20"/>
    <w:p>
      <w:pPr>
        <w:numPr>
          <w:ilvl w:val="0"/>
          <w:numId w:val="1005"/>
        </w:numPr>
      </w:pPr>
      <w:r>
        <w:t xml:space="preserve">“EI-ISAC Cybersecurity Spotlight – CIA Triad” [Online]. Available:</w:t>
      </w:r>
      <w:r>
        <w:t xml:space="preserve"> </w:t>
      </w:r>
      <w:hyperlink r:id="rId389">
        <w:r>
          <w:rPr>
            <w:rStyle w:val="Hyperlink"/>
          </w:rPr>
          <w:t xml:space="preserve">https://www.cisecurity.org/spotlight/ei-isac-cybersecurity-spotlight-cia-triad</w:t>
        </w:r>
      </w:hyperlink>
      <w:hyperlink w:anchor="fnref20">
        <w:r>
          <w:rPr>
            <w:rStyle w:val="Hyperlink"/>
          </w:rPr>
          <w:t xml:space="preserve">↩︎</w:t>
        </w:r>
      </w:hyperlink>
    </w:p>
    <w:bookmarkEnd w:id="390"/>
    <w:bookmarkStart w:id="392" w:name="fn21"/>
    <w:p>
      <w:pPr>
        <w:numPr>
          <w:ilvl w:val="0"/>
          <w:numId w:val="1005"/>
        </w:numPr>
      </w:pPr>
      <w:r>
        <w:t xml:space="preserve">“The 7 Most Common Types of Dirty Data (and how to clean them)”. [Online]. Available:</w:t>
      </w:r>
      <w:r>
        <w:t xml:space="preserve"> </w:t>
      </w:r>
      <w:hyperlink r:id="rId391">
        <w:r>
          <w:rPr>
            <w:rStyle w:val="Hyperlink"/>
          </w:rPr>
          <w:t xml:space="preserve">https://www.ringlead.com/blog/the-7-most-common-types-of-dirty-data-and-how-to-clean-them</w:t>
        </w:r>
      </w:hyperlink>
      <w:hyperlink w:anchor="fnref21">
        <w:r>
          <w:rPr>
            <w:rStyle w:val="Hyperlink"/>
          </w:rPr>
          <w:t xml:space="preserve">↩︎</w:t>
        </w:r>
      </w:hyperlink>
    </w:p>
    <w:bookmarkEnd w:id="392"/>
    <w:bookmarkStart w:id="394" w:name="fn22"/>
    <w:p>
      <w:pPr>
        <w:numPr>
          <w:ilvl w:val="0"/>
          <w:numId w:val="1005"/>
        </w:numPr>
      </w:pPr>
      <w:r>
        <w:t xml:space="preserve">“Aggregation”. Oxford University Press. [Online]. Available:</w:t>
      </w:r>
      <w:r>
        <w:t xml:space="preserve"> </w:t>
      </w:r>
      <w:hyperlink r:id="rId393">
        <w:r>
          <w:rPr>
            <w:rStyle w:val="Hyperlink"/>
          </w:rPr>
          <w:t xml:space="preserve">https://www.lexico.com/definition/aggregation</w:t>
        </w:r>
      </w:hyperlink>
      <w:hyperlink w:anchor="fnref22">
        <w:r>
          <w:rPr>
            <w:rStyle w:val="Hyperlink"/>
          </w:rPr>
          <w:t xml:space="preserve">↩︎</w:t>
        </w:r>
      </w:hyperlink>
    </w:p>
    <w:bookmarkEnd w:id="394"/>
    <w:bookmarkStart w:id="395" w:name="fn23"/>
    <w:p>
      <w:pPr>
        <w:numPr>
          <w:ilvl w:val="0"/>
          <w:numId w:val="1005"/>
        </w:numPr>
      </w:pPr>
      <w:r>
        <w:t xml:space="preserve">“Mini-glossary: Big data terms you should know.” [Online]. Available:</w:t>
      </w:r>
      <w:r>
        <w:t xml:space="preserve"> </w:t>
      </w:r>
      <w:hyperlink r:id="rId360">
        <w:r>
          <w:rPr>
            <w:rStyle w:val="Hyperlink"/>
          </w:rPr>
          <w:t xml:space="preserve">http://www.techrepublic.com/article/mini-glossary-big-data-terms-you-should-know</w:t>
        </w:r>
      </w:hyperlink>
      <w:hyperlink w:anchor="fnref23">
        <w:r>
          <w:rPr>
            <w:rStyle w:val="Hyperlink"/>
          </w:rPr>
          <w:t xml:space="preserve">↩︎</w:t>
        </w:r>
      </w:hyperlink>
    </w:p>
    <w:bookmarkEnd w:id="395"/>
    <w:bookmarkStart w:id="397" w:name="fn24"/>
    <w:p>
      <w:pPr>
        <w:numPr>
          <w:ilvl w:val="0"/>
          <w:numId w:val="1005"/>
        </w:numPr>
      </w:pPr>
      <w:r>
        <w:t xml:space="preserve">Bradshaw, P. (2012). What is Data Journalism? In</w:t>
      </w:r>
      <w:r>
        <w:t xml:space="preserve"> </w:t>
      </w:r>
      <w:r>
        <w:rPr>
          <w:iCs/>
          <w:i/>
        </w:rPr>
        <w:t xml:space="preserve">The Data Journalism Handbook</w:t>
      </w:r>
      <w:r>
        <w:t xml:space="preserve">. European Journalism Centre. Available:</w:t>
      </w:r>
      <w:r>
        <w:t xml:space="preserve"> </w:t>
      </w:r>
      <w:hyperlink r:id="rId396">
        <w:r>
          <w:rPr>
            <w:rStyle w:val="Hyperlink"/>
          </w:rPr>
          <w:t xml:space="preserve">https://datajournalism.com/read/handbook/one</w:t>
        </w:r>
      </w:hyperlink>
      <w:hyperlink w:anchor="fnref24">
        <w:r>
          <w:rPr>
            <w:rStyle w:val="Hyperlink"/>
          </w:rPr>
          <w:t xml:space="preserve">↩︎</w:t>
        </w:r>
      </w:hyperlink>
    </w:p>
    <w:bookmarkEnd w:id="397"/>
    <w:bookmarkStart w:id="399" w:name="fn25"/>
    <w:p>
      <w:pPr>
        <w:numPr>
          <w:ilvl w:val="0"/>
          <w:numId w:val="1005"/>
        </w:numPr>
      </w:pPr>
      <w:r>
        <w:t xml:space="preserve">“What Is a Data Lake?” Definition from SearchDataManagement. [Online]. Available:</w:t>
      </w:r>
      <w:r>
        <w:t xml:space="preserve"> </w:t>
      </w:r>
      <w:hyperlink r:id="rId398">
        <w:r>
          <w:rPr>
            <w:rStyle w:val="Hyperlink"/>
          </w:rPr>
          <w:t xml:space="preserve">https://searchdatamanagement.techtarget.com/definition/data-lake</w:t>
        </w:r>
      </w:hyperlink>
      <w:hyperlink w:anchor="fnref25">
        <w:r>
          <w:rPr>
            <w:rStyle w:val="Hyperlink"/>
          </w:rPr>
          <w:t xml:space="preserve">↩︎</w:t>
        </w:r>
      </w:hyperlink>
    </w:p>
    <w:bookmarkEnd w:id="399"/>
    <w:bookmarkStart w:id="401" w:name="fn26"/>
    <w:p>
      <w:pPr>
        <w:numPr>
          <w:ilvl w:val="0"/>
          <w:numId w:val="1005"/>
        </w:numPr>
      </w:pPr>
      <w:r>
        <w:t xml:space="preserve">“Data Literacy: What It Is and How to Measure It in the Public Service”. Statistics Canada. [Online]. Available:</w:t>
      </w:r>
      <w:r>
        <w:t xml:space="preserve"> </w:t>
      </w:r>
      <w:hyperlink r:id="rId400">
        <w:r>
          <w:rPr>
            <w:rStyle w:val="Hyperlink"/>
          </w:rPr>
          <w:t xml:space="preserve">https://www150.statcan.gc.ca/n1/pub/11-633-x/11-633-x2019003-eng.htm</w:t>
        </w:r>
      </w:hyperlink>
      <w:hyperlink w:anchor="fnref26">
        <w:r>
          <w:rPr>
            <w:rStyle w:val="Hyperlink"/>
          </w:rPr>
          <w:t xml:space="preserve">↩︎</w:t>
        </w:r>
      </w:hyperlink>
    </w:p>
    <w:bookmarkEnd w:id="401"/>
    <w:bookmarkStart w:id="402" w:name="fn27"/>
    <w:p>
      <w:pPr>
        <w:numPr>
          <w:ilvl w:val="0"/>
          <w:numId w:val="1005"/>
        </w:numPr>
      </w:pPr>
      <w:r>
        <w:t xml:space="preserve">“A beginner’s guide to big data terminology.” [Online]. Available:</w:t>
      </w:r>
      <w:r>
        <w:t xml:space="preserve"> </w:t>
      </w:r>
      <w:hyperlink r:id="rId358">
        <w:r>
          <w:rPr>
            <w:rStyle w:val="Hyperlink"/>
          </w:rPr>
          <w:t xml:space="preserve">http://dataconomy.com/2016/05/a-beginners-guide-to-big-data-terminology</w:t>
        </w:r>
      </w:hyperlink>
      <w:hyperlink w:anchor="fnref27">
        <w:r>
          <w:rPr>
            <w:rStyle w:val="Hyperlink"/>
          </w:rPr>
          <w:t xml:space="preserve">↩︎</w:t>
        </w:r>
      </w:hyperlink>
    </w:p>
    <w:bookmarkEnd w:id="402"/>
    <w:bookmarkStart w:id="403" w:name="fn28"/>
    <w:p>
      <w:pPr>
        <w:numPr>
          <w:ilvl w:val="0"/>
          <w:numId w:val="1005"/>
        </w:numPr>
      </w:pPr>
      <w:r>
        <w:t xml:space="preserve">“Mini-glossary: Big data terms you should know.” [Online]. Available:</w:t>
      </w:r>
      <w:r>
        <w:t xml:space="preserve"> </w:t>
      </w:r>
      <w:hyperlink r:id="rId360">
        <w:r>
          <w:rPr>
            <w:rStyle w:val="Hyperlink"/>
          </w:rPr>
          <w:t xml:space="preserve">http://www.techrepublic.com/article/mini-glossary-big-data-terms-you-should-know</w:t>
        </w:r>
      </w:hyperlink>
      <w:hyperlink w:anchor="fnref28">
        <w:r>
          <w:rPr>
            <w:rStyle w:val="Hyperlink"/>
          </w:rPr>
          <w:t xml:space="preserve">↩︎</w:t>
        </w:r>
      </w:hyperlink>
    </w:p>
    <w:bookmarkEnd w:id="403"/>
    <w:bookmarkStart w:id="405" w:name="fn29"/>
    <w:p>
      <w:pPr>
        <w:numPr>
          <w:ilvl w:val="0"/>
          <w:numId w:val="1005"/>
        </w:numPr>
      </w:pPr>
      <w:r>
        <w:t xml:space="preserve">“Data model - Wikipedia”. [Online]. Available:</w:t>
      </w:r>
      <w:r>
        <w:t xml:space="preserve"> </w:t>
      </w:r>
      <w:hyperlink r:id="rId404">
        <w:r>
          <w:rPr>
            <w:rStyle w:val="Hyperlink"/>
          </w:rPr>
          <w:t xml:space="preserve">https://en.wikipedia.org/wiki/Data_model</w:t>
        </w:r>
      </w:hyperlink>
      <w:hyperlink w:anchor="fnref29">
        <w:r>
          <w:rPr>
            <w:rStyle w:val="Hyperlink"/>
          </w:rPr>
          <w:t xml:space="preserve">↩︎</w:t>
        </w:r>
      </w:hyperlink>
    </w:p>
    <w:bookmarkEnd w:id="405"/>
    <w:bookmarkStart w:id="407" w:name="fn30"/>
    <w:p>
      <w:pPr>
        <w:numPr>
          <w:ilvl w:val="0"/>
          <w:numId w:val="1005"/>
        </w:numPr>
      </w:pPr>
      <w:r>
        <w:t xml:space="preserve">“Internet Privacy” [Online]. Available:</w:t>
      </w:r>
      <w:r>
        <w:t xml:space="preserve"> </w:t>
      </w:r>
      <w:hyperlink r:id="rId406">
        <w:r>
          <w:rPr>
            <w:rStyle w:val="Hyperlink"/>
          </w:rPr>
          <w:t xml:space="preserve">https://www.techopedia.com/definition/24954/internet-privacy</w:t>
        </w:r>
      </w:hyperlink>
      <w:hyperlink w:anchor="fnref30">
        <w:r>
          <w:rPr>
            <w:rStyle w:val="Hyperlink"/>
          </w:rPr>
          <w:t xml:space="preserve">↩︎</w:t>
        </w:r>
      </w:hyperlink>
    </w:p>
    <w:bookmarkEnd w:id="407"/>
    <w:bookmarkStart w:id="409" w:name="fn31"/>
    <w:p>
      <w:pPr>
        <w:numPr>
          <w:ilvl w:val="0"/>
          <w:numId w:val="1005"/>
        </w:numPr>
      </w:pPr>
      <w:r>
        <w:t xml:space="preserve">“Data, statistical information and statistics: Data quality” [Online]. Available:</w:t>
      </w:r>
      <w:r>
        <w:t xml:space="preserve"> </w:t>
      </w:r>
      <w:hyperlink r:id="rId408">
        <w:r>
          <w:rPr>
            <w:rStyle w:val="Hyperlink"/>
          </w:rPr>
          <w:t xml:space="preserve">https://www150.statcan.gc.ca/n1/edu/power-pouvoir/ch3/quality-qualite/5214788-eng.htm</w:t>
        </w:r>
      </w:hyperlink>
      <w:hyperlink w:anchor="fnref31">
        <w:r>
          <w:rPr>
            <w:rStyle w:val="Hyperlink"/>
          </w:rPr>
          <w:t xml:space="preserve">↩︎</w:t>
        </w:r>
      </w:hyperlink>
    </w:p>
    <w:bookmarkEnd w:id="409"/>
    <w:bookmarkStart w:id="410" w:name="fn32"/>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32">
        <w:r>
          <w:rPr>
            <w:rStyle w:val="Hyperlink"/>
          </w:rPr>
          <w:t xml:space="preserve">↩︎</w:t>
        </w:r>
      </w:hyperlink>
    </w:p>
    <w:bookmarkEnd w:id="410"/>
    <w:bookmarkStart w:id="411" w:name="fn33"/>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33">
        <w:r>
          <w:rPr>
            <w:rStyle w:val="Hyperlink"/>
          </w:rPr>
          <w:t xml:space="preserve">↩︎</w:t>
        </w:r>
      </w:hyperlink>
    </w:p>
    <w:bookmarkEnd w:id="411"/>
    <w:bookmarkStart w:id="413" w:name="fn34"/>
    <w:p>
      <w:pPr>
        <w:numPr>
          <w:ilvl w:val="0"/>
          <w:numId w:val="1005"/>
        </w:numPr>
      </w:pPr>
      <w:r>
        <w:t xml:space="preserve">“The Data Science Venn Diagram” [Online]. Available:</w:t>
      </w:r>
      <w:r>
        <w:t xml:space="preserve"> </w:t>
      </w:r>
      <w:hyperlink r:id="rId412">
        <w:r>
          <w:rPr>
            <w:rStyle w:val="Hyperlink"/>
          </w:rPr>
          <w:t xml:space="preserve">http://drewconway.com/zia/2013/3/26/the-data-science-venn-diagram</w:t>
        </w:r>
      </w:hyperlink>
      <w:hyperlink w:anchor="fnref34">
        <w:r>
          <w:rPr>
            <w:rStyle w:val="Hyperlink"/>
          </w:rPr>
          <w:t xml:space="preserve">↩︎</w:t>
        </w:r>
      </w:hyperlink>
    </w:p>
    <w:bookmarkEnd w:id="413"/>
    <w:bookmarkStart w:id="414" w:name="fn35"/>
    <w:p>
      <w:pPr>
        <w:numPr>
          <w:ilvl w:val="0"/>
          <w:numId w:val="1005"/>
        </w:numPr>
      </w:pPr>
      <w:r>
        <w:t xml:space="preserve">“What is GIS?”. [Online]. Available:</w:t>
      </w:r>
      <w:r>
        <w:t xml:space="preserve"> </w:t>
      </w:r>
      <w:hyperlink r:id="rId374">
        <w:r>
          <w:rPr>
            <w:rStyle w:val="Hyperlink"/>
          </w:rPr>
          <w:t xml:space="preserve">https://www.esri.com/en-us/what-is-gis/overview</w:t>
        </w:r>
      </w:hyperlink>
      <w:hyperlink w:anchor="fnref35">
        <w:r>
          <w:rPr>
            <w:rStyle w:val="Hyperlink"/>
          </w:rPr>
          <w:t xml:space="preserve">↩︎</w:t>
        </w:r>
      </w:hyperlink>
    </w:p>
    <w:bookmarkEnd w:id="414"/>
    <w:bookmarkStart w:id="415" w:name="fn36"/>
    <w:p>
      <w:pPr>
        <w:numPr>
          <w:ilvl w:val="0"/>
          <w:numId w:val="1005"/>
        </w:numPr>
      </w:pPr>
      <w:r>
        <w:t xml:space="preserve">“A beginner’s guide to big data terminology.” [Online]. Available:</w:t>
      </w:r>
      <w:r>
        <w:t xml:space="preserve"> </w:t>
      </w:r>
      <w:hyperlink r:id="rId358">
        <w:r>
          <w:rPr>
            <w:rStyle w:val="Hyperlink"/>
          </w:rPr>
          <w:t xml:space="preserve">http://dataconomy.com/2016/05/a-beginners-guide-to-big-data-terminology</w:t>
        </w:r>
      </w:hyperlink>
      <w:hyperlink w:anchor="fnref36">
        <w:r>
          <w:rPr>
            <w:rStyle w:val="Hyperlink"/>
          </w:rPr>
          <w:t xml:space="preserve">↩︎</w:t>
        </w:r>
      </w:hyperlink>
    </w:p>
    <w:bookmarkEnd w:id="415"/>
    <w:bookmarkStart w:id="417" w:name="fn37"/>
    <w:p>
      <w:pPr>
        <w:numPr>
          <w:ilvl w:val="0"/>
          <w:numId w:val="1005"/>
        </w:numPr>
      </w:pPr>
      <w:r>
        <w:t xml:space="preserve">“What is a Database?” [Online]. Available:</w:t>
      </w:r>
      <w:r>
        <w:t xml:space="preserve"> </w:t>
      </w:r>
      <w:hyperlink r:id="rId416">
        <w:r>
          <w:rPr>
            <w:rStyle w:val="Hyperlink"/>
          </w:rPr>
          <w:t xml:space="preserve">https://www.oracle.com/database/what-is-database/</w:t>
        </w:r>
      </w:hyperlink>
      <w:hyperlink w:anchor="fnref37">
        <w:r>
          <w:rPr>
            <w:rStyle w:val="Hyperlink"/>
          </w:rPr>
          <w:t xml:space="preserve">↩︎</w:t>
        </w:r>
      </w:hyperlink>
    </w:p>
    <w:bookmarkEnd w:id="417"/>
    <w:bookmarkStart w:id="419" w:name="fn38"/>
    <w:p>
      <w:pPr>
        <w:numPr>
          <w:ilvl w:val="0"/>
          <w:numId w:val="1005"/>
        </w:numPr>
      </w:pPr>
      <w:r>
        <w:t xml:space="preserve">“Database model - Wikipedia”. [Online]. Available:</w:t>
      </w:r>
      <w:r>
        <w:t xml:space="preserve"> </w:t>
      </w:r>
      <w:hyperlink r:id="rId418">
        <w:r>
          <w:rPr>
            <w:rStyle w:val="Hyperlink"/>
          </w:rPr>
          <w:t xml:space="preserve">https://en.wikipedia.org/wiki/Database_model</w:t>
        </w:r>
      </w:hyperlink>
      <w:hyperlink w:anchor="fnref38">
        <w:r>
          <w:rPr>
            <w:rStyle w:val="Hyperlink"/>
          </w:rPr>
          <w:t xml:space="preserve">↩︎</w:t>
        </w:r>
      </w:hyperlink>
    </w:p>
    <w:bookmarkEnd w:id="419"/>
    <w:bookmarkStart w:id="421" w:name="fn39"/>
    <w:p>
      <w:pPr>
        <w:numPr>
          <w:ilvl w:val="0"/>
          <w:numId w:val="1005"/>
        </w:numPr>
      </w:pPr>
      <w:r>
        <w:t xml:space="preserve">“What is a Dendrogram?”. [Online]. Available:</w:t>
      </w:r>
      <w:r>
        <w:t xml:space="preserve"> </w:t>
      </w:r>
      <w:hyperlink r:id="rId420">
        <w:r>
          <w:rPr>
            <w:rStyle w:val="Hyperlink"/>
          </w:rPr>
          <w:t xml:space="preserve">https://www.displayr.com/what-is-dendrogram</w:t>
        </w:r>
      </w:hyperlink>
      <w:hyperlink w:anchor="fnref39">
        <w:r>
          <w:rPr>
            <w:rStyle w:val="Hyperlink"/>
          </w:rPr>
          <w:t xml:space="preserve">↩︎</w:t>
        </w:r>
      </w:hyperlink>
    </w:p>
    <w:bookmarkEnd w:id="421"/>
    <w:bookmarkStart w:id="423" w:name="fn40"/>
    <w:p>
      <w:pPr>
        <w:numPr>
          <w:ilvl w:val="0"/>
          <w:numId w:val="1005"/>
        </w:numPr>
      </w:pPr>
      <w:r>
        <w:t xml:space="preserve">“Descriptive analytics definition by Tech Target.” [Online]. Available:</w:t>
      </w:r>
      <w:r>
        <w:t xml:space="preserve"> </w:t>
      </w:r>
      <w:hyperlink r:id="rId422">
        <w:r>
          <w:rPr>
            <w:rStyle w:val="Hyperlink"/>
          </w:rPr>
          <w:t xml:space="preserve">http://whatis.techtarget.com/definition/descriptive-analytics</w:t>
        </w:r>
      </w:hyperlink>
      <w:hyperlink w:anchor="fnref40">
        <w:r>
          <w:rPr>
            <w:rStyle w:val="Hyperlink"/>
          </w:rPr>
          <w:t xml:space="preserve">↩︎</w:t>
        </w:r>
      </w:hyperlink>
    </w:p>
    <w:bookmarkEnd w:id="423"/>
    <w:bookmarkStart w:id="425" w:name="fn41"/>
    <w:p>
      <w:pPr>
        <w:numPr>
          <w:ilvl w:val="0"/>
          <w:numId w:val="1005"/>
        </w:numPr>
      </w:pPr>
      <w:r>
        <w:t xml:space="preserve">“Four Types of Big Data Analytics and Examples of Their Use.” [Online]. Available:</w:t>
      </w:r>
      <w:r>
        <w:t xml:space="preserve"> </w:t>
      </w:r>
      <w:hyperlink r:id="rId424">
        <w:r>
          <w:rPr>
            <w:rStyle w:val="Hyperlink"/>
          </w:rPr>
          <w:t xml:space="preserve">https://imaginenext.ingrammicro.com/data-center/four-types-of-big-data-analytics-and-examples-of-their-use-1</w:t>
        </w:r>
      </w:hyperlink>
      <w:hyperlink w:anchor="fnref41">
        <w:r>
          <w:rPr>
            <w:rStyle w:val="Hyperlink"/>
          </w:rPr>
          <w:t xml:space="preserve">↩︎</w:t>
        </w:r>
      </w:hyperlink>
    </w:p>
    <w:bookmarkEnd w:id="425"/>
    <w:bookmarkStart w:id="427" w:name="fn42"/>
    <w:p>
      <w:pPr>
        <w:numPr>
          <w:ilvl w:val="0"/>
          <w:numId w:val="1005"/>
        </w:numPr>
      </w:pPr>
      <w:r>
        <w:t xml:space="preserve">“Distributed file system definition by Techopedia.” [Online]. Available:</w:t>
      </w:r>
      <w:r>
        <w:t xml:space="preserve"> </w:t>
      </w:r>
      <w:hyperlink r:id="rId426">
        <w:r>
          <w:rPr>
            <w:rStyle w:val="Hyperlink"/>
          </w:rPr>
          <w:t xml:space="preserve">https://www.techopedia.com/definition/1825/distributed-file-system-dfs</w:t>
        </w:r>
      </w:hyperlink>
      <w:hyperlink w:anchor="fnref42">
        <w:r>
          <w:rPr>
            <w:rStyle w:val="Hyperlink"/>
          </w:rPr>
          <w:t xml:space="preserve">↩︎</w:t>
        </w:r>
      </w:hyperlink>
    </w:p>
    <w:bookmarkEnd w:id="427"/>
    <w:bookmarkStart w:id="429" w:name="fn43"/>
    <w:p>
      <w:pPr>
        <w:numPr>
          <w:ilvl w:val="0"/>
          <w:numId w:val="1005"/>
        </w:numPr>
      </w:pPr>
      <w:r>
        <w:t xml:space="preserve">“Entity–relationship model wiki | TheReaderWiki”. [Online]. Available:</w:t>
      </w:r>
      <w:r>
        <w:t xml:space="preserve"> </w:t>
      </w:r>
      <w:hyperlink r:id="rId428">
        <w:r>
          <w:rPr>
            <w:rStyle w:val="Hyperlink"/>
          </w:rPr>
          <w:t xml:space="preserve">https://thereaderwiki.com/en/Entity_relationship_diagram</w:t>
        </w:r>
      </w:hyperlink>
      <w:hyperlink w:anchor="fnref43">
        <w:r>
          <w:rPr>
            <w:rStyle w:val="Hyperlink"/>
          </w:rPr>
          <w:t xml:space="preserve">↩︎</w:t>
        </w:r>
      </w:hyperlink>
    </w:p>
    <w:bookmarkEnd w:id="429"/>
    <w:bookmarkStart w:id="431" w:name="fn44"/>
    <w:p>
      <w:pPr>
        <w:numPr>
          <w:ilvl w:val="0"/>
          <w:numId w:val="1005"/>
        </w:numPr>
      </w:pPr>
      <w:r>
        <w:t xml:space="preserve">“Data Modeling Introduction” [Online]. Available:</w:t>
      </w:r>
      <w:r>
        <w:t xml:space="preserve"> </w:t>
      </w:r>
      <w:hyperlink r:id="rId430">
        <w:r>
          <w:rPr>
            <w:rStyle w:val="Hyperlink"/>
          </w:rPr>
          <w:t xml:space="preserve">https://docs.mongodb.com/manual/core/data-modeling-introduction</w:t>
        </w:r>
      </w:hyperlink>
      <w:hyperlink w:anchor="fnref44">
        <w:r>
          <w:rPr>
            <w:rStyle w:val="Hyperlink"/>
          </w:rPr>
          <w:t xml:space="preserve">↩︎</w:t>
        </w:r>
      </w:hyperlink>
    </w:p>
    <w:bookmarkEnd w:id="431"/>
    <w:bookmarkStart w:id="432" w:name="fn45"/>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45">
        <w:r>
          <w:rPr>
            <w:rStyle w:val="Hyperlink"/>
          </w:rPr>
          <w:t xml:space="preserve">↩︎</w:t>
        </w:r>
      </w:hyperlink>
    </w:p>
    <w:bookmarkEnd w:id="432"/>
    <w:bookmarkStart w:id="433" w:name="fn46"/>
    <w:p>
      <w:pPr>
        <w:numPr>
          <w:ilvl w:val="0"/>
          <w:numId w:val="1005"/>
        </w:numPr>
      </w:pPr>
      <w:r>
        <w:t xml:space="preserve">“What is GIS?”. [Online]. Available:</w:t>
      </w:r>
      <w:r>
        <w:t xml:space="preserve"> </w:t>
      </w:r>
      <w:hyperlink r:id="rId374">
        <w:r>
          <w:rPr>
            <w:rStyle w:val="Hyperlink"/>
          </w:rPr>
          <w:t xml:space="preserve">https://www.esri.com/en-us/what-is-gis/overview</w:t>
        </w:r>
      </w:hyperlink>
      <w:hyperlink w:anchor="fnref46">
        <w:r>
          <w:rPr>
            <w:rStyle w:val="Hyperlink"/>
          </w:rPr>
          <w:t xml:space="preserve">↩︎</w:t>
        </w:r>
      </w:hyperlink>
    </w:p>
    <w:bookmarkEnd w:id="433"/>
    <w:bookmarkStart w:id="435" w:name="fn47"/>
    <w:p>
      <w:pPr>
        <w:numPr>
          <w:ilvl w:val="0"/>
          <w:numId w:val="1005"/>
        </w:numPr>
      </w:pPr>
      <w:r>
        <w:t xml:space="preserve">“Heatmap – Biomedcourses”. [Online]. Available:</w:t>
      </w:r>
      <w:r>
        <w:t xml:space="preserve"> </w:t>
      </w:r>
      <w:hyperlink r:id="rId434">
        <w:r>
          <w:rPr>
            <w:rStyle w:val="Hyperlink"/>
          </w:rPr>
          <w:t xml:space="preserve">https://www.biomedcourses.com/2021/11/24/heatmap</w:t>
        </w:r>
      </w:hyperlink>
      <w:hyperlink w:anchor="fnref47">
        <w:r>
          <w:rPr>
            <w:rStyle w:val="Hyperlink"/>
          </w:rPr>
          <w:t xml:space="preserve">↩︎</w:t>
        </w:r>
      </w:hyperlink>
    </w:p>
    <w:bookmarkEnd w:id="435"/>
    <w:bookmarkStart w:id="437" w:name="fn48"/>
    <w:p>
      <w:pPr>
        <w:numPr>
          <w:ilvl w:val="0"/>
          <w:numId w:val="1005"/>
        </w:numPr>
      </w:pPr>
      <w:r>
        <w:t xml:space="preserve">“Data vs. Information vs. Insight” [Online]. Available:</w:t>
      </w:r>
      <w:r>
        <w:t xml:space="preserve"> </w:t>
      </w:r>
      <w:hyperlink r:id="rId436">
        <w:r>
          <w:rPr>
            <w:rStyle w:val="Hyperlink"/>
          </w:rPr>
          <w:t xml:space="preserve">https://online.ben.edu/programs/mba/resources/data-vs-information-vs-insight</w:t>
        </w:r>
      </w:hyperlink>
      <w:hyperlink w:anchor="fnref48">
        <w:r>
          <w:rPr>
            <w:rStyle w:val="Hyperlink"/>
          </w:rPr>
          <w:t xml:space="preserve">↩︎</w:t>
        </w:r>
      </w:hyperlink>
    </w:p>
    <w:bookmarkEnd w:id="437"/>
    <w:bookmarkStart w:id="438" w:name="fn49"/>
    <w:p>
      <w:pPr>
        <w:numPr>
          <w:ilvl w:val="0"/>
          <w:numId w:val="1005"/>
        </w:numPr>
      </w:pPr>
      <w:r>
        <w:t xml:space="preserve">“Data vs. Information vs. Insight” [Online]. Available:</w:t>
      </w:r>
      <w:r>
        <w:t xml:space="preserve"> </w:t>
      </w:r>
      <w:hyperlink r:id="rId436">
        <w:r>
          <w:rPr>
            <w:rStyle w:val="Hyperlink"/>
          </w:rPr>
          <w:t xml:space="preserve">https://online.ben.edu/programs/mba/resources/data-vs-information-vs-insight</w:t>
        </w:r>
      </w:hyperlink>
      <w:hyperlink w:anchor="fnref49">
        <w:r>
          <w:rPr>
            <w:rStyle w:val="Hyperlink"/>
          </w:rPr>
          <w:t xml:space="preserve">↩︎</w:t>
        </w:r>
      </w:hyperlink>
    </w:p>
    <w:bookmarkEnd w:id="438"/>
    <w:bookmarkStart w:id="440" w:name="fn50"/>
    <w:p>
      <w:pPr>
        <w:numPr>
          <w:ilvl w:val="0"/>
          <w:numId w:val="1005"/>
        </w:numPr>
      </w:pPr>
      <w:r>
        <w:t xml:space="preserve">“A Simple Explanation Of ‘The Internet Of Things’.” [Online]. Available:</w:t>
      </w:r>
      <w:r>
        <w:t xml:space="preserve"> </w:t>
      </w:r>
      <w:hyperlink r:id="rId439">
        <w:r>
          <w:rPr>
            <w:rStyle w:val="Hyperlink"/>
          </w:rPr>
          <w:t xml:space="preserve">https://www.forbes.com/sites/jacobmorgan/2014/05/13/simple-explanation-internet-things-that-anyone-can-understand/#34e4f89b1d09</w:t>
        </w:r>
      </w:hyperlink>
      <w:hyperlink w:anchor="fnref50">
        <w:r>
          <w:rPr>
            <w:rStyle w:val="Hyperlink"/>
          </w:rPr>
          <w:t xml:space="preserve">↩︎</w:t>
        </w:r>
      </w:hyperlink>
    </w:p>
    <w:bookmarkEnd w:id="440"/>
    <w:bookmarkStart w:id="442" w:name="fn51"/>
    <w:p>
      <w:pPr>
        <w:numPr>
          <w:ilvl w:val="0"/>
          <w:numId w:val="1005"/>
        </w:numPr>
      </w:pPr>
      <w:r>
        <w:t xml:space="preserve">“Internet of things definition by Tech Target.” [Online]. Available:</w:t>
      </w:r>
      <w:r>
        <w:t xml:space="preserve"> </w:t>
      </w:r>
      <w:hyperlink r:id="rId441">
        <w:r>
          <w:rPr>
            <w:rStyle w:val="Hyperlink"/>
          </w:rPr>
          <w:t xml:space="preserve">http://internetofthingsagenda.techtarget.com/definition/Internet-of-Things-IoT</w:t>
        </w:r>
      </w:hyperlink>
      <w:hyperlink w:anchor="fnref51">
        <w:r>
          <w:rPr>
            <w:rStyle w:val="Hyperlink"/>
          </w:rPr>
          <w:t xml:space="preserve">↩︎</w:t>
        </w:r>
      </w:hyperlink>
    </w:p>
    <w:bookmarkEnd w:id="442"/>
    <w:bookmarkStart w:id="444" w:name="fn52"/>
    <w:p>
      <w:pPr>
        <w:numPr>
          <w:ilvl w:val="0"/>
          <w:numId w:val="1005"/>
        </w:numPr>
      </w:pPr>
      <w:r>
        <w:t xml:space="preserve">“SQL Joins – W3 Schools”. [Online]. Available:</w:t>
      </w:r>
      <w:r>
        <w:t xml:space="preserve"> </w:t>
      </w:r>
      <w:hyperlink r:id="rId443">
        <w:r>
          <w:rPr>
            <w:rStyle w:val="Hyperlink"/>
          </w:rPr>
          <w:t xml:space="preserve">https://www.w3schools.com/sql/sql_join.asp</w:t>
        </w:r>
      </w:hyperlink>
      <w:hyperlink w:anchor="fnref52">
        <w:r>
          <w:rPr>
            <w:rStyle w:val="Hyperlink"/>
          </w:rPr>
          <w:t xml:space="preserve">↩︎</w:t>
        </w:r>
      </w:hyperlink>
    </w:p>
    <w:bookmarkEnd w:id="444"/>
    <w:bookmarkStart w:id="446" w:name="fn53"/>
    <w:p>
      <w:pPr>
        <w:numPr>
          <w:ilvl w:val="0"/>
          <w:numId w:val="1005"/>
        </w:numPr>
      </w:pPr>
      <w:r>
        <w:t xml:space="preserve">“Overview of the KDD Process” [Online]. Available:</w:t>
      </w:r>
      <w:r>
        <w:t xml:space="preserve"> </w:t>
      </w:r>
      <w:hyperlink r:id="rId445">
        <w:r>
          <w:rPr>
            <w:rStyle w:val="Hyperlink"/>
          </w:rPr>
          <w:t xml:space="preserve">http://www2.cs.uregina.ca/~dbd/cs831/notes/kdd/1_kdd.html</w:t>
        </w:r>
      </w:hyperlink>
      <w:hyperlink w:anchor="fnref53">
        <w:r>
          <w:rPr>
            <w:rStyle w:val="Hyperlink"/>
          </w:rPr>
          <w:t xml:space="preserve">↩︎</w:t>
        </w:r>
      </w:hyperlink>
    </w:p>
    <w:bookmarkEnd w:id="446"/>
    <w:bookmarkStart w:id="447" w:name="fn54"/>
    <w:p>
      <w:pPr>
        <w:numPr>
          <w:ilvl w:val="0"/>
          <w:numId w:val="1005"/>
        </w:numPr>
      </w:pPr>
      <w:r>
        <w:t xml:space="preserve">“What is GIS?”. [Online]. Available:</w:t>
      </w:r>
      <w:r>
        <w:t xml:space="preserve"> </w:t>
      </w:r>
      <w:hyperlink r:id="rId374">
        <w:r>
          <w:rPr>
            <w:rStyle w:val="Hyperlink"/>
          </w:rPr>
          <w:t xml:space="preserve">https://www.esri.com/en-us/what-is-gis/overview</w:t>
        </w:r>
      </w:hyperlink>
      <w:hyperlink w:anchor="fnref54">
        <w:r>
          <w:rPr>
            <w:rStyle w:val="Hyperlink"/>
          </w:rPr>
          <w:t xml:space="preserve">↩︎</w:t>
        </w:r>
      </w:hyperlink>
    </w:p>
    <w:bookmarkEnd w:id="447"/>
    <w:bookmarkStart w:id="448" w:name="fn55"/>
    <w:p>
      <w:pPr>
        <w:numPr>
          <w:ilvl w:val="0"/>
          <w:numId w:val="1005"/>
        </w:numPr>
      </w:pPr>
      <w:r>
        <w:t xml:space="preserve">Greenberg, J. (2003). Metadata and the world wide web.</w:t>
      </w:r>
      <w:r>
        <w:t xml:space="preserve"> </w:t>
      </w:r>
      <w:r>
        <w:rPr>
          <w:iCs/>
          <w:i/>
        </w:rPr>
        <w:t xml:space="preserve">Encyclopedia of library and information science</w:t>
      </w:r>
      <w:r>
        <w:t xml:space="preserve">,</w:t>
      </w:r>
      <w:r>
        <w:t xml:space="preserve"> </w:t>
      </w:r>
      <w:r>
        <w:rPr>
          <w:iCs/>
          <w:i/>
        </w:rPr>
        <w:t xml:space="preserve">3</w:t>
      </w:r>
      <w:r>
        <w:t xml:space="preserve">, 1876-1888.</w:t>
      </w:r>
      <w:hyperlink w:anchor="fnref55">
        <w:r>
          <w:rPr>
            <w:rStyle w:val="Hyperlink"/>
          </w:rPr>
          <w:t xml:space="preserve">↩︎</w:t>
        </w:r>
      </w:hyperlink>
    </w:p>
    <w:bookmarkEnd w:id="448"/>
    <w:bookmarkStart w:id="450" w:name="fn56"/>
    <w:p>
      <w:pPr>
        <w:numPr>
          <w:ilvl w:val="0"/>
          <w:numId w:val="1005"/>
        </w:numPr>
      </w:pPr>
      <w:r>
        <w:t xml:space="preserve">Pease, Craig M. and Bull, James J. (2006). Models are the Building Blocks of Science. In</w:t>
      </w:r>
      <w:r>
        <w:t xml:space="preserve"> </w:t>
      </w:r>
      <w:r>
        <w:rPr>
          <w:iCs/>
          <w:i/>
        </w:rPr>
        <w:t xml:space="preserve">Scientific Decision-making</w:t>
      </w:r>
      <w:r>
        <w:t xml:space="preserve"> </w:t>
      </w:r>
      <w:r>
        <w:t xml:space="preserve">[Course book] (The University of Texas at Austin, Bio301D)_. Available:</w:t>
      </w:r>
      <w:r>
        <w:t xml:space="preserve"> </w:t>
      </w:r>
      <w:hyperlink r:id="rId449">
        <w:r>
          <w:rPr>
            <w:rStyle w:val="Hyperlink"/>
          </w:rPr>
          <w:t xml:space="preserve">http://utw10426.utweb.utexas.edu/Topics/Models/Text.html</w:t>
        </w:r>
      </w:hyperlink>
      <w:hyperlink w:anchor="fnref56">
        <w:r>
          <w:rPr>
            <w:rStyle w:val="Hyperlink"/>
          </w:rPr>
          <w:t xml:space="preserve">↩︎</w:t>
        </w:r>
      </w:hyperlink>
    </w:p>
    <w:bookmarkEnd w:id="450"/>
    <w:bookmarkStart w:id="452" w:name="fn57"/>
    <w:p>
      <w:pPr>
        <w:numPr>
          <w:ilvl w:val="0"/>
          <w:numId w:val="1005"/>
        </w:numPr>
      </w:pPr>
      <w:r>
        <w:t xml:space="preserve">“Computer network definition by Techopedia.” [Online]. Available:</w:t>
      </w:r>
      <w:r>
        <w:t xml:space="preserve"> </w:t>
      </w:r>
      <w:hyperlink r:id="rId451">
        <w:r>
          <w:rPr>
            <w:rStyle w:val="Hyperlink"/>
          </w:rPr>
          <w:t xml:space="preserve">https://www.techopedia.com/definition/25597/computer-network</w:t>
        </w:r>
      </w:hyperlink>
      <w:hyperlink w:anchor="fnref57">
        <w:r>
          <w:rPr>
            <w:rStyle w:val="Hyperlink"/>
          </w:rPr>
          <w:t xml:space="preserve">↩︎</w:t>
        </w:r>
      </w:hyperlink>
    </w:p>
    <w:bookmarkEnd w:id="452"/>
    <w:bookmarkStart w:id="454" w:name="fn58"/>
    <w:p>
      <w:pPr>
        <w:numPr>
          <w:ilvl w:val="0"/>
          <w:numId w:val="1005"/>
        </w:numPr>
      </w:pPr>
      <w:r>
        <w:t xml:space="preserve">“What is computer networking?” [Online]. Available:</w:t>
      </w:r>
      <w:r>
        <w:t xml:space="preserve"> </w:t>
      </w:r>
      <w:hyperlink r:id="rId453">
        <w:r>
          <w:rPr>
            <w:rStyle w:val="Hyperlink"/>
          </w:rPr>
          <w:t xml:space="preserve">https://www.lifewire.com/what-is-computer-networking-816249</w:t>
        </w:r>
      </w:hyperlink>
      <w:hyperlink w:anchor="fnref58">
        <w:r>
          <w:rPr>
            <w:rStyle w:val="Hyperlink"/>
          </w:rPr>
          <w:t xml:space="preserve">↩︎</w:t>
        </w:r>
      </w:hyperlink>
    </w:p>
    <w:bookmarkEnd w:id="454"/>
    <w:bookmarkStart w:id="456" w:name="fn59"/>
    <w:p>
      <w:pPr>
        <w:numPr>
          <w:ilvl w:val="0"/>
          <w:numId w:val="1005"/>
        </w:numPr>
      </w:pPr>
      <w:r>
        <w:t xml:space="preserve">“Social Network Analysis: An Introduction by Orgnet,LLC.” [Online]. Available:</w:t>
      </w:r>
      <w:r>
        <w:t xml:space="preserve"> </w:t>
      </w:r>
      <w:hyperlink r:id="rId455">
        <w:r>
          <w:rPr>
            <w:rStyle w:val="Hyperlink"/>
          </w:rPr>
          <w:t xml:space="preserve">http://www.orgnet.com/sna.html</w:t>
        </w:r>
      </w:hyperlink>
      <w:hyperlink w:anchor="fnref59">
        <w:r>
          <w:rPr>
            <w:rStyle w:val="Hyperlink"/>
          </w:rPr>
          <w:t xml:space="preserve">↩︎</w:t>
        </w:r>
      </w:hyperlink>
    </w:p>
    <w:bookmarkEnd w:id="456"/>
    <w:bookmarkStart w:id="458" w:name="fn60"/>
    <w:p>
      <w:pPr>
        <w:numPr>
          <w:ilvl w:val="0"/>
          <w:numId w:val="1005"/>
        </w:numPr>
      </w:pPr>
      <w:r>
        <w:t xml:space="preserve">“Null (SQL)”. [Online]. Wikipedia, The Free Encyclopedia. Available:</w:t>
      </w:r>
      <w:r>
        <w:t xml:space="preserve"> </w:t>
      </w:r>
      <w:hyperlink r:id="rId457">
        <w:r>
          <w:rPr>
            <w:rStyle w:val="Hyperlink"/>
          </w:rPr>
          <w:t xml:space="preserve">https://en.wikipedia.org/w/index.php?title=Null_(SQL)</w:t>
        </w:r>
      </w:hyperlink>
      <w:hyperlink w:anchor="fnref60">
        <w:r>
          <w:rPr>
            <w:rStyle w:val="Hyperlink"/>
          </w:rPr>
          <w:t xml:space="preserve">↩︎</w:t>
        </w:r>
      </w:hyperlink>
    </w:p>
    <w:bookmarkEnd w:id="458"/>
    <w:bookmarkStart w:id="460" w:name="fn61"/>
    <w:p>
      <w:pPr>
        <w:numPr>
          <w:ilvl w:val="0"/>
          <w:numId w:val="1005"/>
        </w:numPr>
      </w:pPr>
      <w:r>
        <w:t xml:space="preserve">“Population”. Oxford University Press. [Online]. Available:</w:t>
      </w:r>
      <w:r>
        <w:t xml:space="preserve"> </w:t>
      </w:r>
      <w:hyperlink r:id="rId459">
        <w:r>
          <w:rPr>
            <w:rStyle w:val="Hyperlink"/>
          </w:rPr>
          <w:t xml:space="preserve">https://www.lexico.com/definition/population</w:t>
        </w:r>
      </w:hyperlink>
      <w:hyperlink w:anchor="fnref61">
        <w:r>
          <w:rPr>
            <w:rStyle w:val="Hyperlink"/>
          </w:rPr>
          <w:t xml:space="preserve">↩︎</w:t>
        </w:r>
      </w:hyperlink>
    </w:p>
    <w:bookmarkEnd w:id="460"/>
    <w:bookmarkStart w:id="461" w:name="fn62"/>
    <w:p>
      <w:pPr>
        <w:numPr>
          <w:ilvl w:val="0"/>
          <w:numId w:val="1005"/>
        </w:numPr>
      </w:pPr>
      <w:r>
        <w:t xml:space="preserve">“A beginner’s guide to big data terminology.” [Online]. Available:</w:t>
      </w:r>
      <w:r>
        <w:t xml:space="preserve"> </w:t>
      </w:r>
      <w:hyperlink r:id="rId358">
        <w:r>
          <w:rPr>
            <w:rStyle w:val="Hyperlink"/>
          </w:rPr>
          <w:t xml:space="preserve">http://dataconomy.com/2016/05/a-beginners-guide-to-big-data-terminology</w:t>
        </w:r>
      </w:hyperlink>
      <w:hyperlink w:anchor="fnref62">
        <w:r>
          <w:rPr>
            <w:rStyle w:val="Hyperlink"/>
          </w:rPr>
          <w:t xml:space="preserve">↩︎</w:t>
        </w:r>
      </w:hyperlink>
    </w:p>
    <w:bookmarkEnd w:id="461"/>
    <w:bookmarkStart w:id="462" w:name="fn63"/>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63">
        <w:r>
          <w:rPr>
            <w:rStyle w:val="Hyperlink"/>
          </w:rPr>
          <w:t xml:space="preserve">↩︎</w:t>
        </w:r>
      </w:hyperlink>
    </w:p>
    <w:bookmarkEnd w:id="462"/>
    <w:bookmarkStart w:id="463" w:name="fn64"/>
    <w:p>
      <w:pPr>
        <w:numPr>
          <w:ilvl w:val="0"/>
          <w:numId w:val="1005"/>
        </w:numPr>
      </w:pPr>
      <w:r>
        <w:t xml:space="preserve">“A beginner’s guide to big data terminology.” [Online]. Available:</w:t>
      </w:r>
      <w:r>
        <w:t xml:space="preserve"> </w:t>
      </w:r>
      <w:hyperlink r:id="rId358">
        <w:r>
          <w:rPr>
            <w:rStyle w:val="Hyperlink"/>
          </w:rPr>
          <w:t xml:space="preserve">http://dataconomy.com/2016/05/a-beginners-guide-to-big-data-terminology</w:t>
        </w:r>
      </w:hyperlink>
      <w:hyperlink w:anchor="fnref64">
        <w:r>
          <w:rPr>
            <w:rStyle w:val="Hyperlink"/>
          </w:rPr>
          <w:t xml:space="preserve">↩︎</w:t>
        </w:r>
      </w:hyperlink>
    </w:p>
    <w:bookmarkEnd w:id="463"/>
    <w:bookmarkStart w:id="465" w:name="fn65"/>
    <w:p>
      <w:pPr>
        <w:numPr>
          <w:ilvl w:val="0"/>
          <w:numId w:val="1005"/>
        </w:numPr>
      </w:pPr>
      <w:r>
        <w:t xml:space="preserve">“Models - Micron”. [Online]. Available:</w:t>
      </w:r>
      <w:r>
        <w:t xml:space="preserve"> </w:t>
      </w:r>
      <w:hyperlink r:id="rId464">
        <w:r>
          <w:rPr>
            <w:rStyle w:val="Hyperlink"/>
          </w:rPr>
          <w:t xml:space="preserve">https://kimtoo.gitbook.io/workspace/models</w:t>
        </w:r>
      </w:hyperlink>
      <w:hyperlink w:anchor="fnref65">
        <w:r>
          <w:rPr>
            <w:rStyle w:val="Hyperlink"/>
          </w:rPr>
          <w:t xml:space="preserve">↩︎</w:t>
        </w:r>
      </w:hyperlink>
    </w:p>
    <w:bookmarkEnd w:id="465"/>
    <w:bookmarkStart w:id="467" w:name="fn66"/>
    <w:p>
      <w:pPr>
        <w:numPr>
          <w:ilvl w:val="0"/>
          <w:numId w:val="1005"/>
        </w:numPr>
      </w:pPr>
      <w:r>
        <w:t xml:space="preserve">“Statistics: Power from Data! Glossary” [Online]. Available:</w:t>
      </w:r>
      <w:r>
        <w:t xml:space="preserve"> </w:t>
      </w:r>
      <w:hyperlink r:id="rId466">
        <w:r>
          <w:rPr>
            <w:rStyle w:val="Hyperlink"/>
          </w:rPr>
          <w:t xml:space="preserve">https://www150.statcan.gc.ca/n1/edu/power-pouvoir/glossary-glossaire/5214842-eng.htm#Sample</w:t>
        </w:r>
      </w:hyperlink>
      <w:hyperlink w:anchor="fnref66">
        <w:r>
          <w:rPr>
            <w:rStyle w:val="Hyperlink"/>
          </w:rPr>
          <w:t xml:space="preserve">↩︎</w:t>
        </w:r>
      </w:hyperlink>
    </w:p>
    <w:bookmarkEnd w:id="467"/>
    <w:bookmarkStart w:id="469" w:name="fn67"/>
    <w:p>
      <w:pPr>
        <w:numPr>
          <w:ilvl w:val="0"/>
          <w:numId w:val="1005"/>
        </w:numPr>
      </w:pPr>
      <w:r>
        <w:t xml:space="preserve">“The myth of secure computing.” [Online]. Available:</w:t>
      </w:r>
      <w:r>
        <w:t xml:space="preserve"> </w:t>
      </w:r>
      <w:hyperlink r:id="rId468">
        <w:r>
          <w:rPr>
            <w:rStyle w:val="Hyperlink"/>
          </w:rPr>
          <w:t xml:space="preserve">https://hbr.org/2003/06/the-myth-of-secure-computing</w:t>
        </w:r>
      </w:hyperlink>
      <w:hyperlink w:anchor="fnref67">
        <w:r>
          <w:rPr>
            <w:rStyle w:val="Hyperlink"/>
          </w:rPr>
          <w:t xml:space="preserve">↩︎</w:t>
        </w:r>
      </w:hyperlink>
    </w:p>
    <w:bookmarkEnd w:id="469"/>
    <w:bookmarkStart w:id="470" w:name="fn68"/>
    <w:p>
      <w:pPr>
        <w:numPr>
          <w:ilvl w:val="0"/>
          <w:numId w:val="1005"/>
        </w:numPr>
      </w:pPr>
      <w:r>
        <w:t xml:space="preserve">“Mini-glossary: Big data terms you should know.” [Online]. Available:</w:t>
      </w:r>
      <w:r>
        <w:t xml:space="preserve"> </w:t>
      </w:r>
      <w:hyperlink r:id="rId360">
        <w:r>
          <w:rPr>
            <w:rStyle w:val="Hyperlink"/>
          </w:rPr>
          <w:t xml:space="preserve">http://www.techrepublic.com/article/mini-glossary-big-data-terms-you-should-know</w:t>
        </w:r>
      </w:hyperlink>
      <w:hyperlink w:anchor="fnref68">
        <w:r>
          <w:rPr>
            <w:rStyle w:val="Hyperlink"/>
          </w:rPr>
          <w:t xml:space="preserve">↩︎</w:t>
        </w:r>
      </w:hyperlink>
    </w:p>
    <w:bookmarkEnd w:id="470"/>
    <w:bookmarkStart w:id="471" w:name="fn69"/>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69">
        <w:r>
          <w:rPr>
            <w:rStyle w:val="Hyperlink"/>
          </w:rPr>
          <w:t xml:space="preserve">↩︎</w:t>
        </w:r>
      </w:hyperlink>
    </w:p>
    <w:bookmarkEnd w:id="471"/>
    <w:bookmarkStart w:id="473" w:name="fn70"/>
    <w:p>
      <w:pPr>
        <w:numPr>
          <w:ilvl w:val="0"/>
          <w:numId w:val="1005"/>
        </w:numPr>
      </w:pPr>
      <w:r>
        <w:t xml:space="preserve">“SQL Tutorial” [Online]. Available:</w:t>
      </w:r>
      <w:r>
        <w:t xml:space="preserve"> </w:t>
      </w:r>
      <w:hyperlink r:id="rId472">
        <w:r>
          <w:rPr>
            <w:rStyle w:val="Hyperlink"/>
          </w:rPr>
          <w:t xml:space="preserve">https://www.w3schools.com/sql</w:t>
        </w:r>
      </w:hyperlink>
      <w:hyperlink w:anchor="fnref70">
        <w:r>
          <w:rPr>
            <w:rStyle w:val="Hyperlink"/>
          </w:rPr>
          <w:t xml:space="preserve">↩︎</w:t>
        </w:r>
      </w:hyperlink>
    </w:p>
    <w:bookmarkEnd w:id="473"/>
    <w:bookmarkStart w:id="475" w:name="fn71"/>
    <w:p>
      <w:pPr>
        <w:numPr>
          <w:ilvl w:val="0"/>
          <w:numId w:val="1005"/>
        </w:numPr>
      </w:pPr>
      <w:r>
        <w:t xml:space="preserve">“Data Storytelling: How to Effectively Tell a Story with Data”. [Blog].Harvard Business School. Available:</w:t>
      </w:r>
      <w:r>
        <w:t xml:space="preserve"> </w:t>
      </w:r>
      <w:hyperlink r:id="rId474">
        <w:r>
          <w:rPr>
            <w:rStyle w:val="Hyperlink"/>
          </w:rPr>
          <w:t xml:space="preserve">https://online.hbs.edu/blog/post/data-storytelling</w:t>
        </w:r>
      </w:hyperlink>
      <w:hyperlink w:anchor="fnref71">
        <w:r>
          <w:rPr>
            <w:rStyle w:val="Hyperlink"/>
          </w:rPr>
          <w:t xml:space="preserve">↩︎</w:t>
        </w:r>
      </w:hyperlink>
    </w:p>
    <w:bookmarkEnd w:id="475"/>
    <w:bookmarkStart w:id="477" w:name="fn72"/>
    <w:p>
      <w:pPr>
        <w:numPr>
          <w:ilvl w:val="0"/>
          <w:numId w:val="1005"/>
        </w:numPr>
      </w:pPr>
      <w:r>
        <w:t xml:space="preserve">“Parse”. Oxford University Press. [Online]. Available:</w:t>
      </w:r>
      <w:r>
        <w:t xml:space="preserve"> </w:t>
      </w:r>
      <w:hyperlink r:id="rId476">
        <w:r>
          <w:rPr>
            <w:rStyle w:val="Hyperlink"/>
          </w:rPr>
          <w:t xml:space="preserve">https://www.lexico.com/definition/parse</w:t>
        </w:r>
      </w:hyperlink>
      <w:hyperlink w:anchor="fnref72">
        <w:r>
          <w:rPr>
            <w:rStyle w:val="Hyperlink"/>
          </w:rPr>
          <w:t xml:space="preserve">↩︎</w:t>
        </w:r>
      </w:hyperlink>
    </w:p>
    <w:bookmarkEnd w:id="477"/>
    <w:bookmarkStart w:id="479" w:name="fn73"/>
    <w:p>
      <w:pPr>
        <w:numPr>
          <w:ilvl w:val="0"/>
          <w:numId w:val="1005"/>
        </w:numPr>
      </w:pPr>
      <w:r>
        <w:t xml:space="preserve">“Introduction to Structured Data, by Google.” [Online]. Available:</w:t>
      </w:r>
      <w:r>
        <w:t xml:space="preserve"> </w:t>
      </w:r>
      <w:hyperlink r:id="rId478">
        <w:r>
          <w:rPr>
            <w:rStyle w:val="Hyperlink"/>
          </w:rPr>
          <w:t xml:space="preserve">https://developers.google.com/search/docs/guides/intro-structured-data</w:t>
        </w:r>
      </w:hyperlink>
      <w:hyperlink w:anchor="fnref73">
        <w:r>
          <w:rPr>
            <w:rStyle w:val="Hyperlink"/>
          </w:rPr>
          <w:t xml:space="preserve">↩︎</w:t>
        </w:r>
      </w:hyperlink>
    </w:p>
    <w:bookmarkEnd w:id="479"/>
    <w:bookmarkStart w:id="481" w:name="fn74"/>
    <w:p>
      <w:pPr>
        <w:numPr>
          <w:ilvl w:val="0"/>
          <w:numId w:val="1005"/>
        </w:numPr>
      </w:pPr>
      <w:r>
        <w:t xml:space="preserve">“Structured data definition by Webopedia.” [Online]. Available:</w:t>
      </w:r>
      <w:r>
        <w:t xml:space="preserve"> </w:t>
      </w:r>
      <w:hyperlink r:id="rId480">
        <w:r>
          <w:rPr>
            <w:rStyle w:val="Hyperlink"/>
          </w:rPr>
          <w:t xml:space="preserve">http://www.webopedia.com/TERM/S/structured_data.html</w:t>
        </w:r>
      </w:hyperlink>
      <w:hyperlink w:anchor="fnref74">
        <w:r>
          <w:rPr>
            <w:rStyle w:val="Hyperlink"/>
          </w:rPr>
          <w:t xml:space="preserve">↩︎</w:t>
        </w:r>
      </w:hyperlink>
    </w:p>
    <w:bookmarkEnd w:id="481"/>
    <w:bookmarkStart w:id="483" w:name="fn75"/>
    <w:p>
      <w:pPr>
        <w:numPr>
          <w:ilvl w:val="0"/>
          <w:numId w:val="1005"/>
        </w:numPr>
      </w:pPr>
      <w:r>
        <w:t xml:space="preserve">“Introduction to Tabular Data” [Online]. Available:</w:t>
      </w:r>
      <w:r>
        <w:t xml:space="preserve"> </w:t>
      </w:r>
      <w:hyperlink r:id="rId482">
        <w:r>
          <w:rPr>
            <w:rStyle w:val="Hyperlink"/>
          </w:rPr>
          <w:t xml:space="preserve">https://papl.cs.brown.edu/2016/intro-tabular-data.html</w:t>
        </w:r>
      </w:hyperlink>
      <w:hyperlink w:anchor="fnref75">
        <w:r>
          <w:rPr>
            <w:rStyle w:val="Hyperlink"/>
          </w:rPr>
          <w:t xml:space="preserve">↩︎</w:t>
        </w:r>
      </w:hyperlink>
    </w:p>
    <w:bookmarkEnd w:id="483"/>
    <w:bookmarkStart w:id="485" w:name="fn76"/>
    <w:p>
      <w:pPr>
        <w:numPr>
          <w:ilvl w:val="0"/>
          <w:numId w:val="1005"/>
        </w:numPr>
      </w:pPr>
      <w:r>
        <w:t xml:space="preserve">“Tabular Database” [Online]. Available:</w:t>
      </w:r>
      <w:r>
        <w:t xml:space="preserve"> </w:t>
      </w:r>
      <w:hyperlink r:id="rId484">
        <w:r>
          <w:rPr>
            <w:rStyle w:val="Hyperlink"/>
          </w:rPr>
          <w:t xml:space="preserve">https://www.techopedia.com/definition/26181/tabular-database</w:t>
        </w:r>
      </w:hyperlink>
      <w:hyperlink w:anchor="fnref76">
        <w:r>
          <w:rPr>
            <w:rStyle w:val="Hyperlink"/>
          </w:rPr>
          <w:t xml:space="preserve">↩︎</w:t>
        </w:r>
      </w:hyperlink>
    </w:p>
    <w:bookmarkEnd w:id="485"/>
    <w:bookmarkStart w:id="487" w:name="fn77"/>
    <w:p>
      <w:pPr>
        <w:numPr>
          <w:ilvl w:val="0"/>
          <w:numId w:val="1005"/>
        </w:numPr>
      </w:pPr>
      <w:r>
        <w:t xml:space="preserve">“About Text Mining” [Online]. Available:</w:t>
      </w:r>
      <w:r>
        <w:t xml:space="preserve"> </w:t>
      </w:r>
      <w:hyperlink r:id="rId486">
        <w:r>
          <w:rPr>
            <w:rStyle w:val="Hyperlink"/>
          </w:rPr>
          <w:t xml:space="preserve">https://www.ibm.com/docs/vi/spss-modeler/18.0.0?topic=analytics-about-text-mining</w:t>
        </w:r>
      </w:hyperlink>
      <w:hyperlink w:anchor="fnref77">
        <w:r>
          <w:rPr>
            <w:rStyle w:val="Hyperlink"/>
          </w:rPr>
          <w:t xml:space="preserve">↩︎</w:t>
        </w:r>
      </w:hyperlink>
    </w:p>
    <w:bookmarkEnd w:id="487"/>
    <w:bookmarkStart w:id="489" w:name="fn78"/>
    <w:p>
      <w:pPr>
        <w:numPr>
          <w:ilvl w:val="0"/>
          <w:numId w:val="1005"/>
        </w:numPr>
      </w:pPr>
      <w:r>
        <w:t xml:space="preserve">“Tidy Data”. [Online]. R for Data Science. Available:</w:t>
      </w:r>
      <w:r>
        <w:t xml:space="preserve"> </w:t>
      </w:r>
      <w:hyperlink r:id="rId488">
        <w:r>
          <w:rPr>
            <w:rStyle w:val="Hyperlink"/>
          </w:rPr>
          <w:t xml:space="preserve">https://r4ds.had.co.nz/tidy-data.html</w:t>
        </w:r>
      </w:hyperlink>
      <w:hyperlink w:anchor="fnref78">
        <w:r>
          <w:rPr>
            <w:rStyle w:val="Hyperlink"/>
          </w:rPr>
          <w:t xml:space="preserve">↩︎</w:t>
        </w:r>
      </w:hyperlink>
    </w:p>
    <w:bookmarkEnd w:id="489"/>
    <w:bookmarkStart w:id="491" w:name="fn79"/>
    <w:p>
      <w:pPr>
        <w:numPr>
          <w:ilvl w:val="0"/>
          <w:numId w:val="1005"/>
        </w:numPr>
      </w:pPr>
      <w:r>
        <w:t xml:space="preserve">“Tree” from the National Institute of Standards and Technology. [Online]. Available:</w:t>
      </w:r>
      <w:r>
        <w:t xml:space="preserve"> </w:t>
      </w:r>
      <w:hyperlink r:id="rId490">
        <w:r>
          <w:rPr>
            <w:rStyle w:val="Hyperlink"/>
          </w:rPr>
          <w:t xml:space="preserve">https://xlinux.nist.gov/dads/HTML/tree.html</w:t>
        </w:r>
      </w:hyperlink>
      <w:hyperlink w:anchor="fnref79">
        <w:r>
          <w:rPr>
            <w:rStyle w:val="Hyperlink"/>
          </w:rPr>
          <w:t xml:space="preserve">↩︎</w:t>
        </w:r>
      </w:hyperlink>
    </w:p>
    <w:bookmarkEnd w:id="491"/>
    <w:bookmarkStart w:id="493" w:name="fn80"/>
    <w:p>
      <w:pPr>
        <w:numPr>
          <w:ilvl w:val="0"/>
          <w:numId w:val="1005"/>
        </w:numPr>
      </w:pPr>
      <w:r>
        <w:t xml:space="preserve">“Unstructured data definition by Techopedia.” [Online]. Available:</w:t>
      </w:r>
      <w:r>
        <w:t xml:space="preserve"> </w:t>
      </w:r>
      <w:hyperlink r:id="rId492">
        <w:r>
          <w:rPr>
            <w:rStyle w:val="Hyperlink"/>
          </w:rPr>
          <w:t xml:space="preserve">https://www.techopedia.com/definition/13865/unstructured-data</w:t>
        </w:r>
      </w:hyperlink>
      <w:hyperlink w:anchor="fnref80">
        <w:r>
          <w:rPr>
            <w:rStyle w:val="Hyperlink"/>
          </w:rPr>
          <w:t xml:space="preserve">↩︎</w:t>
        </w:r>
      </w:hyperlink>
    </w:p>
    <w:bookmarkEnd w:id="493"/>
    <w:bookmarkStart w:id="495" w:name="fn81"/>
    <w:p>
      <w:pPr>
        <w:numPr>
          <w:ilvl w:val="0"/>
          <w:numId w:val="1005"/>
        </w:numPr>
      </w:pPr>
      <w:r>
        <w:t xml:space="preserve">“Solving the Unstructured Data Challenge.” [Online]. Available:</w:t>
      </w:r>
      <w:r>
        <w:t xml:space="preserve"> </w:t>
      </w:r>
      <w:hyperlink r:id="rId494">
        <w:r>
          <w:rPr>
            <w:rStyle w:val="Hyperlink"/>
          </w:rPr>
          <w:t xml:space="preserve">https://www.cio.com/article/244359/solving-the-unstructured-data-challenge.html</w:t>
        </w:r>
      </w:hyperlink>
      <w:hyperlink w:anchor="fnref81">
        <w:r>
          <w:rPr>
            <w:rStyle w:val="Hyperlink"/>
          </w:rPr>
          <w:t xml:space="preserve">↩︎</w:t>
        </w:r>
      </w:hyperlink>
    </w:p>
    <w:bookmarkEnd w:id="495"/>
    <w:bookmarkStart w:id="497" w:name="fn82"/>
    <w:p>
      <w:pPr>
        <w:numPr>
          <w:ilvl w:val="0"/>
          <w:numId w:val="1005"/>
        </w:numPr>
      </w:pPr>
      <w:r>
        <w:t xml:space="preserve">“Variance - Wikipedia”. [Online]. Available:</w:t>
      </w:r>
      <w:r>
        <w:t xml:space="preserve"> </w:t>
      </w:r>
      <w:hyperlink r:id="rId496">
        <w:r>
          <w:rPr>
            <w:rStyle w:val="Hyperlink"/>
          </w:rPr>
          <w:t xml:space="preserve">https://en.wikipedia.org/wiki/Variance</w:t>
        </w:r>
      </w:hyperlink>
      <w:hyperlink w:anchor="fnref82">
        <w:r>
          <w:rPr>
            <w:rStyle w:val="Hyperlink"/>
          </w:rPr>
          <w:t xml:space="preserve">↩︎</w:t>
        </w:r>
      </w:hyperlink>
    </w:p>
    <w:bookmarkEnd w:id="497"/>
    <w:bookmarkStart w:id="499" w:name="fn83"/>
    <w:p>
      <w:pPr>
        <w:numPr>
          <w:ilvl w:val="0"/>
          <w:numId w:val="1005"/>
        </w:numPr>
      </w:pPr>
      <w:r>
        <w:t xml:space="preserve">“Data visualization definition by Tech Target.” [Online]. Available:</w:t>
      </w:r>
      <w:r>
        <w:t xml:space="preserve"> </w:t>
      </w:r>
      <w:hyperlink r:id="rId498">
        <w:r>
          <w:rPr>
            <w:rStyle w:val="Hyperlink"/>
          </w:rPr>
          <w:t xml:space="preserve">http://searchbusinessanalytics.techtarget.com/definition/data-visualization</w:t>
        </w:r>
      </w:hyperlink>
      <w:hyperlink w:anchor="fnref83">
        <w:r>
          <w:rPr>
            <w:rStyle w:val="Hyperlink"/>
          </w:rPr>
          <w:t xml:space="preserve">↩︎</w:t>
        </w:r>
      </w:hyperlink>
    </w:p>
    <w:bookmarkEnd w:id="499"/>
    <w:bookmarkStart w:id="501" w:name="fn84"/>
    <w:p>
      <w:pPr>
        <w:numPr>
          <w:ilvl w:val="0"/>
          <w:numId w:val="1005"/>
        </w:numPr>
      </w:pPr>
      <w:r>
        <w:t xml:space="preserve">“Data visualization for human perception.” [Online]. Available:</w:t>
      </w:r>
      <w:r>
        <w:t xml:space="preserve"> </w:t>
      </w:r>
      <w:hyperlink r:id="rId500">
        <w:r>
          <w:rPr>
            <w:rStyle w:val="Hyperlink"/>
          </w:rPr>
          <w:t xml:space="preserve">https://www.interaction-design.org/literature/book/the-encyclopedia-of-human-computer-interaction-2nd-ed/data-visualization-for-human-perception</w:t>
        </w:r>
      </w:hyperlink>
      <w:hyperlink w:anchor="fnref84">
        <w:r>
          <w:rPr>
            <w:rStyle w:val="Hyperlink"/>
          </w:rPr>
          <w:t xml:space="preserve">↩︎</w:t>
        </w:r>
      </w:hyperlink>
    </w:p>
    <w:bookmarkEnd w:id="501"/>
    <w:bookmarkStart w:id="503" w:name="fn85"/>
    <w:p>
      <w:pPr>
        <w:numPr>
          <w:ilvl w:val="0"/>
          <w:numId w:val="1005"/>
        </w:numPr>
      </w:pPr>
      <w:r>
        <w:t xml:space="preserve">Tufte, E. (1983). Theory of Data Graphics.</w:t>
      </w:r>
      <w:r>
        <w:t xml:space="preserve"> </w:t>
      </w:r>
      <w:r>
        <w:rPr>
          <w:iCs/>
          <w:i/>
        </w:rPr>
        <w:t xml:space="preserve">The Visual Display of Quantitative Information</w:t>
      </w:r>
      <w:r>
        <w:t xml:space="preserve">, pp 57 and 91-123. Graphics Press. Available:</w:t>
      </w:r>
      <w:r>
        <w:t xml:space="preserve"> </w:t>
      </w:r>
      <w:hyperlink r:id="rId502">
        <w:r>
          <w:rPr>
            <w:rStyle w:val="Hyperlink"/>
          </w:rPr>
          <w:t xml:space="preserve">https://archive.org/details/visualdisplayofq0000tuft</w:t>
        </w:r>
      </w:hyperlink>
      <w:hyperlink w:anchor="fnref85">
        <w:r>
          <w:rPr>
            <w:rStyle w:val="Hyperlink"/>
          </w:rPr>
          <w:t xml:space="preserve">↩︎</w:t>
        </w:r>
      </w:hyperlink>
    </w:p>
    <w:bookmarkEnd w:id="503"/>
    <w:bookmarkEnd w:id="504"/>
    <w:sectPr w:rsidR="009545E7">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14:paraId="0C9B6722" w14:textId="0EA636C3"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62C879" w14:textId="77777777" w:rsidR="002D2A08" w:rsidRDefault="002D2A08"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14:paraId="0AD2E7E0" w14:textId="3CBF73B1"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EF716" w14:textId="32E7A82D" w:rsidR="002D2A08" w:rsidRDefault="00D65352"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32264" w14:textId="776D1B44" w:rsidR="00412DE0" w:rsidRDefault="00412DE0">
    <w:pPr>
      <w:pStyle w:val="Header"/>
    </w:pPr>
    <w:r>
      <w:rPr>
        <w:noProof/>
        <w:lang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5DC6CE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78B2A32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FD8F74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448244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07C4A1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03E1D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A56DE3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90864A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040BF7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3162F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5E0D28"/>
    <w:multiLevelType w:val="hybridMultilevel"/>
    <w:tmpl w:val="F00CC200"/>
    <w:lvl w:ilvl="0" w:tplc="10090001">
      <w:start w:val="1"/>
      <w:numFmt w:val="bullet"/>
      <w:lvlText w:val=""/>
      <w:lvlJc w:val="left"/>
      <w:pPr>
        <w:ind w:hanging="360" w:left="1004"/>
      </w:pPr>
      <w:rPr>
        <w:rFonts w:ascii="Symbol" w:hAnsi="Symbol" w:hint="default"/>
      </w:rPr>
    </w:lvl>
    <w:lvl w:ilvl="1" w:tentative="1" w:tplc="10090003">
      <w:start w:val="1"/>
      <w:numFmt w:val="bullet"/>
      <w:lvlText w:val="o"/>
      <w:lvlJc w:val="left"/>
      <w:pPr>
        <w:ind w:hanging="360" w:left="1724"/>
      </w:pPr>
      <w:rPr>
        <w:rFonts w:ascii="Courier New" w:cs="Courier New" w:hAnsi="Courier New" w:hint="default"/>
      </w:rPr>
    </w:lvl>
    <w:lvl w:ilvl="2" w:tentative="1" w:tplc="10090005">
      <w:start w:val="1"/>
      <w:numFmt w:val="bullet"/>
      <w:lvlText w:val=""/>
      <w:lvlJc w:val="left"/>
      <w:pPr>
        <w:ind w:hanging="360" w:left="2444"/>
      </w:pPr>
      <w:rPr>
        <w:rFonts w:ascii="Wingdings" w:hAnsi="Wingdings" w:hint="default"/>
      </w:rPr>
    </w:lvl>
    <w:lvl w:ilvl="3" w:tentative="1" w:tplc="10090001">
      <w:start w:val="1"/>
      <w:numFmt w:val="bullet"/>
      <w:lvlText w:val=""/>
      <w:lvlJc w:val="left"/>
      <w:pPr>
        <w:ind w:hanging="360" w:left="3164"/>
      </w:pPr>
      <w:rPr>
        <w:rFonts w:ascii="Symbol" w:hAnsi="Symbol" w:hint="default"/>
      </w:rPr>
    </w:lvl>
    <w:lvl w:ilvl="4" w:tentative="1" w:tplc="10090003">
      <w:start w:val="1"/>
      <w:numFmt w:val="bullet"/>
      <w:lvlText w:val="o"/>
      <w:lvlJc w:val="left"/>
      <w:pPr>
        <w:ind w:hanging="360" w:left="3884"/>
      </w:pPr>
      <w:rPr>
        <w:rFonts w:ascii="Courier New" w:cs="Courier New" w:hAnsi="Courier New" w:hint="default"/>
      </w:rPr>
    </w:lvl>
    <w:lvl w:ilvl="5" w:tentative="1" w:tplc="10090005">
      <w:start w:val="1"/>
      <w:numFmt w:val="bullet"/>
      <w:lvlText w:val=""/>
      <w:lvlJc w:val="left"/>
      <w:pPr>
        <w:ind w:hanging="360" w:left="4604"/>
      </w:pPr>
      <w:rPr>
        <w:rFonts w:ascii="Wingdings" w:hAnsi="Wingdings" w:hint="default"/>
      </w:rPr>
    </w:lvl>
    <w:lvl w:ilvl="6" w:tentative="1" w:tplc="10090001">
      <w:start w:val="1"/>
      <w:numFmt w:val="bullet"/>
      <w:lvlText w:val=""/>
      <w:lvlJc w:val="left"/>
      <w:pPr>
        <w:ind w:hanging="360" w:left="5324"/>
      </w:pPr>
      <w:rPr>
        <w:rFonts w:ascii="Symbol" w:hAnsi="Symbol" w:hint="default"/>
      </w:rPr>
    </w:lvl>
    <w:lvl w:ilvl="7" w:tentative="1" w:tplc="10090003">
      <w:start w:val="1"/>
      <w:numFmt w:val="bullet"/>
      <w:lvlText w:val="o"/>
      <w:lvlJc w:val="left"/>
      <w:pPr>
        <w:ind w:hanging="360" w:left="6044"/>
      </w:pPr>
      <w:rPr>
        <w:rFonts w:ascii="Courier New" w:cs="Courier New" w:hAnsi="Courier New" w:hint="default"/>
      </w:rPr>
    </w:lvl>
    <w:lvl w:ilvl="8" w:tentative="1" w:tplc="10090005">
      <w:start w:val="1"/>
      <w:numFmt w:val="bullet"/>
      <w:lvlText w:val=""/>
      <w:lvlJc w:val="left"/>
      <w:pPr>
        <w:ind w:hanging="360" w:left="6764"/>
      </w:pPr>
      <w:rPr>
        <w:rFonts w:ascii="Wingdings" w:hAnsi="Wingdings" w:hint="default"/>
      </w:rPr>
    </w:lvl>
  </w:abstractNum>
  <w:abstractNum w15:restartNumberingAfterBreak="0" w:abstractNumId="11">
    <w:nsid w:val="170CD2DE"/>
    <w:multiLevelType w:val="multilevel"/>
    <w:tmpl w:val="4BFA06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470C644C"/>
    <w:multiLevelType w:val="hybridMultilevel"/>
    <w:tmpl w:val="28FE1860"/>
    <w:lvl w:ilvl="0" w:tplc="1009000F">
      <w:start w:val="1"/>
      <w:numFmt w:val="decimal"/>
      <w:lvlText w:val="%1."/>
      <w:lvlJc w:val="left"/>
      <w:pPr>
        <w:ind w:hanging="360" w:left="1004"/>
      </w:pPr>
    </w:lvl>
    <w:lvl w:ilvl="1" w:tentative="1" w:tplc="10090019">
      <w:start w:val="1"/>
      <w:numFmt w:val="lowerLetter"/>
      <w:lvlText w:val="%2."/>
      <w:lvlJc w:val="left"/>
      <w:pPr>
        <w:ind w:hanging="360" w:left="1724"/>
      </w:pPr>
    </w:lvl>
    <w:lvl w:ilvl="2" w:tentative="1" w:tplc="1009001B">
      <w:start w:val="1"/>
      <w:numFmt w:val="lowerRoman"/>
      <w:lvlText w:val="%3."/>
      <w:lvlJc w:val="right"/>
      <w:pPr>
        <w:ind w:hanging="180" w:left="2444"/>
      </w:pPr>
    </w:lvl>
    <w:lvl w:ilvl="3" w:tentative="1" w:tplc="1009000F">
      <w:start w:val="1"/>
      <w:numFmt w:val="decimal"/>
      <w:lvlText w:val="%4."/>
      <w:lvlJc w:val="left"/>
      <w:pPr>
        <w:ind w:hanging="360" w:left="3164"/>
      </w:pPr>
    </w:lvl>
    <w:lvl w:ilvl="4" w:tentative="1" w:tplc="10090019">
      <w:start w:val="1"/>
      <w:numFmt w:val="lowerLetter"/>
      <w:lvlText w:val="%5."/>
      <w:lvlJc w:val="left"/>
      <w:pPr>
        <w:ind w:hanging="360" w:left="3884"/>
      </w:pPr>
    </w:lvl>
    <w:lvl w:ilvl="5" w:tentative="1" w:tplc="1009001B">
      <w:start w:val="1"/>
      <w:numFmt w:val="lowerRoman"/>
      <w:lvlText w:val="%6."/>
      <w:lvlJc w:val="right"/>
      <w:pPr>
        <w:ind w:hanging="180" w:left="4604"/>
      </w:pPr>
    </w:lvl>
    <w:lvl w:ilvl="6" w:tentative="1" w:tplc="1009000F">
      <w:start w:val="1"/>
      <w:numFmt w:val="decimal"/>
      <w:lvlText w:val="%7."/>
      <w:lvlJc w:val="left"/>
      <w:pPr>
        <w:ind w:hanging="360" w:left="5324"/>
      </w:pPr>
    </w:lvl>
    <w:lvl w:ilvl="7" w:tentative="1" w:tplc="10090019">
      <w:start w:val="1"/>
      <w:numFmt w:val="lowerLetter"/>
      <w:lvlText w:val="%8."/>
      <w:lvlJc w:val="left"/>
      <w:pPr>
        <w:ind w:hanging="360" w:left="6044"/>
      </w:pPr>
    </w:lvl>
    <w:lvl w:ilvl="8" w:tentative="1" w:tplc="1009001B">
      <w:start w:val="1"/>
      <w:numFmt w:val="lowerRoman"/>
      <w:lvlText w:val="%9."/>
      <w:lvlJc w:val="right"/>
      <w:pPr>
        <w:ind w:hanging="180" w:left="6764"/>
      </w:pPr>
    </w:lvl>
  </w:abstractNum>
  <w:abstractNum w15:restartNumberingAfterBreak="0" w:abstractNumId="13">
    <w:nsid w:val="54AD2B6F"/>
    <w:multiLevelType w:val="hybridMultilevel"/>
    <w:tmpl w:val="96B89476"/>
    <w:lvl w:ilvl="0" w:tplc="3928FAEA">
      <w:start w:val="1"/>
      <w:numFmt w:val="bullet"/>
      <w:lvlText w:val=""/>
      <w:lvlJc w:val="left"/>
      <w:pPr>
        <w:ind w:hanging="360" w:left="644"/>
      </w:pPr>
      <w:rPr>
        <w:rFonts w:ascii="Symbol" w:cs="Times New Roman" w:eastAsia="Times New Roman" w:hAnsi="Symbol" w:hint="default"/>
      </w:rPr>
    </w:lvl>
    <w:lvl w:ilvl="1" w:tentative="1" w:tplc="10090003">
      <w:start w:val="1"/>
      <w:numFmt w:val="bullet"/>
      <w:lvlText w:val="o"/>
      <w:lvlJc w:val="left"/>
      <w:pPr>
        <w:ind w:hanging="360" w:left="1364"/>
      </w:pPr>
      <w:rPr>
        <w:rFonts w:ascii="Courier New" w:cs="Courier New" w:hAnsi="Courier New" w:hint="default"/>
      </w:rPr>
    </w:lvl>
    <w:lvl w:ilvl="2" w:tentative="1" w:tplc="10090005">
      <w:start w:val="1"/>
      <w:numFmt w:val="bullet"/>
      <w:lvlText w:val=""/>
      <w:lvlJc w:val="left"/>
      <w:pPr>
        <w:ind w:hanging="360" w:left="2084"/>
      </w:pPr>
      <w:rPr>
        <w:rFonts w:ascii="Wingdings" w:hAnsi="Wingdings" w:hint="default"/>
      </w:rPr>
    </w:lvl>
    <w:lvl w:ilvl="3" w:tentative="1" w:tplc="10090001">
      <w:start w:val="1"/>
      <w:numFmt w:val="bullet"/>
      <w:lvlText w:val=""/>
      <w:lvlJc w:val="left"/>
      <w:pPr>
        <w:ind w:hanging="360" w:left="2804"/>
      </w:pPr>
      <w:rPr>
        <w:rFonts w:ascii="Symbol" w:hAnsi="Symbol" w:hint="default"/>
      </w:rPr>
    </w:lvl>
    <w:lvl w:ilvl="4" w:tentative="1" w:tplc="10090003">
      <w:start w:val="1"/>
      <w:numFmt w:val="bullet"/>
      <w:lvlText w:val="o"/>
      <w:lvlJc w:val="left"/>
      <w:pPr>
        <w:ind w:hanging="360" w:left="3524"/>
      </w:pPr>
      <w:rPr>
        <w:rFonts w:ascii="Courier New" w:cs="Courier New" w:hAnsi="Courier New" w:hint="default"/>
      </w:rPr>
    </w:lvl>
    <w:lvl w:ilvl="5" w:tentative="1" w:tplc="10090005">
      <w:start w:val="1"/>
      <w:numFmt w:val="bullet"/>
      <w:lvlText w:val=""/>
      <w:lvlJc w:val="left"/>
      <w:pPr>
        <w:ind w:hanging="360" w:left="4244"/>
      </w:pPr>
      <w:rPr>
        <w:rFonts w:ascii="Wingdings" w:hAnsi="Wingdings" w:hint="default"/>
      </w:rPr>
    </w:lvl>
    <w:lvl w:ilvl="6" w:tentative="1" w:tplc="10090001">
      <w:start w:val="1"/>
      <w:numFmt w:val="bullet"/>
      <w:lvlText w:val=""/>
      <w:lvlJc w:val="left"/>
      <w:pPr>
        <w:ind w:hanging="360" w:left="4964"/>
      </w:pPr>
      <w:rPr>
        <w:rFonts w:ascii="Symbol" w:hAnsi="Symbol" w:hint="default"/>
      </w:rPr>
    </w:lvl>
    <w:lvl w:ilvl="7" w:tentative="1" w:tplc="10090003">
      <w:start w:val="1"/>
      <w:numFmt w:val="bullet"/>
      <w:lvlText w:val="o"/>
      <w:lvlJc w:val="left"/>
      <w:pPr>
        <w:ind w:hanging="360" w:left="5684"/>
      </w:pPr>
      <w:rPr>
        <w:rFonts w:ascii="Courier New" w:cs="Courier New" w:hAnsi="Courier New" w:hint="default"/>
      </w:rPr>
    </w:lvl>
    <w:lvl w:ilvl="8" w:tentative="1" w:tplc="10090005">
      <w:start w:val="1"/>
      <w:numFmt w:val="bullet"/>
      <w:lvlText w:val=""/>
      <w:lvlJc w:val="left"/>
      <w:pPr>
        <w:ind w:hanging="360" w:left="6404"/>
      </w:pPr>
      <w:rPr>
        <w:rFonts w:ascii="Wingdings" w:hAnsi="Wingdings" w:hint="default"/>
      </w:rPr>
    </w:lvl>
  </w:abstractNum>
  <w:abstractNum w15:restartNumberingAfterBreak="0" w:abstractNumId="14">
    <w:nsid w:val="56D024EA"/>
    <w:multiLevelType w:val="hybridMultilevel"/>
    <w:tmpl w:val="9C028D32"/>
    <w:lvl w:ilvl="0" w:tplc="3928FAEA">
      <w:start w:val="1"/>
      <w:numFmt w:val="bullet"/>
      <w:lvlText w:val=""/>
      <w:lvlJc w:val="left"/>
      <w:pPr>
        <w:ind w:hanging="360" w:left="928"/>
      </w:pPr>
      <w:rPr>
        <w:rFonts w:ascii="Symbol" w:cs="Times New Roman" w:eastAsia="Times New Roman" w:hAnsi="Symbol" w:hint="default"/>
      </w:rPr>
    </w:lvl>
    <w:lvl w:ilvl="1" w:tentative="1" w:tplc="FFFFFFFF">
      <w:start w:val="1"/>
      <w:numFmt w:val="lowerLetter"/>
      <w:lvlText w:val="%2."/>
      <w:lvlJc w:val="left"/>
      <w:pPr>
        <w:ind w:hanging="360" w:left="1724"/>
      </w:pPr>
    </w:lvl>
    <w:lvl w:ilvl="2" w:tentative="1" w:tplc="FFFFFFFF">
      <w:start w:val="1"/>
      <w:numFmt w:val="lowerRoman"/>
      <w:lvlText w:val="%3."/>
      <w:lvlJc w:val="right"/>
      <w:pPr>
        <w:ind w:hanging="180" w:left="2444"/>
      </w:pPr>
    </w:lvl>
    <w:lvl w:ilvl="3" w:tentative="1" w:tplc="FFFFFFFF">
      <w:start w:val="1"/>
      <w:numFmt w:val="decimal"/>
      <w:lvlText w:val="%4."/>
      <w:lvlJc w:val="left"/>
      <w:pPr>
        <w:ind w:hanging="360" w:left="3164"/>
      </w:pPr>
    </w:lvl>
    <w:lvl w:ilvl="4" w:tentative="1" w:tplc="FFFFFFFF">
      <w:start w:val="1"/>
      <w:numFmt w:val="lowerLetter"/>
      <w:lvlText w:val="%5."/>
      <w:lvlJc w:val="left"/>
      <w:pPr>
        <w:ind w:hanging="360" w:left="3884"/>
      </w:pPr>
    </w:lvl>
    <w:lvl w:ilvl="5" w:tentative="1" w:tplc="FFFFFFFF">
      <w:start w:val="1"/>
      <w:numFmt w:val="lowerRoman"/>
      <w:lvlText w:val="%6."/>
      <w:lvlJc w:val="right"/>
      <w:pPr>
        <w:ind w:hanging="180" w:left="4604"/>
      </w:pPr>
    </w:lvl>
    <w:lvl w:ilvl="6" w:tentative="1" w:tplc="FFFFFFFF">
      <w:start w:val="1"/>
      <w:numFmt w:val="decimal"/>
      <w:lvlText w:val="%7."/>
      <w:lvlJc w:val="left"/>
      <w:pPr>
        <w:ind w:hanging="360" w:left="5324"/>
      </w:pPr>
    </w:lvl>
    <w:lvl w:ilvl="7" w:tentative="1" w:tplc="FFFFFFFF">
      <w:start w:val="1"/>
      <w:numFmt w:val="lowerLetter"/>
      <w:lvlText w:val="%8."/>
      <w:lvlJc w:val="left"/>
      <w:pPr>
        <w:ind w:hanging="360" w:left="6044"/>
      </w:pPr>
    </w:lvl>
    <w:lvl w:ilvl="8" w:tentative="1" w:tplc="FFFFFFFF">
      <w:start w:val="1"/>
      <w:numFmt w:val="lowerRoman"/>
      <w:lvlText w:val="%9."/>
      <w:lvlJc w:val="right"/>
      <w:pPr>
        <w:ind w:hanging="180" w:left="6764"/>
      </w:pPr>
    </w:lvl>
  </w:abstractNum>
  <w:abstractNum w15:restartNumberingAfterBreak="0" w:abstractNumId="15">
    <w:nsid w:val="637C6154"/>
    <w:multiLevelType w:val="hybridMultilevel"/>
    <w:tmpl w:val="800A6364"/>
    <w:lvl w:ilvl="0" w:tplc="66D43EA2">
      <w:start w:val="1"/>
      <w:numFmt w:val="decimal"/>
      <w:lvlText w:val="%1."/>
      <w:lvlJc w:val="left"/>
      <w:pPr>
        <w:ind w:hanging="360" w:left="928"/>
      </w:pPr>
      <w:rPr>
        <w:rFonts w:hint="default"/>
      </w:rPr>
    </w:lvl>
    <w:lvl w:ilvl="1" w:tentative="1" w:tplc="10090019">
      <w:start w:val="1"/>
      <w:numFmt w:val="lowerLetter"/>
      <w:lvlText w:val="%2."/>
      <w:lvlJc w:val="left"/>
      <w:pPr>
        <w:ind w:hanging="360" w:left="1724"/>
      </w:pPr>
    </w:lvl>
    <w:lvl w:ilvl="2" w:tentative="1" w:tplc="1009001B">
      <w:start w:val="1"/>
      <w:numFmt w:val="lowerRoman"/>
      <w:lvlText w:val="%3."/>
      <w:lvlJc w:val="right"/>
      <w:pPr>
        <w:ind w:hanging="180" w:left="2444"/>
      </w:pPr>
    </w:lvl>
    <w:lvl w:ilvl="3" w:tentative="1" w:tplc="1009000F">
      <w:start w:val="1"/>
      <w:numFmt w:val="decimal"/>
      <w:lvlText w:val="%4."/>
      <w:lvlJc w:val="left"/>
      <w:pPr>
        <w:ind w:hanging="360" w:left="3164"/>
      </w:pPr>
    </w:lvl>
    <w:lvl w:ilvl="4" w:tentative="1" w:tplc="10090019">
      <w:start w:val="1"/>
      <w:numFmt w:val="lowerLetter"/>
      <w:lvlText w:val="%5."/>
      <w:lvlJc w:val="left"/>
      <w:pPr>
        <w:ind w:hanging="360" w:left="3884"/>
      </w:pPr>
    </w:lvl>
    <w:lvl w:ilvl="5" w:tentative="1" w:tplc="1009001B">
      <w:start w:val="1"/>
      <w:numFmt w:val="lowerRoman"/>
      <w:lvlText w:val="%6."/>
      <w:lvlJc w:val="right"/>
      <w:pPr>
        <w:ind w:hanging="180" w:left="4604"/>
      </w:pPr>
    </w:lvl>
    <w:lvl w:ilvl="6" w:tentative="1" w:tplc="1009000F">
      <w:start w:val="1"/>
      <w:numFmt w:val="decimal"/>
      <w:lvlText w:val="%7."/>
      <w:lvlJc w:val="left"/>
      <w:pPr>
        <w:ind w:hanging="360" w:left="5324"/>
      </w:pPr>
    </w:lvl>
    <w:lvl w:ilvl="7" w:tentative="1" w:tplc="10090019">
      <w:start w:val="1"/>
      <w:numFmt w:val="lowerLetter"/>
      <w:lvlText w:val="%8."/>
      <w:lvlJc w:val="left"/>
      <w:pPr>
        <w:ind w:hanging="360" w:left="6044"/>
      </w:pPr>
    </w:lvl>
    <w:lvl w:ilvl="8" w:tentative="1" w:tplc="1009001B">
      <w:start w:val="1"/>
      <w:numFmt w:val="lowerRoman"/>
      <w:lvlText w:val="%9."/>
      <w:lvlJc w:val="right"/>
      <w:pPr>
        <w:ind w:hanging="180" w:left="6764"/>
      </w:pPr>
    </w:lvl>
  </w:abstractNum>
  <w:abstractNum w15:restartNumberingAfterBreak="0" w:abstractNumId="16">
    <w:nsid w:val="64EC7745"/>
    <w:multiLevelType w:val="hybridMultilevel"/>
    <w:tmpl w:val="C9DEC6D2"/>
    <w:lvl w:ilvl="0" w:tplc="66D43EA2">
      <w:start w:val="1"/>
      <w:numFmt w:val="decimal"/>
      <w:lvlText w:val="%1."/>
      <w:lvlJc w:val="left"/>
      <w:pPr>
        <w:ind w:hanging="360" w:left="928"/>
      </w:pPr>
      <w:rPr>
        <w:rFonts w:hint="default"/>
      </w:rPr>
    </w:lvl>
    <w:lvl w:ilvl="1" w:tentative="1" w:tplc="10090019">
      <w:start w:val="1"/>
      <w:numFmt w:val="lowerLetter"/>
      <w:lvlText w:val="%2."/>
      <w:lvlJc w:val="left"/>
      <w:pPr>
        <w:ind w:hanging="360" w:left="1724"/>
      </w:pPr>
    </w:lvl>
    <w:lvl w:ilvl="2" w:tentative="1" w:tplc="1009001B">
      <w:start w:val="1"/>
      <w:numFmt w:val="lowerRoman"/>
      <w:lvlText w:val="%3."/>
      <w:lvlJc w:val="right"/>
      <w:pPr>
        <w:ind w:hanging="180" w:left="2444"/>
      </w:pPr>
    </w:lvl>
    <w:lvl w:ilvl="3" w:tentative="1" w:tplc="1009000F">
      <w:start w:val="1"/>
      <w:numFmt w:val="decimal"/>
      <w:lvlText w:val="%4."/>
      <w:lvlJc w:val="left"/>
      <w:pPr>
        <w:ind w:hanging="360" w:left="3164"/>
      </w:pPr>
    </w:lvl>
    <w:lvl w:ilvl="4" w:tentative="1" w:tplc="10090019">
      <w:start w:val="1"/>
      <w:numFmt w:val="lowerLetter"/>
      <w:lvlText w:val="%5."/>
      <w:lvlJc w:val="left"/>
      <w:pPr>
        <w:ind w:hanging="360" w:left="3884"/>
      </w:pPr>
    </w:lvl>
    <w:lvl w:ilvl="5" w:tentative="1" w:tplc="1009001B">
      <w:start w:val="1"/>
      <w:numFmt w:val="lowerRoman"/>
      <w:lvlText w:val="%6."/>
      <w:lvlJc w:val="right"/>
      <w:pPr>
        <w:ind w:hanging="180" w:left="4604"/>
      </w:pPr>
    </w:lvl>
    <w:lvl w:ilvl="6" w:tentative="1" w:tplc="1009000F">
      <w:start w:val="1"/>
      <w:numFmt w:val="decimal"/>
      <w:lvlText w:val="%7."/>
      <w:lvlJc w:val="left"/>
      <w:pPr>
        <w:ind w:hanging="360" w:left="5324"/>
      </w:pPr>
    </w:lvl>
    <w:lvl w:ilvl="7" w:tentative="1" w:tplc="10090019">
      <w:start w:val="1"/>
      <w:numFmt w:val="lowerLetter"/>
      <w:lvlText w:val="%8."/>
      <w:lvlJc w:val="left"/>
      <w:pPr>
        <w:ind w:hanging="360" w:left="6044"/>
      </w:pPr>
    </w:lvl>
    <w:lvl w:ilvl="8" w:tentative="1" w:tplc="1009001B">
      <w:start w:val="1"/>
      <w:numFmt w:val="lowerRoman"/>
      <w:lvlText w:val="%9."/>
      <w:lvlJc w:val="right"/>
      <w:pPr>
        <w:ind w:hanging="180" w:left="6764"/>
      </w:pPr>
    </w:lvl>
  </w:abstractNum>
  <w:abstractNum w15:restartNumberingAfterBreak="0" w:abstractNumId="17">
    <w:nsid w:val="6ADB1FA9"/>
    <w:multiLevelType w:val="hybridMultilevel"/>
    <w:tmpl w:val="450C34B0"/>
    <w:lvl w:ilvl="0" w:tplc="66D43EA2">
      <w:start w:val="1"/>
      <w:numFmt w:val="decimal"/>
      <w:lvlText w:val="%1."/>
      <w:lvlJc w:val="left"/>
      <w:pPr>
        <w:ind w:hanging="360" w:left="644"/>
      </w:pPr>
      <w:rPr>
        <w:rFonts w:hint="default"/>
      </w:rPr>
    </w:lvl>
    <w:lvl w:ilvl="1" w:tentative="1" w:tplc="10090019">
      <w:start w:val="1"/>
      <w:numFmt w:val="lowerLetter"/>
      <w:lvlText w:val="%2."/>
      <w:lvlJc w:val="left"/>
      <w:pPr>
        <w:ind w:hanging="360" w:left="1364"/>
      </w:pPr>
    </w:lvl>
    <w:lvl w:ilvl="2" w:tentative="1" w:tplc="1009001B">
      <w:start w:val="1"/>
      <w:numFmt w:val="lowerRoman"/>
      <w:lvlText w:val="%3."/>
      <w:lvlJc w:val="right"/>
      <w:pPr>
        <w:ind w:hanging="180" w:left="2084"/>
      </w:pPr>
    </w:lvl>
    <w:lvl w:ilvl="3" w:tentative="1" w:tplc="1009000F">
      <w:start w:val="1"/>
      <w:numFmt w:val="decimal"/>
      <w:lvlText w:val="%4."/>
      <w:lvlJc w:val="left"/>
      <w:pPr>
        <w:ind w:hanging="360" w:left="2804"/>
      </w:pPr>
    </w:lvl>
    <w:lvl w:ilvl="4" w:tentative="1" w:tplc="10090019">
      <w:start w:val="1"/>
      <w:numFmt w:val="lowerLetter"/>
      <w:lvlText w:val="%5."/>
      <w:lvlJc w:val="left"/>
      <w:pPr>
        <w:ind w:hanging="360" w:left="3524"/>
      </w:pPr>
    </w:lvl>
    <w:lvl w:ilvl="5" w:tentative="1" w:tplc="1009001B">
      <w:start w:val="1"/>
      <w:numFmt w:val="lowerRoman"/>
      <w:lvlText w:val="%6."/>
      <w:lvlJc w:val="right"/>
      <w:pPr>
        <w:ind w:hanging="180" w:left="4244"/>
      </w:pPr>
    </w:lvl>
    <w:lvl w:ilvl="6" w:tentative="1" w:tplc="1009000F">
      <w:start w:val="1"/>
      <w:numFmt w:val="decimal"/>
      <w:lvlText w:val="%7."/>
      <w:lvlJc w:val="left"/>
      <w:pPr>
        <w:ind w:hanging="360" w:left="4964"/>
      </w:pPr>
    </w:lvl>
    <w:lvl w:ilvl="7" w:tentative="1" w:tplc="10090019">
      <w:start w:val="1"/>
      <w:numFmt w:val="lowerLetter"/>
      <w:lvlText w:val="%8."/>
      <w:lvlJc w:val="left"/>
      <w:pPr>
        <w:ind w:hanging="360" w:left="5684"/>
      </w:pPr>
    </w:lvl>
    <w:lvl w:ilvl="8" w:tentative="1" w:tplc="1009001B">
      <w:start w:val="1"/>
      <w:numFmt w:val="lowerRoman"/>
      <w:lvlText w:val="%9."/>
      <w:lvlJc w:val="right"/>
      <w:pPr>
        <w:ind w:hanging="180" w:left="6404"/>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201">
    <w:nsid w:val="47261bad"/>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2"/>
  </w:num>
  <w:num w:numId="13">
    <w:abstractNumId w:val="17"/>
  </w:num>
  <w:num w:numId="14">
    <w:abstractNumId w:val="13"/>
  </w:num>
  <w:num w:numId="15">
    <w:abstractNumId w:val="15"/>
  </w:num>
  <w:num w:numId="16">
    <w:abstractNumId w:val="14"/>
  </w:num>
  <w:num w:numId="17">
    <w:abstractNumId w:val="16"/>
  </w:num>
  <w:num w:numId="18">
    <w:abstractNumId w:val="10"/>
  </w: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B51E22"/>
    <w:pPr>
      <w:spacing w:after="0"/>
      <w:ind w:left="284"/>
    </w:pPr>
    <w:rPr>
      <w:rFonts w:ascii="Times New Roman" w:cs="Times New Roman" w:eastAsia="Times New Roman" w:hAnsi="Times New Roman"/>
      <w:lang w:val="en-CA"/>
    </w:rPr>
  </w:style>
  <w:style w:styleId="Heading1" w:type="paragraph">
    <w:name w:val="heading 1"/>
    <w:basedOn w:val="Heading2"/>
    <w:next w:val="BodyText"/>
    <w:link w:val="Heading1Char"/>
    <w:uiPriority w:val="9"/>
    <w:qFormat/>
    <w:rsid w:val="00B51E22"/>
    <w:pPr>
      <w:outlineLvl w:val="0"/>
    </w:pPr>
    <w:rPr>
      <w:color w:themeColor="text1" w:themeTint="BF" w:val="404040"/>
      <w:sz w:val="48"/>
      <w:szCs w:val="48"/>
    </w:rPr>
  </w:style>
  <w:style w:styleId="Heading2" w:type="paragraph">
    <w:name w:val="heading 2"/>
    <w:basedOn w:val="TOCHeading"/>
    <w:next w:val="BodyText"/>
    <w:link w:val="Heading2Char"/>
    <w:uiPriority w:val="9"/>
    <w:unhideWhenUsed/>
    <w:qFormat/>
    <w:rsid w:val="00B51E22"/>
    <w:pPr>
      <w:spacing w:line="259" w:lineRule="auto"/>
      <w:ind w:left="0"/>
      <w:outlineLvl w:val="1"/>
    </w:pPr>
    <w:rPr>
      <w:rFonts w:cs="Trebuchet MS"/>
    </w:rPr>
  </w:style>
  <w:style w:styleId="Heading3" w:type="paragraph">
    <w:name w:val="heading 3"/>
    <w:basedOn w:val="Normal"/>
    <w:next w:val="BodyText"/>
    <w:uiPriority w:val="9"/>
    <w:unhideWhenUsed/>
    <w:qFormat/>
    <w:rsid w:val="00B51E22"/>
    <w:pPr>
      <w:keepNext/>
      <w:keepLines/>
      <w:spacing w:before="200"/>
      <w:ind w:left="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B51E22"/>
    <w:pPr>
      <w:keepNext/>
      <w:keepLines/>
      <w:spacing w:before="200"/>
      <w:ind w:left="142"/>
      <w:outlineLvl w:val="3"/>
    </w:pPr>
    <w:rPr>
      <w:rFonts w:asciiTheme="majorHAnsi" w:cstheme="majorBidi" w:eastAsiaTheme="majorEastAsia" w:hAnsiTheme="majorHAnsi"/>
      <w:bCs/>
      <w:i/>
      <w:color w:val="A70000"/>
      <w:sz w:val="28"/>
      <w:szCs w:val="28"/>
    </w:rPr>
  </w:style>
  <w:style w:styleId="Heading5" w:type="paragraph">
    <w:name w:val="heading 5"/>
    <w:basedOn w:val="Normal"/>
    <w:next w:val="BodyText"/>
    <w:uiPriority w:val="9"/>
    <w:unhideWhenUsed/>
    <w:qFormat/>
    <w:rsid w:val="00B51E22"/>
    <w:pPr>
      <w:keepNext/>
      <w:keepLines/>
      <w:spacing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B51E22"/>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B51E22"/>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B51E22"/>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B51E22"/>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51E22"/>
    <w:pPr>
      <w:spacing w:after="180" w:before="180"/>
    </w:pPr>
    <w:rPr>
      <w:color w:val="333333"/>
    </w:rPr>
  </w:style>
  <w:style w:customStyle="1" w:styleId="FirstParagraph" w:type="paragraph">
    <w:name w:val="First Paragraph"/>
    <w:basedOn w:val="BodyText"/>
    <w:next w:val="BodyText"/>
    <w:qFormat/>
    <w:rsid w:val="00B51E22"/>
  </w:style>
  <w:style w:customStyle="1" w:styleId="Compact" w:type="paragraph">
    <w:name w:val="Compact"/>
    <w:basedOn w:val="BodyText"/>
    <w:qFormat/>
    <w:rsid w:val="008C7F23"/>
    <w:pPr>
      <w:spacing w:after="36" w:before="36"/>
    </w:pPr>
    <w:rPr>
      <w:b/>
      <w:bCs/>
    </w:rPr>
  </w:style>
  <w:style w:styleId="Title" w:type="paragraph">
    <w:name w:val="Title"/>
    <w:basedOn w:val="Title1"/>
    <w:next w:val="BodyText"/>
    <w:qFormat/>
    <w:rsid w:val="00B51E22"/>
    <w:rPr>
      <w:rFonts w:cstheme="majorHAnsi"/>
      <w:sz w:val="40"/>
      <w:szCs w:val="40"/>
    </w:rPr>
  </w:style>
  <w:style w:styleId="Subtitle" w:type="paragraph">
    <w:name w:val="Subtitle"/>
    <w:basedOn w:val="TOCHeading"/>
    <w:next w:val="BodyText"/>
    <w:qFormat/>
    <w:rsid w:val="00B51E22"/>
    <w:pPr>
      <w:jc w:val="center"/>
    </w:pPr>
    <w:rPr>
      <w:rFonts w:asciiTheme="majorHAnsi" w:cstheme="majorHAnsi" w:hAnsiTheme="majorHAnsi"/>
      <w:bCs/>
      <w:color w:themeColor="text1" w:val="000000"/>
    </w:rPr>
  </w:style>
  <w:style w:customStyle="1" w:styleId="Author" w:type="paragraph">
    <w:name w:val="Author"/>
    <w:next w:val="BodyText"/>
    <w:qFormat/>
    <w:rsid w:val="00B51E22"/>
    <w:pPr>
      <w:keepNext/>
      <w:keepLines/>
      <w:spacing w:before="120"/>
      <w:jc w:val="center"/>
    </w:pPr>
    <w:rPr>
      <w:rFonts w:asciiTheme="majorHAnsi" w:cstheme="majorHAnsi" w:eastAsia="Times" w:hAnsiTheme="majorHAnsi"/>
      <w:lang w:val="en-CA"/>
    </w:rPr>
  </w:style>
  <w:style w:styleId="Date" w:type="paragraph">
    <w:name w:val="Date"/>
    <w:next w:val="BodyText"/>
    <w:qFormat/>
    <w:rsid w:val="00B51E22"/>
    <w:pPr>
      <w:keepNext/>
      <w:keepLines/>
      <w:jc w:val="center"/>
    </w:pPr>
    <w:rPr>
      <w:rFonts w:asciiTheme="majorHAnsi" w:cstheme="majorHAnsi" w:hAnsiTheme="majorHAnsi"/>
    </w:rPr>
  </w:style>
  <w:style w:customStyle="1" w:styleId="Abstract" w:type="paragraph">
    <w:name w:val="Abstract"/>
    <w:basedOn w:val="Normal"/>
    <w:next w:val="BodyText"/>
    <w:qFormat/>
    <w:rsid w:val="00B51E22"/>
    <w:pPr>
      <w:keepNext/>
      <w:keepLines/>
      <w:spacing w:after="300" w:before="300"/>
    </w:pPr>
    <w:rPr>
      <w:rFonts w:asciiTheme="majorHAnsi" w:hAnsiTheme="majorHAnsi"/>
      <w:sz w:val="20"/>
      <w:szCs w:val="20"/>
    </w:rPr>
  </w:style>
  <w:style w:styleId="Bibliography" w:type="paragraph">
    <w:name w:val="Bibliography"/>
    <w:basedOn w:val="Normal"/>
    <w:qFormat/>
    <w:rsid w:val="00B51E22"/>
    <w:rPr>
      <w:rFonts w:asciiTheme="majorHAnsi" w:hAnsiTheme="majorHAnsi"/>
    </w:rPr>
  </w:style>
  <w:style w:styleId="BlockText" w:type="paragraph">
    <w:name w:val="Block Text"/>
    <w:basedOn w:val="BodyText"/>
    <w:next w:val="BodyText"/>
    <w:uiPriority w:val="9"/>
    <w:unhideWhenUsed/>
    <w:qFormat/>
    <w:rsid w:val="00B51E22"/>
    <w:pPr>
      <w:spacing w:after="100" w:before="100"/>
      <w:ind w:left="480" w:right="480"/>
    </w:pPr>
  </w:style>
  <w:style w:styleId="FootnoteText" w:type="paragraph">
    <w:name w:val="footnote text"/>
    <w:basedOn w:val="Normal"/>
    <w:uiPriority w:val="9"/>
    <w:unhideWhenUsed/>
    <w:qFormat/>
    <w:rsid w:val="00B51E22"/>
    <w:rPr>
      <w:rFonts w:asciiTheme="majorHAnsi" w:hAnsiTheme="majorHAnsi"/>
    </w:rPr>
  </w:style>
  <w:style w:customStyle="1" w:styleId="Table" w:type="table">
    <w:name w:val="Table"/>
    <w:semiHidden/>
    <w:unhideWhenUsed/>
    <w:qFormat/>
    <w:rsid w:val="00B51E22"/>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B51E22"/>
    <w:pPr>
      <w:keepNext/>
      <w:keepLines/>
    </w:pPr>
    <w:rPr>
      <w:rFonts w:asciiTheme="majorHAnsi" w:hAnsiTheme="majorHAnsi"/>
      <w:b/>
    </w:rPr>
  </w:style>
  <w:style w:customStyle="1" w:styleId="Definition" w:type="paragraph">
    <w:name w:val="Definition"/>
    <w:basedOn w:val="Normal"/>
    <w:rsid w:val="00B51E22"/>
    <w:rPr>
      <w:rFonts w:asciiTheme="majorHAnsi" w:hAnsiTheme="majorHAnsi"/>
    </w:rPr>
  </w:style>
  <w:style w:styleId="Caption" w:type="paragraph">
    <w:name w:val="caption"/>
    <w:basedOn w:val="Normal"/>
    <w:link w:val="CaptionChar"/>
    <w:rsid w:val="00B51E22"/>
    <w:pPr>
      <w:spacing w:after="120"/>
    </w:pPr>
    <w:rPr>
      <w:rFonts w:asciiTheme="majorHAnsi" w:hAnsiTheme="majorHAnsi"/>
      <w:i/>
    </w:rPr>
  </w:style>
  <w:style w:customStyle="1" w:styleId="TableCaption" w:type="paragraph">
    <w:name w:val="Table Caption"/>
    <w:basedOn w:val="Caption"/>
    <w:rsid w:val="00B51E22"/>
    <w:pPr>
      <w:keepNext/>
    </w:pPr>
  </w:style>
  <w:style w:customStyle="1" w:styleId="ImageCaption" w:type="paragraph">
    <w:name w:val="Image Caption"/>
    <w:basedOn w:val="Caption"/>
    <w:rsid w:val="00B51E22"/>
  </w:style>
  <w:style w:customStyle="1" w:styleId="Figure" w:type="paragraph">
    <w:name w:val="Figure"/>
    <w:basedOn w:val="Normal"/>
    <w:rsid w:val="00B51E22"/>
    <w:rPr>
      <w:rFonts w:asciiTheme="majorHAnsi" w:hAnsiTheme="majorHAnsi"/>
    </w:rPr>
  </w:style>
  <w:style w:customStyle="1" w:styleId="CaptionedFigure" w:type="paragraph">
    <w:name w:val="Captioned Figure"/>
    <w:basedOn w:val="Figure"/>
    <w:rsid w:val="00B51E22"/>
    <w:pPr>
      <w:keepNext/>
    </w:pPr>
  </w:style>
  <w:style w:customStyle="1" w:styleId="CaptionChar" w:type="character">
    <w:name w:val="Caption Char"/>
    <w:basedOn w:val="DefaultParagraphFont"/>
    <w:link w:val="Caption"/>
    <w:rsid w:val="00B51E22"/>
    <w:rPr>
      <w:rFonts w:asciiTheme="majorHAnsi" w:cs="Times New Roman" w:eastAsia="Times New Roman" w:hAnsiTheme="majorHAnsi"/>
      <w:i/>
      <w:lang w:val="en-CA"/>
    </w:rPr>
  </w:style>
  <w:style w:customStyle="1" w:styleId="VerbatimChar" w:type="character">
    <w:name w:val="Verbatim Char"/>
    <w:basedOn w:val="CaptionChar"/>
    <w:link w:val="SourceCode"/>
    <w:rsid w:val="00B51E22"/>
    <w:rPr>
      <w:rFonts w:ascii="Consolas" w:cs="Times New Roman" w:eastAsia="Times New Roman" w:hAnsi="Consolas"/>
      <w:i w:val="0"/>
      <w:sz w:val="22"/>
      <w:lang w:val="en-CA"/>
    </w:rPr>
  </w:style>
  <w:style w:customStyle="1" w:styleId="SectionNumber" w:type="character">
    <w:name w:val="Section Number"/>
    <w:basedOn w:val="CaptionChar"/>
    <w:rsid w:val="00B51E22"/>
    <w:rPr>
      <w:rFonts w:asciiTheme="majorHAnsi" w:cs="Times New Roman" w:eastAsia="Times New Roman" w:hAnsiTheme="majorHAnsi"/>
      <w:i/>
      <w:lang w:val="en-CA"/>
    </w:rPr>
  </w:style>
  <w:style w:styleId="FootnoteReference" w:type="character">
    <w:name w:val="footnote reference"/>
    <w:basedOn w:val="CaptionChar"/>
    <w:rsid w:val="00B51E22"/>
    <w:rPr>
      <w:rFonts w:asciiTheme="majorHAnsi" w:cs="Times New Roman" w:eastAsia="Times New Roman" w:hAnsiTheme="majorHAnsi"/>
      <w:i/>
      <w:vertAlign w:val="superscript"/>
      <w:lang w:val="en-CA"/>
    </w:rPr>
  </w:style>
  <w:style w:styleId="Hyperlink" w:type="character">
    <w:name w:val="Hyperlink"/>
    <w:basedOn w:val="CaptionChar"/>
    <w:uiPriority w:val="99"/>
    <w:rsid w:val="00C26378"/>
    <w:rPr>
      <w:rFonts w:asciiTheme="majorHAnsi" w:cs="Times New Roman" w:eastAsia="Times New Roman" w:hAnsiTheme="majorHAnsi"/>
      <w:i/>
      <w:color w:themeColor="accent1" w:val="4F81BD"/>
      <w:u w:val="single"/>
      <w:lang w:val="en-CA"/>
    </w:rPr>
  </w:style>
  <w:style w:styleId="TOCHeading" w:type="paragraph">
    <w:name w:val="TOC Heading"/>
    <w:basedOn w:val="Normal"/>
    <w:next w:val="BodyText"/>
    <w:uiPriority w:val="39"/>
    <w:unhideWhenUsed/>
    <w:qFormat/>
    <w:rsid w:val="00B51E22"/>
    <w:pPr>
      <w:ind w:left="142"/>
    </w:pPr>
    <w:rPr>
      <w:rFonts w:ascii="Trebuchet MS" w:eastAsia="Trebuchet MS" w:hAnsi="Trebuchet MS"/>
      <w:color w:val="A70000"/>
      <w:sz w:val="32"/>
      <w:szCs w:val="32"/>
    </w:rPr>
  </w:style>
  <w:style w:styleId="TableofAuthorities" w:type="paragraph">
    <w:name w:val="table of authorities"/>
    <w:basedOn w:val="Normal"/>
    <w:next w:val="Normal"/>
    <w:unhideWhenUsed/>
    <w:rsid w:val="00B51E22"/>
    <w:pPr>
      <w:ind w:hanging="240" w:left="240"/>
    </w:pPr>
    <w:rPr>
      <w:rFonts w:asciiTheme="majorHAnsi" w:hAnsiTheme="majorHAnsi"/>
    </w:rPr>
  </w:style>
  <w:style w:customStyle="1" w:styleId="BodyTextChar" w:type="character">
    <w:name w:val="Body Text Char"/>
    <w:basedOn w:val="DefaultParagraphFont"/>
    <w:link w:val="BodyText"/>
    <w:rsid w:val="00B51E22"/>
    <w:rPr>
      <w:rFonts w:ascii="Times New Roman" w:cs="Times New Roman" w:eastAsia="Times New Roman" w:hAnsi="Times New Roman"/>
      <w:color w:val="333333"/>
      <w:lang w:val="en-CA"/>
    </w:rPr>
  </w:style>
  <w:style w:styleId="HTMLKeyboard" w:type="character">
    <w:name w:val="HTML Keyboard"/>
    <w:basedOn w:val="DefaultParagraphFont"/>
    <w:unhideWhenUsed/>
    <w:rsid w:val="00B51E22"/>
    <w:rPr>
      <w:rFonts w:ascii="Consolas" w:cs="Consolas" w:hAnsi="Consolas"/>
      <w:sz w:val="20"/>
      <w:szCs w:val="20"/>
    </w:rPr>
  </w:style>
  <w:style w:styleId="GridTable2-Accent3" w:type="table">
    <w:name w:val="Grid Table 2 Accent 3"/>
    <w:basedOn w:val="TableNormal"/>
    <w:uiPriority w:val="47"/>
    <w:rsid w:val="00B51E22"/>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Header" w:type="paragraph">
    <w:name w:val="header"/>
    <w:basedOn w:val="Normal"/>
    <w:link w:val="HeaderChar"/>
    <w:unhideWhenUsed/>
    <w:rsid w:val="00B51E22"/>
    <w:pPr>
      <w:tabs>
        <w:tab w:pos="4680" w:val="center"/>
        <w:tab w:pos="9360" w:val="right"/>
      </w:tabs>
    </w:pPr>
    <w:rPr>
      <w:rFonts w:asciiTheme="majorHAnsi" w:hAnsiTheme="majorHAnsi"/>
    </w:rPr>
  </w:style>
  <w:style w:customStyle="1" w:styleId="HeaderChar" w:type="character">
    <w:name w:val="Header Char"/>
    <w:basedOn w:val="DefaultParagraphFont"/>
    <w:link w:val="Header"/>
    <w:rsid w:val="00B51E22"/>
    <w:rPr>
      <w:rFonts w:asciiTheme="majorHAnsi" w:cs="Times New Roman" w:eastAsia="Times New Roman" w:hAnsiTheme="majorHAnsi"/>
      <w:lang w:val="en-CA"/>
    </w:rPr>
  </w:style>
  <w:style w:styleId="Footer" w:type="paragraph">
    <w:name w:val="footer"/>
    <w:basedOn w:val="Normal"/>
    <w:link w:val="FooterChar"/>
    <w:unhideWhenUsed/>
    <w:rsid w:val="00B51E22"/>
    <w:pPr>
      <w:tabs>
        <w:tab w:pos="4680" w:val="center"/>
        <w:tab w:pos="9360" w:val="right"/>
      </w:tabs>
    </w:pPr>
    <w:rPr>
      <w:rFonts w:asciiTheme="majorHAnsi" w:hAnsiTheme="majorHAnsi"/>
    </w:rPr>
  </w:style>
  <w:style w:customStyle="1" w:styleId="FooterChar" w:type="character">
    <w:name w:val="Footer Char"/>
    <w:basedOn w:val="DefaultParagraphFont"/>
    <w:link w:val="Footer"/>
    <w:rsid w:val="00B51E22"/>
    <w:rPr>
      <w:rFonts w:asciiTheme="majorHAnsi" w:cs="Times New Roman" w:eastAsia="Times New Roman" w:hAnsiTheme="majorHAnsi"/>
      <w:lang w:val="en-CA"/>
    </w:rPr>
  </w:style>
  <w:style w:styleId="TOC1" w:type="paragraph">
    <w:name w:val="toc 1"/>
    <w:basedOn w:val="Normal"/>
    <w:next w:val="Normal"/>
    <w:autoRedefine/>
    <w:uiPriority w:val="39"/>
    <w:unhideWhenUsed/>
    <w:rsid w:val="00B51E22"/>
    <w:pPr>
      <w:tabs>
        <w:tab w:leader="dot" w:pos="9350" w:val="right"/>
      </w:tabs>
      <w:spacing w:before="120"/>
    </w:pPr>
    <w:rPr>
      <w:rFonts w:asciiTheme="majorHAnsi" w:hAnsiTheme="majorHAnsi"/>
      <w:b/>
      <w:bCs/>
      <w:iCs/>
      <w:noProof/>
    </w:rPr>
  </w:style>
  <w:style w:styleId="TOC2" w:type="paragraph">
    <w:name w:val="toc 2"/>
    <w:basedOn w:val="Normal"/>
    <w:next w:val="Normal"/>
    <w:autoRedefine/>
    <w:uiPriority w:val="39"/>
    <w:unhideWhenUsed/>
    <w:rsid w:val="00B51E22"/>
    <w:pPr>
      <w:tabs>
        <w:tab w:leader="dot" w:pos="9350" w:val="right"/>
      </w:tabs>
      <w:spacing w:before="120"/>
      <w:ind w:left="220"/>
    </w:pPr>
    <w:rPr>
      <w:rFonts w:asciiTheme="majorHAnsi" w:hAnsiTheme="majorHAnsi"/>
      <w:b/>
      <w:bCs/>
      <w:szCs w:val="22"/>
    </w:rPr>
  </w:style>
  <w:style w:styleId="TOC3" w:type="paragraph">
    <w:name w:val="toc 3"/>
    <w:basedOn w:val="Normal"/>
    <w:next w:val="Normal"/>
    <w:autoRedefine/>
    <w:uiPriority w:val="39"/>
    <w:unhideWhenUsed/>
    <w:rsid w:val="00B51E22"/>
    <w:pPr>
      <w:tabs>
        <w:tab w:leader="dot" w:pos="9350" w:val="right"/>
      </w:tabs>
      <w:ind w:left="440"/>
    </w:pPr>
    <w:rPr>
      <w:rFonts w:asciiTheme="majorHAnsi" w:cstheme="majorHAnsi" w:hAnsiTheme="majorHAnsi"/>
      <w:noProof/>
      <w:sz w:val="20"/>
      <w:szCs w:val="20"/>
    </w:rPr>
  </w:style>
  <w:style w:styleId="TOC4" w:type="paragraph">
    <w:name w:val="toc 4"/>
    <w:basedOn w:val="Normal"/>
    <w:next w:val="Normal"/>
    <w:autoRedefine/>
    <w:uiPriority w:val="39"/>
    <w:unhideWhenUsed/>
    <w:rsid w:val="00B51E22"/>
    <w:pPr>
      <w:tabs>
        <w:tab w:leader="dot" w:pos="9350" w:val="right"/>
      </w:tabs>
      <w:ind w:left="660"/>
    </w:pPr>
    <w:rPr>
      <w:rFonts w:asciiTheme="majorHAnsi" w:cstheme="majorHAnsi" w:hAnsiTheme="majorHAnsi"/>
      <w:noProof/>
      <w:sz w:val="20"/>
      <w:szCs w:val="20"/>
    </w:rPr>
  </w:style>
  <w:style w:styleId="TOC5" w:type="paragraph">
    <w:name w:val="toc 5"/>
    <w:basedOn w:val="Normal"/>
    <w:next w:val="Normal"/>
    <w:autoRedefine/>
    <w:uiPriority w:val="39"/>
    <w:unhideWhenUsed/>
    <w:rsid w:val="00B51E22"/>
    <w:pPr>
      <w:ind w:left="880"/>
    </w:pPr>
    <w:rPr>
      <w:rFonts w:asciiTheme="minorHAnsi" w:hAnsiTheme="minorHAnsi"/>
      <w:sz w:val="20"/>
      <w:szCs w:val="20"/>
    </w:rPr>
  </w:style>
  <w:style w:styleId="TOC6" w:type="paragraph">
    <w:name w:val="toc 6"/>
    <w:basedOn w:val="Normal"/>
    <w:next w:val="Normal"/>
    <w:autoRedefine/>
    <w:uiPriority w:val="39"/>
    <w:unhideWhenUsed/>
    <w:rsid w:val="00B51E22"/>
    <w:pPr>
      <w:ind w:left="1100"/>
    </w:pPr>
    <w:rPr>
      <w:rFonts w:asciiTheme="minorHAnsi" w:hAnsiTheme="minorHAnsi"/>
      <w:sz w:val="20"/>
      <w:szCs w:val="20"/>
    </w:rPr>
  </w:style>
  <w:style w:styleId="TOC7" w:type="paragraph">
    <w:name w:val="toc 7"/>
    <w:basedOn w:val="Normal"/>
    <w:next w:val="Normal"/>
    <w:autoRedefine/>
    <w:uiPriority w:val="39"/>
    <w:unhideWhenUsed/>
    <w:rsid w:val="00B51E22"/>
    <w:pPr>
      <w:ind w:left="1320"/>
    </w:pPr>
    <w:rPr>
      <w:rFonts w:asciiTheme="minorHAnsi" w:hAnsiTheme="minorHAnsi"/>
      <w:sz w:val="20"/>
      <w:szCs w:val="20"/>
    </w:rPr>
  </w:style>
  <w:style w:styleId="TOC8" w:type="paragraph">
    <w:name w:val="toc 8"/>
    <w:basedOn w:val="Normal"/>
    <w:next w:val="Normal"/>
    <w:autoRedefine/>
    <w:uiPriority w:val="39"/>
    <w:unhideWhenUsed/>
    <w:rsid w:val="00B51E22"/>
    <w:pPr>
      <w:ind w:left="1540"/>
    </w:pPr>
    <w:rPr>
      <w:rFonts w:asciiTheme="minorHAnsi" w:hAnsiTheme="minorHAnsi"/>
      <w:sz w:val="20"/>
      <w:szCs w:val="20"/>
    </w:rPr>
  </w:style>
  <w:style w:styleId="TOC9" w:type="paragraph">
    <w:name w:val="toc 9"/>
    <w:basedOn w:val="Normal"/>
    <w:next w:val="Normal"/>
    <w:autoRedefine/>
    <w:uiPriority w:val="39"/>
    <w:unhideWhenUsed/>
    <w:rsid w:val="00B51E22"/>
    <w:pPr>
      <w:ind w:left="1760"/>
    </w:pPr>
    <w:rPr>
      <w:rFonts w:asciiTheme="minorHAnsi" w:hAnsiTheme="minorHAnsi"/>
      <w:sz w:val="20"/>
      <w:szCs w:val="20"/>
    </w:rPr>
  </w:style>
  <w:style w:styleId="PageNumber" w:type="character">
    <w:name w:val="page number"/>
    <w:basedOn w:val="DefaultParagraphFont"/>
    <w:semiHidden/>
    <w:unhideWhenUsed/>
    <w:rsid w:val="00B51E22"/>
  </w:style>
  <w:style w:styleId="UnresolvedMention" w:type="character">
    <w:name w:val="Unresolved Mention"/>
    <w:basedOn w:val="DefaultParagraphFont"/>
    <w:uiPriority w:val="99"/>
    <w:semiHidden/>
    <w:unhideWhenUsed/>
    <w:rsid w:val="00B51E22"/>
    <w:rPr>
      <w:color w:val="605E5C"/>
      <w:shd w:color="auto" w:fill="E1DFDD" w:val="clear"/>
    </w:rPr>
  </w:style>
  <w:style w:customStyle="1" w:styleId="AlertTok" w:type="character">
    <w:name w:val="AlertTok"/>
    <w:basedOn w:val="VerbatimChar"/>
    <w:rsid w:val="00B51E22"/>
    <w:rPr>
      <w:rFonts w:ascii="Consolas" w:cs="Times New Roman" w:eastAsia="Times New Roman" w:hAnsi="Consolas"/>
      <w:b/>
      <w:i w:val="0"/>
      <w:color w:val="FF0000"/>
      <w:sz w:val="22"/>
      <w:lang w:val="en-CA"/>
    </w:rPr>
  </w:style>
  <w:style w:customStyle="1" w:styleId="AnnotationTok" w:type="character">
    <w:name w:val="AnnotationTok"/>
    <w:basedOn w:val="VerbatimChar"/>
    <w:rsid w:val="00B51E22"/>
    <w:rPr>
      <w:rFonts w:ascii="Consolas" w:cs="Times New Roman" w:eastAsia="Times New Roman" w:hAnsi="Consolas"/>
      <w:b/>
      <w:i/>
      <w:color w:val="60A0B0"/>
      <w:sz w:val="22"/>
      <w:lang w:val="en-CA"/>
    </w:rPr>
  </w:style>
  <w:style w:customStyle="1" w:styleId="apple-converted-space" w:type="character">
    <w:name w:val="apple-converted-space"/>
    <w:basedOn w:val="DefaultParagraphFont"/>
    <w:rsid w:val="00B51E22"/>
  </w:style>
  <w:style w:customStyle="1" w:styleId="AttributeTok" w:type="character">
    <w:name w:val="AttributeTok"/>
    <w:basedOn w:val="VerbatimChar"/>
    <w:rsid w:val="00B51E22"/>
    <w:rPr>
      <w:rFonts w:ascii="Consolas" w:cs="Times New Roman" w:eastAsia="Times New Roman" w:hAnsi="Consolas"/>
      <w:i w:val="0"/>
      <w:color w:val="7D9029"/>
      <w:sz w:val="22"/>
      <w:lang w:val="en-CA"/>
    </w:rPr>
  </w:style>
  <w:style w:styleId="BalloonText" w:type="paragraph">
    <w:name w:val="Balloon Text"/>
    <w:basedOn w:val="Normal"/>
    <w:link w:val="BalloonTextChar"/>
    <w:semiHidden/>
    <w:unhideWhenUsed/>
    <w:rsid w:val="00B51E22"/>
    <w:rPr>
      <w:sz w:val="18"/>
      <w:szCs w:val="18"/>
    </w:rPr>
  </w:style>
  <w:style w:customStyle="1" w:styleId="BalloonTextChar" w:type="character">
    <w:name w:val="Balloon Text Char"/>
    <w:basedOn w:val="DefaultParagraphFont"/>
    <w:link w:val="BalloonText"/>
    <w:semiHidden/>
    <w:rsid w:val="00B51E22"/>
    <w:rPr>
      <w:rFonts w:ascii="Times New Roman" w:cs="Times New Roman" w:eastAsia="Times New Roman" w:hAnsi="Times New Roman"/>
      <w:sz w:val="18"/>
      <w:szCs w:val="18"/>
      <w:lang w:val="en-CA"/>
    </w:rPr>
  </w:style>
  <w:style w:customStyle="1" w:styleId="BaseNTok" w:type="character">
    <w:name w:val="BaseNTok"/>
    <w:basedOn w:val="VerbatimChar"/>
    <w:rsid w:val="00B51E22"/>
    <w:rPr>
      <w:rFonts w:ascii="Consolas" w:cs="Times New Roman" w:eastAsia="Times New Roman" w:hAnsi="Consolas"/>
      <w:i w:val="0"/>
      <w:color w:val="40A070"/>
      <w:sz w:val="22"/>
      <w:lang w:val="en-CA"/>
    </w:rPr>
  </w:style>
  <w:style w:customStyle="1" w:styleId="BuiltInTok" w:type="character">
    <w:name w:val="BuiltInTok"/>
    <w:basedOn w:val="VerbatimChar"/>
    <w:rsid w:val="00B51E22"/>
    <w:rPr>
      <w:rFonts w:ascii="Consolas" w:cs="Times New Roman" w:eastAsia="Times New Roman" w:hAnsi="Consolas"/>
      <w:i w:val="0"/>
      <w:sz w:val="22"/>
      <w:lang w:val="en-CA"/>
    </w:rPr>
  </w:style>
  <w:style w:customStyle="1" w:styleId="CharTok" w:type="character">
    <w:name w:val="CharTok"/>
    <w:basedOn w:val="VerbatimChar"/>
    <w:rsid w:val="00B51E22"/>
    <w:rPr>
      <w:rFonts w:ascii="Consolas" w:cs="Times New Roman" w:eastAsia="Times New Roman" w:hAnsi="Consolas"/>
      <w:i w:val="0"/>
      <w:color w:val="4070A0"/>
      <w:sz w:val="22"/>
      <w:lang w:val="en-CA"/>
    </w:rPr>
  </w:style>
  <w:style w:styleId="CommentReference" w:type="character">
    <w:name w:val="annotation reference"/>
    <w:basedOn w:val="DefaultParagraphFont"/>
    <w:semiHidden/>
    <w:unhideWhenUsed/>
    <w:rsid w:val="00B51E22"/>
    <w:rPr>
      <w:sz w:val="16"/>
      <w:szCs w:val="16"/>
    </w:rPr>
  </w:style>
  <w:style w:styleId="CommentText" w:type="paragraph">
    <w:name w:val="annotation text"/>
    <w:basedOn w:val="Normal"/>
    <w:link w:val="CommentTextChar"/>
    <w:unhideWhenUsed/>
    <w:rsid w:val="00B51E22"/>
    <w:rPr>
      <w:rFonts w:asciiTheme="majorHAnsi" w:hAnsiTheme="majorHAnsi"/>
      <w:sz w:val="20"/>
      <w:szCs w:val="20"/>
    </w:rPr>
  </w:style>
  <w:style w:customStyle="1" w:styleId="CommentTextChar" w:type="character">
    <w:name w:val="Comment Text Char"/>
    <w:basedOn w:val="DefaultParagraphFont"/>
    <w:link w:val="CommentText"/>
    <w:rsid w:val="00B51E22"/>
    <w:rPr>
      <w:rFonts w:asciiTheme="majorHAnsi" w:cs="Times New Roman" w:eastAsia="Times New Roman" w:hAnsiTheme="majorHAnsi"/>
      <w:sz w:val="20"/>
      <w:szCs w:val="20"/>
      <w:lang w:val="en-CA"/>
    </w:rPr>
  </w:style>
  <w:style w:styleId="CommentSubject" w:type="paragraph">
    <w:name w:val="annotation subject"/>
    <w:basedOn w:val="CommentText"/>
    <w:next w:val="CommentText"/>
    <w:link w:val="CommentSubjectChar"/>
    <w:semiHidden/>
    <w:unhideWhenUsed/>
    <w:rsid w:val="00B51E22"/>
    <w:rPr>
      <w:rFonts w:ascii="Times New Roman" w:hAnsi="Times New Roman"/>
      <w:b/>
      <w:bCs/>
    </w:rPr>
  </w:style>
  <w:style w:customStyle="1" w:styleId="CommentSubjectChar" w:type="character">
    <w:name w:val="Comment Subject Char"/>
    <w:basedOn w:val="CommentTextChar"/>
    <w:link w:val="CommentSubject"/>
    <w:semiHidden/>
    <w:rsid w:val="00B51E22"/>
    <w:rPr>
      <w:rFonts w:ascii="Times New Roman" w:cs="Times New Roman" w:eastAsia="Times New Roman" w:hAnsi="Times New Roman"/>
      <w:b/>
      <w:bCs/>
      <w:sz w:val="20"/>
      <w:szCs w:val="20"/>
      <w:lang w:val="en-CA"/>
    </w:rPr>
  </w:style>
  <w:style w:customStyle="1" w:styleId="CommentTok" w:type="character">
    <w:name w:val="CommentTok"/>
    <w:basedOn w:val="VerbatimChar"/>
    <w:rsid w:val="00B51E22"/>
    <w:rPr>
      <w:rFonts w:ascii="Consolas" w:cs="Times New Roman" w:eastAsia="Times New Roman" w:hAnsi="Consolas"/>
      <w:i/>
      <w:color w:val="60A0B0"/>
      <w:sz w:val="22"/>
      <w:lang w:val="en-CA"/>
    </w:rPr>
  </w:style>
  <w:style w:customStyle="1" w:styleId="CommentVarTok" w:type="character">
    <w:name w:val="CommentVarTok"/>
    <w:basedOn w:val="VerbatimChar"/>
    <w:rsid w:val="00B51E22"/>
    <w:rPr>
      <w:rFonts w:ascii="Consolas" w:cs="Times New Roman" w:eastAsia="Times New Roman" w:hAnsi="Consolas"/>
      <w:b/>
      <w:i/>
      <w:color w:val="60A0B0"/>
      <w:sz w:val="22"/>
      <w:lang w:val="en-CA"/>
    </w:rPr>
  </w:style>
  <w:style w:customStyle="1" w:styleId="ConstantTok" w:type="character">
    <w:name w:val="ConstantTok"/>
    <w:basedOn w:val="VerbatimChar"/>
    <w:rsid w:val="00B51E22"/>
    <w:rPr>
      <w:rFonts w:ascii="Consolas" w:cs="Times New Roman" w:eastAsia="Times New Roman" w:hAnsi="Consolas"/>
      <w:i w:val="0"/>
      <w:color w:val="880000"/>
      <w:sz w:val="22"/>
      <w:lang w:val="en-CA"/>
    </w:rPr>
  </w:style>
  <w:style w:customStyle="1" w:styleId="ControlFlowTok" w:type="character">
    <w:name w:val="ControlFlowTok"/>
    <w:basedOn w:val="VerbatimChar"/>
    <w:rsid w:val="00B51E22"/>
    <w:rPr>
      <w:rFonts w:ascii="Consolas" w:cs="Times New Roman" w:eastAsia="Times New Roman" w:hAnsi="Consolas"/>
      <w:b/>
      <w:i w:val="0"/>
      <w:color w:val="007020"/>
      <w:sz w:val="22"/>
      <w:lang w:val="en-CA"/>
    </w:rPr>
  </w:style>
  <w:style w:customStyle="1" w:styleId="DataTypeTok" w:type="character">
    <w:name w:val="DataTypeTok"/>
    <w:basedOn w:val="VerbatimChar"/>
    <w:rsid w:val="00B51E22"/>
    <w:rPr>
      <w:rFonts w:ascii="Consolas" w:cs="Times New Roman" w:eastAsia="Times New Roman" w:hAnsi="Consolas"/>
      <w:i w:val="0"/>
      <w:color w:val="902000"/>
      <w:sz w:val="22"/>
      <w:lang w:val="en-CA"/>
    </w:rPr>
  </w:style>
  <w:style w:customStyle="1" w:styleId="DecValTok" w:type="character">
    <w:name w:val="DecValTok"/>
    <w:basedOn w:val="VerbatimChar"/>
    <w:rsid w:val="00B51E22"/>
    <w:rPr>
      <w:rFonts w:ascii="Consolas" w:cs="Times New Roman" w:eastAsia="Times New Roman" w:hAnsi="Consolas"/>
      <w:i w:val="0"/>
      <w:color w:val="40A070"/>
      <w:sz w:val="22"/>
      <w:lang w:val="en-CA"/>
    </w:rPr>
  </w:style>
  <w:style w:customStyle="1" w:styleId="DocumentationTok" w:type="character">
    <w:name w:val="DocumentationTok"/>
    <w:basedOn w:val="VerbatimChar"/>
    <w:rsid w:val="00B51E22"/>
    <w:rPr>
      <w:rFonts w:ascii="Consolas" w:cs="Times New Roman" w:eastAsia="Times New Roman" w:hAnsi="Consolas"/>
      <w:i/>
      <w:color w:val="BA2121"/>
      <w:sz w:val="22"/>
      <w:lang w:val="en-CA"/>
    </w:rPr>
  </w:style>
  <w:style w:styleId="Emphasis" w:type="character">
    <w:name w:val="Emphasis"/>
    <w:basedOn w:val="DefaultParagraphFont"/>
    <w:rsid w:val="00B51E22"/>
    <w:rPr>
      <w:i/>
      <w:iCs/>
    </w:rPr>
  </w:style>
  <w:style w:customStyle="1" w:styleId="ErrorTok" w:type="character">
    <w:name w:val="ErrorTok"/>
    <w:basedOn w:val="VerbatimChar"/>
    <w:rsid w:val="00B51E22"/>
    <w:rPr>
      <w:rFonts w:ascii="Consolas" w:cs="Times New Roman" w:eastAsia="Times New Roman" w:hAnsi="Consolas"/>
      <w:b/>
      <w:i w:val="0"/>
      <w:color w:val="FF0000"/>
      <w:sz w:val="22"/>
      <w:lang w:val="en-CA"/>
    </w:rPr>
  </w:style>
  <w:style w:customStyle="1" w:styleId="ExtensionTok" w:type="character">
    <w:name w:val="ExtensionTok"/>
    <w:basedOn w:val="VerbatimChar"/>
    <w:rsid w:val="00B51E22"/>
    <w:rPr>
      <w:rFonts w:ascii="Consolas" w:cs="Times New Roman" w:eastAsia="Times New Roman" w:hAnsi="Consolas"/>
      <w:i w:val="0"/>
      <w:sz w:val="22"/>
      <w:lang w:val="en-CA"/>
    </w:rPr>
  </w:style>
  <w:style w:customStyle="1" w:styleId="FloatTok" w:type="character">
    <w:name w:val="FloatTok"/>
    <w:basedOn w:val="VerbatimChar"/>
    <w:rsid w:val="00B51E22"/>
    <w:rPr>
      <w:rFonts w:ascii="Consolas" w:cs="Times New Roman" w:eastAsia="Times New Roman" w:hAnsi="Consolas"/>
      <w:i w:val="0"/>
      <w:color w:val="40A070"/>
      <w:sz w:val="22"/>
      <w:lang w:val="en-CA"/>
    </w:rPr>
  </w:style>
  <w:style w:styleId="FollowedHyperlink" w:type="character">
    <w:name w:val="FollowedHyperlink"/>
    <w:basedOn w:val="DefaultParagraphFont"/>
    <w:semiHidden/>
    <w:unhideWhenUsed/>
    <w:rsid w:val="00B51E22"/>
    <w:rPr>
      <w:color w:themeColor="followedHyperlink" w:val="800080"/>
      <w:u w:val="single"/>
    </w:rPr>
  </w:style>
  <w:style w:customStyle="1" w:styleId="FunctionTok" w:type="character">
    <w:name w:val="FunctionTok"/>
    <w:basedOn w:val="VerbatimChar"/>
    <w:rsid w:val="00B51E22"/>
    <w:rPr>
      <w:rFonts w:ascii="Consolas" w:cs="Times New Roman" w:eastAsia="Times New Roman" w:hAnsi="Consolas"/>
      <w:i w:val="0"/>
      <w:color w:val="06287E"/>
      <w:sz w:val="22"/>
      <w:lang w:val="en-CA"/>
    </w:rPr>
  </w:style>
  <w:style w:customStyle="1" w:styleId="Heading2Char" w:type="character">
    <w:name w:val="Heading 2 Char"/>
    <w:basedOn w:val="DefaultParagraphFont"/>
    <w:link w:val="Heading2"/>
    <w:uiPriority w:val="9"/>
    <w:rsid w:val="00B51E22"/>
    <w:rPr>
      <w:rFonts w:ascii="Trebuchet MS" w:cs="Trebuchet MS" w:eastAsia="Trebuchet MS" w:hAnsi="Trebuchet MS"/>
      <w:color w:val="A70000"/>
      <w:sz w:val="32"/>
      <w:szCs w:val="32"/>
      <w:lang w:val="en-CA"/>
    </w:rPr>
  </w:style>
  <w:style w:customStyle="1" w:styleId="Heading1Char" w:type="character">
    <w:name w:val="Heading 1 Char"/>
    <w:basedOn w:val="DefaultParagraphFont"/>
    <w:link w:val="Heading1"/>
    <w:uiPriority w:val="9"/>
    <w:rsid w:val="00B51E22"/>
    <w:rPr>
      <w:rFonts w:ascii="Trebuchet MS" w:cs="Trebuchet MS" w:eastAsia="Trebuchet MS" w:hAnsi="Trebuchet MS"/>
      <w:color w:themeColor="text1" w:themeTint="BF" w:val="404040"/>
      <w:sz w:val="48"/>
      <w:szCs w:val="48"/>
      <w:lang w:val="en-CA"/>
    </w:rPr>
  </w:style>
  <w:style w:customStyle="1" w:styleId="ImportTok" w:type="character">
    <w:name w:val="ImportTok"/>
    <w:basedOn w:val="VerbatimChar"/>
    <w:rsid w:val="00B51E22"/>
    <w:rPr>
      <w:rFonts w:ascii="Consolas" w:cs="Times New Roman" w:eastAsia="Times New Roman" w:hAnsi="Consolas"/>
      <w:i w:val="0"/>
      <w:sz w:val="22"/>
      <w:lang w:val="en-CA"/>
    </w:rPr>
  </w:style>
  <w:style w:customStyle="1" w:styleId="InformationTok" w:type="character">
    <w:name w:val="InformationTok"/>
    <w:basedOn w:val="VerbatimChar"/>
    <w:rsid w:val="00B51E22"/>
    <w:rPr>
      <w:rFonts w:ascii="Consolas" w:cs="Times New Roman" w:eastAsia="Times New Roman" w:hAnsi="Consolas"/>
      <w:b/>
      <w:i/>
      <w:color w:val="60A0B0"/>
      <w:sz w:val="22"/>
      <w:lang w:val="en-CA"/>
    </w:rPr>
  </w:style>
  <w:style w:customStyle="1" w:styleId="KeywordTok" w:type="character">
    <w:name w:val="KeywordTok"/>
    <w:basedOn w:val="VerbatimChar"/>
    <w:rsid w:val="00B51E22"/>
    <w:rPr>
      <w:rFonts w:ascii="Consolas" w:cs="Times New Roman" w:eastAsia="Times New Roman" w:hAnsi="Consolas"/>
      <w:b/>
      <w:i w:val="0"/>
      <w:color w:val="007020"/>
      <w:sz w:val="22"/>
      <w:lang w:val="en-CA"/>
    </w:rPr>
  </w:style>
  <w:style w:styleId="ListParagraph" w:type="paragraph">
    <w:name w:val="List Paragraph"/>
    <w:basedOn w:val="Normal"/>
    <w:uiPriority w:val="34"/>
    <w:qFormat/>
    <w:rsid w:val="00B51E22"/>
    <w:pPr>
      <w:ind w:left="720"/>
      <w:contextualSpacing/>
    </w:pPr>
  </w:style>
  <w:style w:styleId="Mention" w:type="character">
    <w:name w:val="Mention"/>
    <w:basedOn w:val="DefaultParagraphFont"/>
    <w:uiPriority w:val="99"/>
    <w:unhideWhenUsed/>
    <w:rsid w:val="00B51E22"/>
    <w:rPr>
      <w:color w:val="2B579A"/>
      <w:shd w:color="auto" w:fill="E6E6E6" w:val="clear"/>
    </w:rPr>
  </w:style>
  <w:style w:styleId="NormalWeb" w:type="paragraph">
    <w:name w:val="Normal (Web)"/>
    <w:basedOn w:val="Normal"/>
    <w:uiPriority w:val="99"/>
    <w:unhideWhenUsed/>
    <w:rsid w:val="00B51E22"/>
    <w:pPr>
      <w:spacing w:after="100" w:afterAutospacing="1" w:before="100" w:beforeAutospacing="1"/>
    </w:pPr>
  </w:style>
  <w:style w:customStyle="1" w:styleId="NormalTok" w:type="character">
    <w:name w:val="NormalTok"/>
    <w:basedOn w:val="VerbatimChar"/>
    <w:rsid w:val="00B51E22"/>
    <w:rPr>
      <w:rFonts w:ascii="Consolas" w:cs="Times New Roman" w:eastAsia="Times New Roman" w:hAnsi="Consolas"/>
      <w:i w:val="0"/>
      <w:sz w:val="22"/>
      <w:lang w:val="en-CA"/>
    </w:rPr>
  </w:style>
  <w:style w:customStyle="1" w:styleId="OperatorTok" w:type="character">
    <w:name w:val="OperatorTok"/>
    <w:basedOn w:val="VerbatimChar"/>
    <w:rsid w:val="00B51E22"/>
    <w:rPr>
      <w:rFonts w:ascii="Consolas" w:cs="Times New Roman" w:eastAsia="Times New Roman" w:hAnsi="Consolas"/>
      <w:i w:val="0"/>
      <w:color w:val="666666"/>
      <w:sz w:val="22"/>
      <w:lang w:val="en-CA"/>
    </w:rPr>
  </w:style>
  <w:style w:customStyle="1" w:styleId="OtherTok" w:type="character">
    <w:name w:val="OtherTok"/>
    <w:basedOn w:val="VerbatimChar"/>
    <w:rsid w:val="00B51E22"/>
    <w:rPr>
      <w:rFonts w:ascii="Consolas" w:cs="Times New Roman" w:eastAsia="Times New Roman" w:hAnsi="Consolas"/>
      <w:i w:val="0"/>
      <w:color w:val="007020"/>
      <w:sz w:val="22"/>
      <w:lang w:val="en-CA"/>
    </w:rPr>
  </w:style>
  <w:style w:customStyle="1" w:styleId="PreprocessorTok" w:type="character">
    <w:name w:val="PreprocessorTok"/>
    <w:basedOn w:val="VerbatimChar"/>
    <w:rsid w:val="00B51E22"/>
    <w:rPr>
      <w:rFonts w:ascii="Consolas" w:cs="Times New Roman" w:eastAsia="Times New Roman" w:hAnsi="Consolas"/>
      <w:i w:val="0"/>
      <w:color w:val="BC7A00"/>
      <w:sz w:val="22"/>
      <w:lang w:val="en-CA"/>
    </w:rPr>
  </w:style>
  <w:style w:customStyle="1" w:styleId="ReferenceBody" w:type="paragraph">
    <w:name w:val="Reference Body"/>
    <w:basedOn w:val="NormalWeb"/>
    <w:qFormat/>
    <w:rsid w:val="00B51E22"/>
    <w:pPr>
      <w:spacing w:after="0" w:afterAutospacing="0" w:before="0" w:beforeAutospacing="0"/>
      <w:jc w:val="both"/>
    </w:pPr>
    <w:rPr>
      <w:color w:themeColor="text1" w:val="000000"/>
    </w:rPr>
  </w:style>
  <w:style w:customStyle="1" w:styleId="ReferenceHeading" w:type="paragraph">
    <w:name w:val="Reference Heading"/>
    <w:basedOn w:val="NormalWeb"/>
    <w:qFormat/>
    <w:rsid w:val="00B51E22"/>
    <w:pPr>
      <w:spacing w:after="0" w:afterAutospacing="0" w:before="120" w:beforeAutospacing="0"/>
      <w:ind w:left="142"/>
    </w:pPr>
    <w:rPr>
      <w:b/>
      <w:bCs/>
    </w:rPr>
  </w:style>
  <w:style w:customStyle="1" w:styleId="ReferenceSubheading" w:type="paragraph">
    <w:name w:val="Reference Subheading"/>
    <w:basedOn w:val="ReferenceHeading"/>
    <w:qFormat/>
    <w:rsid w:val="00B51E22"/>
    <w:pPr>
      <w:spacing w:after="80" w:before="0"/>
    </w:pPr>
    <w:rPr>
      <w:b w:val="0"/>
      <w:i/>
      <w:iCs/>
      <w:color w:themeColor="text1" w:val="000000"/>
    </w:rPr>
  </w:style>
  <w:style w:customStyle="1" w:styleId="RegionMarkerTok" w:type="character">
    <w:name w:val="RegionMarkerTok"/>
    <w:basedOn w:val="VerbatimChar"/>
    <w:rsid w:val="00B51E22"/>
    <w:rPr>
      <w:rFonts w:ascii="Consolas" w:cs="Times New Roman" w:eastAsia="Times New Roman" w:hAnsi="Consolas"/>
      <w:i w:val="0"/>
      <w:sz w:val="22"/>
      <w:lang w:val="en-CA"/>
    </w:rPr>
  </w:style>
  <w:style w:customStyle="1" w:styleId="selectable" w:type="character">
    <w:name w:val="selectable"/>
    <w:basedOn w:val="DefaultParagraphFont"/>
    <w:rsid w:val="00B51E22"/>
  </w:style>
  <w:style w:customStyle="1" w:styleId="SourceCode" w:type="paragraph">
    <w:name w:val="Source Code"/>
    <w:basedOn w:val="Normal"/>
    <w:link w:val="VerbatimChar"/>
    <w:rsid w:val="00B51E22"/>
    <w:pPr>
      <w:wordWrap w:val="0"/>
      <w:spacing w:after="200"/>
    </w:pPr>
    <w:rPr>
      <w:rFonts w:ascii="Consolas" w:hAnsi="Consolas"/>
      <w:sz w:val="22"/>
    </w:rPr>
  </w:style>
  <w:style w:customStyle="1" w:styleId="SpecialCharTok" w:type="character">
    <w:name w:val="SpecialCharTok"/>
    <w:basedOn w:val="VerbatimChar"/>
    <w:rsid w:val="00B51E22"/>
    <w:rPr>
      <w:rFonts w:ascii="Consolas" w:cs="Times New Roman" w:eastAsia="Times New Roman" w:hAnsi="Consolas"/>
      <w:i w:val="0"/>
      <w:color w:val="4070A0"/>
      <w:sz w:val="22"/>
      <w:lang w:val="en-CA"/>
    </w:rPr>
  </w:style>
  <w:style w:customStyle="1" w:styleId="SpecialStringTok" w:type="character">
    <w:name w:val="SpecialStringTok"/>
    <w:basedOn w:val="VerbatimChar"/>
    <w:rsid w:val="00B51E22"/>
    <w:rPr>
      <w:rFonts w:ascii="Consolas" w:cs="Times New Roman" w:eastAsia="Times New Roman" w:hAnsi="Consolas"/>
      <w:i w:val="0"/>
      <w:color w:val="BB6688"/>
      <w:sz w:val="22"/>
      <w:lang w:val="en-CA"/>
    </w:rPr>
  </w:style>
  <w:style w:customStyle="1" w:styleId="StringTok" w:type="character">
    <w:name w:val="StringTok"/>
    <w:basedOn w:val="VerbatimChar"/>
    <w:rsid w:val="00B51E22"/>
    <w:rPr>
      <w:rFonts w:ascii="Consolas" w:cs="Times New Roman" w:eastAsia="Times New Roman" w:hAnsi="Consolas"/>
      <w:i w:val="0"/>
      <w:color w:val="4070A0"/>
      <w:sz w:val="22"/>
      <w:lang w:val="en-CA"/>
    </w:rPr>
  </w:style>
  <w:style w:styleId="Strong" w:type="character">
    <w:name w:val="Strong"/>
    <w:basedOn w:val="DefaultParagraphFont"/>
    <w:uiPriority w:val="22"/>
    <w:qFormat/>
    <w:rsid w:val="00B51E22"/>
    <w:rPr>
      <w:b/>
      <w:bCs/>
    </w:rPr>
  </w:style>
  <w:style w:customStyle="1" w:styleId="Subtitle1" w:type="paragraph">
    <w:name w:val="Subtitle 1"/>
    <w:basedOn w:val="Subtitle"/>
    <w:qFormat/>
    <w:rsid w:val="00B51E22"/>
    <w:rPr>
      <w:rFonts w:ascii="Impact" w:hAnsi="Impact"/>
      <w:color w:val="A31C24"/>
      <w:sz w:val="40"/>
      <w:szCs w:val="40"/>
    </w:rPr>
  </w:style>
  <w:style w:customStyle="1" w:styleId="Title1" w:type="paragraph">
    <w:name w:val="Title 1"/>
    <w:basedOn w:val="TOCHeading"/>
    <w:qFormat/>
    <w:rsid w:val="00B51E22"/>
    <w:pPr>
      <w:jc w:val="center"/>
    </w:pPr>
    <w:rPr>
      <w:sz w:val="52"/>
      <w:szCs w:val="52"/>
    </w:rPr>
  </w:style>
  <w:style w:customStyle="1" w:styleId="VariableTok" w:type="character">
    <w:name w:val="VariableTok"/>
    <w:basedOn w:val="VerbatimChar"/>
    <w:rsid w:val="00B51E22"/>
    <w:rPr>
      <w:rFonts w:ascii="Consolas" w:cs="Times New Roman" w:eastAsia="Times New Roman" w:hAnsi="Consolas"/>
      <w:i w:val="0"/>
      <w:color w:val="19177C"/>
      <w:sz w:val="22"/>
      <w:lang w:val="en-CA"/>
    </w:rPr>
  </w:style>
  <w:style w:customStyle="1" w:styleId="VerbatimStringTok" w:type="character">
    <w:name w:val="VerbatimStringTok"/>
    <w:basedOn w:val="VerbatimChar"/>
    <w:rsid w:val="00B51E22"/>
    <w:rPr>
      <w:rFonts w:ascii="Consolas" w:cs="Times New Roman" w:eastAsia="Times New Roman" w:hAnsi="Consolas"/>
      <w:i w:val="0"/>
      <w:color w:val="4070A0"/>
      <w:sz w:val="22"/>
      <w:lang w:val="en-CA"/>
    </w:rPr>
  </w:style>
  <w:style w:customStyle="1" w:styleId="WarningTok" w:type="character">
    <w:name w:val="WarningTok"/>
    <w:basedOn w:val="VerbatimChar"/>
    <w:rsid w:val="00B51E22"/>
    <w:rPr>
      <w:rFonts w:ascii="Consolas" w:cs="Times New Roman" w:eastAsia="Times New Roman" w:hAnsi="Consolas"/>
      <w:b/>
      <w:i/>
      <w:color w:val="60A0B0"/>
      <w:sz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hyperlink" Id="rId358" Target="http://dataconomy.com/2016/05/a-beginners-guide-to-big-data-terminology" TargetMode="External" /><Relationship Type="http://schemas.openxmlformats.org/officeDocument/2006/relationships/hyperlink" Id="rId412" Target="http://drewconway.com/zia/2013/3/26/the-data-science-venn-diagram" TargetMode="External" /><Relationship Type="http://schemas.openxmlformats.org/officeDocument/2006/relationships/hyperlink" Id="rId441" Target="http://internetofthingsagenda.techtarget.com/definition/Internet-of-Things-IoT" TargetMode="External" /><Relationship Type="http://schemas.openxmlformats.org/officeDocument/2006/relationships/hyperlink" Id="rId498" Target="http://searchbusinessanalytics.techtarget.com/definition/data-visualization" TargetMode="External" /><Relationship Type="http://schemas.openxmlformats.org/officeDocument/2006/relationships/hyperlink" Id="rId370" Target="http://searchcloudcomputing.techtarget.com/definition/big-data-Big-Data" TargetMode="External" /><Relationship Type="http://schemas.openxmlformats.org/officeDocument/2006/relationships/hyperlink" Id="rId449" Target="http://utw10426.utweb.utexas.edu/Topics/Models/Text.html" TargetMode="External" /><Relationship Type="http://schemas.openxmlformats.org/officeDocument/2006/relationships/hyperlink" Id="rId422" Target="http://whatis.techtarget.com/definition/descriptive-analytics" TargetMode="External" /><Relationship Type="http://schemas.openxmlformats.org/officeDocument/2006/relationships/hyperlink" Id="rId378" Target="http://www.explainthatstuff.com/cloud-computing-introduction.html" TargetMode="External" /><Relationship Type="http://schemas.openxmlformats.org/officeDocument/2006/relationships/hyperlink" Id="rId368" Target="http://www.networkworld.com/article/2904356/security0/detecting-advanced-threats-with-user-behavior-analytics.html" TargetMode="External" /><Relationship Type="http://schemas.openxmlformats.org/officeDocument/2006/relationships/hyperlink" Id="rId455" Target="http://www.orgnet.com/sna.html" TargetMode="External" /><Relationship Type="http://schemas.openxmlformats.org/officeDocument/2006/relationships/hyperlink" Id="rId360" Target="http://www.techrepublic.com/article/mini-glossary-big-data-terms-you-should-know" TargetMode="External" /><Relationship Type="http://schemas.openxmlformats.org/officeDocument/2006/relationships/hyperlink" Id="rId480" Target="http://www.webopedia.com/TERM/S/structured_data.html" TargetMode="External" /><Relationship Type="http://schemas.openxmlformats.org/officeDocument/2006/relationships/hyperlink" Id="rId445" Target="http://www2.cs.uregina.ca/~dbd/cs831/notes/kdd/1_kdd.html" TargetMode="External" /><Relationship Type="http://schemas.openxmlformats.org/officeDocument/2006/relationships/hyperlink" Id="rId502" Target="https://archive.org/details/visualdisplayofq0000tuft" TargetMode="External" /><Relationship Type="http://schemas.openxmlformats.org/officeDocument/2006/relationships/hyperlink" Id="rId380" Target="https://aws.amazon.com/what-is-cloud-storage" TargetMode="External" /><Relationship Type="http://schemas.openxmlformats.org/officeDocument/2006/relationships/hyperlink" Id="rId385" Target="https://blogs.oracle.com/ai-and-datascience/post/introduction-to-correlation" TargetMode="External" /><Relationship Type="http://schemas.openxmlformats.org/officeDocument/2006/relationships/hyperlink" Id="rId396" Target="https://datajournalism.com/read/handbook/one" TargetMode="External" /><Relationship Type="http://schemas.openxmlformats.org/officeDocument/2006/relationships/hyperlink" Id="rId478" Target="https://developers.google.com/search/docs/guides/intro-structured-data" TargetMode="External" /><Relationship Type="http://schemas.openxmlformats.org/officeDocument/2006/relationships/hyperlink" Id="rId430" Target="https://docs.mongodb.com/manual/core/data-modeling-introduction" TargetMode="External" /><Relationship Type="http://schemas.openxmlformats.org/officeDocument/2006/relationships/hyperlink" Id="rId457" Target="https://en.wikipedia.org/w/index.php?title=Null_(SQL)" TargetMode="External" /><Relationship Type="http://schemas.openxmlformats.org/officeDocument/2006/relationships/hyperlink" Id="rId404" Target="https://en.wikipedia.org/wiki/Data_model" TargetMode="External" /><Relationship Type="http://schemas.openxmlformats.org/officeDocument/2006/relationships/hyperlink" Id="rId418" Target="https://en.wikipedia.org/wiki/Database_model" TargetMode="External" /><Relationship Type="http://schemas.openxmlformats.org/officeDocument/2006/relationships/hyperlink" Id="rId496" Target="https://en.wikipedia.org/wiki/Variance" TargetMode="External" /><Relationship Type="http://schemas.openxmlformats.org/officeDocument/2006/relationships/hyperlink" Id="rId468" Target="https://hbr.org/2003/06/the-myth-of-secure-computing" TargetMode="External" /><Relationship Type="http://schemas.openxmlformats.org/officeDocument/2006/relationships/hyperlink" Id="rId424" Target="https://imaginenext.ingrammicro.com/data-center/four-types-of-big-data-analytics-and-examples-of-their-use-1" TargetMode="External" /><Relationship Type="http://schemas.openxmlformats.org/officeDocument/2006/relationships/hyperlink" Id="rId464" Target="https://kimtoo.gitbook.io/workspace/models" TargetMode="External" /><Relationship Type="http://schemas.openxmlformats.org/officeDocument/2006/relationships/hyperlink" Id="rId382" Target="https://matplotlib.org/stable/tutorials/colors/colormaps.html" TargetMode="External" /><Relationship Type="http://schemas.openxmlformats.org/officeDocument/2006/relationships/hyperlink" Id="rId436" Target="https://online.ben.edu/programs/mba/resources/data-vs-information-vs-insight" TargetMode="External" /><Relationship Type="http://schemas.openxmlformats.org/officeDocument/2006/relationships/hyperlink" Id="rId474" Target="https://online.hbs.edu/blog/post/data-storytelling" TargetMode="External" /><Relationship Type="http://schemas.openxmlformats.org/officeDocument/2006/relationships/hyperlink" Id="rId482" Target="https://papl.cs.brown.edu/2016/intro-tabular-data.html" TargetMode="External" /><Relationship Type="http://schemas.openxmlformats.org/officeDocument/2006/relationships/hyperlink" Id="rId488" Target="https://r4ds.had.co.nz/tidy-data.html" TargetMode="External" /><Relationship Type="http://schemas.openxmlformats.org/officeDocument/2006/relationships/hyperlink" Id="rId398" Target="https://searchdatamanagement.techtarget.com/definition/data-lake" TargetMode="External" /><Relationship Type="http://schemas.openxmlformats.org/officeDocument/2006/relationships/hyperlink" Id="rId428" Target="https://thereaderwiki.com/en/Entity_relationship_diagram" TargetMode="External" /><Relationship Type="http://schemas.openxmlformats.org/officeDocument/2006/relationships/hyperlink" Id="rId434" Target="https://www.biomedcourses.com/2021/11/24/heatmap" TargetMode="External" /><Relationship Type="http://schemas.openxmlformats.org/officeDocument/2006/relationships/hyperlink" Id="rId494" Target="https://www.cio.com/article/244359/solving-the-unstructured-data-challenge.html" TargetMode="External" /><Relationship Type="http://schemas.openxmlformats.org/officeDocument/2006/relationships/hyperlink" Id="rId389" Target="https://www.cisecurity.org/spotlight/ei-isac-cybersecurity-spotlight-cia-triad" TargetMode="External" /><Relationship Type="http://schemas.openxmlformats.org/officeDocument/2006/relationships/hyperlink" Id="rId356" Target="https://www.computecanada.ca/wp-content/uploads/2015/02/Update-January-11-2017.pdf" TargetMode="External" /><Relationship Type="http://schemas.openxmlformats.org/officeDocument/2006/relationships/hyperlink" Id="rId420" Target="https://www.displayr.com/what-is-dendrogram" TargetMode="External" /><Relationship Type="http://schemas.openxmlformats.org/officeDocument/2006/relationships/hyperlink" Id="rId374" Target="https://www.esri.com/en-us/what-is-gis/overview" TargetMode="External" /><Relationship Type="http://schemas.openxmlformats.org/officeDocument/2006/relationships/hyperlink" Id="rId439" Target="https://www.forbes.com/sites/jacobmorgan/2014/05/13/simple-explanation-internet-things-that-anyone-can-understand/#34e4f89b1d09" TargetMode="External" /><Relationship Type="http://schemas.openxmlformats.org/officeDocument/2006/relationships/hyperlink" Id="rId372" Target="https://www.forbes.com/sites/lisaarthur/2013/08/15/what-is-big-data/#4fb6509b5c85" TargetMode="External" /><Relationship Type="http://schemas.openxmlformats.org/officeDocument/2006/relationships/hyperlink" Id="rId486" Target="https://www.ibm.com/docs/vi/spss-modeler/18.0.0?topic=analytics-about-text-mining" TargetMode="External" /><Relationship Type="http://schemas.openxmlformats.org/officeDocument/2006/relationships/hyperlink" Id="rId500" Target="https://www.interaction-design.org/literature/book/the-encyclopedia-of-human-computer-interaction-2nd-ed/data-visualization-for-human-perception" TargetMode="External" /><Relationship Type="http://schemas.openxmlformats.org/officeDocument/2006/relationships/hyperlink" Id="rId393" Target="https://www.lexico.com/definition/aggregation" TargetMode="External" /><Relationship Type="http://schemas.openxmlformats.org/officeDocument/2006/relationships/hyperlink" Id="rId387" Target="https://www.lexico.com/definition/critical_thinking" TargetMode="External" /><Relationship Type="http://schemas.openxmlformats.org/officeDocument/2006/relationships/hyperlink" Id="rId476" Target="https://www.lexico.com/definition/parse" TargetMode="External" /><Relationship Type="http://schemas.openxmlformats.org/officeDocument/2006/relationships/hyperlink" Id="rId459" Target="https://www.lexico.com/definition/population" TargetMode="External" /><Relationship Type="http://schemas.openxmlformats.org/officeDocument/2006/relationships/hyperlink" Id="rId453" Target="https://www.lifewire.com/what-is-computer-networking-816249" TargetMode="External" /><Relationship Type="http://schemas.openxmlformats.org/officeDocument/2006/relationships/hyperlink" Id="rId416" Target="https://www.oracle.com/database/what-is-database/" TargetMode="External" /><Relationship Type="http://schemas.openxmlformats.org/officeDocument/2006/relationships/hyperlink" Id="rId391" Target="https://www.ringlead.com/blog/the-7-most-common-types-of-dirty-data-and-how-to-clean-them" TargetMode="External" /><Relationship Type="http://schemas.openxmlformats.org/officeDocument/2006/relationships/hyperlink" Id="rId376" Target="https://www.technologyreview.com/s/425970/who-coined-cloud-computing" TargetMode="External" /><Relationship Type="http://schemas.openxmlformats.org/officeDocument/2006/relationships/hyperlink" Id="rId492" Target="https://www.techopedia.com/definition/13865/unstructured-data" TargetMode="External" /><Relationship Type="http://schemas.openxmlformats.org/officeDocument/2006/relationships/hyperlink" Id="rId426" Target="https://www.techopedia.com/definition/1825/distributed-file-system-dfs" TargetMode="External" /><Relationship Type="http://schemas.openxmlformats.org/officeDocument/2006/relationships/hyperlink" Id="rId364" Target="https://www.techopedia.com/definition/190/artificial-intelligence-ai" TargetMode="External" /><Relationship Type="http://schemas.openxmlformats.org/officeDocument/2006/relationships/hyperlink" Id="rId406" Target="https://www.techopedia.com/definition/24954/internet-privacy" TargetMode="External" /><Relationship Type="http://schemas.openxmlformats.org/officeDocument/2006/relationships/hyperlink" Id="rId451" Target="https://www.techopedia.com/definition/25597/computer-network" TargetMode="External" /><Relationship Type="http://schemas.openxmlformats.org/officeDocument/2006/relationships/hyperlink" Id="rId484" Target="https://www.techopedia.com/definition/26181/tabular-database" TargetMode="External" /><Relationship Type="http://schemas.openxmlformats.org/officeDocument/2006/relationships/hyperlink" Id="rId366" Target="https://www.techopedia.com/definition/30308/behavioral-analytics" TargetMode="External" /><Relationship Type="http://schemas.openxmlformats.org/officeDocument/2006/relationships/hyperlink" Id="rId472" Target="https://www.w3schools.com/sql" TargetMode="External" /><Relationship Type="http://schemas.openxmlformats.org/officeDocument/2006/relationships/hyperlink" Id="rId443" Target="https://www.w3schools.com/sql/sql_join.asp" TargetMode="External" /><Relationship Type="http://schemas.openxmlformats.org/officeDocument/2006/relationships/hyperlink" Id="rId354" Target="https://www.westgrid.ca/about_westgrid/what_we_do" TargetMode="External" /><Relationship Type="http://schemas.openxmlformats.org/officeDocument/2006/relationships/hyperlink" Id="rId408" Target="https://www150.statcan.gc.ca/n1/edu/power-pouvoir/ch3/quality-qualite/5214788-eng.htm" TargetMode="External" /><Relationship Type="http://schemas.openxmlformats.org/officeDocument/2006/relationships/hyperlink" Id="rId466" Target="https://www150.statcan.gc.ca/n1/edu/power-pouvoir/glossary-glossaire/5214842-eng.htm#Sample" TargetMode="External" /><Relationship Type="http://schemas.openxmlformats.org/officeDocument/2006/relationships/hyperlink" Id="rId400" Target="https://www150.statcan.gc.ca/n1/pub/11-633-x/11-633-x2019003-eng.htm" TargetMode="External" /><Relationship Type="http://schemas.openxmlformats.org/officeDocument/2006/relationships/hyperlink" Id="rId490" Target="https://xlinux.nist.gov/dads/HTML/tree.html" TargetMode="External" /></Relationships>
</file>

<file path=word/_rels/footnotes.xml.rels><?xml version="1.0" encoding="UTF-8"?><Relationships xmlns="http://schemas.openxmlformats.org/package/2006/relationships"><Relationship Type="http://schemas.openxmlformats.org/officeDocument/2006/relationships/hyperlink" Id="rId358" Target="http://dataconomy.com/2016/05/a-beginners-guide-to-big-data-terminology" TargetMode="External" /><Relationship Type="http://schemas.openxmlformats.org/officeDocument/2006/relationships/hyperlink" Id="rId412" Target="http://drewconway.com/zia/2013/3/26/the-data-science-venn-diagram" TargetMode="External" /><Relationship Type="http://schemas.openxmlformats.org/officeDocument/2006/relationships/hyperlink" Id="rId441" Target="http://internetofthingsagenda.techtarget.com/definition/Internet-of-Things-IoT" TargetMode="External" /><Relationship Type="http://schemas.openxmlformats.org/officeDocument/2006/relationships/hyperlink" Id="rId498" Target="http://searchbusinessanalytics.techtarget.com/definition/data-visualization" TargetMode="External" /><Relationship Type="http://schemas.openxmlformats.org/officeDocument/2006/relationships/hyperlink" Id="rId370" Target="http://searchcloudcomputing.techtarget.com/definition/big-data-Big-Data" TargetMode="External" /><Relationship Type="http://schemas.openxmlformats.org/officeDocument/2006/relationships/hyperlink" Id="rId449" Target="http://utw10426.utweb.utexas.edu/Topics/Models/Text.html" TargetMode="External" /><Relationship Type="http://schemas.openxmlformats.org/officeDocument/2006/relationships/hyperlink" Id="rId422" Target="http://whatis.techtarget.com/definition/descriptive-analytics" TargetMode="External" /><Relationship Type="http://schemas.openxmlformats.org/officeDocument/2006/relationships/hyperlink" Id="rId378" Target="http://www.explainthatstuff.com/cloud-computing-introduction.html" TargetMode="External" /><Relationship Type="http://schemas.openxmlformats.org/officeDocument/2006/relationships/hyperlink" Id="rId368" Target="http://www.networkworld.com/article/2904356/security0/detecting-advanced-threats-with-user-behavior-analytics.html" TargetMode="External" /><Relationship Type="http://schemas.openxmlformats.org/officeDocument/2006/relationships/hyperlink" Id="rId455" Target="http://www.orgnet.com/sna.html" TargetMode="External" /><Relationship Type="http://schemas.openxmlformats.org/officeDocument/2006/relationships/hyperlink" Id="rId360" Target="http://www.techrepublic.com/article/mini-glossary-big-data-terms-you-should-know" TargetMode="External" /><Relationship Type="http://schemas.openxmlformats.org/officeDocument/2006/relationships/hyperlink" Id="rId480" Target="http://www.webopedia.com/TERM/S/structured_data.html" TargetMode="External" /><Relationship Type="http://schemas.openxmlformats.org/officeDocument/2006/relationships/hyperlink" Id="rId445" Target="http://www2.cs.uregina.ca/~dbd/cs831/notes/kdd/1_kdd.html" TargetMode="External" /><Relationship Type="http://schemas.openxmlformats.org/officeDocument/2006/relationships/hyperlink" Id="rId502" Target="https://archive.org/details/visualdisplayofq0000tuft" TargetMode="External" /><Relationship Type="http://schemas.openxmlformats.org/officeDocument/2006/relationships/hyperlink" Id="rId380" Target="https://aws.amazon.com/what-is-cloud-storage" TargetMode="External" /><Relationship Type="http://schemas.openxmlformats.org/officeDocument/2006/relationships/hyperlink" Id="rId385" Target="https://blogs.oracle.com/ai-and-datascience/post/introduction-to-correlation" TargetMode="External" /><Relationship Type="http://schemas.openxmlformats.org/officeDocument/2006/relationships/hyperlink" Id="rId396" Target="https://datajournalism.com/read/handbook/one" TargetMode="External" /><Relationship Type="http://schemas.openxmlformats.org/officeDocument/2006/relationships/hyperlink" Id="rId478" Target="https://developers.google.com/search/docs/guides/intro-structured-data" TargetMode="External" /><Relationship Type="http://schemas.openxmlformats.org/officeDocument/2006/relationships/hyperlink" Id="rId430" Target="https://docs.mongodb.com/manual/core/data-modeling-introduction" TargetMode="External" /><Relationship Type="http://schemas.openxmlformats.org/officeDocument/2006/relationships/hyperlink" Id="rId457" Target="https://en.wikipedia.org/w/index.php?title=Null_(SQL)" TargetMode="External" /><Relationship Type="http://schemas.openxmlformats.org/officeDocument/2006/relationships/hyperlink" Id="rId404" Target="https://en.wikipedia.org/wiki/Data_model" TargetMode="External" /><Relationship Type="http://schemas.openxmlformats.org/officeDocument/2006/relationships/hyperlink" Id="rId418" Target="https://en.wikipedia.org/wiki/Database_model" TargetMode="External" /><Relationship Type="http://schemas.openxmlformats.org/officeDocument/2006/relationships/hyperlink" Id="rId496" Target="https://en.wikipedia.org/wiki/Variance" TargetMode="External" /><Relationship Type="http://schemas.openxmlformats.org/officeDocument/2006/relationships/hyperlink" Id="rId468" Target="https://hbr.org/2003/06/the-myth-of-secure-computing" TargetMode="External" /><Relationship Type="http://schemas.openxmlformats.org/officeDocument/2006/relationships/hyperlink" Id="rId424" Target="https://imaginenext.ingrammicro.com/data-center/four-types-of-big-data-analytics-and-examples-of-their-use-1" TargetMode="External" /><Relationship Type="http://schemas.openxmlformats.org/officeDocument/2006/relationships/hyperlink" Id="rId464" Target="https://kimtoo.gitbook.io/workspace/models" TargetMode="External" /><Relationship Type="http://schemas.openxmlformats.org/officeDocument/2006/relationships/hyperlink" Id="rId382" Target="https://matplotlib.org/stable/tutorials/colors/colormaps.html" TargetMode="External" /><Relationship Type="http://schemas.openxmlformats.org/officeDocument/2006/relationships/hyperlink" Id="rId436" Target="https://online.ben.edu/programs/mba/resources/data-vs-information-vs-insight" TargetMode="External" /><Relationship Type="http://schemas.openxmlformats.org/officeDocument/2006/relationships/hyperlink" Id="rId474" Target="https://online.hbs.edu/blog/post/data-storytelling" TargetMode="External" /><Relationship Type="http://schemas.openxmlformats.org/officeDocument/2006/relationships/hyperlink" Id="rId482" Target="https://papl.cs.brown.edu/2016/intro-tabular-data.html" TargetMode="External" /><Relationship Type="http://schemas.openxmlformats.org/officeDocument/2006/relationships/hyperlink" Id="rId488" Target="https://r4ds.had.co.nz/tidy-data.html" TargetMode="External" /><Relationship Type="http://schemas.openxmlformats.org/officeDocument/2006/relationships/hyperlink" Id="rId398" Target="https://searchdatamanagement.techtarget.com/definition/data-lake" TargetMode="External" /><Relationship Type="http://schemas.openxmlformats.org/officeDocument/2006/relationships/hyperlink" Id="rId428" Target="https://thereaderwiki.com/en/Entity_relationship_diagram" TargetMode="External" /><Relationship Type="http://schemas.openxmlformats.org/officeDocument/2006/relationships/hyperlink" Id="rId434" Target="https://www.biomedcourses.com/2021/11/24/heatmap" TargetMode="External" /><Relationship Type="http://schemas.openxmlformats.org/officeDocument/2006/relationships/hyperlink" Id="rId494" Target="https://www.cio.com/article/244359/solving-the-unstructured-data-challenge.html" TargetMode="External" /><Relationship Type="http://schemas.openxmlformats.org/officeDocument/2006/relationships/hyperlink" Id="rId389" Target="https://www.cisecurity.org/spotlight/ei-isac-cybersecurity-spotlight-cia-triad" TargetMode="External" /><Relationship Type="http://schemas.openxmlformats.org/officeDocument/2006/relationships/hyperlink" Id="rId356" Target="https://www.computecanada.ca/wp-content/uploads/2015/02/Update-January-11-2017.pdf" TargetMode="External" /><Relationship Type="http://schemas.openxmlformats.org/officeDocument/2006/relationships/hyperlink" Id="rId420" Target="https://www.displayr.com/what-is-dendrogram" TargetMode="External" /><Relationship Type="http://schemas.openxmlformats.org/officeDocument/2006/relationships/hyperlink" Id="rId374" Target="https://www.esri.com/en-us/what-is-gis/overview" TargetMode="External" /><Relationship Type="http://schemas.openxmlformats.org/officeDocument/2006/relationships/hyperlink" Id="rId439" Target="https://www.forbes.com/sites/jacobmorgan/2014/05/13/simple-explanation-internet-things-that-anyone-can-understand/#34e4f89b1d09" TargetMode="External" /><Relationship Type="http://schemas.openxmlformats.org/officeDocument/2006/relationships/hyperlink" Id="rId372" Target="https://www.forbes.com/sites/lisaarthur/2013/08/15/what-is-big-data/#4fb6509b5c85" TargetMode="External" /><Relationship Type="http://schemas.openxmlformats.org/officeDocument/2006/relationships/hyperlink" Id="rId486" Target="https://www.ibm.com/docs/vi/spss-modeler/18.0.0?topic=analytics-about-text-mining" TargetMode="External" /><Relationship Type="http://schemas.openxmlformats.org/officeDocument/2006/relationships/hyperlink" Id="rId500" Target="https://www.interaction-design.org/literature/book/the-encyclopedia-of-human-computer-interaction-2nd-ed/data-visualization-for-human-perception" TargetMode="External" /><Relationship Type="http://schemas.openxmlformats.org/officeDocument/2006/relationships/hyperlink" Id="rId393" Target="https://www.lexico.com/definition/aggregation" TargetMode="External" /><Relationship Type="http://schemas.openxmlformats.org/officeDocument/2006/relationships/hyperlink" Id="rId387" Target="https://www.lexico.com/definition/critical_thinking" TargetMode="External" /><Relationship Type="http://schemas.openxmlformats.org/officeDocument/2006/relationships/hyperlink" Id="rId476" Target="https://www.lexico.com/definition/parse" TargetMode="External" /><Relationship Type="http://schemas.openxmlformats.org/officeDocument/2006/relationships/hyperlink" Id="rId459" Target="https://www.lexico.com/definition/population" TargetMode="External" /><Relationship Type="http://schemas.openxmlformats.org/officeDocument/2006/relationships/hyperlink" Id="rId453" Target="https://www.lifewire.com/what-is-computer-networking-816249" TargetMode="External" /><Relationship Type="http://schemas.openxmlformats.org/officeDocument/2006/relationships/hyperlink" Id="rId416" Target="https://www.oracle.com/database/what-is-database/" TargetMode="External" /><Relationship Type="http://schemas.openxmlformats.org/officeDocument/2006/relationships/hyperlink" Id="rId391" Target="https://www.ringlead.com/blog/the-7-most-common-types-of-dirty-data-and-how-to-clean-them" TargetMode="External" /><Relationship Type="http://schemas.openxmlformats.org/officeDocument/2006/relationships/hyperlink" Id="rId376" Target="https://www.technologyreview.com/s/425970/who-coined-cloud-computing" TargetMode="External" /><Relationship Type="http://schemas.openxmlformats.org/officeDocument/2006/relationships/hyperlink" Id="rId492" Target="https://www.techopedia.com/definition/13865/unstructured-data" TargetMode="External" /><Relationship Type="http://schemas.openxmlformats.org/officeDocument/2006/relationships/hyperlink" Id="rId426" Target="https://www.techopedia.com/definition/1825/distributed-file-system-dfs" TargetMode="External" /><Relationship Type="http://schemas.openxmlformats.org/officeDocument/2006/relationships/hyperlink" Id="rId364" Target="https://www.techopedia.com/definition/190/artificial-intelligence-ai" TargetMode="External" /><Relationship Type="http://schemas.openxmlformats.org/officeDocument/2006/relationships/hyperlink" Id="rId406" Target="https://www.techopedia.com/definition/24954/internet-privacy" TargetMode="External" /><Relationship Type="http://schemas.openxmlformats.org/officeDocument/2006/relationships/hyperlink" Id="rId451" Target="https://www.techopedia.com/definition/25597/computer-network" TargetMode="External" /><Relationship Type="http://schemas.openxmlformats.org/officeDocument/2006/relationships/hyperlink" Id="rId484" Target="https://www.techopedia.com/definition/26181/tabular-database" TargetMode="External" /><Relationship Type="http://schemas.openxmlformats.org/officeDocument/2006/relationships/hyperlink" Id="rId366" Target="https://www.techopedia.com/definition/30308/behavioral-analytics" TargetMode="External" /><Relationship Type="http://schemas.openxmlformats.org/officeDocument/2006/relationships/hyperlink" Id="rId472" Target="https://www.w3schools.com/sql" TargetMode="External" /><Relationship Type="http://schemas.openxmlformats.org/officeDocument/2006/relationships/hyperlink" Id="rId443" Target="https://www.w3schools.com/sql/sql_join.asp" TargetMode="External" /><Relationship Type="http://schemas.openxmlformats.org/officeDocument/2006/relationships/hyperlink" Id="rId354" Target="https://www.westgrid.ca/about_westgrid/what_we_do" TargetMode="External" /><Relationship Type="http://schemas.openxmlformats.org/officeDocument/2006/relationships/hyperlink" Id="rId408" Target="https://www150.statcan.gc.ca/n1/edu/power-pouvoir/ch3/quality-qualite/5214788-eng.htm" TargetMode="External" /><Relationship Type="http://schemas.openxmlformats.org/officeDocument/2006/relationships/hyperlink" Id="rId466" Target="https://www150.statcan.gc.ca/n1/edu/power-pouvoir/glossary-glossaire/5214842-eng.htm#Sample" TargetMode="External" /><Relationship Type="http://schemas.openxmlformats.org/officeDocument/2006/relationships/hyperlink" Id="rId400" Target="https://www150.statcan.gc.ca/n1/pub/11-633-x/11-633-x2019003-eng.htm" TargetMode="External" /><Relationship Type="http://schemas.openxmlformats.org/officeDocument/2006/relationships/hyperlink" Id="rId490" Target="https://xlinux.nist.gov/dads/HTML/tree.html"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dc:language/>
  <cp:keywords/>
  <dcterms:created xsi:type="dcterms:W3CDTF">2022-07-29T01:45:28Z</dcterms:created>
  <dcterms:modified xsi:type="dcterms:W3CDTF">2022-07-29T01:45:28Z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