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Pr="00D30B28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 w:rsidRPr="00D30B28">
        <w:rPr>
          <w:szCs w:val="28"/>
        </w:rPr>
        <w:tab/>
      </w:r>
      <w:r w:rsidR="00DD2FF0" w:rsidRPr="00D30B28">
        <w:rPr>
          <w:szCs w:val="28"/>
        </w:rPr>
        <w:t>Министерство науки и высшего образования РФ</w:t>
      </w:r>
    </w:p>
    <w:p w14:paraId="141CEA7C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«СИБИРСКИЙ ФЕДЕРАЛЬНЫЙ УНИВЕРСИТЕТ»</w:t>
      </w:r>
    </w:p>
    <w:p w14:paraId="73FE1C45" w14:textId="77777777" w:rsidR="00CB3B6F" w:rsidRPr="00D30B28" w:rsidRDefault="00CB3B6F" w:rsidP="009A06E1">
      <w:pPr>
        <w:spacing w:after="0"/>
        <w:ind w:firstLine="0"/>
      </w:pPr>
    </w:p>
    <w:p w14:paraId="768F7148" w14:textId="59D4FF89" w:rsidR="00CB3B6F" w:rsidRPr="00D30B28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szCs w:val="28"/>
          <w:u w:val="single"/>
        </w:rPr>
        <w:t>Институт кос</w:t>
      </w:r>
      <w:r w:rsidR="00BC065A" w:rsidRPr="00D30B28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институт</w:t>
      </w:r>
    </w:p>
    <w:p w14:paraId="47E7293C" w14:textId="67A439C6" w:rsidR="00CB3B6F" w:rsidRPr="00D30B28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color w:val="000000"/>
          <w:szCs w:val="28"/>
          <w:u w:val="single"/>
        </w:rPr>
        <w:t xml:space="preserve">Кафедра </w:t>
      </w:r>
      <w:r w:rsidR="00653686" w:rsidRPr="00D30B28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кафедра</w:t>
      </w:r>
    </w:p>
    <w:p w14:paraId="673AEE6F" w14:textId="77777777" w:rsidR="00CB3B6F" w:rsidRPr="00D30B28" w:rsidRDefault="00CB3B6F" w:rsidP="009A06E1">
      <w:pPr>
        <w:pStyle w:val="4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6EDBAEA4" w:rsidR="00CB3B6F" w:rsidRPr="00D30B28" w:rsidRDefault="00722E83" w:rsidP="009A06E1">
      <w:pPr>
        <w:pStyle w:val="4"/>
        <w:widowControl w:val="0"/>
        <w:autoSpaceDE w:val="0"/>
        <w:spacing w:after="0"/>
        <w:ind w:firstLine="0"/>
        <w:jc w:val="center"/>
      </w:pPr>
      <w:r w:rsidRPr="00D30B28">
        <w:rPr>
          <w:b/>
        </w:rPr>
        <w:t>ОТЧЕТ О ПРАКТИЧЕСКОЙ РАБОТЕ</w:t>
      </w:r>
      <w:r w:rsidR="00991A13" w:rsidRPr="00D30B28">
        <w:rPr>
          <w:b/>
        </w:rPr>
        <w:t xml:space="preserve"> № </w:t>
      </w:r>
      <w:r w:rsidR="000F7782" w:rsidRPr="00D30B28">
        <w:rPr>
          <w:b/>
        </w:rPr>
        <w:t>5</w:t>
      </w:r>
    </w:p>
    <w:p w14:paraId="45A3D82B" w14:textId="1614AA20" w:rsidR="00CB3B6F" w:rsidRPr="00D30B28" w:rsidRDefault="005D7411" w:rsidP="004A2017">
      <w:pPr>
        <w:pStyle w:val="4"/>
        <w:autoSpaceDE w:val="0"/>
        <w:spacing w:after="0"/>
        <w:ind w:firstLine="0"/>
        <w:jc w:val="center"/>
        <w:rPr>
          <w:u w:val="single"/>
        </w:rPr>
      </w:pPr>
      <w:r w:rsidRPr="00D30B28">
        <w:rPr>
          <w:u w:val="single"/>
        </w:rPr>
        <w:t>Интеллектуальный анализ данных</w:t>
      </w:r>
    </w:p>
    <w:p w14:paraId="39A8CE1A" w14:textId="77777777" w:rsidR="00CB3B6F" w:rsidRPr="00D30B28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наименование дисциплины</w:t>
      </w:r>
    </w:p>
    <w:p w14:paraId="1BF7852D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Pr="00D30B28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029CED7F" w:rsidR="00731B12" w:rsidRPr="00D30B28" w:rsidRDefault="000F7782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 w:rsidRPr="00D30B28">
        <w:rPr>
          <w:u w:val="single"/>
        </w:rPr>
        <w:t>Нечеткие модели знаний</w:t>
      </w:r>
      <w:r w:rsidR="00DD58EC" w:rsidRPr="00D30B28">
        <w:rPr>
          <w:u w:val="single"/>
        </w:rPr>
        <w:t xml:space="preserve"> </w:t>
      </w:r>
      <w:r w:rsidR="005231FF" w:rsidRPr="00D30B28">
        <w:rPr>
          <w:u w:val="single"/>
        </w:rPr>
        <w:t xml:space="preserve">(вариант </w:t>
      </w:r>
      <w:r w:rsidR="00083C84">
        <w:rPr>
          <w:u w:val="single"/>
        </w:rPr>
        <w:t>17</w:t>
      </w:r>
      <w:r w:rsidR="005231FF" w:rsidRPr="00D30B28">
        <w:rPr>
          <w:u w:val="single"/>
        </w:rPr>
        <w:t>)</w:t>
      </w:r>
    </w:p>
    <w:p w14:paraId="1CE92ED2" w14:textId="4EF86E3F" w:rsidR="00731B12" w:rsidRPr="00D30B28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т</w:t>
      </w:r>
      <w:r w:rsidR="00122811" w:rsidRPr="00D30B28">
        <w:rPr>
          <w:sz w:val="22"/>
          <w:szCs w:val="22"/>
        </w:rPr>
        <w:t>ема</w:t>
      </w:r>
      <w:r w:rsidRPr="00D30B28">
        <w:rPr>
          <w:sz w:val="22"/>
          <w:szCs w:val="22"/>
        </w:rPr>
        <w:t xml:space="preserve"> (вариант)</w:t>
      </w:r>
    </w:p>
    <w:p w14:paraId="725C6017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Pr="00D30B28" w:rsidRDefault="00CB3B6F" w:rsidP="003207EE">
      <w:pPr>
        <w:pStyle w:val="4"/>
        <w:widowControl w:val="0"/>
        <w:autoSpaceDE w:val="0"/>
        <w:spacing w:after="0"/>
        <w:ind w:firstLine="0"/>
      </w:pPr>
    </w:p>
    <w:p w14:paraId="0CBAD13D" w14:textId="77777777" w:rsidR="00FE37A7" w:rsidRPr="00D30B28" w:rsidRDefault="00FE37A7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75F9CF59" w14:textId="77777777" w:rsidR="00CB3B6F" w:rsidRPr="00D30B28" w:rsidRDefault="00CB3B6F" w:rsidP="009A06E1">
      <w:pPr>
        <w:pStyle w:val="4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30B28" w:rsidRDefault="00CB3B6F" w:rsidP="009A06E1">
      <w:pPr>
        <w:tabs>
          <w:tab w:val="left" w:pos="704"/>
        </w:tabs>
        <w:autoSpaceDE w:val="0"/>
        <w:spacing w:after="0"/>
        <w:ind w:firstLine="0"/>
      </w:pPr>
      <w:r w:rsidRPr="00D30B28">
        <w:t>Преподаватель</w:t>
      </w:r>
      <w:r w:rsidRPr="00D30B28">
        <w:rPr>
          <w:szCs w:val="28"/>
        </w:rPr>
        <w:t xml:space="preserve">                                                     __________       </w:t>
      </w:r>
      <w:r w:rsidR="000730E8" w:rsidRPr="00D30B28">
        <w:rPr>
          <w:szCs w:val="28"/>
        </w:rPr>
        <w:t xml:space="preserve"> </w:t>
      </w:r>
      <w:r w:rsidR="00D575EA" w:rsidRPr="00D30B28">
        <w:rPr>
          <w:szCs w:val="28"/>
          <w:u w:val="single"/>
        </w:rPr>
        <w:t>Т</w:t>
      </w:r>
      <w:r w:rsidR="00B962CE" w:rsidRPr="00D30B28">
        <w:rPr>
          <w:szCs w:val="28"/>
          <w:u w:val="single"/>
        </w:rPr>
        <w:t>.</w:t>
      </w:r>
      <w:r w:rsidR="00D575EA" w:rsidRPr="00D30B28">
        <w:rPr>
          <w:szCs w:val="28"/>
          <w:u w:val="single"/>
        </w:rPr>
        <w:t>Н</w:t>
      </w:r>
      <w:r w:rsidR="00B962CE" w:rsidRPr="00D30B28">
        <w:rPr>
          <w:szCs w:val="28"/>
          <w:u w:val="single"/>
        </w:rPr>
        <w:t>.</w:t>
      </w:r>
      <w:r w:rsidR="00FC2BFE" w:rsidRPr="00D30B28">
        <w:rPr>
          <w:szCs w:val="28"/>
          <w:u w:val="single"/>
        </w:rPr>
        <w:t xml:space="preserve"> </w:t>
      </w:r>
      <w:r w:rsidR="00EA4D73" w:rsidRPr="00D30B28">
        <w:rPr>
          <w:szCs w:val="28"/>
          <w:u w:val="single"/>
        </w:rPr>
        <w:t>Сизова</w:t>
      </w:r>
      <w:r w:rsidRPr="00D30B28">
        <w:rPr>
          <w:szCs w:val="28"/>
          <w:u w:val="single"/>
        </w:rPr>
        <w:t xml:space="preserve">   </w:t>
      </w:r>
    </w:p>
    <w:p w14:paraId="5B0E6E4B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rPr>
          <w:sz w:val="22"/>
          <w:szCs w:val="22"/>
        </w:rPr>
        <w:t xml:space="preserve">                                                                                                      подпись, дата          инициалы, фамилия</w:t>
      </w:r>
    </w:p>
    <w:p w14:paraId="53AA17A6" w14:textId="624D28C0" w:rsidR="00CB3B6F" w:rsidRPr="00D30B28" w:rsidRDefault="00CB3B6F" w:rsidP="009A06E1">
      <w:pPr>
        <w:autoSpaceDE w:val="0"/>
        <w:spacing w:after="0"/>
        <w:ind w:firstLine="0"/>
      </w:pPr>
      <w:r w:rsidRPr="00D30B28">
        <w:rPr>
          <w:szCs w:val="28"/>
        </w:rPr>
        <w:t xml:space="preserve">Студент      </w:t>
      </w:r>
      <w:r w:rsidRPr="00D30B28">
        <w:rPr>
          <w:szCs w:val="28"/>
          <w:u w:val="single"/>
        </w:rPr>
        <w:t>КИ22-21б</w:t>
      </w:r>
      <w:r w:rsidRPr="00D30B28">
        <w:rPr>
          <w:szCs w:val="28"/>
        </w:rPr>
        <w:t xml:space="preserve">           </w:t>
      </w:r>
      <w:r w:rsidR="006C61F3" w:rsidRPr="00D30B28">
        <w:rPr>
          <w:szCs w:val="32"/>
          <w:u w:val="single"/>
        </w:rPr>
        <w:t>03221</w:t>
      </w:r>
      <w:r w:rsidR="00D729D6">
        <w:rPr>
          <w:szCs w:val="32"/>
          <w:u w:val="single"/>
        </w:rPr>
        <w:t>5739</w:t>
      </w:r>
      <w:r w:rsidR="00AA79B9" w:rsidRPr="00D30B28">
        <w:rPr>
          <w:szCs w:val="28"/>
        </w:rPr>
        <w:t xml:space="preserve">             __________      </w:t>
      </w:r>
      <w:r w:rsidR="00290FBF" w:rsidRPr="00D30B28">
        <w:rPr>
          <w:szCs w:val="28"/>
        </w:rPr>
        <w:t xml:space="preserve">  </w:t>
      </w:r>
      <w:r w:rsidR="00290FBF" w:rsidRPr="00D30B28">
        <w:rPr>
          <w:szCs w:val="28"/>
          <w:u w:val="single"/>
        </w:rPr>
        <w:t>А.</w:t>
      </w:r>
      <w:r w:rsidR="00083C84">
        <w:rPr>
          <w:szCs w:val="28"/>
          <w:u w:val="single"/>
        </w:rPr>
        <w:t>С</w:t>
      </w:r>
      <w:r w:rsidR="006C61F3" w:rsidRPr="00D30B28">
        <w:rPr>
          <w:szCs w:val="28"/>
          <w:u w:val="single"/>
        </w:rPr>
        <w:t xml:space="preserve">. </w:t>
      </w:r>
      <w:r w:rsidR="00083C84">
        <w:rPr>
          <w:szCs w:val="28"/>
          <w:u w:val="single"/>
        </w:rPr>
        <w:t>Полешко</w:t>
      </w:r>
    </w:p>
    <w:p w14:paraId="3F5A246E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t xml:space="preserve">                   </w:t>
      </w:r>
      <w:r w:rsidRPr="00D30B28">
        <w:rPr>
          <w:sz w:val="22"/>
          <w:szCs w:val="22"/>
        </w:rPr>
        <w:t>номер группы     номер зачетной книжки        подпись, дата           инициалы, фамилия</w:t>
      </w:r>
    </w:p>
    <w:p w14:paraId="003463B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313EC58" w14:textId="77777777" w:rsidR="00FE1325" w:rsidRPr="00D30B28" w:rsidRDefault="00FE1325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E5EB360" w14:textId="77777777" w:rsidR="00CB3B6F" w:rsidRPr="00D30B28" w:rsidRDefault="00CB3B6F" w:rsidP="009A06E1">
      <w:pPr>
        <w:autoSpaceDE w:val="0"/>
        <w:spacing w:after="0"/>
        <w:ind w:firstLine="0"/>
        <w:rPr>
          <w:szCs w:val="28"/>
        </w:rPr>
      </w:pPr>
    </w:p>
    <w:p w14:paraId="59D2D435" w14:textId="77777777" w:rsidR="00915FF5" w:rsidRPr="00D30B28" w:rsidRDefault="00915FF5" w:rsidP="009A06E1">
      <w:pPr>
        <w:autoSpaceDE w:val="0"/>
        <w:spacing w:after="0"/>
        <w:ind w:firstLine="0"/>
      </w:pPr>
    </w:p>
    <w:p w14:paraId="620FA82C" w14:textId="1D5EE474" w:rsidR="008904E9" w:rsidRPr="00D30B28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Красноярск 202</w:t>
      </w:r>
      <w:r w:rsidR="00B962CE" w:rsidRPr="00D30B28">
        <w:rPr>
          <w:szCs w:val="28"/>
        </w:rPr>
        <w:t>5</w:t>
      </w:r>
    </w:p>
    <w:p w14:paraId="4354C96D" w14:textId="38AC1557" w:rsidR="002F6BF2" w:rsidRPr="00D30B28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D30B2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Pr="00D30B2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Pr="00D30B28" w:rsidRDefault="00940F22">
          <w:pPr>
            <w:pStyle w:val="TOCHeading"/>
          </w:pPr>
        </w:p>
        <w:p w14:paraId="2D4F5DE6" w14:textId="62622B08" w:rsidR="00314370" w:rsidRPr="00D30B28" w:rsidRDefault="00940F2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D30B28">
            <w:fldChar w:fldCharType="begin"/>
          </w:r>
          <w:r w:rsidRPr="00D30B28">
            <w:instrText xml:space="preserve"> TOC \o "1-3" \h \z \u </w:instrText>
          </w:r>
          <w:r w:rsidRPr="00D30B28">
            <w:fldChar w:fldCharType="separate"/>
          </w:r>
          <w:hyperlink w:anchor="_Toc192003516" w:history="1">
            <w:r w:rsidR="00314370" w:rsidRPr="00D30B28">
              <w:rPr>
                <w:rStyle w:val="Hyperlink"/>
                <w:noProof/>
              </w:rPr>
              <w:t>ВВЕДЕНИЕ</w:t>
            </w:r>
            <w:r w:rsidR="00314370" w:rsidRPr="00D30B28">
              <w:rPr>
                <w:noProof/>
                <w:webHidden/>
              </w:rPr>
              <w:tab/>
            </w:r>
            <w:r w:rsidR="00314370" w:rsidRPr="00D30B28">
              <w:rPr>
                <w:noProof/>
                <w:webHidden/>
              </w:rPr>
              <w:fldChar w:fldCharType="begin"/>
            </w:r>
            <w:r w:rsidR="00314370" w:rsidRPr="00D30B28">
              <w:rPr>
                <w:noProof/>
                <w:webHidden/>
              </w:rPr>
              <w:instrText xml:space="preserve"> PAGEREF _Toc192003516 \h </w:instrText>
            </w:r>
            <w:r w:rsidR="00314370" w:rsidRPr="00D30B28">
              <w:rPr>
                <w:noProof/>
                <w:webHidden/>
              </w:rPr>
            </w:r>
            <w:r w:rsidR="00314370"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3</w:t>
            </w:r>
            <w:r w:rsidR="00314370" w:rsidRPr="00D30B28">
              <w:rPr>
                <w:noProof/>
                <w:webHidden/>
              </w:rPr>
              <w:fldChar w:fldCharType="end"/>
            </w:r>
          </w:hyperlink>
        </w:p>
        <w:p w14:paraId="58D1F9E0" w14:textId="0BDEE2B9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7" w:history="1">
            <w:r w:rsidRPr="00D30B28">
              <w:rPr>
                <w:rStyle w:val="Hyperlink"/>
                <w:noProof/>
              </w:rPr>
              <w:t>Ход работы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_Toc192003517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4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0A6BDE7F" w14:textId="780D9E58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8" w:history="1">
            <w:r w:rsidRPr="00D30B28">
              <w:rPr>
                <w:rStyle w:val="Hyperlink"/>
                <w:noProof/>
              </w:rPr>
              <w:t>ЗАКЛЮЧЕНИЕ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_Toc192003518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4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674352A0" w14:textId="0702CAA9" w:rsidR="00314370" w:rsidRPr="00D30B28" w:rsidRDefault="0031437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2003519" w:history="1">
            <w:r w:rsidRPr="00D30B28">
              <w:rPr>
                <w:rStyle w:val="Hyperlink"/>
                <w:noProof/>
                <w:lang w:eastAsia="ru-RU"/>
              </w:rPr>
              <w:t>СПИСОК ИСПОЛЬЗОВАННЫХ ИСТОЧНИКОВ</w:t>
            </w:r>
            <w:r w:rsidRPr="00D30B28">
              <w:rPr>
                <w:noProof/>
                <w:webHidden/>
              </w:rPr>
              <w:tab/>
            </w:r>
            <w:r w:rsidRPr="00D30B28">
              <w:rPr>
                <w:noProof/>
                <w:webHidden/>
              </w:rPr>
              <w:fldChar w:fldCharType="begin"/>
            </w:r>
            <w:r w:rsidRPr="00D30B28">
              <w:rPr>
                <w:noProof/>
                <w:webHidden/>
              </w:rPr>
              <w:instrText xml:space="preserve"> PAGEREF _Toc192003519 \h </w:instrText>
            </w:r>
            <w:r w:rsidRPr="00D30B28">
              <w:rPr>
                <w:noProof/>
                <w:webHidden/>
              </w:rPr>
            </w:r>
            <w:r w:rsidRPr="00D30B28">
              <w:rPr>
                <w:noProof/>
                <w:webHidden/>
              </w:rPr>
              <w:fldChar w:fldCharType="separate"/>
            </w:r>
            <w:r w:rsidR="008E5976">
              <w:rPr>
                <w:noProof/>
                <w:webHidden/>
              </w:rPr>
              <w:t>13</w:t>
            </w:r>
            <w:r w:rsidRPr="00D30B28">
              <w:rPr>
                <w:noProof/>
                <w:webHidden/>
              </w:rPr>
              <w:fldChar w:fldCharType="end"/>
            </w:r>
          </w:hyperlink>
        </w:p>
        <w:p w14:paraId="28BE4CDA" w14:textId="1CC5AF93" w:rsidR="00940F22" w:rsidRPr="00D30B28" w:rsidRDefault="00940F22">
          <w:r w:rsidRPr="00D30B28">
            <w:fldChar w:fldCharType="end"/>
          </w:r>
        </w:p>
      </w:sdtContent>
    </w:sdt>
    <w:p w14:paraId="021C8C59" w14:textId="77777777" w:rsidR="009929C8" w:rsidRPr="00D30B2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Pr="00D30B28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 w:rsidRPr="00D30B28">
        <w:rPr>
          <w:b/>
          <w:bCs/>
          <w:sz w:val="32"/>
          <w:szCs w:val="32"/>
        </w:rPr>
        <w:br w:type="page"/>
      </w:r>
    </w:p>
    <w:p w14:paraId="109F452C" w14:textId="28DD3F1F" w:rsidR="000C275B" w:rsidRPr="00D30B28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2003516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50404D0" w14:textId="77777777" w:rsidR="00B05220" w:rsidRPr="00D30B28" w:rsidRDefault="00B05220" w:rsidP="00B05220">
      <w:pPr>
        <w:rPr>
          <w:lang w:eastAsia="ru-RU"/>
        </w:rPr>
      </w:pPr>
    </w:p>
    <w:p w14:paraId="15E63AB7" w14:textId="25B25217" w:rsidR="00B05220" w:rsidRPr="00D30B28" w:rsidRDefault="00B05220" w:rsidP="00B05220">
      <w:pPr>
        <w:rPr>
          <w:b/>
          <w:bCs/>
          <w:lang w:eastAsia="ru-RU"/>
        </w:rPr>
      </w:pPr>
      <w:r w:rsidRPr="00D30B28">
        <w:rPr>
          <w:lang w:eastAsia="ru-RU"/>
        </w:rPr>
        <w:t>Цель работы:</w:t>
      </w:r>
      <w:r w:rsidRPr="00D30B28">
        <w:rPr>
          <w:b/>
          <w:bCs/>
          <w:lang w:eastAsia="ru-RU"/>
        </w:rPr>
        <w:t xml:space="preserve"> </w:t>
      </w:r>
      <w:r w:rsidRPr="00D30B28">
        <w:rPr>
          <w:lang w:eastAsia="ru-RU"/>
        </w:rPr>
        <w:t>получение знаний, умений и навыков по созданию базы знаний, представляющей собой нечеткие модели знаний.</w:t>
      </w:r>
    </w:p>
    <w:p w14:paraId="33E280BC" w14:textId="2B2E9375" w:rsidR="009B7695" w:rsidRPr="00D30B28" w:rsidRDefault="009B7695" w:rsidP="00E8129C">
      <w:pPr>
        <w:autoSpaceDE w:val="0"/>
        <w:spacing w:after="0"/>
        <w:rPr>
          <w:szCs w:val="28"/>
        </w:rPr>
      </w:pPr>
      <w:r w:rsidRPr="00D30B28">
        <w:rPr>
          <w:szCs w:val="28"/>
        </w:rPr>
        <w:br w:type="page"/>
      </w:r>
    </w:p>
    <w:p w14:paraId="155AE149" w14:textId="560958B6" w:rsidR="001C3EAD" w:rsidRPr="00D30B28" w:rsidRDefault="002F6BF2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2003517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061800C1" w14:textId="77777777" w:rsidR="0042240F" w:rsidRPr="00D30B28" w:rsidRDefault="0042240F" w:rsidP="009B7695">
      <w:pPr>
        <w:autoSpaceDE w:val="0"/>
        <w:spacing w:after="0"/>
        <w:ind w:firstLine="0"/>
        <w:jc w:val="center"/>
        <w:rPr>
          <w:szCs w:val="28"/>
        </w:rPr>
      </w:pPr>
    </w:p>
    <w:p w14:paraId="5448C791" w14:textId="20BE3D72" w:rsidR="00B05220" w:rsidRPr="00D729D6" w:rsidRDefault="00B05220" w:rsidP="00B05220">
      <w:bookmarkStart w:id="3" w:name="_Toc192003518"/>
      <w:r w:rsidRPr="00D30B28">
        <w:t xml:space="preserve">Описание задачи: дано 3 нечетких множества A, B, C (заданы их функции принадлежности). Построить функцию принадлежности нечеткого множества </w:t>
      </w: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t xml:space="preserve"> и определить степень принадлежности одного элемента множеству D, используя </w:t>
      </w:r>
      <w:proofErr w:type="spellStart"/>
      <w:r w:rsidR="00083C84">
        <w:t>максиминный</w:t>
      </w:r>
      <w:proofErr w:type="spellEnd"/>
      <w:r w:rsidR="00083C84">
        <w:t xml:space="preserve"> метод </w:t>
      </w:r>
      <w:r w:rsidR="00ED39CE" w:rsidRPr="00D30B28">
        <w:t>(рисунок 1).</w:t>
      </w:r>
    </w:p>
    <w:p w14:paraId="7DCC62F5" w14:textId="00781217" w:rsidR="00ED39CE" w:rsidRPr="00D30B28" w:rsidRDefault="00083C84" w:rsidP="00ED39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5AA08C" wp14:editId="471F246D">
            <wp:extent cx="6120130" cy="1414780"/>
            <wp:effectExtent l="0" t="0" r="1270" b="0"/>
            <wp:docPr id="123562671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671" name="Picture 1" descr="A graph of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98D3" w14:textId="4EB5AEA3" w:rsidR="00B05220" w:rsidRPr="00D30B28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1</w:t>
        </w:r>
      </w:fldSimple>
      <w:r w:rsidRPr="00D30B28">
        <w:t xml:space="preserve"> – Функции принадлежности для нечетких множеств A, B, C</w:t>
      </w:r>
    </w:p>
    <w:p w14:paraId="59DCD8A8" w14:textId="77777777" w:rsidR="00B05220" w:rsidRPr="00D30B28" w:rsidRDefault="00B05220" w:rsidP="00B05220"/>
    <w:p w14:paraId="02697F29" w14:textId="77777777" w:rsidR="00B05220" w:rsidRPr="00D729D6" w:rsidRDefault="00B05220" w:rsidP="00B05220">
      <w:r w:rsidRPr="00D30B28">
        <w:t xml:space="preserve">Описание процесса решения задачи. Для построения функции принадлежности нового множества необходимо: </w:t>
      </w:r>
    </w:p>
    <w:p w14:paraId="24400ACF" w14:textId="77777777" w:rsidR="00B05220" w:rsidRPr="00D30B28" w:rsidRDefault="00B05220" w:rsidP="00B05220">
      <w:r w:rsidRPr="00D30B28">
        <w:t xml:space="preserve">1) Определить последовательность выполнения операций в формуле. </w:t>
      </w:r>
    </w:p>
    <w:p w14:paraId="47EB628B" w14:textId="77777777" w:rsidR="00B05220" w:rsidRPr="00D30B28" w:rsidRDefault="00B05220" w:rsidP="00B05220">
      <w:r w:rsidRPr="00D30B28">
        <w:t xml:space="preserve">2) Построить на отдельных графиках промежуточные множества, согласно определенной последовательности действий. Свести промежуточные множества на одном графике и определить итоговую функцию принадлежности. </w:t>
      </w:r>
    </w:p>
    <w:p w14:paraId="2C3059F2" w14:textId="3CB9681B" w:rsidR="00B05220" w:rsidRPr="00D30B28" w:rsidRDefault="00B05220" w:rsidP="00B05220">
      <w:r w:rsidRPr="00D30B28">
        <w:t xml:space="preserve">3) Используя определенный в задаче метод, определить аналитически степень принадлежности элемента, входящего в </w:t>
      </w:r>
      <w:r w:rsidR="006C060B">
        <w:t>носитель</w:t>
      </w:r>
      <w:r w:rsidRPr="00D30B28">
        <w:t xml:space="preserve"> итогового множества. </w:t>
      </w:r>
    </w:p>
    <w:p w14:paraId="55F75E85" w14:textId="77777777" w:rsidR="00B05220" w:rsidRPr="00D30B28" w:rsidRDefault="00B05220" w:rsidP="00B05220">
      <w:r w:rsidRPr="00D30B28">
        <w:t>4) Проверить аналитические вычисления по построенному графику функции принадлежности.</w:t>
      </w:r>
    </w:p>
    <w:p w14:paraId="7B1E9DB6" w14:textId="7E945A86" w:rsidR="00ED39CE" w:rsidRPr="00D30B28" w:rsidRDefault="00ED39CE" w:rsidP="00B05220">
      <w:r w:rsidRPr="00D30B28">
        <w:t xml:space="preserve">Решение. </w:t>
      </w:r>
    </w:p>
    <w:p w14:paraId="6A2B180C" w14:textId="544F5368" w:rsidR="00ED39CE" w:rsidRPr="006C060B" w:rsidRDefault="00ED39CE" w:rsidP="00ED39CE">
      <w:pPr>
        <w:rPr>
          <w:i/>
        </w:rPr>
      </w:pPr>
      <w:r w:rsidRPr="00D30B28">
        <w:t xml:space="preserve">1) Множество </w:t>
      </w:r>
      <m:oMath>
        <m:r>
          <w:rPr>
            <w:rFonts w:ascii="Cambria Math" w:hAnsi="Cambria Math"/>
          </w:rPr>
          <m:t>D=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t xml:space="preserve"> значит, последовательность операций будет следующей:</w:t>
      </w:r>
      <w:r w:rsidR="00083C84" w:rsidRPr="00083C8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083C84">
        <w:t xml:space="preserve"> </w:t>
      </w:r>
      <w:r w:rsidR="00083C84" w:rsidRPr="00083C84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083C84" w:rsidRPr="00083C84">
        <w:t xml:space="preserve"> , </w:t>
      </w:r>
      <m:oMath>
        <m:r>
          <w:rPr>
            <w:rFonts w:ascii="Cambria Math" w:hAnsi="Cambria Math"/>
          </w:rPr>
          <m:t>C∪B</m:t>
        </m:r>
      </m:oMath>
      <w:r w:rsidR="00083C84" w:rsidRPr="00083C84"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</m:oMath>
      <w:r w:rsidR="00083C84" w:rsidRPr="00083C84">
        <w:t xml:space="preserve"> 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D30B28">
        <w:rPr>
          <w:rFonts w:eastAsiaTheme="minorEastAsia"/>
        </w:rPr>
        <w:t>.</w:t>
      </w:r>
    </w:p>
    <w:p w14:paraId="12466E29" w14:textId="3A1E41DD" w:rsidR="00ED39CE" w:rsidRPr="00D30B28" w:rsidRDefault="00ED39CE" w:rsidP="00ED39CE">
      <w:pPr>
        <w:spacing w:after="0"/>
      </w:pPr>
      <w:r w:rsidRPr="00D30B28">
        <w:t>2) Построим согласно этой последовательности операций графики функций принадлежности (рисунок 2-</w:t>
      </w:r>
      <w:r w:rsidR="008C2C2E" w:rsidRPr="008C2C2E">
        <w:t>6</w:t>
      </w:r>
      <w:r w:rsidRPr="00D30B28">
        <w:t>).</w:t>
      </w:r>
    </w:p>
    <w:p w14:paraId="5E29127B" w14:textId="77777777" w:rsidR="00ED39CE" w:rsidRPr="00D30B28" w:rsidRDefault="00ED39CE" w:rsidP="00ED39CE">
      <w:pPr>
        <w:spacing w:after="0"/>
      </w:pPr>
    </w:p>
    <w:p w14:paraId="54AF35F3" w14:textId="4BBF32A0" w:rsidR="00ED39CE" w:rsidRPr="00D30B28" w:rsidRDefault="008C2C2E" w:rsidP="00ED39C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BE557A8" wp14:editId="2F3F60FF">
            <wp:extent cx="4484317" cy="2677036"/>
            <wp:effectExtent l="0" t="0" r="0" b="3175"/>
            <wp:docPr id="35768617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6177" name="Picture 1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283" cy="26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DEE" w14:textId="1E907A05" w:rsidR="00ED39CE" w:rsidRPr="008E5976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2</w:t>
        </w:r>
      </w:fldSimple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12A8B5C4" w14:textId="77777777" w:rsidR="008C2C2E" w:rsidRPr="008E5976" w:rsidRDefault="008C2C2E" w:rsidP="00ED39CE">
      <w:pPr>
        <w:pStyle w:val="Caption"/>
        <w:jc w:val="center"/>
      </w:pPr>
    </w:p>
    <w:p w14:paraId="4E20F851" w14:textId="4520076B" w:rsidR="00ED39CE" w:rsidRPr="00D30B28" w:rsidRDefault="008C2C2E" w:rsidP="00ED39C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314093F" wp14:editId="59A2D05A">
            <wp:extent cx="4471791" cy="2706007"/>
            <wp:effectExtent l="0" t="0" r="0" b="0"/>
            <wp:docPr id="1988140096" name="Picture 2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0096" name="Picture 2" descr="A graph with a line going up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05" cy="272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09B" w14:textId="5E4CEFB4" w:rsidR="00ED39CE" w:rsidRPr="008E5976" w:rsidRDefault="00ED39CE" w:rsidP="00ED39CE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3</w:t>
        </w:r>
      </w:fldSimple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4FE3C58C" w14:textId="77777777" w:rsidR="008C2C2E" w:rsidRPr="008E5976" w:rsidRDefault="008C2C2E" w:rsidP="00ED39CE">
      <w:pPr>
        <w:pStyle w:val="Caption"/>
        <w:jc w:val="center"/>
      </w:pPr>
    </w:p>
    <w:p w14:paraId="28F37174" w14:textId="1A05673E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78FE31EA" wp14:editId="7F57F498">
            <wp:extent cx="4471791" cy="2683075"/>
            <wp:effectExtent l="0" t="0" r="0" b="0"/>
            <wp:docPr id="671301203" name="Picture 3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01203" name="Picture 3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29" cy="269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B1F" w14:textId="55F6A4A9" w:rsidR="008C2C2E" w:rsidRPr="008C2C2E" w:rsidRDefault="008C2C2E" w:rsidP="008C2C2E">
      <w:pPr>
        <w:pStyle w:val="Caption"/>
        <w:jc w:val="center"/>
        <w:rPr>
          <w:i/>
        </w:rPr>
      </w:pPr>
      <w:r w:rsidRPr="00D30B28">
        <w:t xml:space="preserve">Рисунок </w:t>
      </w:r>
      <w:r w:rsidRPr="008C2C2E">
        <w:t>4</w:t>
      </w:r>
      <w:r w:rsidRPr="00D30B28">
        <w:t xml:space="preserve"> – Функция принадлежности для множества </w:t>
      </w:r>
      <m:oMath>
        <m:r>
          <w:rPr>
            <w:rFonts w:ascii="Cambria Math" w:hAnsi="Cambria Math"/>
          </w:rPr>
          <m:t>C∪B</m:t>
        </m:r>
      </m:oMath>
    </w:p>
    <w:p w14:paraId="4007A155" w14:textId="77777777" w:rsidR="008C2C2E" w:rsidRPr="008C2C2E" w:rsidRDefault="008C2C2E" w:rsidP="00ED39CE">
      <w:pPr>
        <w:pStyle w:val="Caption"/>
        <w:jc w:val="center"/>
        <w:rPr>
          <w:iCs w:val="0"/>
        </w:rPr>
      </w:pPr>
    </w:p>
    <w:p w14:paraId="4FED3101" w14:textId="785C361A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9C49A50" wp14:editId="07825DFA">
            <wp:extent cx="4534422" cy="2771680"/>
            <wp:effectExtent l="0" t="0" r="0" b="0"/>
            <wp:docPr id="1727297673" name="Picture 4" descr="A green line graph o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7673" name="Picture 4" descr="A green line graph on a gri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560" cy="278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DACA" w14:textId="20B6F9D4" w:rsidR="008C2C2E" w:rsidRPr="008C2C2E" w:rsidRDefault="008C2C2E" w:rsidP="008C2C2E">
      <w:pPr>
        <w:pStyle w:val="Caption"/>
        <w:jc w:val="center"/>
        <w:rPr>
          <w:i/>
        </w:rPr>
      </w:pPr>
      <w:r w:rsidRPr="00D30B28">
        <w:t xml:space="preserve">Рисунок </w:t>
      </w:r>
      <w:r w:rsidRPr="008C2C2E">
        <w:t>5</w:t>
      </w:r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</m:oMath>
    </w:p>
    <w:p w14:paraId="15B25F3F" w14:textId="77777777" w:rsidR="00ED39CE" w:rsidRPr="00D729D6" w:rsidRDefault="00ED39CE" w:rsidP="00ED39CE">
      <w:pPr>
        <w:pStyle w:val="Caption"/>
        <w:jc w:val="center"/>
      </w:pPr>
    </w:p>
    <w:p w14:paraId="655AA30D" w14:textId="79F95B2C" w:rsidR="008C2C2E" w:rsidRPr="00D30B28" w:rsidRDefault="008C2C2E" w:rsidP="008C2C2E">
      <w:pPr>
        <w:pStyle w:val="Caption"/>
        <w:keepNext/>
        <w:jc w:val="center"/>
      </w:pPr>
      <w:r>
        <w:rPr>
          <w:noProof/>
        </w:rPr>
        <w:lastRenderedPageBreak/>
        <w:drawing>
          <wp:inline distT="0" distB="0" distL="0" distR="0" wp14:anchorId="30ED0682" wp14:editId="5DBB8655">
            <wp:extent cx="5198302" cy="2657940"/>
            <wp:effectExtent l="0" t="0" r="0" b="0"/>
            <wp:docPr id="586861649" name="Picture 5" descr="A graph with a line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1649" name="Picture 5" descr="A graph with a line drawn on i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32" cy="26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6DF8" w14:textId="6330DF2C" w:rsidR="008C2C2E" w:rsidRPr="00D729D6" w:rsidRDefault="008C2C2E" w:rsidP="008C2C2E">
      <w:pPr>
        <w:pStyle w:val="Caption"/>
        <w:jc w:val="center"/>
        <w:rPr>
          <w:i/>
        </w:rPr>
      </w:pPr>
      <w:r w:rsidRPr="00D30B28">
        <w:t xml:space="preserve">Рисунок </w:t>
      </w:r>
      <w:r w:rsidRPr="008C2C2E">
        <w:t>6</w:t>
      </w:r>
      <w:r w:rsidRPr="00D30B28">
        <w:t xml:space="preserve"> – Функция принадлежности для множества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C∪B</m:t>
            </m:r>
          </m:e>
        </m:d>
        <m:r>
          <w:rPr>
            <w:rFonts w:ascii="Cambria Math" w:hAnsi="Cambria Math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14:paraId="0DDFFF87" w14:textId="77777777" w:rsidR="008C2C2E" w:rsidRPr="008C2C2E" w:rsidRDefault="008C2C2E" w:rsidP="00ED39CE">
      <w:pPr>
        <w:pStyle w:val="Caption"/>
        <w:jc w:val="center"/>
      </w:pPr>
    </w:p>
    <w:p w14:paraId="4D46344D" w14:textId="3CFD3C46" w:rsidR="001A53AF" w:rsidRPr="00D30B28" w:rsidRDefault="00ED39CE" w:rsidP="001A53AF">
      <w:r w:rsidRPr="00D30B28">
        <w:t xml:space="preserve">3) </w:t>
      </w:r>
      <w:r w:rsidR="00D25116">
        <w:t>Носитель</w:t>
      </w:r>
      <w:r w:rsidRPr="00D30B28">
        <w:t xml:space="preserve"> множества D состоит из элементов из интервала (0,14). Выберем элемент </w:t>
      </w:r>
      <w:r w:rsidR="008C2C2E">
        <w:rPr>
          <w:lang w:val="en-US"/>
        </w:rPr>
        <w:t>8</w:t>
      </w:r>
      <w:r w:rsidRPr="00D30B28">
        <w:t>.</w:t>
      </w:r>
    </w:p>
    <w:p w14:paraId="5D89E95B" w14:textId="7A4260FE" w:rsidR="00ED39CE" w:rsidRPr="00D30B28" w:rsidRDefault="00000000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0ECA3A7A" w14:textId="2829E227" w:rsidR="00ED39CE" w:rsidRPr="00D30B28" w:rsidRDefault="00000000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7F321BCE" w14:textId="7B6B5DF1" w:rsidR="00ED39CE" w:rsidRPr="008C2C2E" w:rsidRDefault="00000000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=0;</m:t>
          </m:r>
        </m:oMath>
      </m:oMathPara>
    </w:p>
    <w:p w14:paraId="6DAF798E" w14:textId="7F3B4E75" w:rsidR="008C2C2E" w:rsidRPr="00D30B28" w:rsidRDefault="00000000" w:rsidP="008C2C2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4F6EEE0E" w14:textId="26E460FE" w:rsidR="008C2C2E" w:rsidRPr="008C2C2E" w:rsidRDefault="00000000" w:rsidP="008C2C2E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1-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</w:rPr>
            <m:t>;</m:t>
          </m:r>
        </m:oMath>
      </m:oMathPara>
    </w:p>
    <w:p w14:paraId="4061A499" w14:textId="1BFF5BFE" w:rsidR="00ED39CE" w:rsidRPr="00D30B28" w:rsidRDefault="00000000" w:rsidP="00ED39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C∪B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7CF457AC" w14:textId="64EE20FC" w:rsidR="00ED39CE" w:rsidRPr="004C317E" w:rsidRDefault="00000000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C∪B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C∪B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</m:oMath>
      </m:oMathPara>
    </w:p>
    <w:p w14:paraId="14BF5BBD" w14:textId="4ADFCB42" w:rsidR="004C317E" w:rsidRPr="004C317E" w:rsidRDefault="00000000" w:rsidP="00ED39C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 xml:space="preserve"> 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C∪B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∩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C∪B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44D4565F" w14:textId="39D4670C" w:rsidR="00ED39CE" w:rsidRPr="00D30B28" w:rsidRDefault="00000000" w:rsidP="00ED39CE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0.5</m:t>
          </m:r>
          <m:r>
            <w:rPr>
              <w:rFonts w:ascii="Cambria Math" w:hAnsi="Cambria Math"/>
            </w:rPr>
            <m:t>.</m:t>
          </m:r>
        </m:oMath>
      </m:oMathPara>
    </w:p>
    <w:p w14:paraId="4D280906" w14:textId="6314B6DD" w:rsidR="001A53AF" w:rsidRPr="00D30B28" w:rsidRDefault="001A53AF" w:rsidP="00ED39CE">
      <w:pPr>
        <w:rPr>
          <w:rFonts w:eastAsiaTheme="minorEastAsia"/>
          <w:iCs/>
        </w:rPr>
      </w:pPr>
      <w:r w:rsidRPr="00D30B28">
        <w:rPr>
          <w:rFonts w:eastAsiaTheme="minorEastAsia"/>
          <w:iCs/>
        </w:rPr>
        <w:t xml:space="preserve">4) Проверим аналитическое решение по графику (рисунок </w:t>
      </w:r>
      <w:r w:rsidR="008C2C2E" w:rsidRPr="008C2C2E">
        <w:rPr>
          <w:rFonts w:eastAsiaTheme="minorEastAsia"/>
          <w:iCs/>
        </w:rPr>
        <w:t>7</w:t>
      </w:r>
      <w:r w:rsidRPr="00D30B28">
        <w:rPr>
          <w:rFonts w:eastAsiaTheme="minorEastAsia"/>
          <w:iCs/>
        </w:rPr>
        <w:t>).</w:t>
      </w:r>
    </w:p>
    <w:p w14:paraId="205D06A1" w14:textId="77777777" w:rsidR="001A53AF" w:rsidRPr="00D30B28" w:rsidRDefault="001A53AF" w:rsidP="00ED39CE">
      <w:pPr>
        <w:rPr>
          <w:rFonts w:eastAsiaTheme="minorEastAsia"/>
          <w:iCs/>
        </w:rPr>
      </w:pPr>
    </w:p>
    <w:p w14:paraId="2D702C21" w14:textId="65C595E4" w:rsidR="001A53AF" w:rsidRPr="00D30B28" w:rsidRDefault="004C317E" w:rsidP="001A53A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52ABC7" wp14:editId="35621751">
            <wp:extent cx="5223354" cy="2664247"/>
            <wp:effectExtent l="0" t="0" r="0" b="3175"/>
            <wp:docPr id="1401133214" name="Picture 6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33214" name="Picture 6" descr="A graph with a red lin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24" cy="26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4815" w14:textId="708B9611" w:rsidR="00852D8D" w:rsidRPr="00D30B28" w:rsidRDefault="001A53AF" w:rsidP="001A53AF">
      <w:pPr>
        <w:pStyle w:val="Caption"/>
        <w:jc w:val="center"/>
      </w:pPr>
      <w:r w:rsidRPr="00D30B28">
        <w:t xml:space="preserve">Рисунок </w:t>
      </w:r>
      <w:fldSimple w:instr=" SEQ Рисунок \* ARABIC ">
        <w:r w:rsidR="008E5976">
          <w:rPr>
            <w:noProof/>
          </w:rPr>
          <w:t>4</w:t>
        </w:r>
      </w:fldSimple>
      <w:r w:rsidRPr="00D30B28">
        <w:t xml:space="preserve"> – Проверка аналитического решения</w:t>
      </w:r>
    </w:p>
    <w:p w14:paraId="2CA14346" w14:textId="77777777" w:rsidR="000846EE" w:rsidRPr="00D30B28" w:rsidRDefault="000846EE" w:rsidP="001A53AF">
      <w:pPr>
        <w:pStyle w:val="Caption"/>
        <w:jc w:val="center"/>
      </w:pPr>
    </w:p>
    <w:p w14:paraId="171C57D4" w14:textId="77777777" w:rsidR="004C317E" w:rsidRDefault="004C317E">
      <w:pPr>
        <w:widowControl/>
        <w:suppressAutoHyphens w:val="0"/>
        <w:spacing w:after="0"/>
        <w:ind w:firstLine="0"/>
        <w:jc w:val="left"/>
        <w:rPr>
          <w:rFonts w:eastAsiaTheme="minorEastAsia" w:cs="Lucida Sans"/>
          <w:b/>
          <w:bCs/>
          <w:szCs w:val="24"/>
        </w:rPr>
      </w:pPr>
      <w:r>
        <w:rPr>
          <w:rFonts w:eastAsiaTheme="minorEastAsia"/>
          <w:b/>
          <w:bCs/>
          <w:iCs/>
        </w:rPr>
        <w:br w:type="page"/>
      </w:r>
    </w:p>
    <w:p w14:paraId="1FF81CD8" w14:textId="0348B38A" w:rsidR="000846EE" w:rsidRPr="00836067" w:rsidRDefault="0094234D" w:rsidP="000846EE">
      <w:pPr>
        <w:pStyle w:val="Caption"/>
        <w:ind w:firstLine="709"/>
        <w:rPr>
          <w:rFonts w:eastAsiaTheme="minorEastAsia"/>
          <w:b/>
          <w:bCs/>
          <w:iCs w:val="0"/>
        </w:rPr>
      </w:pPr>
      <w:r w:rsidRPr="00D30B28">
        <w:rPr>
          <w:rFonts w:eastAsiaTheme="minorEastAsia"/>
          <w:b/>
          <w:bCs/>
          <w:iCs w:val="0"/>
        </w:rPr>
        <w:lastRenderedPageBreak/>
        <w:t>Нечеткий вывод</w:t>
      </w:r>
    </w:p>
    <w:p w14:paraId="3B5E3538" w14:textId="77777777" w:rsidR="00BD30DB" w:rsidRPr="00D30B28" w:rsidRDefault="00BD30DB" w:rsidP="000846EE">
      <w:pPr>
        <w:pStyle w:val="Caption"/>
        <w:ind w:firstLine="709"/>
        <w:rPr>
          <w:rFonts w:eastAsiaTheme="minorEastAsia"/>
          <w:b/>
          <w:bCs/>
          <w:iCs w:val="0"/>
        </w:rPr>
      </w:pPr>
    </w:p>
    <w:p w14:paraId="7952F776" w14:textId="3A2BAE65" w:rsidR="00FA1C3D" w:rsidRPr="00D729D6" w:rsidRDefault="00836067" w:rsidP="000846EE">
      <w:pPr>
        <w:pStyle w:val="Caption"/>
        <w:ind w:firstLine="709"/>
      </w:pPr>
      <w:r>
        <w:t>Построить нечеткую базу знаний (использовать не менее 3 лингвистических переменных) для задачи оценки сложности SQL-запроса (учитывая количество JOIN, подзапросов и агрегатных функций), проверить её на полноту и произвести нечеткий вывод для конкретных значений (выбрать случайным образом).</w:t>
      </w:r>
    </w:p>
    <w:p w14:paraId="4580CEC4" w14:textId="77777777" w:rsidR="00836067" w:rsidRPr="00D30B28" w:rsidRDefault="00836067" w:rsidP="000846EE">
      <w:pPr>
        <w:pStyle w:val="Caption"/>
        <w:ind w:firstLine="709"/>
      </w:pPr>
    </w:p>
    <w:p w14:paraId="383600AF" w14:textId="0DEF5AEC" w:rsidR="00FA1C3D" w:rsidRPr="00D30B28" w:rsidRDefault="00FA1C3D" w:rsidP="000846EE">
      <w:pPr>
        <w:pStyle w:val="Caption"/>
        <w:ind w:firstLine="709"/>
      </w:pPr>
      <w:r w:rsidRPr="00D30B28">
        <w:t xml:space="preserve">Для реализации логического вывода необходимо выполнить следующее: </w:t>
      </w:r>
    </w:p>
    <w:p w14:paraId="42FCF868" w14:textId="4748C0A1" w:rsidR="00FA1C3D" w:rsidRPr="00D30B28" w:rsidRDefault="00FA1C3D" w:rsidP="000846EE">
      <w:pPr>
        <w:pStyle w:val="Caption"/>
        <w:ind w:firstLine="709"/>
      </w:pPr>
      <w:r w:rsidRPr="00D30B28">
        <w:t>1) Сформулировать на естественном язык</w:t>
      </w:r>
      <w:r w:rsidR="00874E15" w:rsidRPr="00D30B28">
        <w:t>е</w:t>
      </w:r>
      <w:r w:rsidRPr="00D30B28">
        <w:t xml:space="preserve"> в виде предложений «Если </w:t>
      </w:r>
      <w:proofErr w:type="gramStart"/>
      <w:r w:rsidRPr="00D30B28">
        <w:t>… ,</w:t>
      </w:r>
      <w:proofErr w:type="gramEnd"/>
      <w:r w:rsidRPr="00D30B28">
        <w:t xml:space="preserve"> то» закономерности предметной области. </w:t>
      </w:r>
    </w:p>
    <w:p w14:paraId="12309ED9" w14:textId="75FB5C5D" w:rsidR="00FA1C3D" w:rsidRPr="00D30B28" w:rsidRDefault="00FA1C3D" w:rsidP="000846EE">
      <w:pPr>
        <w:pStyle w:val="Caption"/>
        <w:ind w:firstLine="709"/>
      </w:pPr>
      <w:r w:rsidRPr="00D30B28">
        <w:t xml:space="preserve">2) 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 </w:t>
      </w:r>
    </w:p>
    <w:p w14:paraId="41DB7506" w14:textId="77777777" w:rsidR="00FA1C3D" w:rsidRPr="00D30B28" w:rsidRDefault="00FA1C3D" w:rsidP="000846EE">
      <w:pPr>
        <w:pStyle w:val="Caption"/>
        <w:ind w:firstLine="709"/>
      </w:pPr>
      <w:r w:rsidRPr="00D30B28">
        <w:t xml:space="preserve">3) Проверить полученную базу знаний на полноту. </w:t>
      </w:r>
    </w:p>
    <w:p w14:paraId="7EE032A0" w14:textId="77777777" w:rsidR="00FA1C3D" w:rsidRPr="00D30B28" w:rsidRDefault="00FA1C3D" w:rsidP="000846EE">
      <w:pPr>
        <w:pStyle w:val="Caption"/>
        <w:ind w:firstLine="709"/>
      </w:pPr>
      <w:r w:rsidRPr="00D30B28">
        <w:t xml:space="preserve">4) Провести </w:t>
      </w:r>
      <w:proofErr w:type="spellStart"/>
      <w:r w:rsidRPr="00D30B28">
        <w:t>фаззификацию</w:t>
      </w:r>
      <w:proofErr w:type="spellEnd"/>
      <w:r w:rsidRPr="00D30B28">
        <w:t xml:space="preserve"> (входные данные выбираем случайным образом). </w:t>
      </w:r>
    </w:p>
    <w:p w14:paraId="62486248" w14:textId="77777777" w:rsidR="00FA1C3D" w:rsidRPr="00D30B28" w:rsidRDefault="00FA1C3D" w:rsidP="000846EE">
      <w:pPr>
        <w:pStyle w:val="Caption"/>
        <w:ind w:firstLine="709"/>
      </w:pPr>
      <w:r w:rsidRPr="00D30B28">
        <w:t xml:space="preserve">5) Провести аккумуляцию. </w:t>
      </w:r>
    </w:p>
    <w:p w14:paraId="4AD41292" w14:textId="7A030E4C" w:rsidR="00FA1C3D" w:rsidRPr="00D30B28" w:rsidRDefault="00FA1C3D" w:rsidP="000846EE">
      <w:pPr>
        <w:pStyle w:val="Caption"/>
        <w:ind w:firstLine="709"/>
      </w:pPr>
      <w:r w:rsidRPr="00D30B28">
        <w:t xml:space="preserve">6) Провести </w:t>
      </w:r>
      <w:proofErr w:type="spellStart"/>
      <w:r w:rsidRPr="00D30B28">
        <w:t>дефаззицикацию</w:t>
      </w:r>
      <w:proofErr w:type="spellEnd"/>
      <w:r w:rsidRPr="00D30B28">
        <w:t>.</w:t>
      </w:r>
    </w:p>
    <w:p w14:paraId="488CE344" w14:textId="77777777" w:rsidR="00FF6B26" w:rsidRPr="00836067" w:rsidRDefault="00FF6B26" w:rsidP="000846EE">
      <w:pPr>
        <w:pStyle w:val="Caption"/>
        <w:ind w:firstLine="709"/>
      </w:pPr>
    </w:p>
    <w:p w14:paraId="2E3449A9" w14:textId="31D7C808" w:rsidR="00F44166" w:rsidRPr="00D729D6" w:rsidRDefault="00FF6B26" w:rsidP="00E27082">
      <w:pPr>
        <w:pStyle w:val="Caption"/>
        <w:ind w:firstLine="709"/>
      </w:pPr>
      <w:r w:rsidRPr="00D30B28">
        <w:rPr>
          <w:b/>
          <w:bCs/>
        </w:rPr>
        <w:t>Решение.</w:t>
      </w:r>
      <w:r w:rsidRPr="00D30B28">
        <w:t xml:space="preserve"> </w:t>
      </w:r>
      <w:r w:rsidR="00836067">
        <w:t>Пусть перед нами стоит следующая задача: оценить сложность SQL-запроса на основе анализа количества JOIN, агрегатных функций и подзапросов.</w:t>
      </w:r>
    </w:p>
    <w:p w14:paraId="2884DA35" w14:textId="4A2DA4DC" w:rsidR="00E27082" w:rsidRPr="00D30B28" w:rsidRDefault="00AA2B86" w:rsidP="00AA2B86">
      <w:pPr>
        <w:pStyle w:val="Caption"/>
        <w:ind w:firstLine="709"/>
      </w:pPr>
      <w:r w:rsidRPr="00D30B28">
        <w:t xml:space="preserve">1) </w:t>
      </w:r>
      <w:r w:rsidR="00E27082" w:rsidRPr="00E27082">
        <w:t>Предложения, описывающие задачу, следующие:</w:t>
      </w:r>
    </w:p>
    <w:p w14:paraId="593C33FF" w14:textId="0EEE9845" w:rsidR="0040061C" w:rsidRPr="00D729D6" w:rsidRDefault="0040061C" w:rsidP="0040061C">
      <w:pPr>
        <w:pStyle w:val="Caption"/>
        <w:ind w:firstLine="709"/>
      </w:pPr>
      <w:r w:rsidRPr="00D30B28">
        <w:t xml:space="preserve">– </w:t>
      </w:r>
      <w:r w:rsidR="00836067">
        <w:t>Если количество JOIN низкое и агрегатных функций мало и подзапросов нет, то сложность низкая;</w:t>
      </w:r>
    </w:p>
    <w:p w14:paraId="15796799" w14:textId="2B1FF4E6" w:rsidR="00AA2B86" w:rsidRPr="00836067" w:rsidRDefault="00AA2B86" w:rsidP="00AA2B86">
      <w:pPr>
        <w:pStyle w:val="Caption"/>
        <w:ind w:firstLine="709"/>
      </w:pPr>
      <w:r w:rsidRPr="00D30B28">
        <w:t>–</w:t>
      </w:r>
      <w:r w:rsidR="007D66B2" w:rsidRPr="00D30B28">
        <w:t xml:space="preserve"> </w:t>
      </w:r>
      <w:r w:rsidR="00836067">
        <w:t>Если количество JOIN низкое и агрегатных функций мало и подзапросов немного, то сложность низкая;</w:t>
      </w:r>
    </w:p>
    <w:p w14:paraId="08341430" w14:textId="54CDA7D0" w:rsidR="00125207" w:rsidRPr="00D30B28" w:rsidRDefault="00125207" w:rsidP="00125207">
      <w:pPr>
        <w:pStyle w:val="Caption"/>
        <w:ind w:firstLine="709"/>
      </w:pPr>
      <w:r w:rsidRPr="00D30B28">
        <w:t xml:space="preserve">– </w:t>
      </w:r>
      <w:r w:rsidR="00836067">
        <w:t>Если количество JOIN низкое и агрегатных функций мало и подзапросов много, то сложность средняя;</w:t>
      </w:r>
    </w:p>
    <w:p w14:paraId="3E816037" w14:textId="020A6E1F" w:rsidR="00D1342D" w:rsidRPr="00D30B28" w:rsidRDefault="00D1342D" w:rsidP="00D1342D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умеренно и подзапросов нет, то сложность низкая;</w:t>
      </w:r>
    </w:p>
    <w:p w14:paraId="01C17D10" w14:textId="3C93B821" w:rsidR="004A7118" w:rsidRPr="00D30B28" w:rsidRDefault="004A7118" w:rsidP="004A7118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умеренно и подзапросов немного, то сложность средняя;</w:t>
      </w:r>
    </w:p>
    <w:p w14:paraId="091F307C" w14:textId="107E4376" w:rsidR="008454BA" w:rsidRPr="00D30B28" w:rsidRDefault="008454BA" w:rsidP="008454BA">
      <w:pPr>
        <w:pStyle w:val="Caption"/>
        <w:ind w:firstLine="709"/>
      </w:pPr>
      <w:r w:rsidRPr="00D30B28">
        <w:t xml:space="preserve">– </w:t>
      </w:r>
      <w:r w:rsidR="00836067">
        <w:t>Если количество JOIN среднее и агрегатных функций много и подзапросов много, то сложность высокая;</w:t>
      </w:r>
    </w:p>
    <w:p w14:paraId="4ADD3390" w14:textId="4C1F0255" w:rsidR="001E516A" w:rsidRPr="00D30B28" w:rsidRDefault="001E516A" w:rsidP="001E516A">
      <w:pPr>
        <w:pStyle w:val="Caption"/>
        <w:ind w:firstLine="709"/>
      </w:pPr>
      <w:r w:rsidRPr="00D30B28">
        <w:t xml:space="preserve">– </w:t>
      </w:r>
      <w:r w:rsidR="00836067">
        <w:t xml:space="preserve">Если количество JOIN высокое и агрегатных функций много и </w:t>
      </w:r>
      <w:r w:rsidR="00836067">
        <w:lastRenderedPageBreak/>
        <w:t>подзапросов много, то сложность высокая;</w:t>
      </w:r>
    </w:p>
    <w:p w14:paraId="0F936E90" w14:textId="0AD06C4C" w:rsidR="001C5A5B" w:rsidRPr="00D729D6" w:rsidRDefault="001C5A5B" w:rsidP="001C5A5B">
      <w:pPr>
        <w:pStyle w:val="Caption"/>
        <w:ind w:firstLine="709"/>
      </w:pPr>
      <w:r w:rsidRPr="00D30B28">
        <w:t xml:space="preserve">– </w:t>
      </w:r>
      <w:r w:rsidR="00836067">
        <w:t>И так далее для всех логичных комбинаций.</w:t>
      </w:r>
    </w:p>
    <w:p w14:paraId="220E66AE" w14:textId="379C95BA" w:rsidR="00933706" w:rsidRPr="00D30B28" w:rsidRDefault="00933706" w:rsidP="00021D87">
      <w:pPr>
        <w:pStyle w:val="Caption"/>
        <w:ind w:firstLine="709"/>
      </w:pPr>
      <w:r w:rsidRPr="00D30B28">
        <w:t>2) Выделим из правил лингвистические переменные</w:t>
      </w:r>
      <w:r w:rsidR="003438F6" w:rsidRPr="00D30B28">
        <w:t>:</w:t>
      </w:r>
    </w:p>
    <w:p w14:paraId="7A038FC6" w14:textId="2E6F8300" w:rsidR="00802BD3" w:rsidRPr="006E6462" w:rsidRDefault="00001DB1" w:rsidP="00802BD3">
      <w:pPr>
        <w:pStyle w:val="Caption"/>
        <w:rPr>
          <w:rFonts w:ascii="Cambria Math" w:hAnsi="Cambria Math"/>
        </w:rPr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7DEE" w:rsidRPr="00D30B28">
        <w:rPr>
          <w:rFonts w:ascii="Cambria Math" w:hAnsi="Cambria Math"/>
        </w:rPr>
        <w:t xml:space="preserve"> = </w:t>
      </w:r>
      <w:r w:rsidR="00836067">
        <w:t xml:space="preserve">количество JOIN, T = {низкое, среднее, высокое}, X = [0, 10], </w:t>
      </w:r>
      <w:r w:rsidR="006E6462">
        <w:t xml:space="preserve">G = {очень низкое}, M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низкое</m:t>
            </m:r>
          </m:sub>
        </m:sSub>
      </m:oMath>
      <w:r w:rsidR="006E6462">
        <w:t>.</w:t>
      </w:r>
    </w:p>
    <w:p w14:paraId="6B445C67" w14:textId="42DCE0E5" w:rsidR="00001DB1" w:rsidRDefault="00001DB1" w:rsidP="00001DB1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8F6" w:rsidRPr="00D30B28">
        <w:rPr>
          <w:rFonts w:ascii="Cambria Math" w:hAnsi="Cambria Math"/>
        </w:rPr>
        <w:t xml:space="preserve"> </w:t>
      </w:r>
      <w:r w:rsidRPr="00D30B28">
        <w:rPr>
          <w:rFonts w:ascii="Cambria Math" w:hAnsi="Cambria Math"/>
        </w:rPr>
        <w:t xml:space="preserve"> = </w:t>
      </w:r>
      <w:r w:rsidR="006E6462">
        <w:t>количество агрегатных функций</w:t>
      </w:r>
      <w:r w:rsidRPr="00D30B28">
        <w:t>,</w:t>
      </w:r>
      <w:r w:rsidRPr="00802BD3">
        <w:t xml:space="preserve"> </w:t>
      </w:r>
      <w:r w:rsidR="006E6462">
        <w:t>T = {мало, умеренно, много}</w:t>
      </w:r>
      <w:r w:rsidR="006E6462" w:rsidRPr="006E6462">
        <w:t xml:space="preserve">, </w:t>
      </w:r>
      <w:r w:rsidRPr="00802BD3">
        <w:t>X = [</w:t>
      </w:r>
      <w:r w:rsidR="00252DCE" w:rsidRPr="00D30B28">
        <w:t>-10</w:t>
      </w:r>
      <w:r w:rsidRPr="00802BD3">
        <w:t xml:space="preserve">, </w:t>
      </w:r>
      <w:r w:rsidR="00252DCE" w:rsidRPr="00D30B28">
        <w:t>10</w:t>
      </w:r>
      <w:r w:rsidRPr="00802BD3">
        <w:t>]</w:t>
      </w:r>
      <w:r w:rsidRPr="00D30B28">
        <w:t>,</w:t>
      </w:r>
      <w:r w:rsidRPr="00802BD3">
        <w:t xml:space="preserve"> </w:t>
      </w:r>
      <w:r w:rsidR="006E6462">
        <w:t>G = {очень много, немного}</w:t>
      </w:r>
      <w:r w:rsidR="006E6462" w:rsidRPr="006E6462">
        <w:t xml:space="preserve">, </w:t>
      </w:r>
      <w:r w:rsidR="006E6462">
        <w:t xml:space="preserve">M – очень много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много</m:t>
            </m:r>
          </m:sub>
        </m:sSub>
      </m:oMath>
      <w:r w:rsidR="006E6462">
        <w:t xml:space="preserve">., немного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мало</m:t>
            </m:r>
          </m:sub>
        </m:sSub>
      </m:oMath>
      <w:r w:rsidR="006E6462">
        <w:t>.</w:t>
      </w:r>
    </w:p>
    <w:p w14:paraId="40DA7608" w14:textId="6F62A962" w:rsidR="006E6462" w:rsidRPr="00D30B28" w:rsidRDefault="006E6462" w:rsidP="00001DB1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30B28">
        <w:rPr>
          <w:rFonts w:ascii="Cambria Math" w:hAnsi="Cambria Math"/>
        </w:rPr>
        <w:t xml:space="preserve">  = </w:t>
      </w:r>
      <w:r>
        <w:t>количество подзапросов</w:t>
      </w:r>
      <w:r w:rsidRPr="00D30B28">
        <w:t>,</w:t>
      </w:r>
      <w:r w:rsidRPr="00802BD3">
        <w:t xml:space="preserve"> </w:t>
      </w:r>
      <w:r>
        <w:t>T = {нет, немного, много}</w:t>
      </w:r>
      <w:r w:rsidRPr="006E6462">
        <w:t xml:space="preserve">, </w:t>
      </w:r>
      <w:r w:rsidRPr="00802BD3">
        <w:t>X = [</w:t>
      </w:r>
      <w:r w:rsidRPr="00D30B28">
        <w:t>0</w:t>
      </w:r>
      <w:r w:rsidRPr="00802BD3">
        <w:t xml:space="preserve">, </w:t>
      </w:r>
      <w:r>
        <w:t>5</w:t>
      </w:r>
      <w:r w:rsidRPr="00802BD3">
        <w:t>]</w:t>
      </w:r>
      <w:r w:rsidRPr="00D30B28">
        <w:t>,</w:t>
      </w:r>
      <w:r w:rsidRPr="00802BD3">
        <w:t xml:space="preserve"> </w:t>
      </w:r>
      <w:r>
        <w:t>G = {очень много, почти нет}</w:t>
      </w:r>
      <w:r w:rsidRPr="006E6462">
        <w:t xml:space="preserve">, </w:t>
      </w:r>
      <w:r>
        <w:t xml:space="preserve">M – очень много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много</m:t>
            </m:r>
          </m:sub>
        </m:sSub>
      </m:oMath>
      <w:r>
        <w:t xml:space="preserve">, почти нет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нет</m:t>
            </m:r>
          </m:sub>
        </m:sSub>
      </m:oMath>
      <w:r>
        <w:t>.</w:t>
      </w:r>
    </w:p>
    <w:p w14:paraId="59A8A6F3" w14:textId="0DD6934C" w:rsidR="004E0C62" w:rsidRDefault="00C920E0" w:rsidP="006E6462">
      <w:pPr>
        <w:pStyle w:val="Caption"/>
      </w:pPr>
      <w:r w:rsidRPr="00001DB1">
        <w:rPr>
          <w:rFonts w:ascii="Cambria Math" w:hAnsi="Cambria Math"/>
        </w:rPr>
        <w:t>–</w:t>
      </w:r>
      <w:r w:rsidRPr="00D30B28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438F6" w:rsidRPr="00D30B28">
        <w:rPr>
          <w:rFonts w:ascii="Cambria Math" w:hAnsi="Cambria Math"/>
        </w:rPr>
        <w:t xml:space="preserve"> </w:t>
      </w:r>
      <w:r w:rsidRPr="00D30B28">
        <w:rPr>
          <w:rFonts w:ascii="Cambria Math" w:hAnsi="Cambria Math"/>
        </w:rPr>
        <w:t xml:space="preserve"> = </w:t>
      </w:r>
      <w:r w:rsidR="006E6462">
        <w:t>сложность SQL-запроса</w:t>
      </w:r>
      <w:r w:rsidRPr="00D30B28">
        <w:t>,</w:t>
      </w:r>
      <w:r w:rsidRPr="00802BD3">
        <w:t xml:space="preserve"> </w:t>
      </w:r>
      <w:r w:rsidR="006E6462">
        <w:t>T = {низкая, средняя, высокая}</w:t>
      </w:r>
      <w:r w:rsidR="006E6462" w:rsidRPr="006E6462">
        <w:t>,</w:t>
      </w:r>
      <w:r w:rsidRPr="00802BD3">
        <w:t xml:space="preserve"> </w:t>
      </w:r>
      <w:r w:rsidR="006E6462">
        <w:t>X = [0, 100]</w:t>
      </w:r>
      <w:r w:rsidR="006E6462" w:rsidRPr="006E6462">
        <w:t xml:space="preserve">, </w:t>
      </w:r>
      <w:r w:rsidR="006E6462">
        <w:t>G = {очень высокая, слегка высокая},</w:t>
      </w:r>
      <w:r w:rsidRPr="00D30B28">
        <w:t xml:space="preserve"> </w:t>
      </w:r>
      <w:r w:rsidR="006E6462">
        <w:t xml:space="preserve">M: очень высокая – возведение в квадрат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высокая</m:t>
            </m:r>
          </m:sub>
        </m:sSub>
      </m:oMath>
      <w:r w:rsidR="006E6462">
        <w:t xml:space="preserve">, слегка высокая – извлечение квадратного корня из функции принадлежности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высокая</m:t>
            </m:r>
          </m:sub>
        </m:sSub>
      </m:oMath>
      <w:r w:rsidR="006E6462">
        <w:t>.</w:t>
      </w:r>
    </w:p>
    <w:p w14:paraId="5223B34D" w14:textId="77777777" w:rsidR="004E0C62" w:rsidRDefault="004E0C62" w:rsidP="004E0C62">
      <w:pPr>
        <w:pStyle w:val="Caption"/>
        <w:ind w:firstLine="709"/>
      </w:pPr>
      <w:r w:rsidRPr="004E0C62">
        <w:t>С учетом выделенных лингвистических переменных, нечеткие правила следующие:</w:t>
      </w:r>
    </w:p>
    <w:p w14:paraId="43AC577B" w14:textId="783035D9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«очень низкое» и количество агрегатных функций = «мало», и подзапросов = «нет», то сложность SQL-запроса = «низкая»;</w:t>
      </w:r>
    </w:p>
    <w:p w14:paraId="45A4EDF0" w14:textId="21936E8B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«мало», и подзапросов = «немного», то сложность SQL-запроса = «средняя»;</w:t>
      </w:r>
    </w:p>
    <w:p w14:paraId="6348EB60" w14:textId="020BA602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«много», и подзапросов = «много», то сложность SQL-запроса = «высокая»;</w:t>
      </w:r>
    </w:p>
    <w:p w14:paraId="7F7A9DE2" w14:textId="5E4B23FA" w:rsidR="005F74B5" w:rsidRPr="00D30B28" w:rsidRDefault="005F74B5" w:rsidP="0090054F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«умеренно», и подзапросов = «немного», то сложность SQL-запроса = «средняя»;</w:t>
      </w:r>
    </w:p>
    <w:p w14:paraId="1E07E967" w14:textId="32199BB7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«умеренно», и подзапросов = «немного», то сложность SQL-запроса = «высокая»;</w:t>
      </w:r>
    </w:p>
    <w:p w14:paraId="3091E976" w14:textId="6937C2DE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«низкое» и агрегатов = «много», и подзапросов = «нет», то сложность SQL-запроса = «средняя»;</w:t>
      </w:r>
    </w:p>
    <w:p w14:paraId="5829D7EE" w14:textId="77777777" w:rsidR="006E6462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«среднее» и агрегатов = «много», и подзапросов = «много», то сложность SQL-запроса = «высокая»;</w:t>
      </w:r>
    </w:p>
    <w:p w14:paraId="30F2DFB1" w14:textId="04017D6B" w:rsidR="005F74B5" w:rsidRPr="00D30B28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«низкое» и агрегатов = «мало», и подзапросов = «много», то сложность SQL-запроса = «средняя»;</w:t>
      </w:r>
    </w:p>
    <w:p w14:paraId="707C65E9" w14:textId="6540AC58" w:rsidR="005F74B5" w:rsidRPr="000C6535" w:rsidRDefault="005F74B5" w:rsidP="005F74B5">
      <w:pPr>
        <w:pStyle w:val="Caption"/>
        <w:ind w:firstLine="709"/>
      </w:pPr>
      <w:r w:rsidRPr="00D30B28">
        <w:t xml:space="preserve">– </w:t>
      </w:r>
      <w:r w:rsidR="006E6462">
        <w:t>Если количество JOIN = «высокое» и агрегатов = «много», и подзапросов = «немного», то сложность SQL-запроса = «высокая»;</w:t>
      </w:r>
    </w:p>
    <w:p w14:paraId="1523E55C" w14:textId="2971F474" w:rsidR="000C6535" w:rsidRPr="00A703DF" w:rsidRDefault="000C6535" w:rsidP="000C6535">
      <w:pPr>
        <w:pStyle w:val="Caption"/>
        <w:ind w:firstLine="709"/>
      </w:pPr>
      <w:r w:rsidRPr="00D30B28">
        <w:lastRenderedPageBreak/>
        <w:t xml:space="preserve">– </w:t>
      </w:r>
      <w:r w:rsidR="006E6462">
        <w:t>Если количество JOIN = «очень низкое» и агрегатов = «мало», и подзапросов = «немного», то сложность SQL-запроса = «низкая».</w:t>
      </w:r>
    </w:p>
    <w:p w14:paraId="4F212790" w14:textId="3EAB51C0" w:rsidR="00C96B1F" w:rsidRPr="00C96B1F" w:rsidRDefault="00C96B1F" w:rsidP="00C96B1F">
      <w:pPr>
        <w:pStyle w:val="Caption"/>
        <w:ind w:left="709"/>
      </w:pPr>
      <w:r>
        <w:t xml:space="preserve">3) </w:t>
      </w:r>
      <w:r w:rsidRPr="00C96B1F">
        <w:t>Проверим полученную базу на полноту:</w:t>
      </w:r>
    </w:p>
    <w:p w14:paraId="45F7AC55" w14:textId="0605F34D" w:rsidR="00C96B1F" w:rsidRPr="00C96B1F" w:rsidRDefault="0064071F" w:rsidP="00C96B1F">
      <w:pPr>
        <w:pStyle w:val="Caption"/>
        <w:ind w:firstLine="709"/>
      </w:pPr>
      <w:r w:rsidRPr="00D30B28">
        <w:t>–</w:t>
      </w:r>
      <w:r>
        <w:t xml:space="preserve"> </w:t>
      </w:r>
      <w:r w:rsidR="00382A78">
        <w:t>Существует хотя бы одно правило для каждого терма выходной переменной («низкая», «средняя», «высокая» сложность);</w:t>
      </w:r>
    </w:p>
    <w:p w14:paraId="336262B8" w14:textId="544F80B1" w:rsidR="0064071F" w:rsidRPr="00C96B1F" w:rsidRDefault="0064071F" w:rsidP="0064071F">
      <w:pPr>
        <w:pStyle w:val="Caption"/>
        <w:ind w:firstLine="709"/>
      </w:pPr>
      <w:r w:rsidRPr="00D30B28">
        <w:t>–</w:t>
      </w:r>
      <w:r>
        <w:t xml:space="preserve"> </w:t>
      </w:r>
      <w:r w:rsidR="00382A78">
        <w:t>Для каждого терма входных переменных (JOIN, агрегаты, подзапросы) присутствует хотя бы одно правило, в котором он участвует.</w:t>
      </w:r>
    </w:p>
    <w:p w14:paraId="5ED07B81" w14:textId="39E28814" w:rsidR="00C96B1F" w:rsidRDefault="00C96B1F" w:rsidP="00C96B1F">
      <w:pPr>
        <w:pStyle w:val="Caption"/>
        <w:ind w:firstLine="709"/>
      </w:pPr>
      <w:r w:rsidRPr="00C96B1F">
        <w:t>Полученная база нечетких правил полная</w:t>
      </w:r>
      <w:r w:rsidR="0064071F">
        <w:t>.</w:t>
      </w:r>
    </w:p>
    <w:p w14:paraId="48AF92DC" w14:textId="078D929D" w:rsidR="00E539A2" w:rsidRDefault="0064071F" w:rsidP="00382A78">
      <w:pPr>
        <w:pStyle w:val="Caption"/>
        <w:ind w:firstLine="709"/>
      </w:pPr>
      <w:r>
        <w:t>4)</w:t>
      </w:r>
      <w:r w:rsidR="00382A78">
        <w:t xml:space="preserve"> Пусть имеется SQL-запрос, содержащий 3 оператора JOIN, 2 агрегатные функции и 2 подзапроса. </w:t>
      </w:r>
      <w:r w:rsidR="005246D2">
        <w:t>Блок «</w:t>
      </w:r>
      <w:proofErr w:type="spellStart"/>
      <w:r w:rsidR="005246D2">
        <w:t>Фаззификация</w:t>
      </w:r>
      <w:proofErr w:type="spellEnd"/>
      <w:r w:rsidR="005246D2">
        <w:t>» вычисляет их степени принадлежности</w:t>
      </w:r>
      <w:r w:rsidR="00101EDF">
        <w:t xml:space="preserve"> нечетким множествам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01EDF" w:rsidRPr="00101EDF">
        <w:t xml:space="preserve"> </w:t>
      </w:r>
      <w:r w:rsidR="00101ED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8F2C80" w:rsidRPr="008F2C80">
        <w:t xml:space="preserve">. </w:t>
      </w:r>
      <w:r w:rsidR="00541851">
        <w:t xml:space="preserve">Далее вычисляются степени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41851">
        <w:t>выполнения условий отдельных правил (агрегация условий).</w:t>
      </w:r>
      <w:r w:rsidR="005F2C0D">
        <w:t xml:space="preserve"> </w:t>
      </w:r>
      <w:r w:rsidR="00387C2B">
        <w:t xml:space="preserve">Далее определяются модифицированные функции </w:t>
      </w:r>
      <w:r w:rsidR="006372C2">
        <w:t>принадлежности</w:t>
      </w:r>
      <w:r w:rsidR="00387C2B">
        <w:t xml:space="preserve"> заключений отдельных правил</w:t>
      </w:r>
      <w:r w:rsidR="006372C2">
        <w:t>.</w:t>
      </w:r>
    </w:p>
    <w:p w14:paraId="4E853AD5" w14:textId="3AE52F98" w:rsidR="00382A78" w:rsidRPr="00382A78" w:rsidRDefault="00E539A2" w:rsidP="00726544">
      <w:pPr>
        <w:pStyle w:val="Caption"/>
        <w:ind w:firstLine="709"/>
        <w:rPr>
          <w:iCs w:val="0"/>
        </w:rPr>
      </w:pPr>
      <w:r>
        <w:rPr>
          <w:iCs w:val="0"/>
        </w:rPr>
        <w:t xml:space="preserve">Методом центра тяжести </w:t>
      </w:r>
      <w:r w:rsidR="00726544">
        <w:rPr>
          <w:iCs w:val="0"/>
        </w:rPr>
        <w:t>в блоке «</w:t>
      </w:r>
      <w:proofErr w:type="spellStart"/>
      <w:r w:rsidR="00726544">
        <w:rPr>
          <w:iCs w:val="0"/>
        </w:rPr>
        <w:t>Дефаззификация</w:t>
      </w:r>
      <w:proofErr w:type="spellEnd"/>
      <w:r w:rsidR="00726544">
        <w:rPr>
          <w:iCs w:val="0"/>
        </w:rPr>
        <w:t xml:space="preserve">» </w:t>
      </w:r>
      <w:r>
        <w:rPr>
          <w:iCs w:val="0"/>
        </w:rPr>
        <w:t xml:space="preserve">было определено, что </w:t>
      </w:r>
      <w:r w:rsidR="008320B5">
        <w:rPr>
          <w:iCs w:val="0"/>
        </w:rPr>
        <w:t>для данных входных значений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 xml:space="preserve">сложность </w:t>
      </w:r>
      <w:r w:rsidR="00382A78">
        <w:rPr>
          <w:iCs w:val="0"/>
          <w:lang w:val="en-US"/>
        </w:rPr>
        <w:t>SQL</w:t>
      </w:r>
      <w:r w:rsidR="00382A78" w:rsidRPr="00382A78">
        <w:rPr>
          <w:iCs w:val="0"/>
        </w:rPr>
        <w:t>-</w:t>
      </w:r>
      <w:r w:rsidR="00382A78">
        <w:rPr>
          <w:iCs w:val="0"/>
        </w:rPr>
        <w:t xml:space="preserve">запроса составляет </w:t>
      </w:r>
      <w:r w:rsidR="00382A78" w:rsidRPr="00382A78">
        <w:rPr>
          <w:iCs w:val="0"/>
        </w:rPr>
        <w:t>0.</w:t>
      </w:r>
      <w:r w:rsidR="00382A78">
        <w:rPr>
          <w:iCs w:val="0"/>
        </w:rPr>
        <w:t>36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>–</w:t>
      </w:r>
      <w:r w:rsidR="00382A78" w:rsidRPr="00382A78">
        <w:rPr>
          <w:iCs w:val="0"/>
        </w:rPr>
        <w:t xml:space="preserve"> </w:t>
      </w:r>
      <w:r w:rsidR="00382A78">
        <w:rPr>
          <w:iCs w:val="0"/>
        </w:rPr>
        <w:t>т</w:t>
      </w:r>
      <w:r w:rsidR="00382A78" w:rsidRPr="00382A78">
        <w:rPr>
          <w:iCs w:val="0"/>
        </w:rPr>
        <w:t>.</w:t>
      </w:r>
      <w:r w:rsidR="00382A78">
        <w:rPr>
          <w:iCs w:val="0"/>
        </w:rPr>
        <w:t>е</w:t>
      </w:r>
      <w:r w:rsidR="00382A78" w:rsidRPr="00382A78">
        <w:rPr>
          <w:iCs w:val="0"/>
        </w:rPr>
        <w:t>.</w:t>
      </w:r>
      <w:r w:rsidR="00382A78">
        <w:rPr>
          <w:iCs w:val="0"/>
        </w:rPr>
        <w:t xml:space="preserve"> средняя сложность</w:t>
      </w:r>
      <w:r w:rsidR="00382A78" w:rsidRPr="00382A78">
        <w:rPr>
          <w:iCs w:val="0"/>
        </w:rPr>
        <w:t>.</w:t>
      </w:r>
    </w:p>
    <w:p w14:paraId="52824501" w14:textId="1512F096" w:rsidR="00BD30DB" w:rsidRPr="00382A78" w:rsidRDefault="00382A78" w:rsidP="00382A78">
      <w:pPr>
        <w:widowControl/>
        <w:suppressAutoHyphens w:val="0"/>
        <w:spacing w:after="0"/>
        <w:ind w:firstLine="0"/>
        <w:jc w:val="left"/>
        <w:rPr>
          <w:rFonts w:cs="Lucida Sans"/>
          <w:szCs w:val="24"/>
        </w:rPr>
      </w:pPr>
      <w:r>
        <w:rPr>
          <w:iCs/>
        </w:rPr>
        <w:br w:type="page"/>
      </w:r>
    </w:p>
    <w:p w14:paraId="0EA16AD9" w14:textId="3F3FC00B" w:rsidR="00DB07EE" w:rsidRPr="00D30B28" w:rsidRDefault="00DB07EE" w:rsidP="009929C8">
      <w:pPr>
        <w:pStyle w:val="Heading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"/>
    </w:p>
    <w:p w14:paraId="1DCF4886" w14:textId="77777777" w:rsidR="00DB07EE" w:rsidRPr="00D30B28" w:rsidRDefault="00DB07EE" w:rsidP="00DB07EE">
      <w:pPr>
        <w:pStyle w:val="Caption"/>
        <w:spacing w:before="0" w:after="0"/>
        <w:ind w:firstLine="709"/>
        <w:rPr>
          <w:b/>
          <w:bCs/>
        </w:rPr>
      </w:pPr>
    </w:p>
    <w:p w14:paraId="53713B53" w14:textId="5F9A5A11" w:rsidR="00E845EC" w:rsidRPr="00D30B28" w:rsidRDefault="00455615" w:rsidP="001A53AF">
      <w:pPr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4" w:name="_Hlk150296094"/>
      <w:r w:rsidRPr="00D30B28">
        <w:t xml:space="preserve">В ходе </w:t>
      </w:r>
      <w:bookmarkEnd w:id="4"/>
      <w:r w:rsidRPr="00D30B28">
        <w:t xml:space="preserve">выполнения работы были </w:t>
      </w:r>
      <w:r w:rsidR="00E845EC" w:rsidRPr="00D30B28">
        <w:t xml:space="preserve">получены знания, умения и навыки по созданию базы знаний, представляющей собой </w:t>
      </w:r>
      <w:r w:rsidR="001A53AF" w:rsidRPr="00D30B28">
        <w:rPr>
          <w:lang w:eastAsia="ru-RU"/>
        </w:rPr>
        <w:t>нечеткие модели знаний</w:t>
      </w:r>
      <w:r w:rsidR="00E845EC" w:rsidRPr="00D30B28">
        <w:t>.</w:t>
      </w:r>
    </w:p>
    <w:p w14:paraId="762E82B7" w14:textId="39FDB09A" w:rsidR="00455615" w:rsidRPr="00D30B28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Pr="00D30B28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 w:rsidRPr="00D30B28">
        <w:br w:type="page"/>
      </w:r>
    </w:p>
    <w:p w14:paraId="3F9A000D" w14:textId="77777777" w:rsidR="000B76CE" w:rsidRPr="00D30B28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5" w:name="_Toc167788921"/>
      <w:bookmarkStart w:id="6" w:name="_Toc192003519"/>
      <w:r w:rsidRPr="00D30B28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5"/>
      <w:bookmarkEnd w:id="6"/>
    </w:p>
    <w:p w14:paraId="1200C96B" w14:textId="77777777" w:rsidR="000B76CE" w:rsidRPr="00D30B28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66733BAA" w:rsidR="00B05206" w:rsidRDefault="005B3E66" w:rsidP="004370BC">
      <w:pPr>
        <w:widowControl/>
        <w:suppressAutoHyphens w:val="0"/>
        <w:spacing w:after="0"/>
      </w:pPr>
      <w:r w:rsidRPr="00D30B28">
        <w:rPr>
          <w:szCs w:val="28"/>
          <w:lang w:eastAsia="ru-RU"/>
        </w:rPr>
        <w:t xml:space="preserve">1. </w:t>
      </w:r>
      <w:r w:rsidR="00455615" w:rsidRPr="00D30B28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</w:t>
      </w:r>
      <w:proofErr w:type="gramStart"/>
      <w:r w:rsidR="00455615" w:rsidRPr="00D30B28">
        <w:t>– .</w:t>
      </w:r>
      <w:proofErr w:type="gramEnd"/>
      <w:r w:rsidR="00455615" w:rsidRPr="00D30B28">
        <w:t xml:space="preserve"> – URL: </w:t>
      </w:r>
      <w:hyperlink r:id="rId15" w:history="1">
        <w:r w:rsidR="00455615" w:rsidRPr="00D30B28">
          <w:rPr>
            <w:rStyle w:val="Hyperlink"/>
          </w:rPr>
          <w:t>https://e.sfu-kras.ru/course/view.php?id=1109</w:t>
        </w:r>
      </w:hyperlink>
      <w:r w:rsidR="00455615" w:rsidRPr="00D30B28">
        <w:t xml:space="preserve"> (дата обращения: </w:t>
      </w:r>
      <w:r w:rsidR="00852D8D" w:rsidRPr="00D30B28">
        <w:t>11</w:t>
      </w:r>
      <w:r w:rsidR="00455615" w:rsidRPr="00D30B28">
        <w:t>.0</w:t>
      </w:r>
      <w:r w:rsidR="00314370" w:rsidRPr="00D30B28">
        <w:t>3</w:t>
      </w:r>
      <w:r w:rsidR="00455615" w:rsidRPr="00D30B28">
        <w:t xml:space="preserve">.2025). – Режим доступа: для </w:t>
      </w:r>
      <w:proofErr w:type="spellStart"/>
      <w:r w:rsidR="00455615" w:rsidRPr="00D30B28">
        <w:t>авториз</w:t>
      </w:r>
      <w:proofErr w:type="spellEnd"/>
      <w:r w:rsidR="00455615" w:rsidRPr="00D30B28">
        <w:t>. пользователей. – Текст: электронный.</w:t>
      </w:r>
    </w:p>
    <w:sectPr w:rsidR="00B05206" w:rsidSect="005460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DA860" w14:textId="77777777" w:rsidR="00881302" w:rsidRPr="00D30B28" w:rsidRDefault="00881302">
      <w:r w:rsidRPr="00D30B28">
        <w:separator/>
      </w:r>
    </w:p>
  </w:endnote>
  <w:endnote w:type="continuationSeparator" w:id="0">
    <w:p w14:paraId="0AA0FFAA" w14:textId="77777777" w:rsidR="00881302" w:rsidRPr="00D30B28" w:rsidRDefault="00881302">
      <w:r w:rsidRPr="00D30B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151FE" w14:textId="77777777" w:rsidR="00083C84" w:rsidRDefault="00083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D30B28" w:rsidRDefault="006D3CFE">
    <w:pPr>
      <w:pStyle w:val="Footer"/>
      <w:jc w:val="center"/>
      <w:rPr>
        <w:szCs w:val="28"/>
      </w:rPr>
    </w:pPr>
    <w:r w:rsidRPr="00D30B28">
      <w:rPr>
        <w:szCs w:val="28"/>
      </w:rPr>
      <w:fldChar w:fldCharType="begin"/>
    </w:r>
    <w:r w:rsidRPr="00D30B28">
      <w:rPr>
        <w:szCs w:val="28"/>
      </w:rPr>
      <w:instrText>PAGE   \* MERGEFORMAT</w:instrText>
    </w:r>
    <w:r w:rsidRPr="00D30B28">
      <w:rPr>
        <w:szCs w:val="28"/>
      </w:rPr>
      <w:fldChar w:fldCharType="separate"/>
    </w:r>
    <w:r w:rsidR="00EE7974" w:rsidRPr="00D30B28">
      <w:rPr>
        <w:szCs w:val="28"/>
      </w:rPr>
      <w:t>6</w:t>
    </w:r>
    <w:r w:rsidRPr="00D30B28">
      <w:rPr>
        <w:szCs w:val="28"/>
      </w:rPr>
      <w:fldChar w:fldCharType="end"/>
    </w:r>
  </w:p>
  <w:p w14:paraId="56DF4BF4" w14:textId="77777777" w:rsidR="006D3CFE" w:rsidRPr="00D30B28" w:rsidRDefault="006D3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493C" w14:textId="77777777" w:rsidR="00083C84" w:rsidRDefault="0008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70720" w14:textId="77777777" w:rsidR="00881302" w:rsidRPr="00D30B28" w:rsidRDefault="00881302">
      <w:r w:rsidRPr="00D30B28">
        <w:separator/>
      </w:r>
    </w:p>
  </w:footnote>
  <w:footnote w:type="continuationSeparator" w:id="0">
    <w:p w14:paraId="1A8AAB23" w14:textId="77777777" w:rsidR="00881302" w:rsidRPr="00D30B28" w:rsidRDefault="00881302">
      <w:r w:rsidRPr="00D30B2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48630" w14:textId="77777777" w:rsidR="00083C84" w:rsidRDefault="00083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CAA77" w14:textId="77777777" w:rsidR="00083C84" w:rsidRDefault="00083C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59FBC" w14:textId="77777777" w:rsidR="00083C84" w:rsidRDefault="00083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97606"/>
    <w:multiLevelType w:val="hybridMultilevel"/>
    <w:tmpl w:val="AF38A8EC"/>
    <w:lvl w:ilvl="0" w:tplc="97C017C0">
      <w:start w:val="1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924918"/>
    <w:multiLevelType w:val="hybridMultilevel"/>
    <w:tmpl w:val="79DC7428"/>
    <w:lvl w:ilvl="0" w:tplc="D430C0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393FB7"/>
    <w:multiLevelType w:val="hybridMultilevel"/>
    <w:tmpl w:val="7D34C874"/>
    <w:lvl w:ilvl="0" w:tplc="E878D3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363421"/>
    <w:multiLevelType w:val="hybridMultilevel"/>
    <w:tmpl w:val="C0040B5C"/>
    <w:lvl w:ilvl="0" w:tplc="FA367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B73565"/>
    <w:multiLevelType w:val="hybridMultilevel"/>
    <w:tmpl w:val="DCDC7FE0"/>
    <w:lvl w:ilvl="0" w:tplc="37CCF22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B300E"/>
    <w:multiLevelType w:val="hybridMultilevel"/>
    <w:tmpl w:val="01D8060A"/>
    <w:lvl w:ilvl="0" w:tplc="031E0DA6">
      <w:start w:val="2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8740">
    <w:abstractNumId w:val="36"/>
  </w:num>
  <w:num w:numId="2" w16cid:durableId="365760013">
    <w:abstractNumId w:val="0"/>
  </w:num>
  <w:num w:numId="3" w16cid:durableId="1794516928">
    <w:abstractNumId w:val="29"/>
  </w:num>
  <w:num w:numId="4" w16cid:durableId="2050641723">
    <w:abstractNumId w:val="6"/>
  </w:num>
  <w:num w:numId="5" w16cid:durableId="1074398310">
    <w:abstractNumId w:val="34"/>
  </w:num>
  <w:num w:numId="6" w16cid:durableId="1177303658">
    <w:abstractNumId w:val="25"/>
  </w:num>
  <w:num w:numId="7" w16cid:durableId="939531995">
    <w:abstractNumId w:val="17"/>
  </w:num>
  <w:num w:numId="8" w16cid:durableId="1918396499">
    <w:abstractNumId w:val="7"/>
  </w:num>
  <w:num w:numId="9" w16cid:durableId="1258826901">
    <w:abstractNumId w:val="13"/>
  </w:num>
  <w:num w:numId="10" w16cid:durableId="1228102551">
    <w:abstractNumId w:val="27"/>
  </w:num>
  <w:num w:numId="11" w16cid:durableId="335230288">
    <w:abstractNumId w:val="31"/>
  </w:num>
  <w:num w:numId="12" w16cid:durableId="1295914284">
    <w:abstractNumId w:val="21"/>
  </w:num>
  <w:num w:numId="13" w16cid:durableId="1513565460">
    <w:abstractNumId w:val="41"/>
  </w:num>
  <w:num w:numId="14" w16cid:durableId="80101405">
    <w:abstractNumId w:val="19"/>
  </w:num>
  <w:num w:numId="15" w16cid:durableId="1235310241">
    <w:abstractNumId w:val="18"/>
  </w:num>
  <w:num w:numId="16" w16cid:durableId="753865056">
    <w:abstractNumId w:val="38"/>
  </w:num>
  <w:num w:numId="17" w16cid:durableId="58671140">
    <w:abstractNumId w:val="20"/>
  </w:num>
  <w:num w:numId="18" w16cid:durableId="1693220147">
    <w:abstractNumId w:val="12"/>
  </w:num>
  <w:num w:numId="19" w16cid:durableId="1562986328">
    <w:abstractNumId w:val="24"/>
  </w:num>
  <w:num w:numId="20" w16cid:durableId="1829246614">
    <w:abstractNumId w:val="23"/>
  </w:num>
  <w:num w:numId="21" w16cid:durableId="1439790572">
    <w:abstractNumId w:val="9"/>
  </w:num>
  <w:num w:numId="22" w16cid:durableId="21830338">
    <w:abstractNumId w:val="5"/>
  </w:num>
  <w:num w:numId="23" w16cid:durableId="1452673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35"/>
  </w:num>
  <w:num w:numId="25" w16cid:durableId="2089769850">
    <w:abstractNumId w:val="8"/>
  </w:num>
  <w:num w:numId="26" w16cid:durableId="1872960982">
    <w:abstractNumId w:val="32"/>
  </w:num>
  <w:num w:numId="27" w16cid:durableId="1218082742">
    <w:abstractNumId w:val="40"/>
  </w:num>
  <w:num w:numId="28" w16cid:durableId="330447111">
    <w:abstractNumId w:val="22"/>
  </w:num>
  <w:num w:numId="29" w16cid:durableId="2008943463">
    <w:abstractNumId w:val="2"/>
  </w:num>
  <w:num w:numId="30" w16cid:durableId="972293229">
    <w:abstractNumId w:val="1"/>
  </w:num>
  <w:num w:numId="31" w16cid:durableId="486021148">
    <w:abstractNumId w:val="16"/>
  </w:num>
  <w:num w:numId="32" w16cid:durableId="443576433">
    <w:abstractNumId w:val="43"/>
  </w:num>
  <w:num w:numId="33" w16cid:durableId="1831366881">
    <w:abstractNumId w:val="11"/>
  </w:num>
  <w:num w:numId="34" w16cid:durableId="94177214">
    <w:abstractNumId w:val="28"/>
  </w:num>
  <w:num w:numId="35" w16cid:durableId="2112384668">
    <w:abstractNumId w:val="10"/>
  </w:num>
  <w:num w:numId="36" w16cid:durableId="823621909">
    <w:abstractNumId w:val="30"/>
  </w:num>
  <w:num w:numId="37" w16cid:durableId="580792507">
    <w:abstractNumId w:val="26"/>
  </w:num>
  <w:num w:numId="38" w16cid:durableId="1648783720">
    <w:abstractNumId w:val="33"/>
  </w:num>
  <w:num w:numId="39" w16cid:durableId="2065830840">
    <w:abstractNumId w:val="15"/>
  </w:num>
  <w:num w:numId="40" w16cid:durableId="719406730">
    <w:abstractNumId w:val="37"/>
  </w:num>
  <w:num w:numId="41" w16cid:durableId="1561789800">
    <w:abstractNumId w:val="4"/>
  </w:num>
  <w:num w:numId="42" w16cid:durableId="1291782694">
    <w:abstractNumId w:val="44"/>
  </w:num>
  <w:num w:numId="43" w16cid:durableId="2000977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3472758">
    <w:abstractNumId w:val="39"/>
  </w:num>
  <w:num w:numId="45" w16cid:durableId="1803305604">
    <w:abstractNumId w:val="42"/>
  </w:num>
  <w:num w:numId="46" w16cid:durableId="1911110303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36048733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13FB"/>
    <w:rsid w:val="00001DB1"/>
    <w:rsid w:val="00004130"/>
    <w:rsid w:val="00004A2C"/>
    <w:rsid w:val="00005B4C"/>
    <w:rsid w:val="00006858"/>
    <w:rsid w:val="00006F96"/>
    <w:rsid w:val="00007DE3"/>
    <w:rsid w:val="00010CDF"/>
    <w:rsid w:val="00011972"/>
    <w:rsid w:val="00011BE2"/>
    <w:rsid w:val="000148B7"/>
    <w:rsid w:val="00016CF3"/>
    <w:rsid w:val="00020298"/>
    <w:rsid w:val="000208C3"/>
    <w:rsid w:val="00021D87"/>
    <w:rsid w:val="00022412"/>
    <w:rsid w:val="00023DBA"/>
    <w:rsid w:val="0002466B"/>
    <w:rsid w:val="00025A16"/>
    <w:rsid w:val="00026B59"/>
    <w:rsid w:val="00026BD3"/>
    <w:rsid w:val="00027ED9"/>
    <w:rsid w:val="00032392"/>
    <w:rsid w:val="00034D94"/>
    <w:rsid w:val="000351FD"/>
    <w:rsid w:val="00036854"/>
    <w:rsid w:val="00044ED8"/>
    <w:rsid w:val="000546F5"/>
    <w:rsid w:val="00054B79"/>
    <w:rsid w:val="00055C24"/>
    <w:rsid w:val="00055F27"/>
    <w:rsid w:val="000603EF"/>
    <w:rsid w:val="000623AF"/>
    <w:rsid w:val="00063EF7"/>
    <w:rsid w:val="00064CF4"/>
    <w:rsid w:val="00066B62"/>
    <w:rsid w:val="0007177E"/>
    <w:rsid w:val="000730E8"/>
    <w:rsid w:val="000735F9"/>
    <w:rsid w:val="0007743C"/>
    <w:rsid w:val="00077668"/>
    <w:rsid w:val="00077AC7"/>
    <w:rsid w:val="00077ED9"/>
    <w:rsid w:val="00081794"/>
    <w:rsid w:val="00083AB3"/>
    <w:rsid w:val="00083C84"/>
    <w:rsid w:val="000846EE"/>
    <w:rsid w:val="00086B70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275B"/>
    <w:rsid w:val="000C4503"/>
    <w:rsid w:val="000C6535"/>
    <w:rsid w:val="000C7E19"/>
    <w:rsid w:val="000D0F02"/>
    <w:rsid w:val="000D31E3"/>
    <w:rsid w:val="000D3AF2"/>
    <w:rsid w:val="000D436B"/>
    <w:rsid w:val="000D5219"/>
    <w:rsid w:val="000E24A8"/>
    <w:rsid w:val="000E4473"/>
    <w:rsid w:val="000F2031"/>
    <w:rsid w:val="000F567E"/>
    <w:rsid w:val="000F722D"/>
    <w:rsid w:val="000F7782"/>
    <w:rsid w:val="001009EC"/>
    <w:rsid w:val="00100BFD"/>
    <w:rsid w:val="00101EDF"/>
    <w:rsid w:val="001051F7"/>
    <w:rsid w:val="001055F0"/>
    <w:rsid w:val="00106BDD"/>
    <w:rsid w:val="001208E1"/>
    <w:rsid w:val="00122811"/>
    <w:rsid w:val="00125207"/>
    <w:rsid w:val="0012725D"/>
    <w:rsid w:val="0013246A"/>
    <w:rsid w:val="001338CD"/>
    <w:rsid w:val="00133CCD"/>
    <w:rsid w:val="00134208"/>
    <w:rsid w:val="00134622"/>
    <w:rsid w:val="0013555A"/>
    <w:rsid w:val="00135DDC"/>
    <w:rsid w:val="00136201"/>
    <w:rsid w:val="001432AF"/>
    <w:rsid w:val="00143CD0"/>
    <w:rsid w:val="00145F62"/>
    <w:rsid w:val="001537F5"/>
    <w:rsid w:val="00154A3B"/>
    <w:rsid w:val="00156036"/>
    <w:rsid w:val="00160247"/>
    <w:rsid w:val="00161CE9"/>
    <w:rsid w:val="00164259"/>
    <w:rsid w:val="001741EB"/>
    <w:rsid w:val="001763D4"/>
    <w:rsid w:val="00180446"/>
    <w:rsid w:val="0018452D"/>
    <w:rsid w:val="00184921"/>
    <w:rsid w:val="00185131"/>
    <w:rsid w:val="00191C01"/>
    <w:rsid w:val="00197865"/>
    <w:rsid w:val="001A06C5"/>
    <w:rsid w:val="001A2707"/>
    <w:rsid w:val="001A35DC"/>
    <w:rsid w:val="001A50C3"/>
    <w:rsid w:val="001A53AF"/>
    <w:rsid w:val="001A6381"/>
    <w:rsid w:val="001B08AD"/>
    <w:rsid w:val="001B723E"/>
    <w:rsid w:val="001C2607"/>
    <w:rsid w:val="001C3823"/>
    <w:rsid w:val="001C3EAD"/>
    <w:rsid w:val="001C5A5B"/>
    <w:rsid w:val="001C5FF3"/>
    <w:rsid w:val="001D0E49"/>
    <w:rsid w:val="001D24C6"/>
    <w:rsid w:val="001D3A4A"/>
    <w:rsid w:val="001D7BA2"/>
    <w:rsid w:val="001E195C"/>
    <w:rsid w:val="001E32A5"/>
    <w:rsid w:val="001E49A3"/>
    <w:rsid w:val="001E516A"/>
    <w:rsid w:val="001F2284"/>
    <w:rsid w:val="001F2E3D"/>
    <w:rsid w:val="001F3490"/>
    <w:rsid w:val="001F60B8"/>
    <w:rsid w:val="001F6D2D"/>
    <w:rsid w:val="001F772C"/>
    <w:rsid w:val="00200995"/>
    <w:rsid w:val="00201631"/>
    <w:rsid w:val="002047F6"/>
    <w:rsid w:val="00205737"/>
    <w:rsid w:val="002071BC"/>
    <w:rsid w:val="00214071"/>
    <w:rsid w:val="00216942"/>
    <w:rsid w:val="00217ED3"/>
    <w:rsid w:val="00220AD4"/>
    <w:rsid w:val="0022587F"/>
    <w:rsid w:val="00230A35"/>
    <w:rsid w:val="00233C6E"/>
    <w:rsid w:val="00235BBB"/>
    <w:rsid w:val="00237FDA"/>
    <w:rsid w:val="002428AC"/>
    <w:rsid w:val="00242C6D"/>
    <w:rsid w:val="00247B14"/>
    <w:rsid w:val="00250066"/>
    <w:rsid w:val="00251BB9"/>
    <w:rsid w:val="00252DCE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008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6DC5"/>
    <w:rsid w:val="00297917"/>
    <w:rsid w:val="00297D25"/>
    <w:rsid w:val="002A03E7"/>
    <w:rsid w:val="002A1527"/>
    <w:rsid w:val="002A36AB"/>
    <w:rsid w:val="002A49C6"/>
    <w:rsid w:val="002A5B26"/>
    <w:rsid w:val="002A64BF"/>
    <w:rsid w:val="002A6AB7"/>
    <w:rsid w:val="002B1BF3"/>
    <w:rsid w:val="002B7B03"/>
    <w:rsid w:val="002C7B53"/>
    <w:rsid w:val="002D10C6"/>
    <w:rsid w:val="002D3F4C"/>
    <w:rsid w:val="002E1E33"/>
    <w:rsid w:val="002E412D"/>
    <w:rsid w:val="002E4C5B"/>
    <w:rsid w:val="002E77CA"/>
    <w:rsid w:val="002F14F9"/>
    <w:rsid w:val="002F2124"/>
    <w:rsid w:val="002F6709"/>
    <w:rsid w:val="002F6BF2"/>
    <w:rsid w:val="002F7351"/>
    <w:rsid w:val="002F791E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0D32"/>
    <w:rsid w:val="00326378"/>
    <w:rsid w:val="003303CC"/>
    <w:rsid w:val="00336CEC"/>
    <w:rsid w:val="00336D36"/>
    <w:rsid w:val="003438F6"/>
    <w:rsid w:val="00344664"/>
    <w:rsid w:val="00344E2A"/>
    <w:rsid w:val="003470F9"/>
    <w:rsid w:val="00353548"/>
    <w:rsid w:val="00353D54"/>
    <w:rsid w:val="0035744B"/>
    <w:rsid w:val="00362B82"/>
    <w:rsid w:val="00364B0C"/>
    <w:rsid w:val="00364CAC"/>
    <w:rsid w:val="00365709"/>
    <w:rsid w:val="00366A8C"/>
    <w:rsid w:val="003701AB"/>
    <w:rsid w:val="00370CE4"/>
    <w:rsid w:val="003740EE"/>
    <w:rsid w:val="00374DD4"/>
    <w:rsid w:val="0037623D"/>
    <w:rsid w:val="003764AA"/>
    <w:rsid w:val="00382A78"/>
    <w:rsid w:val="00384840"/>
    <w:rsid w:val="00386F43"/>
    <w:rsid w:val="00387C2B"/>
    <w:rsid w:val="00387C86"/>
    <w:rsid w:val="003A2475"/>
    <w:rsid w:val="003A3B11"/>
    <w:rsid w:val="003A5651"/>
    <w:rsid w:val="003B29A4"/>
    <w:rsid w:val="003B2B0A"/>
    <w:rsid w:val="003B5106"/>
    <w:rsid w:val="003B5DB4"/>
    <w:rsid w:val="003C1AA9"/>
    <w:rsid w:val="003C1E3D"/>
    <w:rsid w:val="003C1EDB"/>
    <w:rsid w:val="003C438C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E07E6"/>
    <w:rsid w:val="003F04D6"/>
    <w:rsid w:val="003F25F4"/>
    <w:rsid w:val="003F2E60"/>
    <w:rsid w:val="003F532E"/>
    <w:rsid w:val="0040061C"/>
    <w:rsid w:val="0040247D"/>
    <w:rsid w:val="00403755"/>
    <w:rsid w:val="0040400E"/>
    <w:rsid w:val="00405425"/>
    <w:rsid w:val="00405D7F"/>
    <w:rsid w:val="00407F19"/>
    <w:rsid w:val="004162BF"/>
    <w:rsid w:val="0042240F"/>
    <w:rsid w:val="00422827"/>
    <w:rsid w:val="0043004C"/>
    <w:rsid w:val="00430BB9"/>
    <w:rsid w:val="004337A8"/>
    <w:rsid w:val="00433903"/>
    <w:rsid w:val="00434D8F"/>
    <w:rsid w:val="0043528D"/>
    <w:rsid w:val="00436AE3"/>
    <w:rsid w:val="004370BC"/>
    <w:rsid w:val="00441224"/>
    <w:rsid w:val="00443F5D"/>
    <w:rsid w:val="004451AB"/>
    <w:rsid w:val="0044636E"/>
    <w:rsid w:val="00452E4A"/>
    <w:rsid w:val="004539F4"/>
    <w:rsid w:val="00455615"/>
    <w:rsid w:val="00455C54"/>
    <w:rsid w:val="0045658D"/>
    <w:rsid w:val="00457843"/>
    <w:rsid w:val="004612DA"/>
    <w:rsid w:val="00461B7D"/>
    <w:rsid w:val="00462065"/>
    <w:rsid w:val="00466718"/>
    <w:rsid w:val="00470974"/>
    <w:rsid w:val="0047122A"/>
    <w:rsid w:val="00473237"/>
    <w:rsid w:val="004760E9"/>
    <w:rsid w:val="004808B0"/>
    <w:rsid w:val="00493BA0"/>
    <w:rsid w:val="004A158C"/>
    <w:rsid w:val="004A2017"/>
    <w:rsid w:val="004A2837"/>
    <w:rsid w:val="004A4160"/>
    <w:rsid w:val="004A4531"/>
    <w:rsid w:val="004A5BF4"/>
    <w:rsid w:val="004A68F5"/>
    <w:rsid w:val="004A6D3F"/>
    <w:rsid w:val="004A7118"/>
    <w:rsid w:val="004B0C74"/>
    <w:rsid w:val="004B31F2"/>
    <w:rsid w:val="004B3A25"/>
    <w:rsid w:val="004B4DA7"/>
    <w:rsid w:val="004B5704"/>
    <w:rsid w:val="004B7E3E"/>
    <w:rsid w:val="004C0FE8"/>
    <w:rsid w:val="004C2A59"/>
    <w:rsid w:val="004C317E"/>
    <w:rsid w:val="004C5595"/>
    <w:rsid w:val="004D0ADE"/>
    <w:rsid w:val="004D18B0"/>
    <w:rsid w:val="004D22F4"/>
    <w:rsid w:val="004D235D"/>
    <w:rsid w:val="004D36FC"/>
    <w:rsid w:val="004E0C62"/>
    <w:rsid w:val="004E1576"/>
    <w:rsid w:val="004E1E35"/>
    <w:rsid w:val="004E3587"/>
    <w:rsid w:val="004E4509"/>
    <w:rsid w:val="004E6F6C"/>
    <w:rsid w:val="004E785B"/>
    <w:rsid w:val="004F6244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143E7"/>
    <w:rsid w:val="00517710"/>
    <w:rsid w:val="00520A08"/>
    <w:rsid w:val="00520BDB"/>
    <w:rsid w:val="005231FF"/>
    <w:rsid w:val="005246D2"/>
    <w:rsid w:val="00532E70"/>
    <w:rsid w:val="0053467C"/>
    <w:rsid w:val="005367BC"/>
    <w:rsid w:val="00536DD8"/>
    <w:rsid w:val="00537597"/>
    <w:rsid w:val="00537F63"/>
    <w:rsid w:val="00541851"/>
    <w:rsid w:val="005428C9"/>
    <w:rsid w:val="00544F4D"/>
    <w:rsid w:val="0054529D"/>
    <w:rsid w:val="005460D7"/>
    <w:rsid w:val="005460FD"/>
    <w:rsid w:val="0054673A"/>
    <w:rsid w:val="0054676B"/>
    <w:rsid w:val="00551209"/>
    <w:rsid w:val="00552563"/>
    <w:rsid w:val="00552A3D"/>
    <w:rsid w:val="00557DEB"/>
    <w:rsid w:val="005625DB"/>
    <w:rsid w:val="005643C6"/>
    <w:rsid w:val="00571758"/>
    <w:rsid w:val="005807AE"/>
    <w:rsid w:val="00582017"/>
    <w:rsid w:val="00585A1A"/>
    <w:rsid w:val="00585F36"/>
    <w:rsid w:val="005861FC"/>
    <w:rsid w:val="00587DEE"/>
    <w:rsid w:val="00592177"/>
    <w:rsid w:val="00595AD6"/>
    <w:rsid w:val="00595C0E"/>
    <w:rsid w:val="005A0D77"/>
    <w:rsid w:val="005A11EC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D057B"/>
    <w:rsid w:val="005D1CE8"/>
    <w:rsid w:val="005D5654"/>
    <w:rsid w:val="005D7411"/>
    <w:rsid w:val="005E5DD2"/>
    <w:rsid w:val="005F0FA5"/>
    <w:rsid w:val="005F2C0D"/>
    <w:rsid w:val="005F3377"/>
    <w:rsid w:val="005F3727"/>
    <w:rsid w:val="005F4FF9"/>
    <w:rsid w:val="005F5E79"/>
    <w:rsid w:val="005F6309"/>
    <w:rsid w:val="005F6646"/>
    <w:rsid w:val="005F74B5"/>
    <w:rsid w:val="00600CA3"/>
    <w:rsid w:val="00603236"/>
    <w:rsid w:val="00603F9A"/>
    <w:rsid w:val="00610A1B"/>
    <w:rsid w:val="00610D0F"/>
    <w:rsid w:val="00612100"/>
    <w:rsid w:val="006143D3"/>
    <w:rsid w:val="006224E5"/>
    <w:rsid w:val="00633CA1"/>
    <w:rsid w:val="00634847"/>
    <w:rsid w:val="00634873"/>
    <w:rsid w:val="006372C2"/>
    <w:rsid w:val="006375F2"/>
    <w:rsid w:val="0064071F"/>
    <w:rsid w:val="00642802"/>
    <w:rsid w:val="0064386F"/>
    <w:rsid w:val="00645EA1"/>
    <w:rsid w:val="006469FA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579"/>
    <w:rsid w:val="006716A9"/>
    <w:rsid w:val="006719E7"/>
    <w:rsid w:val="00671B90"/>
    <w:rsid w:val="006728C7"/>
    <w:rsid w:val="00673388"/>
    <w:rsid w:val="006740D9"/>
    <w:rsid w:val="00677FA3"/>
    <w:rsid w:val="00680A67"/>
    <w:rsid w:val="00690349"/>
    <w:rsid w:val="00696F85"/>
    <w:rsid w:val="006970D8"/>
    <w:rsid w:val="006A0C14"/>
    <w:rsid w:val="006A2694"/>
    <w:rsid w:val="006A276E"/>
    <w:rsid w:val="006A4EE3"/>
    <w:rsid w:val="006A7729"/>
    <w:rsid w:val="006B016C"/>
    <w:rsid w:val="006B020A"/>
    <w:rsid w:val="006B0389"/>
    <w:rsid w:val="006B1919"/>
    <w:rsid w:val="006B1C1F"/>
    <w:rsid w:val="006B2F75"/>
    <w:rsid w:val="006B3433"/>
    <w:rsid w:val="006B365F"/>
    <w:rsid w:val="006B50D4"/>
    <w:rsid w:val="006B662D"/>
    <w:rsid w:val="006C060B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27B5"/>
    <w:rsid w:val="006E3054"/>
    <w:rsid w:val="006E51A7"/>
    <w:rsid w:val="006E521D"/>
    <w:rsid w:val="006E6462"/>
    <w:rsid w:val="006F20A2"/>
    <w:rsid w:val="006F5A28"/>
    <w:rsid w:val="006F5B7F"/>
    <w:rsid w:val="006F6F5C"/>
    <w:rsid w:val="00702327"/>
    <w:rsid w:val="00710A8D"/>
    <w:rsid w:val="00713CF6"/>
    <w:rsid w:val="007217B5"/>
    <w:rsid w:val="007219BA"/>
    <w:rsid w:val="00722E83"/>
    <w:rsid w:val="007240CA"/>
    <w:rsid w:val="00726544"/>
    <w:rsid w:val="00731B12"/>
    <w:rsid w:val="00734BA4"/>
    <w:rsid w:val="0074181A"/>
    <w:rsid w:val="00743847"/>
    <w:rsid w:val="00750658"/>
    <w:rsid w:val="00750918"/>
    <w:rsid w:val="00752038"/>
    <w:rsid w:val="00753265"/>
    <w:rsid w:val="00753D2F"/>
    <w:rsid w:val="00756E4F"/>
    <w:rsid w:val="00760A2F"/>
    <w:rsid w:val="00761D8D"/>
    <w:rsid w:val="0076557E"/>
    <w:rsid w:val="00765660"/>
    <w:rsid w:val="00774AF1"/>
    <w:rsid w:val="007759B9"/>
    <w:rsid w:val="00776434"/>
    <w:rsid w:val="00777DE7"/>
    <w:rsid w:val="00784C35"/>
    <w:rsid w:val="00785D20"/>
    <w:rsid w:val="00786DB7"/>
    <w:rsid w:val="00792663"/>
    <w:rsid w:val="00792DB4"/>
    <w:rsid w:val="00795FC0"/>
    <w:rsid w:val="00797C9F"/>
    <w:rsid w:val="007A1CDB"/>
    <w:rsid w:val="007A30B1"/>
    <w:rsid w:val="007A4EB0"/>
    <w:rsid w:val="007A6EC5"/>
    <w:rsid w:val="007A7C86"/>
    <w:rsid w:val="007B0273"/>
    <w:rsid w:val="007B4F82"/>
    <w:rsid w:val="007B589C"/>
    <w:rsid w:val="007B69AE"/>
    <w:rsid w:val="007C082B"/>
    <w:rsid w:val="007C55F9"/>
    <w:rsid w:val="007D1F3D"/>
    <w:rsid w:val="007D66B2"/>
    <w:rsid w:val="007D6AC3"/>
    <w:rsid w:val="007D75F3"/>
    <w:rsid w:val="007E1526"/>
    <w:rsid w:val="007E1A3B"/>
    <w:rsid w:val="007E3A7B"/>
    <w:rsid w:val="007E7FC1"/>
    <w:rsid w:val="007F0648"/>
    <w:rsid w:val="007F36D1"/>
    <w:rsid w:val="007F54D5"/>
    <w:rsid w:val="007F6B37"/>
    <w:rsid w:val="007F73BA"/>
    <w:rsid w:val="00802BD3"/>
    <w:rsid w:val="00804B95"/>
    <w:rsid w:val="008067C1"/>
    <w:rsid w:val="00806E4C"/>
    <w:rsid w:val="0081023B"/>
    <w:rsid w:val="0081150F"/>
    <w:rsid w:val="00812020"/>
    <w:rsid w:val="00816993"/>
    <w:rsid w:val="008316D9"/>
    <w:rsid w:val="008320B5"/>
    <w:rsid w:val="00834399"/>
    <w:rsid w:val="008345D3"/>
    <w:rsid w:val="00835AE5"/>
    <w:rsid w:val="00836067"/>
    <w:rsid w:val="00841DA6"/>
    <w:rsid w:val="008454BA"/>
    <w:rsid w:val="00845895"/>
    <w:rsid w:val="00846A7A"/>
    <w:rsid w:val="00852D8D"/>
    <w:rsid w:val="00853FF9"/>
    <w:rsid w:val="00854E89"/>
    <w:rsid w:val="008573EF"/>
    <w:rsid w:val="008574BF"/>
    <w:rsid w:val="00857DED"/>
    <w:rsid w:val="008626B0"/>
    <w:rsid w:val="00870778"/>
    <w:rsid w:val="00874308"/>
    <w:rsid w:val="00874E15"/>
    <w:rsid w:val="00874FBD"/>
    <w:rsid w:val="008751AA"/>
    <w:rsid w:val="008759C4"/>
    <w:rsid w:val="0087608C"/>
    <w:rsid w:val="008762AC"/>
    <w:rsid w:val="008765E3"/>
    <w:rsid w:val="008802B6"/>
    <w:rsid w:val="00881302"/>
    <w:rsid w:val="00884FD8"/>
    <w:rsid w:val="0088792E"/>
    <w:rsid w:val="008904E9"/>
    <w:rsid w:val="00892B16"/>
    <w:rsid w:val="00894AB2"/>
    <w:rsid w:val="008A05D5"/>
    <w:rsid w:val="008A3C81"/>
    <w:rsid w:val="008A6671"/>
    <w:rsid w:val="008A71AC"/>
    <w:rsid w:val="008B3809"/>
    <w:rsid w:val="008B4AEB"/>
    <w:rsid w:val="008B6067"/>
    <w:rsid w:val="008C2C2E"/>
    <w:rsid w:val="008C67A8"/>
    <w:rsid w:val="008C7226"/>
    <w:rsid w:val="008D35EA"/>
    <w:rsid w:val="008D4E04"/>
    <w:rsid w:val="008D5257"/>
    <w:rsid w:val="008E02B9"/>
    <w:rsid w:val="008E3EBD"/>
    <w:rsid w:val="008E483B"/>
    <w:rsid w:val="008E5976"/>
    <w:rsid w:val="008E62C5"/>
    <w:rsid w:val="008E65F8"/>
    <w:rsid w:val="008E7042"/>
    <w:rsid w:val="008E7B57"/>
    <w:rsid w:val="008E7D61"/>
    <w:rsid w:val="008E7E33"/>
    <w:rsid w:val="008E7E58"/>
    <w:rsid w:val="008F0AEC"/>
    <w:rsid w:val="008F2C80"/>
    <w:rsid w:val="008F342D"/>
    <w:rsid w:val="008F343C"/>
    <w:rsid w:val="008F4593"/>
    <w:rsid w:val="008F6E97"/>
    <w:rsid w:val="0090054F"/>
    <w:rsid w:val="00901434"/>
    <w:rsid w:val="00905A16"/>
    <w:rsid w:val="00905F97"/>
    <w:rsid w:val="0091028A"/>
    <w:rsid w:val="0091337F"/>
    <w:rsid w:val="00914817"/>
    <w:rsid w:val="009149F4"/>
    <w:rsid w:val="00915FF5"/>
    <w:rsid w:val="009211DD"/>
    <w:rsid w:val="00923C0A"/>
    <w:rsid w:val="00926706"/>
    <w:rsid w:val="00927FF1"/>
    <w:rsid w:val="00930D57"/>
    <w:rsid w:val="00932EA5"/>
    <w:rsid w:val="009335EE"/>
    <w:rsid w:val="00933706"/>
    <w:rsid w:val="00933BC6"/>
    <w:rsid w:val="00935A5B"/>
    <w:rsid w:val="00935CCD"/>
    <w:rsid w:val="009361DA"/>
    <w:rsid w:val="00936C55"/>
    <w:rsid w:val="00940F22"/>
    <w:rsid w:val="009418ED"/>
    <w:rsid w:val="00941FF7"/>
    <w:rsid w:val="0094234D"/>
    <w:rsid w:val="009432C2"/>
    <w:rsid w:val="009468BD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C55"/>
    <w:rsid w:val="00983ECF"/>
    <w:rsid w:val="00984AB8"/>
    <w:rsid w:val="00985614"/>
    <w:rsid w:val="009900C6"/>
    <w:rsid w:val="0099133E"/>
    <w:rsid w:val="00991A13"/>
    <w:rsid w:val="009929C8"/>
    <w:rsid w:val="009A06E1"/>
    <w:rsid w:val="009A5FBC"/>
    <w:rsid w:val="009A64FF"/>
    <w:rsid w:val="009B1B44"/>
    <w:rsid w:val="009B6CCD"/>
    <w:rsid w:val="009B7695"/>
    <w:rsid w:val="009C10BC"/>
    <w:rsid w:val="009C5F16"/>
    <w:rsid w:val="009C6A35"/>
    <w:rsid w:val="009C7729"/>
    <w:rsid w:val="009D14F4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376B"/>
    <w:rsid w:val="00A0407A"/>
    <w:rsid w:val="00A0598F"/>
    <w:rsid w:val="00A079F1"/>
    <w:rsid w:val="00A116FC"/>
    <w:rsid w:val="00A138BE"/>
    <w:rsid w:val="00A16013"/>
    <w:rsid w:val="00A2262D"/>
    <w:rsid w:val="00A229FB"/>
    <w:rsid w:val="00A22FEC"/>
    <w:rsid w:val="00A31541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5364C"/>
    <w:rsid w:val="00A57B0E"/>
    <w:rsid w:val="00A63AD2"/>
    <w:rsid w:val="00A650AC"/>
    <w:rsid w:val="00A70115"/>
    <w:rsid w:val="00A703DF"/>
    <w:rsid w:val="00A72CDE"/>
    <w:rsid w:val="00A83F63"/>
    <w:rsid w:val="00A843C8"/>
    <w:rsid w:val="00A86038"/>
    <w:rsid w:val="00A8653B"/>
    <w:rsid w:val="00A9409D"/>
    <w:rsid w:val="00AA2B86"/>
    <w:rsid w:val="00AA2EEC"/>
    <w:rsid w:val="00AA4F7E"/>
    <w:rsid w:val="00AA5B52"/>
    <w:rsid w:val="00AA79B9"/>
    <w:rsid w:val="00AA7D33"/>
    <w:rsid w:val="00AB2140"/>
    <w:rsid w:val="00AB60B4"/>
    <w:rsid w:val="00AB65B2"/>
    <w:rsid w:val="00AC03C9"/>
    <w:rsid w:val="00AC1235"/>
    <w:rsid w:val="00AD1719"/>
    <w:rsid w:val="00AD3B68"/>
    <w:rsid w:val="00AD6EE0"/>
    <w:rsid w:val="00AE0774"/>
    <w:rsid w:val="00AE07CA"/>
    <w:rsid w:val="00AE0B92"/>
    <w:rsid w:val="00AE17DA"/>
    <w:rsid w:val="00AE4805"/>
    <w:rsid w:val="00AE741B"/>
    <w:rsid w:val="00AF1D18"/>
    <w:rsid w:val="00AF1D7B"/>
    <w:rsid w:val="00AF4F0E"/>
    <w:rsid w:val="00AF5ECB"/>
    <w:rsid w:val="00AF6833"/>
    <w:rsid w:val="00AF6C48"/>
    <w:rsid w:val="00B00A36"/>
    <w:rsid w:val="00B05206"/>
    <w:rsid w:val="00B05220"/>
    <w:rsid w:val="00B06BF7"/>
    <w:rsid w:val="00B06C93"/>
    <w:rsid w:val="00B06D05"/>
    <w:rsid w:val="00B073C5"/>
    <w:rsid w:val="00B15E8F"/>
    <w:rsid w:val="00B17552"/>
    <w:rsid w:val="00B20649"/>
    <w:rsid w:val="00B22223"/>
    <w:rsid w:val="00B226C2"/>
    <w:rsid w:val="00B2632C"/>
    <w:rsid w:val="00B305A0"/>
    <w:rsid w:val="00B33D89"/>
    <w:rsid w:val="00B342C1"/>
    <w:rsid w:val="00B37AC8"/>
    <w:rsid w:val="00B43B92"/>
    <w:rsid w:val="00B46031"/>
    <w:rsid w:val="00B51462"/>
    <w:rsid w:val="00B54F98"/>
    <w:rsid w:val="00B6174F"/>
    <w:rsid w:val="00B6325A"/>
    <w:rsid w:val="00B679F7"/>
    <w:rsid w:val="00B742AC"/>
    <w:rsid w:val="00B746F9"/>
    <w:rsid w:val="00B74D06"/>
    <w:rsid w:val="00B77BA5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4B30"/>
    <w:rsid w:val="00BA6B32"/>
    <w:rsid w:val="00BA75BA"/>
    <w:rsid w:val="00BB3438"/>
    <w:rsid w:val="00BB7F73"/>
    <w:rsid w:val="00BC065A"/>
    <w:rsid w:val="00BC0B9F"/>
    <w:rsid w:val="00BC1696"/>
    <w:rsid w:val="00BC2285"/>
    <w:rsid w:val="00BD19D2"/>
    <w:rsid w:val="00BD2705"/>
    <w:rsid w:val="00BD30DB"/>
    <w:rsid w:val="00BD38E5"/>
    <w:rsid w:val="00BD5F55"/>
    <w:rsid w:val="00BD6AA1"/>
    <w:rsid w:val="00BD6EC6"/>
    <w:rsid w:val="00BE21CE"/>
    <w:rsid w:val="00BE3AAE"/>
    <w:rsid w:val="00BE5C06"/>
    <w:rsid w:val="00BE64B0"/>
    <w:rsid w:val="00BE79CB"/>
    <w:rsid w:val="00BE7B85"/>
    <w:rsid w:val="00BF41A6"/>
    <w:rsid w:val="00C0213B"/>
    <w:rsid w:val="00C02CD3"/>
    <w:rsid w:val="00C035CC"/>
    <w:rsid w:val="00C05C34"/>
    <w:rsid w:val="00C064A3"/>
    <w:rsid w:val="00C0763B"/>
    <w:rsid w:val="00C07824"/>
    <w:rsid w:val="00C16ABE"/>
    <w:rsid w:val="00C2075E"/>
    <w:rsid w:val="00C221EA"/>
    <w:rsid w:val="00C2262A"/>
    <w:rsid w:val="00C25880"/>
    <w:rsid w:val="00C260F4"/>
    <w:rsid w:val="00C3284E"/>
    <w:rsid w:val="00C3331A"/>
    <w:rsid w:val="00C33D56"/>
    <w:rsid w:val="00C341E8"/>
    <w:rsid w:val="00C35EC8"/>
    <w:rsid w:val="00C36DDE"/>
    <w:rsid w:val="00C376D9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77FA9"/>
    <w:rsid w:val="00C83A8C"/>
    <w:rsid w:val="00C83C73"/>
    <w:rsid w:val="00C870FA"/>
    <w:rsid w:val="00C90CA4"/>
    <w:rsid w:val="00C9126A"/>
    <w:rsid w:val="00C920E0"/>
    <w:rsid w:val="00C93CCC"/>
    <w:rsid w:val="00C95819"/>
    <w:rsid w:val="00C95CB2"/>
    <w:rsid w:val="00C96B14"/>
    <w:rsid w:val="00C96B1F"/>
    <w:rsid w:val="00C97E1F"/>
    <w:rsid w:val="00CA39AD"/>
    <w:rsid w:val="00CA3EAF"/>
    <w:rsid w:val="00CA4F3F"/>
    <w:rsid w:val="00CA5E18"/>
    <w:rsid w:val="00CB0234"/>
    <w:rsid w:val="00CB127B"/>
    <w:rsid w:val="00CB233E"/>
    <w:rsid w:val="00CB3B6F"/>
    <w:rsid w:val="00CB6EA2"/>
    <w:rsid w:val="00CB7760"/>
    <w:rsid w:val="00CC2808"/>
    <w:rsid w:val="00CC2F7D"/>
    <w:rsid w:val="00CC4DDE"/>
    <w:rsid w:val="00CD4AAF"/>
    <w:rsid w:val="00CD5AC4"/>
    <w:rsid w:val="00CD671C"/>
    <w:rsid w:val="00CD6D28"/>
    <w:rsid w:val="00CE1A4B"/>
    <w:rsid w:val="00CE23AB"/>
    <w:rsid w:val="00CE457A"/>
    <w:rsid w:val="00CF22A8"/>
    <w:rsid w:val="00D00E69"/>
    <w:rsid w:val="00D01119"/>
    <w:rsid w:val="00D07D9F"/>
    <w:rsid w:val="00D1342D"/>
    <w:rsid w:val="00D13AA6"/>
    <w:rsid w:val="00D13B29"/>
    <w:rsid w:val="00D162BB"/>
    <w:rsid w:val="00D174D7"/>
    <w:rsid w:val="00D17CFE"/>
    <w:rsid w:val="00D25116"/>
    <w:rsid w:val="00D257B3"/>
    <w:rsid w:val="00D26C18"/>
    <w:rsid w:val="00D27E41"/>
    <w:rsid w:val="00D30B28"/>
    <w:rsid w:val="00D36367"/>
    <w:rsid w:val="00D36C10"/>
    <w:rsid w:val="00D42889"/>
    <w:rsid w:val="00D45720"/>
    <w:rsid w:val="00D47174"/>
    <w:rsid w:val="00D47AB2"/>
    <w:rsid w:val="00D47B66"/>
    <w:rsid w:val="00D52DAB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2213"/>
    <w:rsid w:val="00D729D6"/>
    <w:rsid w:val="00D751C8"/>
    <w:rsid w:val="00D77C1F"/>
    <w:rsid w:val="00D80433"/>
    <w:rsid w:val="00D80E07"/>
    <w:rsid w:val="00D80F4C"/>
    <w:rsid w:val="00D80F76"/>
    <w:rsid w:val="00D82D05"/>
    <w:rsid w:val="00D82E04"/>
    <w:rsid w:val="00D87AD2"/>
    <w:rsid w:val="00D91AE5"/>
    <w:rsid w:val="00D93CA1"/>
    <w:rsid w:val="00D973EE"/>
    <w:rsid w:val="00DA2424"/>
    <w:rsid w:val="00DA52AA"/>
    <w:rsid w:val="00DA6E41"/>
    <w:rsid w:val="00DB0558"/>
    <w:rsid w:val="00DB07EE"/>
    <w:rsid w:val="00DB1EFA"/>
    <w:rsid w:val="00DC11F2"/>
    <w:rsid w:val="00DC3280"/>
    <w:rsid w:val="00DC732A"/>
    <w:rsid w:val="00DD2FF0"/>
    <w:rsid w:val="00DD377C"/>
    <w:rsid w:val="00DD52DB"/>
    <w:rsid w:val="00DD58EC"/>
    <w:rsid w:val="00DD6D0B"/>
    <w:rsid w:val="00DD717C"/>
    <w:rsid w:val="00DE0051"/>
    <w:rsid w:val="00DE1137"/>
    <w:rsid w:val="00DE3775"/>
    <w:rsid w:val="00DF0230"/>
    <w:rsid w:val="00DF0769"/>
    <w:rsid w:val="00DF0BC0"/>
    <w:rsid w:val="00DF2899"/>
    <w:rsid w:val="00DF462A"/>
    <w:rsid w:val="00DF67D3"/>
    <w:rsid w:val="00DF7359"/>
    <w:rsid w:val="00E1018D"/>
    <w:rsid w:val="00E16328"/>
    <w:rsid w:val="00E170A2"/>
    <w:rsid w:val="00E21885"/>
    <w:rsid w:val="00E23B3A"/>
    <w:rsid w:val="00E24522"/>
    <w:rsid w:val="00E24C79"/>
    <w:rsid w:val="00E25FE2"/>
    <w:rsid w:val="00E26687"/>
    <w:rsid w:val="00E27082"/>
    <w:rsid w:val="00E30589"/>
    <w:rsid w:val="00E316E6"/>
    <w:rsid w:val="00E327E6"/>
    <w:rsid w:val="00E32C7B"/>
    <w:rsid w:val="00E3301A"/>
    <w:rsid w:val="00E342E6"/>
    <w:rsid w:val="00E34F70"/>
    <w:rsid w:val="00E36861"/>
    <w:rsid w:val="00E37F52"/>
    <w:rsid w:val="00E43264"/>
    <w:rsid w:val="00E44EA2"/>
    <w:rsid w:val="00E45A92"/>
    <w:rsid w:val="00E46622"/>
    <w:rsid w:val="00E510FD"/>
    <w:rsid w:val="00E539A2"/>
    <w:rsid w:val="00E53DC3"/>
    <w:rsid w:val="00E56C46"/>
    <w:rsid w:val="00E60D06"/>
    <w:rsid w:val="00E62F3D"/>
    <w:rsid w:val="00E652BA"/>
    <w:rsid w:val="00E7097E"/>
    <w:rsid w:val="00E7339F"/>
    <w:rsid w:val="00E7516E"/>
    <w:rsid w:val="00E7535D"/>
    <w:rsid w:val="00E8129C"/>
    <w:rsid w:val="00E82695"/>
    <w:rsid w:val="00E845EC"/>
    <w:rsid w:val="00E84809"/>
    <w:rsid w:val="00E85A30"/>
    <w:rsid w:val="00E8775B"/>
    <w:rsid w:val="00E93FA8"/>
    <w:rsid w:val="00E95505"/>
    <w:rsid w:val="00EA2A1E"/>
    <w:rsid w:val="00EA4D73"/>
    <w:rsid w:val="00EB0F6C"/>
    <w:rsid w:val="00EB1697"/>
    <w:rsid w:val="00EB1951"/>
    <w:rsid w:val="00EB4378"/>
    <w:rsid w:val="00EB57B5"/>
    <w:rsid w:val="00EB6799"/>
    <w:rsid w:val="00EB77F3"/>
    <w:rsid w:val="00EB7ED4"/>
    <w:rsid w:val="00EC0346"/>
    <w:rsid w:val="00EC05FA"/>
    <w:rsid w:val="00EC3C4B"/>
    <w:rsid w:val="00EC5427"/>
    <w:rsid w:val="00EC5762"/>
    <w:rsid w:val="00EC5E20"/>
    <w:rsid w:val="00EC62FB"/>
    <w:rsid w:val="00ED2F5B"/>
    <w:rsid w:val="00ED39CE"/>
    <w:rsid w:val="00ED7DEE"/>
    <w:rsid w:val="00EE497B"/>
    <w:rsid w:val="00EE5FDC"/>
    <w:rsid w:val="00EE7974"/>
    <w:rsid w:val="00F03CF3"/>
    <w:rsid w:val="00F04189"/>
    <w:rsid w:val="00F05883"/>
    <w:rsid w:val="00F13C3D"/>
    <w:rsid w:val="00F142FC"/>
    <w:rsid w:val="00F15BDE"/>
    <w:rsid w:val="00F15C39"/>
    <w:rsid w:val="00F15FA6"/>
    <w:rsid w:val="00F2083A"/>
    <w:rsid w:val="00F21CAB"/>
    <w:rsid w:val="00F21DFD"/>
    <w:rsid w:val="00F23097"/>
    <w:rsid w:val="00F232E3"/>
    <w:rsid w:val="00F23F05"/>
    <w:rsid w:val="00F254BD"/>
    <w:rsid w:val="00F27386"/>
    <w:rsid w:val="00F32E7F"/>
    <w:rsid w:val="00F34AEE"/>
    <w:rsid w:val="00F36507"/>
    <w:rsid w:val="00F413C9"/>
    <w:rsid w:val="00F41C75"/>
    <w:rsid w:val="00F4230B"/>
    <w:rsid w:val="00F44166"/>
    <w:rsid w:val="00F45C92"/>
    <w:rsid w:val="00F47F6D"/>
    <w:rsid w:val="00F5015F"/>
    <w:rsid w:val="00F50409"/>
    <w:rsid w:val="00F57078"/>
    <w:rsid w:val="00F61986"/>
    <w:rsid w:val="00F61F31"/>
    <w:rsid w:val="00F6653E"/>
    <w:rsid w:val="00F70B88"/>
    <w:rsid w:val="00F72E45"/>
    <w:rsid w:val="00F7377E"/>
    <w:rsid w:val="00F73C18"/>
    <w:rsid w:val="00F73E0B"/>
    <w:rsid w:val="00F75020"/>
    <w:rsid w:val="00F76394"/>
    <w:rsid w:val="00F76E0B"/>
    <w:rsid w:val="00F77B11"/>
    <w:rsid w:val="00F77B70"/>
    <w:rsid w:val="00F80C02"/>
    <w:rsid w:val="00F81C94"/>
    <w:rsid w:val="00F82A2B"/>
    <w:rsid w:val="00F842FB"/>
    <w:rsid w:val="00F8598B"/>
    <w:rsid w:val="00F90215"/>
    <w:rsid w:val="00F91EEB"/>
    <w:rsid w:val="00F9416A"/>
    <w:rsid w:val="00F96B98"/>
    <w:rsid w:val="00F97836"/>
    <w:rsid w:val="00FA0DAF"/>
    <w:rsid w:val="00FA1C3D"/>
    <w:rsid w:val="00FA59D8"/>
    <w:rsid w:val="00FA63EF"/>
    <w:rsid w:val="00FB2326"/>
    <w:rsid w:val="00FB3615"/>
    <w:rsid w:val="00FB403A"/>
    <w:rsid w:val="00FB4636"/>
    <w:rsid w:val="00FC0D67"/>
    <w:rsid w:val="00FC1FD1"/>
    <w:rsid w:val="00FC2BFE"/>
    <w:rsid w:val="00FC383E"/>
    <w:rsid w:val="00FC4A38"/>
    <w:rsid w:val="00FC5148"/>
    <w:rsid w:val="00FC6CF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37A7"/>
    <w:rsid w:val="00FE5932"/>
    <w:rsid w:val="00FE79DE"/>
    <w:rsid w:val="00FF452E"/>
    <w:rsid w:val="00FF53F5"/>
    <w:rsid w:val="00FF6909"/>
    <w:rsid w:val="00FF6B2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F3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0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1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Normal"/>
    <w:next w:val="BodyText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Lucida Sans"/>
    </w:rPr>
  </w:style>
  <w:style w:type="paragraph" w:customStyle="1" w:styleId="4">
    <w:name w:val="СТО Абзац Знак4 Знак"/>
    <w:basedOn w:val="Normal"/>
    <w:pPr>
      <w:widowControl/>
      <w:ind w:firstLine="85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Normal"/>
    <w:next w:val="Normal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2">
    <w:name w:val="Содержимое врезки"/>
    <w:basedOn w:val="Normal"/>
  </w:style>
  <w:style w:type="character" w:customStyle="1" w:styleId="Heading2Char">
    <w:name w:val="Heading 2 Char"/>
    <w:link w:val="Heading2"/>
    <w:rsid w:val="001763D4"/>
    <w:rPr>
      <w:b/>
      <w:bCs/>
      <w:sz w:val="32"/>
    </w:rPr>
  </w:style>
  <w:style w:type="character" w:customStyle="1" w:styleId="Heading3Char">
    <w:name w:val="Heading 3 Char"/>
    <w:link w:val="Heading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NoSpacing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Hyperlink">
    <w:name w:val="Hyperlink"/>
    <w:basedOn w:val="DefaultParagraphFont"/>
    <w:uiPriority w:val="99"/>
    <w:unhideWhenUsed/>
    <w:rsid w:val="00D82E0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D4927"/>
    <w:pPr>
      <w:ind w:left="720"/>
      <w:contextualSpacing/>
    </w:pPr>
  </w:style>
  <w:style w:type="paragraph" w:styleId="NormalWeb">
    <w:name w:val="Normal (Web)"/>
    <w:basedOn w:val="Normal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2">
    <w:name w:val="Абзац списка1"/>
    <w:basedOn w:val="Normal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D18C6"/>
    <w:rPr>
      <w:sz w:val="28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6D3CFE"/>
    <w:rPr>
      <w:color w:val="808080"/>
    </w:rPr>
  </w:style>
  <w:style w:type="character" w:customStyle="1" w:styleId="TitleChar">
    <w:name w:val="Title Char"/>
    <w:link w:val="Title"/>
    <w:locked/>
    <w:rsid w:val="00452E4A"/>
    <w:rPr>
      <w:sz w:val="28"/>
    </w:rPr>
  </w:style>
  <w:style w:type="paragraph" w:styleId="Title">
    <w:name w:val="Title"/>
    <w:basedOn w:val="Normal"/>
    <w:link w:val="TitleChar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3">
    <w:name w:val="Заголовок Знак1"/>
    <w:basedOn w:val="DefaultParagraphFont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CommentReference">
    <w:name w:val="annotation reference"/>
    <w:basedOn w:val="DefaultParagraphFont"/>
    <w:uiPriority w:val="99"/>
    <w:semiHidden/>
    <w:unhideWhenUsed/>
    <w:rsid w:val="0040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37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3755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755"/>
    <w:rPr>
      <w:b/>
      <w:bCs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40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F22"/>
    <w:pPr>
      <w:spacing w:after="100"/>
      <w:ind w:left="280"/>
    </w:pPr>
  </w:style>
  <w:style w:type="character" w:styleId="UnresolvedMention">
    <w:name w:val="Unresolved Mention"/>
    <w:basedOn w:val="DefaultParagraphFont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BodyTextChar">
    <w:name w:val="Body Text Char"/>
    <w:basedOn w:val="DefaultParagraphFont"/>
    <w:link w:val="BodyText"/>
    <w:rsid w:val="005B04E7"/>
    <w:rPr>
      <w:sz w:val="28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5615"/>
    <w:rPr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.sfu-kras.ru/course/view.php?id=110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1360</Words>
  <Characters>7758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4</cp:revision>
  <cp:lastPrinted>2025-05-24T15:25:00Z</cp:lastPrinted>
  <dcterms:created xsi:type="dcterms:W3CDTF">2025-05-24T15:25:00Z</dcterms:created>
  <dcterms:modified xsi:type="dcterms:W3CDTF">2025-05-24T18:58:00Z</dcterms:modified>
</cp:coreProperties>
</file>