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28"/>
          <w:szCs w:val="28"/>
        </w:rPr>
        <w:t xml:space="preserve">MVLearn</w:t>
      </w:r>
    </w:p>
    <w:p>
      <w:pPr>
        <w:spacing w:after="120"/>
      </w:pPr>
      <w:r>
        <w:rPr>
          <w:b/>
          <w:bCs/>
          <w:sz w:val="40"/>
          <w:szCs w:val="40"/>
        </w:rPr>
        <w:t xml:space="preserve">Test findings: learner account setup and defects</w:t>
      </w:r>
    </w:p>
    <w:p>
      <w:pPr>
        <w:spacing w:after="120"/>
      </w:pPr>
      <w:r>
        <w:rPr>
          <w:b/>
          <w:bCs/>
        </w:rPr>
        <w:t xml:space="preserve">Date:</w:t>
      </w:r>
      <w:r>
        <w:t xml:space="preserve"> 9 October 2026</w:t>
      </w:r>
    </w:p>
    <w:p>
      <w:pPr>
        <w:spacing w:after="120"/>
      </w:pPr>
      <w:r>
        <w:rPr>
          <w:b/>
          <w:bCs/>
        </w:rPr>
        <w:t xml:space="preserve">Environments:</w:t>
      </w:r>
      <w:r>
        <w:t xml:space="preserve"> dev (dev-mvlearn.verificient.com) and staging (st-mvlearn.verificient.com)</w:t>
      </w:r>
    </w:p>
    <w:p>
      <w:pPr>
        <w:spacing w:after="120"/>
      </w:pPr>
      <w:r>
        <w:rPr>
          <w:b/>
          <w:bCs/>
        </w:rPr>
        <w:t xml:space="preserve">Source:</w:t>
      </w:r>
      <w:r>
        <w:t xml:space="preserve"> automated Playwright regression tests and manual checks of the learner view, 6–9 October 2026</w:t>
      </w:r>
    </w:p>
    <w:p>
      <w:pPr>
        <w:spacing w:after="120"/>
      </w:pPr>
      <w:r>
        <w:rPr>
          <w:b/>
          <w:bCs/>
        </w:rPr>
        <w:t xml:space="preserve">Test accounts:</w:t>
      </w:r>
      <w:r>
        <w:t xml:space="preserve"> learner test accounts "XTS SH" (dev) and "XTS User" (staging). No credentials are included in this document.</w:t>
      </w:r>
    </w:p>
    <w:p>
      <w:pPr>
        <w:spacing w:after="120"/>
      </w:pP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Bugs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Bug 1: Correct password sometimes rejected at login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Bug 2: Error pages show debug information and PHP stack traces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Learner view: items that may not belong</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Decisions requested</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5. What the automated tests cover</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6. Other observations</w:t>
            </w:r>
            <w:r>
              <w:tab/>
            </w:r>
            <w:r>
              <w:fldChar w:fldCharType="begin" w:dirty="true"/>
              <w:instrText xml:space="preserve">PAGEREF _Toc8 \h</w:instrText>
              <w:fldChar w:fldCharType="separate"/>
              <w:fldChar w:fldCharType="end"/>
            </w:r>
          </w:hyperlink>
        </w:p>
        <w:p>
          <w:r>
            <w:fldChar w:fldCharType="end"/>
          </w:r>
        </w:p>
      </w:sdtContent>
    </w:sdt>
    <w:p>
      <w:pPr>
        <w:pStyle w:val="Heading1"/>
        <w:spacing w:after="160" w:before="360"/>
      </w:pPr>
      <w:bookmarkStart w:name="_Toc1" w:id="1"/>
      <w:r>
        <w:t xml:space="preserve">1. Summary</w:t>
      </w:r>
      <w:bookmarkEnd w:id="1"/>
    </w:p>
    <w:p>
      <w:pPr>
        <w:spacing w:after="120"/>
      </w:pPr>
      <w:r>
        <w:t xml:space="preserve">The regression suite (smoke and regression tests) passes on both dev and staging. While building it we found two defects in the platform and a number of features in the learner view that may not belong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4165"/>
        <w:gridCol w:w="1388"/>
        <w:gridCol w:w="2085"/>
      </w:tblGrid>
      <w:tr>
        <w:trPr>
          <w:tblHeader/>
        </w:trPr>
        <w:tc>
          <w:tcPr>
            <w:tcW w:type="dxa" w:w="13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Type</w:t>
            </w:r>
          </w:p>
        </w:tc>
        <w:tc>
          <w:tcPr>
            <w:tcW w:type="dxa" w:w="41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Item</w:t>
            </w:r>
          </w:p>
        </w:tc>
        <w:tc>
          <w:tcPr>
            <w:tcW w:type="dxa" w:w="13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Where</w:t>
            </w:r>
          </w:p>
        </w:tc>
        <w:tc>
          <w:tcPr>
            <w:tcW w:type="dxa" w:w="208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Status</w:t>
            </w:r>
          </w:p>
        </w:tc>
      </w:tr>
      <w:tr>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Bug</w:t>
            </w:r>
          </w:p>
        </w:tc>
        <w:tc>
          <w:tcPr>
            <w:tcW w:type="dxa" w:w="41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Correct password sometimes rejected at login ("Invalid login" / "Your session has timed out")</w:t>
            </w:r>
          </w:p>
        </w:tc>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and staging</w:t>
            </w:r>
          </w:p>
        </w:tc>
        <w:tc>
          <w:tcPr>
            <w:tcW w:type="dxa" w:w="20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Open: needs server-side investigation</w:t>
            </w:r>
          </w:p>
        </w:tc>
      </w:tr>
      <w:tr>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Bug (security)</w:t>
            </w:r>
          </w:p>
        </w:tc>
        <w:tc>
          <w:tcPr>
            <w:tcW w:type="dxa" w:w="41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Error pages show debug information and PHP stack traces</w:t>
            </w:r>
          </w:p>
        </w:tc>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and staging</w:t>
            </w:r>
          </w:p>
        </w:tc>
        <w:tc>
          <w:tcPr>
            <w:tcW w:type="dxa" w:w="20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Open: configuration change needed</w:t>
            </w:r>
          </w:p>
        </w:tc>
      </w:tr>
      <w:tr>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Decision needed</w:t>
            </w:r>
          </w:p>
        </w:tc>
        <w:tc>
          <w:tcPr>
            <w:tcW w:type="dxa" w:w="41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13 items in the learner view that may not belong there (Reports, Private files, Participants, Competencies, Blogs, Badges, Forum, Editor and Content bank preferences, unused notifications, grade weighting, Change password, Dashboard Edit mode)</w:t>
            </w:r>
          </w:p>
        </w:tc>
        <w:tc>
          <w:tcPr>
            <w:tcW w:type="dxa" w:w="13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and staging</w:t>
            </w:r>
          </w:p>
        </w:tc>
        <w:tc>
          <w:tcPr>
            <w:tcW w:type="dxa" w:w="20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Awaiting team decision (section 4)</w:t>
            </w:r>
          </w:p>
        </w:tc>
      </w:tr>
    </w:tbl>
    <w:p>
      <w:pPr>
        <w:pStyle w:val="Heading1"/>
        <w:spacing w:after="160" w:before="360"/>
      </w:pPr>
      <w:bookmarkStart w:name="_Toc2" w:id="2"/>
      <w:r>
        <w:t xml:space="preserve">2. Bugs</w:t>
      </w:r>
      <w:bookmarkEnd w:id="2"/>
    </w:p>
    <w:p>
      <w:pPr>
        <w:pStyle w:val="Heading2"/>
        <w:spacing w:after="120" w:before="240"/>
      </w:pPr>
      <w:bookmarkStart w:name="_Toc3" w:id="3"/>
      <w:r>
        <w:t xml:space="preserve">Bug 1: Correct password sometimes rejected at login</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Severity</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High if it reaches production (learners cannot log in reliably); medium on dev/staging.</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Environments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and staging.</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Steps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 Open the login page.</w:t>
            </w:r>
          </w:p>
          <w:p>
            <w:pPr>
              <w:spacing w:after="40"/>
            </w:pPr>
            <w:r>
              <w:t xml:space="preserve">2. Enter a valid username and its correct password.</w:t>
            </w:r>
          </w:p>
          <w:p>
            <w:pPr>
              <w:spacing w:after="40"/>
            </w:pPr>
            <w:r>
              <w:t xml:space="preserve">3. Click "Log in".</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Expected</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The learner is logged in and lands on the Dashboard.</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Actual (intermittent)</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rPr>
              <w:t xml:space="preserve">Dev:</w:t>
            </w:r>
            <w:r>
              <w:t xml:space="preserve"> the login page is shown again with "Invalid login, please try again".</w:t>
            </w:r>
          </w:p>
          <w:p>
            <w:pPr>
              <w:spacing w:after="40"/>
            </w:pPr>
            <w:r>
              <w:rPr>
                <w:b/>
                <w:bCs/>
              </w:rPr>
              <w:t xml:space="preserve">Staging:</w:t>
            </w:r>
            <w:r>
              <w:t xml:space="preserve"> the login page is shown again with "Your session has timed out. Please log in again." although the form was submitted within seconds of loading. The username is kept, the password field is cleared.</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How often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8 Oct 2026: about 5 times (3 confirmed) in roughly 100–120 logins.</w:t>
            </w:r>
          </w:p>
          <w:p>
            <w:pPr>
              <w:spacing w:after="40"/>
            </w:pPr>
            <w:r>
              <w:t xml:space="preserve">Dev, 9 Oct 2026: not reproduced in about 129 logins.</w:t>
            </w:r>
          </w:p>
          <w:p>
            <w:pPr>
              <w:spacing w:after="40"/>
            </w:pPr>
            <w:r>
              <w:t xml:space="preserve">Staging, 9 Oct 2026, 16:01 IST: once, in test RA5.</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Evidence</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Staging screenshot and video: test-logs/2026-10-09_16-00-49/artifacts/013-screenshot-test-failed-1.png and 013-video-video.webm.</w:t>
            </w:r>
          </w:p>
          <w:p>
            <w:pPr>
              <w:spacing w:after="40"/>
            </w:pPr>
            <w:r>
              <w:t xml:space="preserve">Run logs with exact times for every test run since 9 Oct 2026: test-logs/&lt;date_time&gt;/run.log.</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Ruled out</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Wrong password: the same password works on most attempts.</w:t>
            </w:r>
          </w:p>
          <w:p>
            <w:pPr>
              <w:spacing w:after="40"/>
            </w:pPr>
            <w:r>
              <w:t xml:space="preserve">Several logins at the same moment: 6 simultaneous logins all succeeded; two sessions of the same user stay valid.</w:t>
            </w:r>
          </w:p>
          <w:p>
            <w:pPr>
              <w:spacing w:after="40"/>
            </w:pPr>
            <w:r>
              <w:t xml:space="preserve">Account lockout: Moodle would show a different message.</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Likely cause</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The session that belongs to the login page is lost before the form is submitted. Moodle then rejects the login token ("session timed out" or "invalid login"). Typical reasons: several web servers behind a load balancer without sticky or shared sessions, or a session store (files, database, Redis) that drops data under load. Less likely: an external login plugin (SAML2 / "CA DMV ST Login") failing intermittently, or a firewall or rate limiter.</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Impact</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with the right password are sent back to the login page and may think their password is wrong, leading to password resets and support calls.</w:t>
            </w:r>
          </w:p>
          <w:p>
            <w:pPr>
              <w:spacing w:after="40"/>
            </w:pPr>
            <w:r>
              <w:t xml:space="preserve">Each rejection counts as a failed login; if account lockout is enabled, repeated rejections could lock genuine learners out.</w:t>
            </w:r>
          </w:p>
          <w:p>
            <w:pPr>
              <w:spacing w:after="40"/>
            </w:pPr>
            <w:r>
              <w:t xml:space="preserve">Load testing (k6) with many logins would be unreliable until this is fixed.</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Requested checks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 Moodle logs (Site administration → Reports → Logs) for "User login failed" on the test accounts: on dev for 7–8 Oct 2026 (IST), and on staging for 9 Oct 2026 around 16:01 IST.</w:t>
            </w:r>
          </w:p>
          <w:p>
            <w:pPr>
              <w:spacing w:after="40"/>
            </w:pPr>
            <w:r>
              <w:t xml:space="preserve">2. Number of web servers serving dev and staging, load-balancer session settings, and the Moodle session handler in config.php.</w:t>
            </w:r>
          </w:p>
          <w:p>
            <w:pPr>
              <w:spacing w:after="40"/>
            </w:pPr>
            <w:r>
              <w:t xml:space="preserve">3. The test accounts' authentication method and the order of authentication plugins.</w:t>
            </w:r>
          </w:p>
          <w:p>
            <w:pPr>
              <w:spacing w:after="40"/>
            </w:pPr>
            <w:r>
              <w:t xml:space="preserve">4. The account lockout threshold (Site administration → Security → Site security settings).</w:t>
            </w:r>
          </w:p>
        </w:tc>
      </w:tr>
    </w:tbl>
    <w:p>
      <w:pPr>
        <w:spacing w:after="120"/>
      </w:pPr>
    </w:p>
    <w:p>
      <w:pPr>
        <w:pStyle w:val="Heading2"/>
        <w:spacing w:after="120" w:before="240"/>
      </w:pPr>
      <w:bookmarkStart w:name="_Toc4" w:id="4"/>
      <w:r>
        <w:t xml:space="preserve">Bug 2: Error pages show debug information and PHP stack traces</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Severity</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Medium (information disclosure). High if production has the same setting.</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Environments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Dev and staging (staging confirmed by the team on 8 Oct 2026).</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Steps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 Open /course/view.php?id=999999 (a course that does not exist).</w:t>
            </w:r>
          </w:p>
          <w:p>
            <w:pPr>
              <w:spacing w:after="40"/>
            </w:pPr>
            <w:r>
              <w:t xml:space="preserve">The same happens on any error page, for example a page the user has no permission for.</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Expected</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 short error message ("Can't find data record in database table course.") and a Continue button.</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Actual</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The page also shows a "Debug info" box with the SQL query that failed, and a "Stack trace" box with server file paths and line numbers (for example /lib/dml/moodle_database.php).</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Why it matters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Anyone, even a visitor who is not logged in, can trigger an error page.</w:t>
            </w:r>
          </w:p>
          <w:p>
            <w:pPr>
              <w:spacing w:after="40"/>
            </w:pPr>
            <w:r>
              <w:t xml:space="preserve">File paths, SQL queries, table names and the Moodle version help an attacker plan an attack. This is a common security misconfiguration.</w:t>
            </w:r>
          </w:p>
          <w:p>
            <w:pPr>
              <w:spacing w:after="40"/>
            </w:pPr>
            <w:r>
              <w:t xml:space="preserve">Technical text confuses learners.</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Fix</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administration → Development → Debugging: set "Display debug messages" to No, and "Debug messages" to NONE or MINIMAL on staging and production. Confirm the production setting.</w:t>
            </w:r>
          </w:p>
        </w:tc>
      </w:tr>
      <w:tr>
        <w:tc>
          <w:tcPr>
            <w:tcW w:type="dxa" w:w="2200"/>
            <w:tcBorders>
              <w:top w:val="single" w:color="A6A6A6" w:sz="4"/>
              <w:left w:val="single" w:color="A6A6A6" w:sz="4"/>
              <w:bottom w:val="single" w:color="A6A6A6" w:sz="4"/>
              <w:right w:val="single" w:color="A6A6A6" w:sz="4"/>
            </w:tcBorders>
            <w:shd w:fill="FBE4D5" w:color="auto" w:val="clear"/>
            <w:tcMar>
              <w:top w:type="dxa" w:w="60"/>
              <w:left w:type="dxa" w:w="100"/>
              <w:bottom w:type="dxa" w:w="60"/>
              <w:right w:type="dxa" w:w="100"/>
            </w:tcMar>
          </w:tcPr>
          <w:p>
            <w:pPr>
              <w:spacing w:after="40"/>
            </w:pPr>
            <w:r>
              <w:t xml:space="preserve">Automated check</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Test RE4b fails while stack traces are shown. It is marked as a known failure, so it reports "unexpectedly passed" as soon as the setting is fixed.</w:t>
            </w:r>
          </w:p>
        </w:tc>
      </w:tr>
    </w:tbl>
    <w:p>
      <w:pPr>
        <w:pStyle w:val="Heading1"/>
        <w:spacing w:after="160" w:before="360"/>
      </w:pPr>
      <w:bookmarkStart w:name="_Toc5" w:id="5"/>
      <w:r>
        <w:t xml:space="preserve">3. Learner view: items that may not belong</w:t>
      </w:r>
      <w:bookmarkEnd w:id="5"/>
    </w:p>
    <w:p>
      <w:pPr>
        <w:spacing w:after="120"/>
      </w:pPr>
      <w:r>
        <w:t xml:space="preserve">We listed everything a learner can see in the user menu, the Preferences page, the Dashboard and the course pages, on dev and staging (both behave the same). Items a learner clearly needs are now tested automatically (section 5). The items below may not belong in a learner's view. They are </w:t>
      </w:r>
      <w:r>
        <w:rPr>
          <w:b/>
          <w:bCs/>
        </w:rPr>
        <w:t xml:space="preserve">not</w:t>
      </w:r>
      <w:r>
        <w:t xml:space="preserve"> bugs today, but each one is a risk if left as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985"/>
        <w:gridCol w:w="2346"/>
        <w:gridCol w:w="4334"/>
      </w:tblGrid>
      <w:tr>
        <w:trPr>
          <w:tblHeader/>
        </w:trPr>
        <w:tc>
          <w:tcPr>
            <w:tcW w:type="dxa" w:w="3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w:t>
            </w:r>
          </w:p>
        </w:tc>
        <w:tc>
          <w:tcPr>
            <w:tcW w:type="dxa" w:w="198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Item</w:t>
            </w:r>
          </w:p>
        </w:tc>
        <w:tc>
          <w:tcPr>
            <w:tcW w:type="dxa" w:w="234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What a learner sees today</w:t>
            </w:r>
          </w:p>
        </w:tc>
        <w:tc>
          <w:tcPr>
            <w:tcW w:type="dxa" w:w="43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Risk if it stays</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User menu: </w:t>
            </w:r>
            <w:r>
              <w:rPr>
                <w:b/>
                <w:bCs/>
              </w:rPr>
              <w:t xml:space="preserve">Reports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An admin-style "Custom reports" page (currently "Nothing to display")</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If a report with personal data (progress, grades, contact details) is ever shared with a wide audience such as "All users", every learner can see other learners' data. Learners may also take it for an admin area.</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2</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User menu: </w:t>
            </w:r>
            <w:r>
              <w:rPr>
                <w:b/>
                <w:bCs/>
              </w:rPr>
              <w:t xml:space="preserve">Private files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Personal file storage with "Add" and "Create folder" (100 MB per user)</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could upload and store any files on the platform: unused storage, possible inappropriate or harmful files, and data that must be retained, secured and deleted under privacy rules.</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3</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tabs: </w:t>
            </w:r>
            <w:r>
              <w:rPr>
                <w:b/>
                <w:bCs/>
              </w:rPr>
              <w:t xml:space="preserve">Participants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List of everyone enrolled in the course (29 people on dev)</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rPr>
              <w:t xml:space="preserve">Privacy:</w:t>
            </w:r>
            <w:r>
              <w:t xml:space="preserve"> every learner sees who else is renewing their licence. Together with messaging, learners could contact or spam each other. The list could be copied and misused. Of all items, this has the highest privacy risk.</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4</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tabs: </w:t>
            </w:r>
            <w:r>
              <w:rPr>
                <w:b/>
                <w:bCs/>
              </w:rPr>
              <w:t xml:space="preserve">Competencies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competencies" page</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Not used by the course. Low risk; confusing, and one more feature to secure and maintain.</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5</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Blogs</w:t>
            </w:r>
            <w:r>
              <w:t xml:space="preserve"> (Blog preferences, External blogs, Register an external blog)</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can write blogs and link outside blogs into the site</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can publish content on the platform and pull in content from outside sites: spam, phishing links or inappropriate content under the MVLearn name, and a moderation burden.</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6</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Badges</w:t>
            </w:r>
            <w:r>
              <w:t xml:space="preserve"> (Manage badges, Badge preferences, Backpack settings)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Badge pages and a link to external badge backpacks</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Only useful if the course awards badges. Backpack settings connect accounts to external services, which sends learner data outside the platform.</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7</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Forum preferences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Forum settings</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The course has no forums. Low risk; clutter.</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8</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Editor preferences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Choice of text editor</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do not write content in this course. Low risk; clutter.</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9</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Content bank preferences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Settings for the content bank (an authoring tool)</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 teacher tool. If content bank permissions are ever widened, learners could create or upload content.</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10</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Notification preferences: </w:t>
            </w:r>
            <w:r>
              <w:rPr>
                <w:b/>
                <w:bCs/>
              </w:rPr>
              <w:t xml:space="preserve">Assignment and Feedback notifications</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Settings for activity types the course does not use</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Clutter; no real risk.</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11</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Grade report: </w:t>
            </w:r>
            <w:r>
              <w:rPr>
                <w:b/>
                <w:bCs/>
              </w:rPr>
              <w:t xml:space="preserve">weighting</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English 100 %; Spanish and Chinese 0 % ("Empty") on staging</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 learner who completes the Spanish or Chinese version would get 0 towards the course total. Completion, certificates or reporting could then be wrong for those learners. This needs the course owner, not just a settings change.</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12</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Preferences: </w:t>
            </w:r>
            <w:r>
              <w:rPr>
                <w:b/>
                <w:bCs/>
              </w:rPr>
              <w:t xml:space="preserve">Change password</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 Moodle password form</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The staging login page also offers "CA DMV ST Login". If learners sign in through that, a separate Moodle password may confuse them or create a second credential to manage.</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13</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Dashboard: </w:t>
            </w:r>
            <w:r>
              <w:rPr>
                <w:b/>
                <w:bCs/>
              </w:rPr>
              <w:t xml:space="preserve">"Edit mode" switch and "Customise this page"</w:t>
            </w:r>
          </w:p>
        </w:tc>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Learners can add, move and remove blocks on their own Dashboard</w:t>
            </w:r>
          </w:p>
        </w:tc>
        <w:tc>
          <w:tcPr>
            <w:tcW w:type="dxa" w:w="43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A learner can move or remove the Timeline and Calendar blocks and then miss deadlines or call support because "the dashboard changed". This already happened on the staging test account on 9 Oct 2026: the Calendar block was moved into the side panel, which broke a test until it was reset. Every learner's Dashboard can drift away from the standard layout, which makes support and training harder.</w:t>
            </w:r>
          </w:p>
        </w:tc>
      </w:tr>
    </w:tbl>
    <w:p>
      <w:pPr>
        <w:pStyle w:val="Heading1"/>
        <w:spacing w:after="160" w:before="360"/>
      </w:pPr>
      <w:bookmarkStart w:name="_Toc6" w:id="6"/>
      <w:r>
        <w:t xml:space="preserve">4. Decisions requested</w:t>
      </w:r>
      <w:bookmarkEnd w:id="6"/>
    </w:p>
    <w:p>
      <w:pPr>
        <w:spacing w:after="120"/>
      </w:pPr>
      <w:r>
        <w:t xml:space="preserve">For each item, please record </w:t>
      </w:r>
      <w:r>
        <w:rPr>
          <w:b/>
          <w:bCs/>
        </w:rPr>
        <w:t xml:space="preserve">keep</w:t>
      </w:r>
      <w:r>
        <w:t xml:space="preserve"> or </w:t>
      </w:r>
      <w:r>
        <w:rPr>
          <w:b/>
          <w:bCs/>
        </w:rPr>
        <w:t xml:space="preserve">remove</w:t>
      </w:r>
      <w:r>
        <w:t xml:space="preserve"> and the owner. After the decision we add an automated check: kept items are tested to be present and working; removed items are tested to be </w:t>
      </w:r>
      <w:r>
        <w:rPr>
          <w:b/>
          <w:bCs/>
        </w:rPr>
        <w:t xml:space="preserve">absent</w:t>
      </w:r>
      <w:r>
        <w:t xml:space="preserve">, so they cannot quietly come back after an upgrade or settings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985"/>
        <w:gridCol w:w="3971"/>
        <w:gridCol w:w="1444"/>
        <w:gridCol w:w="1265"/>
      </w:tblGrid>
      <w:tr>
        <w:trPr>
          <w:tblHeader/>
        </w:trPr>
        <w:tc>
          <w:tcPr>
            <w:tcW w:type="dxa" w:w="3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w:t>
            </w:r>
          </w:p>
        </w:tc>
        <w:tc>
          <w:tcPr>
            <w:tcW w:type="dxa" w:w="198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Item</w:t>
            </w:r>
          </w:p>
        </w:tc>
        <w:tc>
          <w:tcPr>
            <w:tcW w:type="dxa" w:w="3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Options</w:t>
            </w:r>
          </w:p>
        </w:tc>
        <w:tc>
          <w:tcPr>
            <w:tcW w:type="dxa" w:w="14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Owner</w:t>
            </w:r>
          </w:p>
        </w:tc>
        <w:tc>
          <w:tcPr>
            <w:tcW w:type="dxa" w:w="12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7"/>
                <w:szCs w:val="17"/>
              </w:rPr>
              <w:t xml:space="preserve">Decision</w:t>
            </w: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Reports in the user menu</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Remove for learners: take away "moodle/reportbuilder:view" from the Authenticated user role. Or keep, with a rule that reports with personal data are never shared with learners.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2</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Private files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Remove "moodle/user:manageownfiles" from the Authenticated user role, or keep with a lower quota.</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3</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Participants list</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Remove "moodle/course:viewparticipants" from the Student role (site-wide or in this course), or keep if seeing other learners is intended.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owner + 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4</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Competencies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Disable competencies (Site administration → Advanced features), or keep if planned.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5</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Blogs and external blogs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Disable blogs (Advanced features → Enable blogs), or restrict to site-level only.</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6</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Badges and backpack</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Disable badges (Advanced features → Enable badges) if the course awards none.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7</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Forum preferences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Usually left on; decide if the learner view should be minimal.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8</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Editor preferences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Usually left on; decide if the learner view should be minimal.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9</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Content bank preferences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Remove content bank capabilities from the Authenticated user role.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10</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Unused notification types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Disable the unused activity modules or their notifications.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11</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Grade weighting of the language versions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Confirm how completing the Spanish or Chinese version should count, and adjust the gradebook.</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owner</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12</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Change password</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Confirm which login learners use (Moodle password or "CA DMV ST Login"); hide the form if Moodle passwords are not used.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13</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Dashboard "Edit mode" / "Customise this page"</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Remove "moodle/my:manageblocks" from the Authenticated user role so learners get a fixed Dashboard (an admin can still set the default layout and reset all Dashboards). Or keep, if learners should arrange their own Dashboard.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Site admin</w:t>
            </w:r>
          </w:p>
        </w:tc>
        <w:tc>
          <w:tcPr>
            <w:tcW w:type="dxa" w:w="12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pStyle w:val="Heading1"/>
        <w:spacing w:after="160" w:before="360"/>
      </w:pPr>
      <w:bookmarkStart w:name="_Toc7" w:id="7"/>
      <w:r>
        <w:t xml:space="preserve">5. What the automated tests cover</w:t>
      </w:r>
      <w:bookmarkEnd w:id="7"/>
    </w:p>
    <w:p>
      <w:pPr>
        <w:spacing w:after="120"/>
      </w:pPr>
      <w:r>
        <w:t xml:space="preserve">Regression tests run on both sites (npm run test:regression for dev, npm run staging:regression for staging). Every run writes a timestamped log with results and failure screenshots to test-logs/.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Area</w:t>
            </w:r>
          </w:p>
        </w:tc>
        <w:tc>
          <w:tcPr>
            <w:tcW w:type="dxa" w:w="702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40"/>
            </w:pPr>
            <w:r>
              <w:rPr>
                <w:b/>
                <w:bCs/>
                <w:sz w:val="18"/>
                <w:szCs w:val="18"/>
              </w:rPr>
              <w:t xml:space="preserve">Covered by tests</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Login and session</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Empty and unknown logins, deep links, "already logged in", logout and Back, lost session, lost-password page, two sessions at once (RA1–RA8)</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Dashboard</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Timeline filter, sort and search; Calendar block; Recently accessed items; side panel (RB1–RB6)</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My courses</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card, filters, sort and view modes, search (RC1–RC4)</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Header and user menu</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Notifications, messaging, Profile, Grades, Calendar, Preferences, grades overview (RD1–RD4)</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Course page</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Title, language cards, launch link, progress, navigation back, error page (RE1–RE4b)</w:t>
            </w:r>
          </w:p>
        </w:tc>
      </w:tr>
      <w:tr>
        <w:tc>
          <w:tcPr>
            <w:tcW w:type="dxa" w:w="2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Learner user area</w:t>
            </w:r>
          </w:p>
        </w:tc>
        <w:tc>
          <w:tcPr>
            <w:tcW w:type="dxa" w:w="70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t xml:space="preserve">Six learner preference pages (Edit profile, Change password, Preferred language, Calendar, Message and Notification preferences), course tabs Course and Grades, grade report contents (RH1–RH3)</w:t>
            </w:r>
          </w:p>
        </w:tc>
      </w:tr>
    </w:tbl>
    <w:p>
      <w:pPr>
        <w:spacing w:after="120"/>
      </w:pPr>
      <w:r>
        <w:t xml:space="preserve">The tests are read-only: forms are opened but never submitted, and any setting a test changes (Timeline filter, My courses view, side panel) is restored and saved before the test ends.</w:t>
      </w:r>
    </w:p>
    <w:p>
      <w:pPr>
        <w:pStyle w:val="Heading1"/>
        <w:spacing w:after="160" w:before="360"/>
      </w:pPr>
      <w:bookmarkStart w:name="_Toc8" w:id="8"/>
      <w:r>
        <w:t xml:space="preserve">6. Other observations</w:t>
      </w:r>
      <w:bookmarkEnd w:id="8"/>
    </w:p>
    <w:p>
      <w:pPr>
        <w:pStyle w:val="ListParagraph"/>
        <w:numPr>
          <w:ilvl w:val="0"/>
          <w:numId w:val="2"/>
        </w:numPr>
        <w:spacing w:after="60"/>
      </w:pPr>
      <w:r>
        <w:rPr>
          <w:b/>
          <w:bCs/>
        </w:rPr>
        <w:t xml:space="preserve">Shared test accounts:</w:t>
      </w:r>
      <w:r>
        <w:t xml:space="preserve"> on 9 Oct 2026 the Calendar block on the staging test account's Dashboard was moved into the side panel by someone outside the tests (possible because of item 13, Edit mode); it has since been reset. Changes like this make tests fail for reasons unrelated to the product. We recommend dedicated test accounts that nobody uses manually, ideally with the Student role only.</w:t>
      </w:r>
    </w:p>
    <w:p>
      <w:pPr>
        <w:pStyle w:val="ListParagraph"/>
        <w:numPr>
          <w:ilvl w:val="0"/>
          <w:numId w:val="2"/>
        </w:numPr>
        <w:spacing w:after="60"/>
      </w:pPr>
      <w:r>
        <w:rPr>
          <w:b/>
          <w:bCs/>
        </w:rPr>
        <w:t xml:space="preserve">Test accounts' role:</w:t>
      </w:r>
      <w:r>
        <w:t xml:space="preserve"> please confirm that "XTS SH" (dev) and "XTS User" (staging) have only the Student role in the course, so the tests see exactly what a learner sees.</w:t>
      </w:r>
    </w:p>
    <w:p>
      <w:pPr>
        <w:pStyle w:val="ListParagraph"/>
        <w:numPr>
          <w:ilvl w:val="0"/>
          <w:numId w:val="2"/>
        </w:numPr>
        <w:spacing w:after="60"/>
      </w:pPr>
      <w:r>
        <w:rPr>
          <w:b/>
          <w:bCs/>
        </w:rPr>
        <w:t xml:space="preserve">Evidence and logs:</w:t>
      </w:r>
      <w:r>
        <w:t xml:space="preserve"> run logs, screenshots and videos are kept on the test machine in test-logs/. They are not shared automatically; Playwright traces and HTML reports are not attached because they can contain typed passwords.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MVLearn test findings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F5496"/>
      <w:sz w:val="26"/>
      <w:szCs w:val="26"/>
    </w:rPr>
  </w:style>
  <w:style w:type="paragraph" w:styleId="Heading3">
    <w:name w:val="Heading 3"/>
    <w:basedOn w:val="Normal"/>
    <w:next w:val="Normal"/>
    <w:qFormat/>
    <w:pPr>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MVLearn test findings</dc:title>
  <dc:creator>MVLearn QA</dc:creator>
  <cp:lastModifiedBy>Un-named</cp:lastModifiedBy>
  <cp:revision>1</cp:revision>
  <dcterms:created xsi:type="dcterms:W3CDTF">2026-10-09T14:37:52.016Z</dcterms:created>
  <dcterms:modified xsi:type="dcterms:W3CDTF">2026-10-09T14:37:52.029Z</dcterms:modified>
</cp:coreProperties>
</file>

<file path=docProps/custom.xml><?xml version="1.0" encoding="utf-8"?>
<Properties xmlns="http://schemas.openxmlformats.org/officeDocument/2006/custom-properties" xmlns:vt="http://schemas.openxmlformats.org/officeDocument/2006/docPropsVTypes"/>
</file>