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28EEB" w14:textId="77777777" w:rsidR="00A26C4B" w:rsidRDefault="00EB16D2" w:rsidP="00EB16D2">
      <w:pPr>
        <w:jc w:val="center"/>
        <w:rPr>
          <w:rFonts w:ascii="Arial Narrow" w:hAnsi="Arial Narrow"/>
          <w:b/>
          <w:bCs/>
          <w:sz w:val="24"/>
          <w:szCs w:val="24"/>
        </w:rPr>
      </w:pPr>
      <w:r w:rsidRPr="00EB16D2">
        <w:rPr>
          <w:rFonts w:ascii="Arial Narrow" w:hAnsi="Arial Narrow"/>
          <w:b/>
          <w:bCs/>
          <w:sz w:val="24"/>
          <w:szCs w:val="24"/>
        </w:rPr>
        <w:t>Juzgado de Faltas de San Fernando del Valle de Catamarca</w:t>
      </w:r>
    </w:p>
    <w:p w14:paraId="510196A6" w14:textId="77777777" w:rsidR="00EB16D2" w:rsidRPr="0026364C" w:rsidRDefault="00EB16D2" w:rsidP="00EB16D2">
      <w:pPr>
        <w:jc w:val="center"/>
        <w:rPr>
          <w:rFonts w:ascii="Arial Narrow" w:hAnsi="Arial Narrow"/>
          <w:sz w:val="24"/>
          <w:szCs w:val="24"/>
          <w:u w:val="single"/>
        </w:rPr>
      </w:pPr>
      <w:r w:rsidRPr="0026364C">
        <w:rPr>
          <w:rFonts w:ascii="Arial Narrow" w:hAnsi="Arial Narrow"/>
          <w:sz w:val="24"/>
          <w:szCs w:val="24"/>
          <w:u w:val="single"/>
        </w:rPr>
        <w:t>Diccionario de Variables</w:t>
      </w:r>
    </w:p>
    <w:p w14:paraId="44FD50DF" w14:textId="77777777" w:rsid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Causa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d.causa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4EA01F06" w14:textId="324A01D1" w:rsidR="00747025" w:rsidRPr="00EB16D2" w:rsidRDefault="00747025" w:rsidP="00EB16D2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Año = {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d.añoActual</w:t>
      </w:r>
      <w:proofErr w:type="spellEnd"/>
      <w:proofErr w:type="gramEnd"/>
      <w:r>
        <w:rPr>
          <w:rFonts w:ascii="Arial Narrow" w:hAnsi="Arial Narrow"/>
          <w:sz w:val="24"/>
          <w:szCs w:val="24"/>
        </w:rPr>
        <w:t>}</w:t>
      </w:r>
    </w:p>
    <w:p w14:paraId="45144A70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Fecha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d.fechaActual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367872D8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Hora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d.horaActual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45DA9F3C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Lugar de la Infracción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d.lugar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6F1BA7AC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Documento del Infractor/a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d.infractorDocumento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12FC5A63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Nombre y Apellido del Infractor/a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d.infractorNombreApellido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762446D4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Domicilio del infractor/a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d.infractorDomicilio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68BE1C10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Nombre del Juzgado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d.juzgadoNombre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60478520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Domicilio del Juzgado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d.juzgadoDomicilio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32CB0B5F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Teléfono del Juzgado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d.juzgadoTelefono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328000D2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Nombre del Juez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d.nombreJuez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73AC52CD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Nombre del Secretario/a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d.nombreSecretario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34F16C7F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Fecha del Acta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d.fechaActa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2CDC1EE0" w14:textId="77777777" w:rsid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Hora del Acta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d.actaHs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4781BFAD" w14:textId="39D8339B" w:rsidR="006330E5" w:rsidRPr="00EB16D2" w:rsidRDefault="006330E5" w:rsidP="00EB16D2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Números de artículos</w:t>
      </w:r>
      <w:r w:rsidRPr="00EB16D2">
        <w:rPr>
          <w:rFonts w:ascii="Arial Narrow" w:hAnsi="Arial Narrow"/>
          <w:sz w:val="24"/>
          <w:szCs w:val="24"/>
        </w:rPr>
        <w:t xml:space="preserve"> del Acta = </w:t>
      </w:r>
      <w:r w:rsidRPr="006330E5">
        <w:rPr>
          <w:rFonts w:ascii="Arial Narrow" w:hAnsi="Arial Narrow"/>
          <w:sz w:val="24"/>
          <w:szCs w:val="24"/>
        </w:rPr>
        <w:t>{</w:t>
      </w:r>
      <w:proofErr w:type="spellStart"/>
      <w:proofErr w:type="gramStart"/>
      <w:r w:rsidRPr="006330E5">
        <w:rPr>
          <w:rFonts w:ascii="Arial Narrow" w:hAnsi="Arial Narrow"/>
          <w:sz w:val="24"/>
          <w:szCs w:val="24"/>
        </w:rPr>
        <w:t>d.numeroArticulo</w:t>
      </w:r>
      <w:proofErr w:type="spellEnd"/>
      <w:proofErr w:type="gramEnd"/>
      <w:r w:rsidRPr="006330E5">
        <w:rPr>
          <w:rFonts w:ascii="Arial Narrow" w:hAnsi="Arial Narrow"/>
          <w:sz w:val="24"/>
          <w:szCs w:val="24"/>
        </w:rPr>
        <w:t>}</w:t>
      </w:r>
    </w:p>
    <w:p w14:paraId="13994FF1" w14:textId="3FEE126F" w:rsid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Tipo de Actuación, monto</w:t>
      </w:r>
      <w:r w:rsidR="000167D9">
        <w:rPr>
          <w:rFonts w:ascii="Arial Narrow" w:hAnsi="Arial Narrow"/>
          <w:sz w:val="24"/>
          <w:szCs w:val="24"/>
        </w:rPr>
        <w:t xml:space="preserve"> total</w:t>
      </w:r>
      <w:r w:rsidRPr="00EB16D2">
        <w:rPr>
          <w:rFonts w:ascii="Arial Narrow" w:hAnsi="Arial Narrow"/>
          <w:sz w:val="24"/>
          <w:szCs w:val="24"/>
        </w:rPr>
        <w:t xml:space="preserve"> y observación de la misma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d.actuaciones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3678E12D" w14:textId="26582628" w:rsidR="000167D9" w:rsidRDefault="000167D9" w:rsidP="000167D9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Subtotal de actuación = {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d.subTotal</w:t>
      </w:r>
      <w:proofErr w:type="spellEnd"/>
      <w:proofErr w:type="gramEnd"/>
      <w:r>
        <w:rPr>
          <w:rFonts w:ascii="Arial Narrow" w:hAnsi="Arial Narrow"/>
          <w:sz w:val="24"/>
          <w:szCs w:val="24"/>
        </w:rPr>
        <w:t>}</w:t>
      </w:r>
    </w:p>
    <w:p w14:paraId="7A3BDE5D" w14:textId="234C0861" w:rsidR="000167D9" w:rsidRDefault="000167D9" w:rsidP="000167D9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Monto total de actuación</w:t>
      </w:r>
      <w:r w:rsidRPr="00EB16D2">
        <w:rPr>
          <w:rFonts w:ascii="Arial Narrow" w:hAnsi="Arial Narrow"/>
          <w:sz w:val="24"/>
          <w:szCs w:val="24"/>
        </w:rPr>
        <w:t xml:space="preserve">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</w:t>
      </w:r>
      <w:r>
        <w:rPr>
          <w:rFonts w:ascii="Arial Narrow" w:hAnsi="Arial Narrow"/>
          <w:sz w:val="24"/>
          <w:szCs w:val="24"/>
        </w:rPr>
        <w:t>total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27DA6F3D" w14:textId="4BE4E06D" w:rsidR="000167D9" w:rsidRDefault="000167D9" w:rsidP="000167D9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Recargo aplicado = {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d.recargo</w:t>
      </w:r>
      <w:proofErr w:type="spellEnd"/>
      <w:proofErr w:type="gramEnd"/>
      <w:r>
        <w:rPr>
          <w:rFonts w:ascii="Arial Narrow" w:hAnsi="Arial Narrow"/>
          <w:sz w:val="24"/>
          <w:szCs w:val="24"/>
        </w:rPr>
        <w:t>}</w:t>
      </w:r>
    </w:p>
    <w:p w14:paraId="538D0841" w14:textId="679871E8" w:rsidR="000167D9" w:rsidRPr="00EB16D2" w:rsidRDefault="000167D9" w:rsidP="000167D9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Descuento aplicado = {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d.descuento</w:t>
      </w:r>
      <w:proofErr w:type="spellEnd"/>
      <w:proofErr w:type="gramEnd"/>
      <w:r>
        <w:rPr>
          <w:rFonts w:ascii="Arial Narrow" w:hAnsi="Arial Narrow"/>
          <w:sz w:val="24"/>
          <w:szCs w:val="24"/>
        </w:rPr>
        <w:t>}</w:t>
      </w:r>
    </w:p>
    <w:p w14:paraId="72CE9520" w14:textId="416B67AB" w:rsidR="000167D9" w:rsidRDefault="000167D9" w:rsidP="00EB16D2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Listado de conceptos agregados en la actuación = {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d.conceptos</w:t>
      </w:r>
      <w:proofErr w:type="spellEnd"/>
      <w:proofErr w:type="gramEnd"/>
      <w:r>
        <w:rPr>
          <w:rFonts w:ascii="Arial Narrow" w:hAnsi="Arial Narrow"/>
          <w:sz w:val="24"/>
          <w:szCs w:val="24"/>
        </w:rPr>
        <w:t>}</w:t>
      </w:r>
    </w:p>
    <w:p w14:paraId="20D8C163" w14:textId="45A0CB5F" w:rsidR="006330E5" w:rsidRDefault="006330E5" w:rsidP="006330E5">
      <w:pPr>
        <w:jc w:val="both"/>
        <w:rPr>
          <w:rFonts w:ascii="Arial Narrow" w:hAnsi="Arial Narrow"/>
          <w:sz w:val="24"/>
          <w:szCs w:val="24"/>
        </w:rPr>
      </w:pPr>
      <w:r w:rsidRPr="006330E5">
        <w:rPr>
          <w:rFonts w:ascii="Arial Narrow" w:hAnsi="Arial Narrow"/>
          <w:sz w:val="24"/>
          <w:szCs w:val="24"/>
        </w:rPr>
        <w:t>Importe</w:t>
      </w:r>
      <w:r>
        <w:rPr>
          <w:rFonts w:ascii="Arial Narrow" w:hAnsi="Arial Narrow"/>
          <w:sz w:val="24"/>
          <w:szCs w:val="24"/>
        </w:rPr>
        <w:t xml:space="preserve"> l</w:t>
      </w:r>
      <w:r w:rsidRPr="006330E5">
        <w:rPr>
          <w:rFonts w:ascii="Arial Narrow" w:hAnsi="Arial Narrow"/>
          <w:sz w:val="24"/>
          <w:szCs w:val="24"/>
        </w:rPr>
        <w:t>etras</w:t>
      </w:r>
      <w:r>
        <w:rPr>
          <w:rFonts w:ascii="Arial Narrow" w:hAnsi="Arial Narrow"/>
          <w:sz w:val="24"/>
          <w:szCs w:val="24"/>
        </w:rPr>
        <w:t xml:space="preserve"> s</w:t>
      </w:r>
      <w:r w:rsidRPr="006330E5">
        <w:rPr>
          <w:rFonts w:ascii="Arial Narrow" w:hAnsi="Arial Narrow"/>
          <w:sz w:val="24"/>
          <w:szCs w:val="24"/>
        </w:rPr>
        <w:t>in</w:t>
      </w:r>
      <w:r>
        <w:rPr>
          <w:rFonts w:ascii="Arial Narrow" w:hAnsi="Arial Narrow"/>
          <w:sz w:val="24"/>
          <w:szCs w:val="24"/>
        </w:rPr>
        <w:t xml:space="preserve"> d</w:t>
      </w:r>
      <w:r w:rsidRPr="006330E5">
        <w:rPr>
          <w:rFonts w:ascii="Arial Narrow" w:hAnsi="Arial Narrow"/>
          <w:sz w:val="24"/>
          <w:szCs w:val="24"/>
        </w:rPr>
        <w:t>escuento</w:t>
      </w:r>
      <w:r w:rsidR="00CF4F71">
        <w:rPr>
          <w:rFonts w:ascii="Arial Narrow" w:hAnsi="Arial Narrow"/>
          <w:sz w:val="24"/>
          <w:szCs w:val="24"/>
        </w:rPr>
        <w:t xml:space="preserve"> (También suma el recargo)</w:t>
      </w:r>
      <w:r w:rsidRPr="006330E5">
        <w:rPr>
          <w:rFonts w:ascii="Arial Narrow" w:hAnsi="Arial Narrow"/>
          <w:sz w:val="24"/>
          <w:szCs w:val="24"/>
        </w:rPr>
        <w:t>: {</w:t>
      </w:r>
      <w:proofErr w:type="spellStart"/>
      <w:proofErr w:type="gramStart"/>
      <w:r w:rsidRPr="006330E5">
        <w:rPr>
          <w:rFonts w:ascii="Arial Narrow" w:hAnsi="Arial Narrow"/>
          <w:sz w:val="24"/>
          <w:szCs w:val="24"/>
        </w:rPr>
        <w:t>d.</w:t>
      </w:r>
      <w:r w:rsidR="003656BA">
        <w:rPr>
          <w:rFonts w:ascii="Arial Narrow" w:hAnsi="Arial Narrow"/>
          <w:sz w:val="24"/>
          <w:szCs w:val="24"/>
        </w:rPr>
        <w:t>i</w:t>
      </w:r>
      <w:r w:rsidRPr="006330E5">
        <w:rPr>
          <w:rFonts w:ascii="Arial Narrow" w:hAnsi="Arial Narrow"/>
          <w:sz w:val="24"/>
          <w:szCs w:val="24"/>
        </w:rPr>
        <w:t>mporteLetrasSinDescuento</w:t>
      </w:r>
      <w:proofErr w:type="spellEnd"/>
      <w:proofErr w:type="gramEnd"/>
      <w:r w:rsidRPr="006330E5">
        <w:rPr>
          <w:rFonts w:ascii="Arial Narrow" w:hAnsi="Arial Narrow"/>
          <w:sz w:val="24"/>
          <w:szCs w:val="24"/>
        </w:rPr>
        <w:t>},</w:t>
      </w:r>
    </w:p>
    <w:p w14:paraId="5BE9A6C0" w14:textId="5D3DCB1F" w:rsidR="0036519D" w:rsidRPr="006330E5" w:rsidRDefault="0036519D" w:rsidP="006330E5">
      <w:pPr>
        <w:jc w:val="both"/>
        <w:rPr>
          <w:rFonts w:ascii="Arial Narrow" w:hAnsi="Arial Narrow"/>
          <w:sz w:val="24"/>
          <w:szCs w:val="24"/>
        </w:rPr>
      </w:pPr>
      <w:r w:rsidRPr="006330E5">
        <w:rPr>
          <w:rFonts w:ascii="Arial Narrow" w:hAnsi="Arial Narrow"/>
          <w:sz w:val="24"/>
          <w:szCs w:val="24"/>
        </w:rPr>
        <w:t>Importe</w:t>
      </w:r>
      <w:r>
        <w:rPr>
          <w:rFonts w:ascii="Arial Narrow" w:hAnsi="Arial Narrow"/>
          <w:sz w:val="24"/>
          <w:szCs w:val="24"/>
        </w:rPr>
        <w:t xml:space="preserve"> l</w:t>
      </w:r>
      <w:r w:rsidRPr="006330E5">
        <w:rPr>
          <w:rFonts w:ascii="Arial Narrow" w:hAnsi="Arial Narrow"/>
          <w:sz w:val="24"/>
          <w:szCs w:val="24"/>
        </w:rPr>
        <w:t>etras</w:t>
      </w:r>
      <w:r>
        <w:rPr>
          <w:rFonts w:ascii="Arial Narrow" w:hAnsi="Arial Narrow"/>
          <w:sz w:val="24"/>
          <w:szCs w:val="24"/>
        </w:rPr>
        <w:t xml:space="preserve"> con d</w:t>
      </w:r>
      <w:r w:rsidRPr="006330E5">
        <w:rPr>
          <w:rFonts w:ascii="Arial Narrow" w:hAnsi="Arial Narrow"/>
          <w:sz w:val="24"/>
          <w:szCs w:val="24"/>
        </w:rPr>
        <w:t>escuento: {</w:t>
      </w:r>
      <w:proofErr w:type="spellStart"/>
      <w:proofErr w:type="gramStart"/>
      <w:r w:rsidRPr="006330E5">
        <w:rPr>
          <w:rFonts w:ascii="Arial Narrow" w:hAnsi="Arial Narrow"/>
          <w:sz w:val="24"/>
          <w:szCs w:val="24"/>
        </w:rPr>
        <w:t>d.</w:t>
      </w:r>
      <w:r w:rsidR="003656BA">
        <w:rPr>
          <w:rFonts w:ascii="Arial Narrow" w:hAnsi="Arial Narrow"/>
          <w:sz w:val="24"/>
          <w:szCs w:val="24"/>
        </w:rPr>
        <w:t>i</w:t>
      </w:r>
      <w:r w:rsidRPr="006330E5">
        <w:rPr>
          <w:rFonts w:ascii="Arial Narrow" w:hAnsi="Arial Narrow"/>
          <w:sz w:val="24"/>
          <w:szCs w:val="24"/>
        </w:rPr>
        <w:t>mporteLetras</w:t>
      </w:r>
      <w:r>
        <w:rPr>
          <w:rFonts w:ascii="Arial Narrow" w:hAnsi="Arial Narrow"/>
          <w:sz w:val="24"/>
          <w:szCs w:val="24"/>
        </w:rPr>
        <w:t>Con</w:t>
      </w:r>
      <w:r w:rsidRPr="006330E5">
        <w:rPr>
          <w:rFonts w:ascii="Arial Narrow" w:hAnsi="Arial Narrow"/>
          <w:sz w:val="24"/>
          <w:szCs w:val="24"/>
        </w:rPr>
        <w:t>Descuento</w:t>
      </w:r>
      <w:proofErr w:type="spellEnd"/>
      <w:proofErr w:type="gramEnd"/>
      <w:r w:rsidRPr="006330E5">
        <w:rPr>
          <w:rFonts w:ascii="Arial Narrow" w:hAnsi="Arial Narrow"/>
          <w:sz w:val="24"/>
          <w:szCs w:val="24"/>
        </w:rPr>
        <w:t>},</w:t>
      </w:r>
    </w:p>
    <w:p w14:paraId="5D9542AF" w14:textId="5355B55B" w:rsidR="006330E5" w:rsidRPr="00EB16D2" w:rsidRDefault="006330E5" w:rsidP="00EB16D2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</w:t>
      </w:r>
      <w:r w:rsidRPr="006330E5">
        <w:rPr>
          <w:rFonts w:ascii="Arial Narrow" w:hAnsi="Arial Narrow"/>
          <w:sz w:val="24"/>
          <w:szCs w:val="24"/>
        </w:rPr>
        <w:t>mporte</w:t>
      </w:r>
      <w:r>
        <w:rPr>
          <w:rFonts w:ascii="Arial Narrow" w:hAnsi="Arial Narrow"/>
          <w:sz w:val="24"/>
          <w:szCs w:val="24"/>
        </w:rPr>
        <w:t xml:space="preserve"> i</w:t>
      </w:r>
      <w:r w:rsidRPr="006330E5">
        <w:rPr>
          <w:rFonts w:ascii="Arial Narrow" w:hAnsi="Arial Narrow"/>
          <w:sz w:val="24"/>
          <w:szCs w:val="24"/>
        </w:rPr>
        <w:t>nfracción</w:t>
      </w:r>
      <w:r>
        <w:rPr>
          <w:rFonts w:ascii="Arial Narrow" w:hAnsi="Arial Narrow"/>
          <w:sz w:val="24"/>
          <w:szCs w:val="24"/>
        </w:rPr>
        <w:t xml:space="preserve"> m</w:t>
      </w:r>
      <w:r w:rsidRPr="006330E5">
        <w:rPr>
          <w:rFonts w:ascii="Arial Narrow" w:hAnsi="Arial Narrow"/>
          <w:sz w:val="24"/>
          <w:szCs w:val="24"/>
        </w:rPr>
        <w:t>últiple: {</w:t>
      </w:r>
      <w:proofErr w:type="spellStart"/>
      <w:proofErr w:type="gramStart"/>
      <w:r w:rsidRPr="006330E5">
        <w:rPr>
          <w:rFonts w:ascii="Arial Narrow" w:hAnsi="Arial Narrow"/>
          <w:sz w:val="24"/>
          <w:szCs w:val="24"/>
        </w:rPr>
        <w:t>d.</w:t>
      </w:r>
      <w:r w:rsidR="003656BA">
        <w:rPr>
          <w:rFonts w:ascii="Arial Narrow" w:hAnsi="Arial Narrow"/>
          <w:sz w:val="24"/>
          <w:szCs w:val="24"/>
        </w:rPr>
        <w:t>i</w:t>
      </w:r>
      <w:r w:rsidRPr="006330E5">
        <w:rPr>
          <w:rFonts w:ascii="Arial Narrow" w:hAnsi="Arial Narrow"/>
          <w:sz w:val="24"/>
          <w:szCs w:val="24"/>
        </w:rPr>
        <w:t>mporteInfraccionMultiple</w:t>
      </w:r>
      <w:proofErr w:type="spellEnd"/>
      <w:proofErr w:type="gramEnd"/>
      <w:r w:rsidRPr="006330E5">
        <w:rPr>
          <w:rFonts w:ascii="Arial Narrow" w:hAnsi="Arial Narrow"/>
          <w:sz w:val="24"/>
          <w:szCs w:val="24"/>
        </w:rPr>
        <w:t>},</w:t>
      </w:r>
    </w:p>
    <w:p w14:paraId="7B9C9ED9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Artículos de la infracción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d.infracciones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4286E3EB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Importe de la/s infracción/es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d.importe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4BE2763A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Dominio del Vehículo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d.patente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49DE7054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Nombre, Apellido y DNI del Titular del Vehículo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d.titular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 xml:space="preserve">} </w:t>
      </w:r>
    </w:p>
    <w:p w14:paraId="75881783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lastRenderedPageBreak/>
        <w:t>Número del Remis o Taxi (si corresponde)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d.numeroTaxiRemis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 xml:space="preserve">} </w:t>
      </w:r>
    </w:p>
    <w:p w14:paraId="00FAE3FF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Marca y Modelo del Vehículo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d.vehiculo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3409543A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Observaciones del Acta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d.actaObservaciones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64F0FD73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Fecha de la Notificación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d.fechaNotificacion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0C381BF4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Fecha de la Sentencia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d.fechaSentencia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sectPr w:rsidR="00EB16D2" w:rsidRPr="00EB16D2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44ABB" w14:textId="77777777" w:rsidR="00CE5F77" w:rsidRDefault="00CE5F77" w:rsidP="00EB16D2">
      <w:pPr>
        <w:spacing w:after="0" w:line="240" w:lineRule="auto"/>
      </w:pPr>
      <w:r>
        <w:separator/>
      </w:r>
    </w:p>
  </w:endnote>
  <w:endnote w:type="continuationSeparator" w:id="0">
    <w:p w14:paraId="4A9846AF" w14:textId="77777777" w:rsidR="00CE5F77" w:rsidRDefault="00CE5F77" w:rsidP="00EB1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C9AC8" w14:textId="77777777" w:rsidR="00EB16D2" w:rsidRPr="00EB16D2" w:rsidRDefault="00EB16D2" w:rsidP="00EB16D2">
    <w:pPr>
      <w:pStyle w:val="Piedepgina"/>
      <w:rPr>
        <w:color w:val="000000" w:themeColor="text1"/>
      </w:rPr>
    </w:pPr>
    <w:r>
      <w:rPr>
        <w:color w:val="000000" w:themeColor="text1"/>
        <w:sz w:val="20"/>
        <w:szCs w:val="20"/>
        <w:lang w:val="es-ES"/>
      </w:rPr>
      <w:t>Modernización de la Municipalidad de SFVC</w:t>
    </w:r>
    <w:r>
      <w:rPr>
        <w:color w:val="000000" w:themeColor="text1"/>
        <w:sz w:val="20"/>
        <w:szCs w:val="20"/>
        <w:lang w:val="es-ES"/>
      </w:rPr>
      <w:tab/>
    </w:r>
    <w:r>
      <w:rPr>
        <w:color w:val="000000" w:themeColor="text1"/>
        <w:sz w:val="20"/>
        <w:szCs w:val="20"/>
        <w:lang w:val="es-ES"/>
      </w:rPr>
      <w:tab/>
    </w:r>
    <w:r w:rsidRPr="00EB16D2">
      <w:rPr>
        <w:color w:val="000000" w:themeColor="text1"/>
        <w:sz w:val="20"/>
        <w:szCs w:val="20"/>
        <w:lang w:val="es-ES"/>
      </w:rPr>
      <w:t xml:space="preserve">Pág. </w:t>
    </w:r>
    <w:r w:rsidRPr="00EB16D2">
      <w:rPr>
        <w:color w:val="000000" w:themeColor="text1"/>
        <w:sz w:val="20"/>
        <w:szCs w:val="20"/>
      </w:rPr>
      <w:fldChar w:fldCharType="begin"/>
    </w:r>
    <w:r w:rsidRPr="00EB16D2">
      <w:rPr>
        <w:color w:val="000000" w:themeColor="text1"/>
        <w:sz w:val="20"/>
        <w:szCs w:val="20"/>
      </w:rPr>
      <w:instrText>PAGE  \* Arabic</w:instrText>
    </w:r>
    <w:r w:rsidRPr="00EB16D2">
      <w:rPr>
        <w:color w:val="000000" w:themeColor="text1"/>
        <w:sz w:val="20"/>
        <w:szCs w:val="20"/>
      </w:rPr>
      <w:fldChar w:fldCharType="separate"/>
    </w:r>
    <w:r w:rsidRPr="00EB16D2">
      <w:rPr>
        <w:color w:val="000000" w:themeColor="text1"/>
        <w:sz w:val="20"/>
        <w:szCs w:val="20"/>
        <w:lang w:val="es-ES"/>
      </w:rPr>
      <w:t>1</w:t>
    </w:r>
    <w:r w:rsidRPr="00EB16D2">
      <w:rPr>
        <w:color w:val="000000" w:themeColor="text1"/>
        <w:sz w:val="20"/>
        <w:szCs w:val="20"/>
      </w:rPr>
      <w:fldChar w:fldCharType="end"/>
    </w:r>
  </w:p>
  <w:p w14:paraId="2B7AC2A0" w14:textId="77777777" w:rsidR="00EB16D2" w:rsidRPr="00EB16D2" w:rsidRDefault="00EB16D2" w:rsidP="00EB16D2">
    <w:pPr>
      <w:pStyle w:val="Piedepgina"/>
      <w:jc w:val="right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177CA" w14:textId="77777777" w:rsidR="00CE5F77" w:rsidRDefault="00CE5F77" w:rsidP="00EB16D2">
      <w:pPr>
        <w:spacing w:after="0" w:line="240" w:lineRule="auto"/>
      </w:pPr>
      <w:r>
        <w:separator/>
      </w:r>
    </w:p>
  </w:footnote>
  <w:footnote w:type="continuationSeparator" w:id="0">
    <w:p w14:paraId="07BE603B" w14:textId="77777777" w:rsidR="00CE5F77" w:rsidRDefault="00CE5F77" w:rsidP="00EB1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A66D4" w14:textId="77777777" w:rsidR="00EB16D2" w:rsidRDefault="00EB16D2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F4F7503" wp14:editId="1648CB3C">
          <wp:simplePos x="0" y="0"/>
          <wp:positionH relativeFrom="margin">
            <wp:align>left</wp:align>
          </wp:positionH>
          <wp:positionV relativeFrom="paragraph">
            <wp:posOffset>-219462</wp:posOffset>
          </wp:positionV>
          <wp:extent cx="1529809" cy="413468"/>
          <wp:effectExtent l="0" t="0" r="0" b="5715"/>
          <wp:wrapNone/>
          <wp:docPr id="147137433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624" cy="4269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D2"/>
    <w:rsid w:val="000167D9"/>
    <w:rsid w:val="0026364C"/>
    <w:rsid w:val="00350440"/>
    <w:rsid w:val="0036519D"/>
    <w:rsid w:val="003656BA"/>
    <w:rsid w:val="00377D97"/>
    <w:rsid w:val="0042341E"/>
    <w:rsid w:val="00475CB8"/>
    <w:rsid w:val="00550D1D"/>
    <w:rsid w:val="006330E5"/>
    <w:rsid w:val="00747025"/>
    <w:rsid w:val="0076631B"/>
    <w:rsid w:val="00A26C4B"/>
    <w:rsid w:val="00AE7FD4"/>
    <w:rsid w:val="00C4352C"/>
    <w:rsid w:val="00CE5F77"/>
    <w:rsid w:val="00CF4F71"/>
    <w:rsid w:val="00DC1BB6"/>
    <w:rsid w:val="00E047C7"/>
    <w:rsid w:val="00E22169"/>
    <w:rsid w:val="00EB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20EAD"/>
  <w15:chartTrackingRefBased/>
  <w15:docId w15:val="{BE78B3E9-9691-4F00-8E5A-846F010E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1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16D2"/>
  </w:style>
  <w:style w:type="paragraph" w:styleId="Piedepgina">
    <w:name w:val="footer"/>
    <w:basedOn w:val="Normal"/>
    <w:link w:val="PiedepginaCar"/>
    <w:uiPriority w:val="99"/>
    <w:unhideWhenUsed/>
    <w:rsid w:val="00EB1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1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Operador</dc:creator>
  <cp:keywords/>
  <dc:description/>
  <cp:lastModifiedBy>Nahuel Soria Parodi</cp:lastModifiedBy>
  <cp:revision>8</cp:revision>
  <cp:lastPrinted>2024-12-16T15:57:00Z</cp:lastPrinted>
  <dcterms:created xsi:type="dcterms:W3CDTF">2024-12-16T15:36:00Z</dcterms:created>
  <dcterms:modified xsi:type="dcterms:W3CDTF">2025-02-17T12:35:00Z</dcterms:modified>
</cp:coreProperties>
</file>