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  <w:r>
        <w:rPr>
          <w:rFonts w:hint="eastAsia" w:ascii="Arial" w:hAnsi="Arial" w:eastAsia="黑体" w:cs="微软雅黑"/>
          <w:sz w:val="52"/>
          <w:szCs w:val="52"/>
          <w:lang w:val="en-US" w:eastAsia="zh-CN"/>
        </w:rPr>
        <w:t>CSS基础入门</w:t>
      </w: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drawing>
          <wp:inline distT="0" distB="0" distL="114300" distR="114300">
            <wp:extent cx="5383530" cy="1909445"/>
            <wp:effectExtent l="0" t="0" r="1270" b="825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190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只依靠标签对儿表达语义，和是否缩进、换行没有任何关系！只要是标签有正确的嵌套关系，正确的父子关系，那么就是一个合法的HTML结构，不一定要缩进。百度的首页，为了减小文件体积，所以都是没有缩进的。</w:t>
      </w:r>
      <w:r>
        <w:rPr>
          <w:rFonts w:hint="eastAsia"/>
          <w:b/>
          <w:bCs/>
          <w:color w:val="FF0000"/>
          <w:lang w:val="en-US" w:eastAsia="zh-CN"/>
        </w:rPr>
        <w:t>提到HTML的作用，只能从语义方面从想，绝对不能想样式。</w:t>
      </w:r>
      <w:r>
        <w:rPr>
          <w:rFonts w:hint="eastAsia"/>
          <w:lang w:val="en-US" w:eastAsia="zh-CN"/>
        </w:rPr>
        <w:t>所以C错误的。D正确。</w:t>
      </w:r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第3题 考察常用属性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drawing>
          <wp:inline distT="0" distB="0" distL="114300" distR="114300">
            <wp:extent cx="4819650" cy="1454785"/>
            <wp:effectExtent l="0" t="0" r="6350" b="571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&lt;img src="1.jpg" /&gt;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&lt;a href="1.html"&gt;点击我&lt;/a&gt;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img是</w:t>
      </w:r>
      <w:r>
        <w:rPr>
          <w:rFonts w:hint="eastAsia"/>
          <w:b/>
          <w:bCs/>
          <w:color w:val="FF0000"/>
          <w:lang w:val="en-US" w:eastAsia="zh-CN"/>
        </w:rPr>
        <w:t>im</w:t>
      </w:r>
      <w:r>
        <w:rPr>
          <w:rFonts w:hint="eastAsia"/>
          <w:lang w:val="en-US" w:eastAsia="zh-CN"/>
        </w:rPr>
        <w:t>a</w:t>
      </w:r>
      <w:r>
        <w:rPr>
          <w:rFonts w:hint="eastAsia"/>
          <w:b/>
          <w:bCs/>
          <w:color w:val="FF0000"/>
          <w:lang w:val="en-US" w:eastAsia="zh-CN"/>
        </w:rPr>
        <w:t>g</w:t>
      </w:r>
      <w:r>
        <w:rPr>
          <w:rFonts w:hint="eastAsia"/>
          <w:lang w:val="en-US" w:eastAsia="zh-CN"/>
        </w:rPr>
        <w:t>e“图像”；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src是</w:t>
      </w:r>
      <w:r>
        <w:rPr>
          <w:rFonts w:hint="eastAsia"/>
          <w:b/>
          <w:bCs/>
          <w:color w:val="FF0000"/>
          <w:lang w:val="en-US" w:eastAsia="zh-CN"/>
        </w:rPr>
        <w:t>s</w:t>
      </w:r>
      <w:r>
        <w:rPr>
          <w:rFonts w:hint="eastAsia"/>
          <w:lang w:val="en-US" w:eastAsia="zh-CN"/>
        </w:rPr>
        <w:t>ou</w:t>
      </w:r>
      <w:r>
        <w:rPr>
          <w:rFonts w:hint="eastAsia"/>
          <w:b/>
          <w:bCs/>
          <w:color w:val="FF0000"/>
          <w:lang w:val="en-US" w:eastAsia="zh-CN"/>
        </w:rPr>
        <w:t>rc</w:t>
      </w:r>
      <w:r>
        <w:rPr>
          <w:rFonts w:hint="eastAsia"/>
          <w:lang w:val="en-US" w:eastAsia="zh-CN"/>
        </w:rPr>
        <w:t>e“资源”；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a是</w:t>
      </w:r>
      <w:r>
        <w:rPr>
          <w:rFonts w:hint="eastAsia"/>
          <w:b/>
          <w:bCs/>
          <w:color w:val="FF0000"/>
          <w:lang w:val="en-US" w:eastAsia="zh-CN"/>
        </w:rPr>
        <w:t>a</w:t>
      </w:r>
      <w:r>
        <w:rPr>
          <w:rFonts w:hint="eastAsia"/>
          <w:lang w:val="en-US" w:eastAsia="zh-CN"/>
        </w:rPr>
        <w:t>nchor“锚”；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href是</w:t>
      </w:r>
      <w:r>
        <w:rPr>
          <w:rFonts w:hint="eastAsia"/>
          <w:b/>
          <w:bCs/>
          <w:color w:val="FF0000"/>
          <w:lang w:val="en-US" w:eastAsia="zh-CN"/>
        </w:rPr>
        <w:t>h</w:t>
      </w:r>
      <w:r>
        <w:rPr>
          <w:rFonts w:hint="eastAsia"/>
          <w:lang w:val="en-US" w:eastAsia="zh-CN"/>
        </w:rPr>
        <w:t xml:space="preserve">ypertext </w:t>
      </w:r>
      <w:r>
        <w:rPr>
          <w:rFonts w:hint="eastAsia"/>
          <w:b/>
          <w:bCs/>
          <w:color w:val="FF0000"/>
          <w:lang w:val="en-US" w:eastAsia="zh-CN"/>
        </w:rPr>
        <w:t>ref</w:t>
      </w:r>
      <w:r>
        <w:rPr>
          <w:rFonts w:hint="eastAsia"/>
          <w:lang w:val="en-US" w:eastAsia="zh-CN"/>
        </w:rPr>
        <w:t>erence“超文本地址”</w:t>
      </w:r>
    </w:p>
    <w:p>
      <w:pPr>
        <w:rPr>
          <w:rFonts w:hint="eastAsia"/>
          <w:lang w:val="en-US" w:eastAsia="zh-CN"/>
        </w:rPr>
      </w:pPr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第4题 考察HTTP的原理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drawing>
          <wp:inline distT="0" distB="0" distL="114300" distR="114300">
            <wp:extent cx="5522595" cy="1800860"/>
            <wp:effectExtent l="0" t="0" r="1905" b="254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595" cy="180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服务器上有一些文件，html、图片、css、js文件，通过HTTP请求传输到了用户的电脑里面。所以，第二次访问的时候，这些图片就不用传输了（Ajax课上，你将知道这是HTTP 304状态），所以页面变得快。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A，错误，没有所谓的vip通路。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B，正确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C，错误。</w:t>
      </w:r>
      <w:r>
        <w:rPr>
          <w:rFonts w:hint="eastAsia"/>
          <w:color w:val="FF0000"/>
          <w:lang w:val="en-US" w:eastAsia="zh-CN"/>
        </w:rPr>
        <w:t>因为HTTP</w:t>
      </w:r>
      <w:r>
        <w:rPr>
          <w:rFonts w:hint="eastAsia"/>
          <w:color w:val="FF0000"/>
          <w:em w:val="dot"/>
          <w:lang w:val="en-US" w:eastAsia="zh-CN"/>
        </w:rPr>
        <w:t>不是</w:t>
      </w:r>
      <w:r>
        <w:rPr>
          <w:rFonts w:hint="eastAsia"/>
          <w:color w:val="FF0000"/>
          <w:lang w:val="en-US" w:eastAsia="zh-CN"/>
        </w:rPr>
        <w:t>一个持久连接的协议，传完就拉倒了，就关闭连接了，所以没有一个持续的通路。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00"/>
          <w:lang w:val="en-US" w:eastAsia="zh-CN"/>
        </w:rPr>
        <w:t>D，错误。每次访问，都是不同的寻址过程，不会“记路”。</w:t>
      </w:r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第6题 考察XHTML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drawing>
          <wp:inline distT="0" distB="0" distL="114300" distR="114300">
            <wp:extent cx="3060700" cy="2243455"/>
            <wp:effectExtent l="0" t="0" r="0" b="4445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所有的标签名、属性都要小写，必须使用引号，必须封闭。答案是B</w:t>
      </w:r>
    </w:p>
    <w:p>
      <w:pPr>
        <w:rPr>
          <w:rFonts w:hint="eastAsia" w:eastAsia="宋体"/>
          <w:lang w:val="en-US" w:eastAsia="zh-CN"/>
        </w:rPr>
      </w:pPr>
    </w:p>
    <w:p>
      <w:pPr>
        <w:shd w:val="clear" w:color="auto" w:fill="FF99CC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第7题 考察定义列表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drawing>
          <wp:inline distT="0" distB="0" distL="114300" distR="114300">
            <wp:extent cx="2284730" cy="2498725"/>
            <wp:effectExtent l="0" t="0" r="1270" b="3175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1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249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CCFFFF"/>
        <w:rPr>
          <w:rFonts w:hint="eastAsia"/>
          <w:lang w:eastAsia="zh-CN"/>
        </w:rPr>
      </w:pPr>
      <w:r>
        <w:rPr>
          <w:rFonts w:hint="eastAsia"/>
          <w:lang w:eastAsia="zh-CN"/>
        </w:rPr>
        <w:t>一定要记住每个标签标示什么，就是英语原意是什么？比如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 就是definition list， 定义列表；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 就是definition title，定义标题；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dd就是definition description，定义描述</w:t>
      </w:r>
    </w:p>
    <w:p>
      <w:pPr>
        <w:pStyle w:val="2"/>
        <w:rPr>
          <w:rFonts w:hint="eastAsia"/>
          <w:lang w:val="en-US" w:eastAsia="zh-CN"/>
        </w:rPr>
      </w:pPr>
      <w:bookmarkStart w:id="0" w:name="_Toc7021"/>
      <w:r>
        <w:rPr>
          <w:rFonts w:hint="eastAsia"/>
          <w:lang w:val="en-US" w:eastAsia="zh-CN"/>
        </w:rPr>
        <w:t>二、css基础选择器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html负责结构，css负责样式，js负责行为。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css写在head标签里面，容器style标签。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先写选择器，然后写大括号，大括号里面是样式。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常见属性：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h1{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color:blue;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font-size: 60px;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font-weight: normal;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text-decoration: underline;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font-style: italic;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bookmarkStart w:id="1" w:name="_Toc27163"/>
      <w:r>
        <w:rPr>
          <w:rFonts w:hint="eastAsia"/>
          <w:lang w:val="en-US" w:eastAsia="zh-CN"/>
        </w:rPr>
        <w:t>2.1 标签选择器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就是用标签名来当做选择器。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所有标签都能够当做选择器，比如body、h1、dl、ul、span等等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2） 不管这个标签藏的多深，都能够被选择上。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3） 选择的是所有的，而不是某一个。所以是共性，而不是特性。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比如网易，希望页面上所有的超级链接都没有下划线：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/*去掉下划线：*/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text-decoration: none; 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7153"/>
      <w:r>
        <w:rPr>
          <w:rFonts w:hint="eastAsia"/>
          <w:lang w:val="en-US" w:eastAsia="zh-CN"/>
        </w:rPr>
        <w:t>2.2 id选择器</w:t>
      </w:r>
      <w:bookmarkEnd w:id="2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#表示选择id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#lj1{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font-size: 60px;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font-weight: bold;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color:black;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1）任何的标签都可以有id，id的命名要以字母开头，可以有数字、下划线。大小写严格区别，也就是说mm和MM是两个不同的id。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2）同一个页面内id不能重复，即使不一样的标签，也不能是相同的id。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也就是说，如果有一个p的id叫做haha，这个页面内，其他所有的元素的id都不能叫做haha。</w:t>
      </w:r>
    </w:p>
    <w:p>
      <w:pPr>
        <w:pStyle w:val="3"/>
        <w:rPr>
          <w:rFonts w:hint="eastAsia" w:eastAsia="华文中宋"/>
          <w:lang w:val="en-US" w:eastAsia="zh-CN"/>
        </w:rPr>
      </w:pPr>
      <w:bookmarkStart w:id="3" w:name="_Toc5732"/>
      <w:r>
        <w:rPr>
          <w:rFonts w:hint="eastAsia"/>
          <w:lang w:val="en-US" w:eastAsia="zh-CN"/>
        </w:rPr>
        <w:t>2.3 类选择器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.就是类的符号</w:t>
      </w:r>
      <w:r>
        <w:rPr>
          <w:rFonts w:hint="eastAsia"/>
          <w:lang w:val="en-US" w:eastAsia="zh-CN"/>
        </w:rPr>
        <w:t>。类的英语叫做class。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所谓的类，就是class属性，class属性和id非常相似，</w:t>
      </w:r>
      <w:r>
        <w:rPr>
          <w:rFonts w:hint="eastAsia"/>
          <w:b/>
          <w:bCs/>
          <w:color w:val="FF0000"/>
          <w:lang w:val="en-US" w:eastAsia="zh-CN"/>
        </w:rPr>
        <w:t>任何的标签都可以携带class属性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class属性可以重复，比如，页面上可能有很多标签都有teshu这个类</w:t>
      </w:r>
      <w:r>
        <w:rPr>
          <w:rFonts w:hint="eastAsia"/>
          <w:lang w:val="en-US" w:eastAsia="zh-CN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&lt;h3&gt;我是一个h3啊&lt;/h3&gt;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&lt;h3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2"/>
                <w:sz w:val="21"/>
                <w:lang w:val="en-US" w:eastAsia="zh-CN" w:bidi="ar-SA"/>
              </w:rPr>
              <w:t>class="teshu"</w:t>
            </w:r>
            <w:r>
              <w:rPr>
                <w:rFonts w:hint="eastAsia"/>
                <w:lang w:val="en-US" w:eastAsia="zh-CN"/>
              </w:rPr>
              <w:t>&gt;我是一个h3啊&lt;/h3&gt;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&lt;h3&gt;我是一个h3啊&lt;/h3&gt;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&lt;p&gt;我是一个段落啊&lt;/p&gt;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&lt;p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2"/>
                <w:sz w:val="21"/>
                <w:lang w:val="en-US" w:eastAsia="zh-CN" w:bidi="ar-SA"/>
              </w:rPr>
              <w:t>class="teshu"</w:t>
            </w:r>
            <w:r>
              <w:rPr>
                <w:rFonts w:hint="eastAsia"/>
                <w:lang w:val="en-US" w:eastAsia="zh-CN"/>
              </w:rPr>
              <w:t>&gt;我是一个段落啊&lt;/p&gt;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&lt;p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2"/>
                <w:sz w:val="21"/>
                <w:lang w:val="en-US" w:eastAsia="zh-CN" w:bidi="ar-SA"/>
              </w:rPr>
              <w:t>class="teshu"</w:t>
            </w:r>
            <w:r>
              <w:rPr>
                <w:rFonts w:hint="eastAsia"/>
                <w:lang w:val="en-US" w:eastAsia="zh-CN"/>
              </w:rPr>
              <w:t>&gt;我是一个段落啊&lt;/p&gt;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css里面用.来表示类：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sz w:val="44"/>
                <w:szCs w:val="40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teshu{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color: red;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同一个标签，可能同时属于多个类，用空格隔开</w:t>
      </w:r>
      <w:r>
        <w:rPr>
          <w:rFonts w:hint="eastAsia"/>
          <w:lang w:val="en-US" w:eastAsia="zh-CN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&lt;h3 class="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kern w:val="2"/>
                <w:sz w:val="21"/>
                <w:lang w:val="en-US" w:eastAsia="zh-CN" w:bidi="ar-SA"/>
              </w:rPr>
              <w:t>teshu  zhongyao</w:t>
            </w:r>
            <w:r>
              <w:rPr>
                <w:rFonts w:hint="eastAsia"/>
                <w:lang w:val="en-US" w:eastAsia="zh-CN"/>
              </w:rPr>
              <w:t>"&gt;我是一个h3啊&lt;/h3&gt;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这样，这个h3</w:t>
      </w:r>
      <w:r>
        <w:rPr>
          <w:rFonts w:hint="eastAsia"/>
          <w:b/>
          <w:bCs/>
          <w:color w:val="FF0000"/>
          <w:lang w:val="en-US" w:eastAsia="zh-CN"/>
        </w:rPr>
        <w:t>就同时属于teshu类，也同时属于zhongyao类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初学者常见的错误，就是写成了两个class：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&lt;h3 </w:t>
            </w:r>
            <w:r>
              <w:rPr>
                <w:rFonts w:hint="eastAsia"/>
                <w:b/>
                <w:bCs/>
                <w:color w:val="808000"/>
                <w:lang w:val="en-US" w:eastAsia="zh-CN"/>
              </w:rPr>
              <w:t>class="teshu" class="zhongyao"</w:t>
            </w:r>
            <w:r>
              <w:rPr>
                <w:rFonts w:hint="eastAsia"/>
                <w:lang w:val="en-US" w:eastAsia="zh-CN"/>
              </w:rPr>
              <w:t>&gt;我是一个h3啊&lt;/h3&gt;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所以要总结两条：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class可以重复，也就是说，同一个页面上可能有多个标签同时属于某一个类；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同一个标签可以同时携带多个类。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类的使用，能够决定一个人的css水平。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比如，我们现在要做一个页面：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8000"/>
          <w:sz w:val="48"/>
          <w:szCs w:val="48"/>
          <w:lang w:val="en-US" w:eastAsia="zh-CN"/>
        </w:rPr>
        <w:t>段落1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8000"/>
          <w:u w:val="single" w:color="auto"/>
          <w:lang w:val="en-US" w:eastAsia="zh-CN"/>
        </w:rPr>
        <w:t>段落2</w:t>
      </w:r>
    </w:p>
    <w:p>
      <w:pPr>
        <w:rPr>
          <w:rFonts w:hint="eastAsia" w:eastAsia="宋体"/>
          <w:sz w:val="48"/>
          <w:szCs w:val="48"/>
          <w:u w:val="single" w:color="auto"/>
          <w:lang w:val="en-US" w:eastAsia="zh-CN"/>
        </w:rPr>
      </w:pPr>
      <w:r>
        <w:rPr>
          <w:rFonts w:hint="eastAsia"/>
          <w:sz w:val="48"/>
          <w:szCs w:val="48"/>
          <w:u w:val="single" w:color="auto"/>
          <w:lang w:val="en-US" w:eastAsia="zh-CN"/>
        </w:rPr>
        <w:t>段落3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确的思路，就是用所谓“公共类”的思路，就是我们类就是提供“公共服务”，比如有绿、大、线，一旦携带这个类名，就有相应的样式变化：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.lv{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color:green;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.da{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font-size: 60px;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.xian{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text-decoration: underline;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&lt;/style&gt;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每个标签，就去选取自己想要的类：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&lt;p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class="lv da"</w:t>
            </w:r>
            <w:r>
              <w:rPr>
                <w:rFonts w:hint="eastAsia"/>
                <w:lang w:val="en-US" w:eastAsia="zh-CN"/>
              </w:rPr>
              <w:t>&gt;段落1&lt;/p&gt;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&lt;p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class="lv xian"</w:t>
            </w:r>
            <w:r>
              <w:rPr>
                <w:rFonts w:hint="eastAsia"/>
                <w:lang w:val="en-US" w:eastAsia="zh-CN"/>
              </w:rPr>
              <w:t>&gt;段落2&lt;/p&gt;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&lt;p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class="da xian"</w:t>
            </w:r>
            <w:r>
              <w:rPr>
                <w:rFonts w:hint="eastAsia"/>
                <w:lang w:val="en-US" w:eastAsia="zh-CN"/>
              </w:rPr>
              <w:t>&gt;段落3&lt;/p&gt;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也就是说：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不要去试图用一个类名，把某个标签的所有样式写完。这个标签要多携带几个类，共同造成这个标签的样式。</w:t>
      </w: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每一个类要尽可能小，有“公共”的概念，能够让更多的标签使用。</w:t>
      </w:r>
    </w:p>
    <w:p>
      <w:pPr>
        <w:rPr>
          <w:rFonts w:hint="eastAsia" w:eastAsia="宋体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到底用id还是用class？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答案：尽可能的用class，除非极特殊的情况可以用id。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原因：id是js用的。也就是说，js要通过id属性得到标签，所以我们css层面尽量不用id，要不然js就很别扭。另一层面，我们会认为一个有id的元素，有动态效果。</w:t>
      </w:r>
    </w:p>
    <w:p>
      <w:pPr>
        <w:jc w:val="center"/>
      </w:pPr>
    </w:p>
    <w:p>
      <w:pPr>
        <w:jc w:val="center"/>
        <w:rPr>
          <w:rFonts w:hint="eastAsia"/>
          <w:color w:val="FF0000"/>
          <w:sz w:val="36"/>
          <w:szCs w:val="32"/>
          <w:lang w:val="en-US" w:eastAsia="zh-CN"/>
        </w:rPr>
      </w:pPr>
      <w:r>
        <w:rPr>
          <w:rFonts w:hint="eastAsia"/>
          <w:color w:val="FF0000"/>
          <w:sz w:val="36"/>
          <w:szCs w:val="32"/>
          <w:lang w:eastAsia="zh-CN"/>
        </w:rPr>
        <w:t>类上样式，</w:t>
      </w:r>
      <w:r>
        <w:rPr>
          <w:rFonts w:hint="eastAsia"/>
          <w:color w:val="FF0000"/>
          <w:sz w:val="36"/>
          <w:szCs w:val="32"/>
          <w:lang w:val="en-US" w:eastAsia="zh-CN"/>
        </w:rPr>
        <w:t>id上行为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就是一个标签，可以同时被多种选择器选择，标签选择器、id选择器、类选择器。这些选择器都可以选择上同一个标签，从而影响样式，这就是css的cascading“层叠式”的第一层含义。</w:t>
      </w:r>
    </w:p>
    <w:p>
      <w:pPr>
        <w:pStyle w:val="2"/>
        <w:rPr>
          <w:rFonts w:hint="eastAsia" w:eastAsia="华文中宋"/>
          <w:lang w:val="en-US" w:eastAsia="zh-CN"/>
        </w:rPr>
      </w:pPr>
      <w:bookmarkStart w:id="4" w:name="_Toc31803"/>
      <w:r>
        <w:rPr>
          <w:rFonts w:hint="eastAsia"/>
          <w:lang w:val="en-US" w:eastAsia="zh-CN"/>
        </w:rPr>
        <w:t>三、css高级选择器</w:t>
      </w:r>
      <w:bookmarkEnd w:id="4"/>
    </w:p>
    <w:p>
      <w:pPr>
        <w:pStyle w:val="3"/>
        <w:rPr>
          <w:rFonts w:hint="eastAsia" w:eastAsia="华文中宋"/>
          <w:lang w:val="en-US" w:eastAsia="zh-CN"/>
        </w:rPr>
      </w:pPr>
      <w:bookmarkStart w:id="5" w:name="_Toc31732"/>
      <w:r>
        <w:rPr>
          <w:rFonts w:hint="eastAsia"/>
          <w:lang w:val="en-US" w:eastAsia="zh-CN"/>
        </w:rPr>
        <w:t>3.1 后代选择器</w:t>
      </w:r>
      <w:bookmarkEnd w:id="5"/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.div1 p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&lt;/style&gt;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空格就表示后代，.div1 p 就是.div1的后代所有的p。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强调一下，选择的是后代，不一定是儿子。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看见这个选择器要知道是后代，而不是儿子。选择的是所有.div1“中的”p，就是后代p。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空格可以多次出现。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.div1 .li2 p{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就是.div1里面的后代.li2里面的p。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后代选择器，就是一种平衡：共性、特性的平衡。当要把某一个部分的所有的什么，进行样式改变，就要想到后代选择器。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后代选择器，描述的是祖先结构。</w:t>
      </w:r>
    </w:p>
    <w:p/>
    <w:p>
      <w:pPr>
        <w:pStyle w:val="3"/>
        <w:rPr>
          <w:rFonts w:hint="eastAsia" w:eastAsia="华文中宋"/>
          <w:lang w:val="en-US" w:eastAsia="zh-CN"/>
        </w:rPr>
      </w:pPr>
      <w:bookmarkStart w:id="6" w:name="_Toc21502"/>
      <w:r>
        <w:rPr>
          <w:rFonts w:hint="eastAsia"/>
          <w:lang w:val="en-US" w:eastAsia="zh-CN"/>
        </w:rPr>
        <w:t>3.2 交集选择器</w:t>
      </w:r>
      <w:bookmarkEnd w:id="6"/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drawing>
          <wp:inline distT="0" distB="0" distL="114300" distR="114300">
            <wp:extent cx="2029460" cy="1272540"/>
            <wp:effectExtent l="0" t="0" r="2540" b="10160"/>
            <wp:docPr id="1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/>
                    <pic:cNvPicPr>
                      <a:picLocks noChangeAspect="1"/>
                    </pic:cNvPicPr>
                  </pic:nvPicPr>
                  <pic:blipFill>
                    <a:blip r:embed="rId1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h3.special{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选择的元素是同时满足两个条件：必须是h3标签，然后必须是special标签。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交集选择器没有空格。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所以有没有空格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div.red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div .red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不是一个意思。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交集选择器可以连续交（一般不要这么写）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h3.special.zhongyao{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交集选择器，我们一般都是以标签名开头，比如div.haha  比如p.special。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7774"/>
      <w:r>
        <w:rPr>
          <w:rFonts w:hint="eastAsia"/>
          <w:lang w:val="en-US" w:eastAsia="zh-CN"/>
        </w:rPr>
        <w:t>3.3 并集选择器（分组选择器）</w:t>
      </w:r>
      <w:bookmarkEnd w:id="7"/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h3,li{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用逗号就表示并集。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8148"/>
      <w:r>
        <w:rPr>
          <w:rFonts w:hint="eastAsia"/>
          <w:lang w:val="en-US" w:eastAsia="zh-CN"/>
        </w:rPr>
        <w:t>3.4 通配符*</w:t>
      </w:r>
      <w:bookmarkEnd w:id="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*就表示所有元素。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效率不高，如果页面上的标签越多，效率越低，所以页面上不能出现这个选择器。</w:t>
      </w:r>
    </w:p>
    <w:p>
      <w:pPr>
        <w:pStyle w:val="2"/>
        <w:rPr>
          <w:rFonts w:hint="eastAsia"/>
          <w:lang w:val="en-US" w:eastAsia="zh-CN"/>
        </w:rPr>
      </w:pPr>
      <w:bookmarkStart w:id="9" w:name="_Toc14814"/>
      <w:r>
        <w:rPr>
          <w:rFonts w:hint="eastAsia"/>
          <w:lang w:val="en-US" w:eastAsia="zh-CN"/>
        </w:rPr>
        <w:t>四、一些CSS3选择器</w:t>
      </w:r>
      <w:bookmarkEnd w:id="9"/>
    </w:p>
    <w:p>
      <w:pP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pStyle w:val="3"/>
        <w:rPr>
          <w:rFonts w:hint="eastAsia" w:eastAsia="宋体" w:cs="Times New Roman"/>
          <w:kern w:val="2"/>
          <w:sz w:val="21"/>
          <w:lang w:val="en-US" w:eastAsia="zh-CN" w:bidi="ar-SA"/>
        </w:rPr>
      </w:pPr>
      <w:bookmarkStart w:id="10" w:name="_Toc31399"/>
      <w:r>
        <w:rPr>
          <w:rFonts w:hint="eastAsia"/>
          <w:lang w:val="en-US" w:eastAsia="zh-CN"/>
        </w:rPr>
        <w:t>4.1 儿子选择器</w:t>
      </w:r>
      <w:r>
        <w:rPr>
          <w:rFonts w:hint="eastAsia" w:eastAsia="宋体" w:cs="Times New Roman"/>
          <w:kern w:val="2"/>
          <w:sz w:val="21"/>
          <w:lang w:val="en-US" w:eastAsia="zh-CN" w:bidi="ar-SA"/>
        </w:rPr>
        <w:t>&gt;</w:t>
      </w:r>
      <w:bookmarkEnd w:id="10"/>
    </w:p>
    <w:p>
      <w:pPr>
        <w:rPr>
          <w:rFonts w:hint="eastAsia" w:cs="Times New Roman"/>
          <w:b/>
          <w:bCs/>
          <w:color w:val="FF0000"/>
          <w:kern w:val="2"/>
          <w:sz w:val="21"/>
          <w:lang w:val="en-US" w:eastAsia="zh-CN" w:bidi="ar-SA"/>
        </w:rPr>
      </w:pPr>
      <w:r>
        <w:rPr>
          <w:rFonts w:hint="eastAsia" w:cs="Times New Roman"/>
          <w:b/>
          <w:bCs/>
          <w:color w:val="FF0000"/>
          <w:kern w:val="2"/>
          <w:sz w:val="21"/>
          <w:lang w:val="en-US" w:eastAsia="zh-CN" w:bidi="ar-SA"/>
        </w:rPr>
        <w:t>IE7开始兼容，IE6不兼容。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div&gt;p{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div的儿子p。和div的后代p的截然不同。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能够选择：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&lt;p&gt;我是div的儿子&lt;/p&gt;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不能选择：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&lt;p&gt;我是div的重孙子&lt;/p&gt;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&lt;/li&gt;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华文中宋"/>
          <w:lang w:val="en-US" w:eastAsia="zh-CN"/>
        </w:rPr>
      </w:pPr>
      <w:bookmarkStart w:id="11" w:name="_Toc13978"/>
      <w:r>
        <w:rPr>
          <w:rFonts w:hint="eastAsia"/>
          <w:lang w:val="en-US" w:eastAsia="zh-CN"/>
        </w:rPr>
        <w:t>4.3 序选择器</w:t>
      </w:r>
      <w:bookmarkEnd w:id="11"/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IE8开始兼容；IE6、7都不兼容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选择第1个li：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ul li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:first-child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&lt;/style&gt;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选择最后一个1i：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ul li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:last-child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color:blue;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498"/>
      <w:r>
        <w:rPr>
          <w:rFonts w:hint="eastAsia"/>
          <w:lang w:val="en-US" w:eastAsia="zh-CN"/>
        </w:rPr>
        <w:t>4.4 下一个兄弟选择器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IE7开始兼容，IE6不兼容。</w:t>
      </w:r>
    </w:p>
    <w:p>
      <w:pPr>
        <w:tabs>
          <w:tab w:val="left" w:pos="399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+表示选择下一个兄弟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h3+p{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&lt;/style&gt;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选择上的是h3元素后面紧挨着的第一个兄弟。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&lt;h3&gt;我是一个标题&lt;/h3&gt;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i w:val="0"/>
                <w:iCs w:val="0"/>
                <w:color w:val="FF0000"/>
                <w:lang w:val="en-US" w:eastAsia="zh-CN"/>
              </w:rPr>
              <w:t>&lt;p&gt;我是一个段落&lt;/p&gt;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&lt;p&gt;我是一个段落&lt;/p&gt;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&lt;p&gt;我是一个段落&lt;/p&gt;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&lt;h3&gt;我是一个标题&lt;/h3&gt;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i w:val="0"/>
                <w:iCs w:val="0"/>
                <w:color w:val="FF0000"/>
                <w:lang w:val="en-US" w:eastAsia="zh-CN"/>
              </w:rPr>
              <w:t>&lt;p&gt;我是一个段落&lt;/p&gt;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&lt;p&gt;我是一个段落&lt;/p&gt;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&lt;p&gt;我是一个段落&lt;/p&gt;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&lt;h3&gt;我是一个标题&lt;/h3&gt;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i w:val="0"/>
                <w:iCs w:val="0"/>
                <w:color w:val="FF0000"/>
                <w:lang w:val="en-US" w:eastAsia="zh-CN"/>
              </w:rPr>
              <w:t>&lt;p&gt;我是一个段落&lt;/p&gt;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&lt;p&gt;我是一个段落&lt;/p&gt;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&lt;p&gt;我是一个段落&lt;/p&gt;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&lt;h3&gt;我是一个标题&lt;/h3&gt;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13" w:name="_Toc16324"/>
      <w:r>
        <w:rPr>
          <w:rFonts w:hint="eastAsia"/>
          <w:lang w:val="en-US" w:eastAsia="zh-CN"/>
        </w:rPr>
        <w:t>五、CSS的继承性和层叠性</w:t>
      </w:r>
      <w:bookmarkEnd w:id="13"/>
    </w:p>
    <w:p>
      <w:pPr>
        <w:pStyle w:val="3"/>
        <w:rPr>
          <w:rFonts w:hint="eastAsia" w:eastAsia="宋体"/>
          <w:lang w:val="en-US" w:eastAsia="zh-CN"/>
        </w:rPr>
      </w:pPr>
      <w:bookmarkStart w:id="14" w:name="_Toc18489"/>
      <w:r>
        <w:rPr>
          <w:rFonts w:hint="eastAsia"/>
          <w:lang w:val="en-US" w:eastAsia="zh-CN"/>
        </w:rPr>
        <w:t>5.1 继承性</w:t>
      </w:r>
      <w:bookmarkEnd w:id="14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有一些属性，当给自己设置的时候，自己的后代都继承上了，这个就是继承性。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哪些属性能继承？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color、 text-开头的、line-开头的、font-开头的。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这些关于文字样式的，都能够继承； 所有关于盒子的、定位的、布局的属性都不能继承。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所以，如果我们的页面的文字，都是灰色，都是14px。那么就可以利用继承性：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color:gray;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font-size:14px;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继承性是从自己开始，直到最小的元素。</w:t>
      </w:r>
    </w:p>
    <w:p>
      <w:pPr>
        <w:pStyle w:val="3"/>
        <w:rPr>
          <w:rFonts w:hint="eastAsia"/>
          <w:lang w:val="en-US" w:eastAsia="zh-CN"/>
        </w:rPr>
      </w:pPr>
      <w:bookmarkStart w:id="15" w:name="_Toc17582"/>
      <w:r>
        <w:rPr>
          <w:rFonts w:hint="eastAsia"/>
          <w:lang w:val="en-US" w:eastAsia="zh-CN"/>
        </w:rPr>
        <w:t>5.2 层叠性</w:t>
      </w:r>
      <w:bookmarkEnd w:id="15"/>
    </w:p>
    <w:p>
      <w:pPr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层叠性：就是css处理冲突的能力。 所有的权重计算，没有任何兼容问题！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hd w:val="clear" w:color="auto" w:fill="CCFFFF"/>
          <w:lang w:val="en-US" w:eastAsia="zh-CN"/>
        </w:rPr>
        <w:t>CSS像艺术家一样优雅，像工程师一样严谨。</w:t>
      </w:r>
      <w:bookmarkStart w:id="16" w:name="_GoBack"/>
      <w:bookmarkEnd w:id="16"/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Ck&#10;ogSytwEAAFU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ind w:left="0" w:leftChars="0" w:firstLine="0" w:firstLineChars="0"/>
      <w:jc w:val="left"/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</w:pPr>
    <w:r>
      <w:rPr>
        <w:rFonts w:hint="eastAsia" w:ascii="微软雅黑" w:hAnsi="微软雅黑" w:eastAsia="微软雅黑" w:cs="微软雅黑"/>
        <w:sz w:val="18"/>
        <w:szCs w:val="18"/>
        <w:u w:val="none" w:color="auto"/>
      </w:rPr>
      <w:t>传智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  <w:t>播客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val="en-US" w:eastAsia="zh-CN"/>
      </w:rPr>
      <w:t>前端与移动开发</w:t>
    </w:r>
    <w:r>
      <w:rPr>
        <w:rFonts w:hint="eastAsia" w:ascii="微软雅黑" w:hAnsi="微软雅黑" w:eastAsia="微软雅黑" w:cs="微软雅黑"/>
        <w:sz w:val="18"/>
        <w:szCs w:val="18"/>
        <w:u w:val="none" w:color="auto"/>
      </w:rPr>
      <w:t xml:space="preserve">学院 </w:t>
    </w:r>
    <w:r>
      <w:rPr>
        <w:rFonts w:hint="eastAsia" w:ascii="微软雅黑" w:hAnsi="微软雅黑" w:cs="微软雅黑"/>
        <w:sz w:val="21"/>
        <w:szCs w:val="21"/>
        <w:highlight w:val="none"/>
      </w:rPr>
      <w:t xml:space="preserve"> </w:t>
    </w:r>
    <w:r>
      <w:rPr>
        <w:rFonts w:hint="eastAsia" w:ascii="微软雅黑" w:hAnsi="微软雅黑" w:cs="微软雅黑"/>
        <w:sz w:val="21"/>
        <w:szCs w:val="21"/>
        <w:highlight w:val="none"/>
        <w:lang w:val="en-US" w:eastAsia="zh-CN"/>
      </w:rPr>
      <w:t xml:space="preserve">   </w:t>
    </w:r>
    <w:r>
      <w:rPr>
        <w:rFonts w:hint="eastAsia" w:ascii="微软雅黑" w:hAnsi="微软雅黑" w:eastAsia="微软雅黑" w:cs="微软雅黑"/>
        <w:color w:val="auto"/>
        <w:sz w:val="18"/>
        <w:szCs w:val="18"/>
        <w:highlight w:val="none"/>
        <w:u w:val="none" w:color="auto"/>
        <w:lang w:val="en-US" w:eastAsia="zh-CN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  <w:highlight w:val="none"/>
      </w:rPr>
      <w:t xml:space="preserve">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cs="微软雅黑"/>
        <w:sz w:val="21"/>
        <w:szCs w:val="21"/>
        <w:lang w:val="en-US" w:eastAsia="zh-CN"/>
      </w:rPr>
      <w:t xml:space="preserve">     </w:t>
    </w:r>
    <w:r>
      <w:rPr>
        <w:rFonts w:hint="eastAsia" w:ascii="微软雅黑" w:hAnsi="微软雅黑" w:cs="微软雅黑"/>
        <w:sz w:val="18"/>
        <w:szCs w:val="18"/>
        <w:u w:val="none" w:color="auto"/>
        <w:lang w:val="en-US" w:eastAsia="zh-CN"/>
      </w:rPr>
      <w:t>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AAB01"/>
    <w:multiLevelType w:val="singleLevel"/>
    <w:tmpl w:val="537AAB0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D0F"/>
    <w:multiLevelType w:val="singleLevel"/>
    <w:tmpl w:val="537AAD0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D1C"/>
    <w:multiLevelType w:val="singleLevel"/>
    <w:tmpl w:val="537AAD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D2A"/>
    <w:multiLevelType w:val="singleLevel"/>
    <w:tmpl w:val="537AAD2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D38"/>
    <w:multiLevelType w:val="singleLevel"/>
    <w:tmpl w:val="537AAD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D45"/>
    <w:multiLevelType w:val="singleLevel"/>
    <w:tmpl w:val="537AAD4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57"/>
    <w:multiLevelType w:val="singleLevel"/>
    <w:tmpl w:val="537AAD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65"/>
    <w:multiLevelType w:val="singleLevel"/>
    <w:tmpl w:val="537AAD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81FD6E"/>
    <w:multiLevelType w:val="singleLevel"/>
    <w:tmpl w:val="5381FD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81FD7B"/>
    <w:multiLevelType w:val="singleLevel"/>
    <w:tmpl w:val="5381FD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81FD89"/>
    <w:multiLevelType w:val="singleLevel"/>
    <w:tmpl w:val="5381FD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81FDB2"/>
    <w:multiLevelType w:val="singleLevel"/>
    <w:tmpl w:val="5381FDB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81FDBF"/>
    <w:multiLevelType w:val="singleLevel"/>
    <w:tmpl w:val="5381FD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CD"/>
    <w:multiLevelType w:val="singleLevel"/>
    <w:tmpl w:val="5381FDC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DA"/>
    <w:multiLevelType w:val="singleLevel"/>
    <w:tmpl w:val="5381FD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E9F"/>
    <w:multiLevelType w:val="singleLevel"/>
    <w:tmpl w:val="5381FE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EAD"/>
    <w:multiLevelType w:val="singleLevel"/>
    <w:tmpl w:val="5381FEA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ED5"/>
    <w:multiLevelType w:val="singleLevel"/>
    <w:tmpl w:val="5381FE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EFF"/>
    <w:multiLevelType w:val="singleLevel"/>
    <w:tmpl w:val="5381FEF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F0E"/>
    <w:multiLevelType w:val="singleLevel"/>
    <w:tmpl w:val="5381FF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F1D"/>
    <w:multiLevelType w:val="singleLevel"/>
    <w:tmpl w:val="5381FF1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F2B"/>
    <w:multiLevelType w:val="singleLevel"/>
    <w:tmpl w:val="5381FF2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F39"/>
    <w:multiLevelType w:val="singleLevel"/>
    <w:tmpl w:val="5381FF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F61"/>
    <w:multiLevelType w:val="singleLevel"/>
    <w:tmpl w:val="5381FF6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F6E"/>
    <w:multiLevelType w:val="singleLevel"/>
    <w:tmpl w:val="5381FF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381FF7B"/>
    <w:multiLevelType w:val="singleLevel"/>
    <w:tmpl w:val="5381FF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832D3"/>
    <w:rsid w:val="00F30CA0"/>
    <w:rsid w:val="01A5192C"/>
    <w:rsid w:val="01D271DF"/>
    <w:rsid w:val="01D31A96"/>
    <w:rsid w:val="0203305B"/>
    <w:rsid w:val="03115797"/>
    <w:rsid w:val="031D702B"/>
    <w:rsid w:val="03C40ABE"/>
    <w:rsid w:val="048C4C83"/>
    <w:rsid w:val="04B96A4C"/>
    <w:rsid w:val="05B5126E"/>
    <w:rsid w:val="05B74771"/>
    <w:rsid w:val="0685283F"/>
    <w:rsid w:val="068D56CD"/>
    <w:rsid w:val="06A046EE"/>
    <w:rsid w:val="06BB2D1A"/>
    <w:rsid w:val="06E615DF"/>
    <w:rsid w:val="06F44178"/>
    <w:rsid w:val="076012A9"/>
    <w:rsid w:val="07701543"/>
    <w:rsid w:val="07724A47"/>
    <w:rsid w:val="07A6619A"/>
    <w:rsid w:val="08261F6C"/>
    <w:rsid w:val="084724A0"/>
    <w:rsid w:val="0888458F"/>
    <w:rsid w:val="08B814DA"/>
    <w:rsid w:val="08CD39FE"/>
    <w:rsid w:val="0937562C"/>
    <w:rsid w:val="095A2369"/>
    <w:rsid w:val="09750994"/>
    <w:rsid w:val="09CA261C"/>
    <w:rsid w:val="09DB613A"/>
    <w:rsid w:val="09F47B7D"/>
    <w:rsid w:val="0A596A08"/>
    <w:rsid w:val="0A891756"/>
    <w:rsid w:val="0BC649E1"/>
    <w:rsid w:val="0C747FFC"/>
    <w:rsid w:val="0CAE6EDD"/>
    <w:rsid w:val="0D2D522C"/>
    <w:rsid w:val="0D750EA4"/>
    <w:rsid w:val="0DE549DB"/>
    <w:rsid w:val="0E1267A4"/>
    <w:rsid w:val="0EF06192"/>
    <w:rsid w:val="0F7066E0"/>
    <w:rsid w:val="0FBE7AE4"/>
    <w:rsid w:val="10200A82"/>
    <w:rsid w:val="10522556"/>
    <w:rsid w:val="105D5064"/>
    <w:rsid w:val="10D25671"/>
    <w:rsid w:val="10F26BDC"/>
    <w:rsid w:val="114C5FF1"/>
    <w:rsid w:val="11A30BFE"/>
    <w:rsid w:val="12500D17"/>
    <w:rsid w:val="12C71EE1"/>
    <w:rsid w:val="12E73814"/>
    <w:rsid w:val="13101155"/>
    <w:rsid w:val="133E099F"/>
    <w:rsid w:val="138C2C9D"/>
    <w:rsid w:val="13AB3552"/>
    <w:rsid w:val="13E75935"/>
    <w:rsid w:val="140F2D11"/>
    <w:rsid w:val="140F6AF9"/>
    <w:rsid w:val="15B21729"/>
    <w:rsid w:val="161810CD"/>
    <w:rsid w:val="16317A78"/>
    <w:rsid w:val="16880487"/>
    <w:rsid w:val="171347E8"/>
    <w:rsid w:val="17B865FB"/>
    <w:rsid w:val="17CA4317"/>
    <w:rsid w:val="187A66B9"/>
    <w:rsid w:val="19193E0F"/>
    <w:rsid w:val="19237DCB"/>
    <w:rsid w:val="19297756"/>
    <w:rsid w:val="19B6063F"/>
    <w:rsid w:val="1AEE3BBF"/>
    <w:rsid w:val="1B263D19"/>
    <w:rsid w:val="1B321F00"/>
    <w:rsid w:val="1B435847"/>
    <w:rsid w:val="1B5C096F"/>
    <w:rsid w:val="1C0E27CA"/>
    <w:rsid w:val="1C6F2DB6"/>
    <w:rsid w:val="1D1D63D2"/>
    <w:rsid w:val="1DA83DB7"/>
    <w:rsid w:val="1DD55B80"/>
    <w:rsid w:val="1DEE0CA9"/>
    <w:rsid w:val="1F022D6F"/>
    <w:rsid w:val="1F412854"/>
    <w:rsid w:val="1F9A41E7"/>
    <w:rsid w:val="1F9D516C"/>
    <w:rsid w:val="1FAB4482"/>
    <w:rsid w:val="1FC508AF"/>
    <w:rsid w:val="1FD552C6"/>
    <w:rsid w:val="2012512B"/>
    <w:rsid w:val="208650E9"/>
    <w:rsid w:val="21A76846"/>
    <w:rsid w:val="21AF5E51"/>
    <w:rsid w:val="21B80CDF"/>
    <w:rsid w:val="21BE2DBE"/>
    <w:rsid w:val="229451CA"/>
    <w:rsid w:val="229628CB"/>
    <w:rsid w:val="22A763E9"/>
    <w:rsid w:val="22EC0483"/>
    <w:rsid w:val="23061C85"/>
    <w:rsid w:val="230D1610"/>
    <w:rsid w:val="23143199"/>
    <w:rsid w:val="2323355E"/>
    <w:rsid w:val="233B46DE"/>
    <w:rsid w:val="23A83A0D"/>
    <w:rsid w:val="24482291"/>
    <w:rsid w:val="246D24D1"/>
    <w:rsid w:val="24B66149"/>
    <w:rsid w:val="25323514"/>
    <w:rsid w:val="25FF73E4"/>
    <w:rsid w:val="2603166E"/>
    <w:rsid w:val="268D5D4F"/>
    <w:rsid w:val="27777ECB"/>
    <w:rsid w:val="27C32548"/>
    <w:rsid w:val="27E2757A"/>
    <w:rsid w:val="28486025"/>
    <w:rsid w:val="2A093A87"/>
    <w:rsid w:val="2AA270FE"/>
    <w:rsid w:val="2AD640D4"/>
    <w:rsid w:val="2AF8590E"/>
    <w:rsid w:val="2B6A23CA"/>
    <w:rsid w:val="2B6A6B46"/>
    <w:rsid w:val="2B821FEF"/>
    <w:rsid w:val="2BA412AA"/>
    <w:rsid w:val="2C1E78EF"/>
    <w:rsid w:val="2C3C6E9F"/>
    <w:rsid w:val="2C414657"/>
    <w:rsid w:val="2C896F9E"/>
    <w:rsid w:val="2CB97AED"/>
    <w:rsid w:val="2CE72BBB"/>
    <w:rsid w:val="2D5531EF"/>
    <w:rsid w:val="2DB00085"/>
    <w:rsid w:val="2E1867B0"/>
    <w:rsid w:val="2E2F0953"/>
    <w:rsid w:val="2ED36EE3"/>
    <w:rsid w:val="2FC906F5"/>
    <w:rsid w:val="2FD51F89"/>
    <w:rsid w:val="30777594"/>
    <w:rsid w:val="30A070D3"/>
    <w:rsid w:val="310C4204"/>
    <w:rsid w:val="313A50D3"/>
    <w:rsid w:val="31DD48DC"/>
    <w:rsid w:val="31F8678B"/>
    <w:rsid w:val="33020E3C"/>
    <w:rsid w:val="33724973"/>
    <w:rsid w:val="33BE2874"/>
    <w:rsid w:val="3468528B"/>
    <w:rsid w:val="34C3689E"/>
    <w:rsid w:val="34D96843"/>
    <w:rsid w:val="35183DAA"/>
    <w:rsid w:val="3551736F"/>
    <w:rsid w:val="35534E88"/>
    <w:rsid w:val="35CE47D2"/>
    <w:rsid w:val="361913CE"/>
    <w:rsid w:val="367130E2"/>
    <w:rsid w:val="369A0A23"/>
    <w:rsid w:val="36A857BA"/>
    <w:rsid w:val="36EB7528"/>
    <w:rsid w:val="36FF03C7"/>
    <w:rsid w:val="374F144B"/>
    <w:rsid w:val="37684573"/>
    <w:rsid w:val="37C87E10"/>
    <w:rsid w:val="37F81C64"/>
    <w:rsid w:val="382A4631"/>
    <w:rsid w:val="38B44595"/>
    <w:rsid w:val="394079FC"/>
    <w:rsid w:val="399D7D96"/>
    <w:rsid w:val="39C9665C"/>
    <w:rsid w:val="3A2434F2"/>
    <w:rsid w:val="3A2D057F"/>
    <w:rsid w:val="3A35120E"/>
    <w:rsid w:val="3A8C639A"/>
    <w:rsid w:val="3AF173C3"/>
    <w:rsid w:val="3B612EFA"/>
    <w:rsid w:val="3BB9138A"/>
    <w:rsid w:val="3BBD1F8F"/>
    <w:rsid w:val="3BC95DA1"/>
    <w:rsid w:val="3C417FEA"/>
    <w:rsid w:val="3C7E45CB"/>
    <w:rsid w:val="3CBD7933"/>
    <w:rsid w:val="3CEB2A01"/>
    <w:rsid w:val="3D6548C9"/>
    <w:rsid w:val="3DC0045B"/>
    <w:rsid w:val="3DD96E06"/>
    <w:rsid w:val="3E24017F"/>
    <w:rsid w:val="3E271104"/>
    <w:rsid w:val="3E322D18"/>
    <w:rsid w:val="3E9B4946"/>
    <w:rsid w:val="3EC6100D"/>
    <w:rsid w:val="3F4F1E6B"/>
    <w:rsid w:val="3F8B424E"/>
    <w:rsid w:val="3FA85D7D"/>
    <w:rsid w:val="41FA30CE"/>
    <w:rsid w:val="42025F5C"/>
    <w:rsid w:val="421361F6"/>
    <w:rsid w:val="42F3256B"/>
    <w:rsid w:val="43CB1CC4"/>
    <w:rsid w:val="43D55E57"/>
    <w:rsid w:val="43E560F1"/>
    <w:rsid w:val="4423068E"/>
    <w:rsid w:val="442339D8"/>
    <w:rsid w:val="44775660"/>
    <w:rsid w:val="44A761AF"/>
    <w:rsid w:val="44CB50EA"/>
    <w:rsid w:val="46095DF7"/>
    <w:rsid w:val="460F7D00"/>
    <w:rsid w:val="46596E7B"/>
    <w:rsid w:val="46602F82"/>
    <w:rsid w:val="467E7FB4"/>
    <w:rsid w:val="469965DF"/>
    <w:rsid w:val="46A55C75"/>
    <w:rsid w:val="47CA7FD6"/>
    <w:rsid w:val="47F5469D"/>
    <w:rsid w:val="48BF75E9"/>
    <w:rsid w:val="48CE1E02"/>
    <w:rsid w:val="48DA7E13"/>
    <w:rsid w:val="49636A72"/>
    <w:rsid w:val="49FC6FF1"/>
    <w:rsid w:val="4A17781B"/>
    <w:rsid w:val="4A18309E"/>
    <w:rsid w:val="4A22142F"/>
    <w:rsid w:val="4B5F0E37"/>
    <w:rsid w:val="4BAB34B4"/>
    <w:rsid w:val="4BAC0F36"/>
    <w:rsid w:val="4C0B0F4F"/>
    <w:rsid w:val="4C112E59"/>
    <w:rsid w:val="4C532EA0"/>
    <w:rsid w:val="4C632C63"/>
    <w:rsid w:val="4C742EFD"/>
    <w:rsid w:val="4C981E38"/>
    <w:rsid w:val="4D0F52FA"/>
    <w:rsid w:val="4D8C39CA"/>
    <w:rsid w:val="4E555611"/>
    <w:rsid w:val="4E6536AD"/>
    <w:rsid w:val="4E873862"/>
    <w:rsid w:val="4EDA586A"/>
    <w:rsid w:val="4F4A13A1"/>
    <w:rsid w:val="4FA82A40"/>
    <w:rsid w:val="500243D3"/>
    <w:rsid w:val="500E01E6"/>
    <w:rsid w:val="5063507A"/>
    <w:rsid w:val="50870DA9"/>
    <w:rsid w:val="50E0053E"/>
    <w:rsid w:val="512B18B7"/>
    <w:rsid w:val="51583680"/>
    <w:rsid w:val="51D058C8"/>
    <w:rsid w:val="51EB1CF5"/>
    <w:rsid w:val="523B4F77"/>
    <w:rsid w:val="526F1F4E"/>
    <w:rsid w:val="52C85E60"/>
    <w:rsid w:val="534F37BA"/>
    <w:rsid w:val="536846E4"/>
    <w:rsid w:val="53AF28DA"/>
    <w:rsid w:val="53B312E1"/>
    <w:rsid w:val="53F86552"/>
    <w:rsid w:val="554F0D02"/>
    <w:rsid w:val="567A07EF"/>
    <w:rsid w:val="56C9056E"/>
    <w:rsid w:val="56E80E23"/>
    <w:rsid w:val="56E83021"/>
    <w:rsid w:val="579C1BCB"/>
    <w:rsid w:val="57CF589D"/>
    <w:rsid w:val="57E60D46"/>
    <w:rsid w:val="57FA4163"/>
    <w:rsid w:val="58ED03EA"/>
    <w:rsid w:val="592119C7"/>
    <w:rsid w:val="592A4855"/>
    <w:rsid w:val="594E7013"/>
    <w:rsid w:val="5986716D"/>
    <w:rsid w:val="59BA4144"/>
    <w:rsid w:val="5A1B5462"/>
    <w:rsid w:val="5A332B09"/>
    <w:rsid w:val="5A5A624C"/>
    <w:rsid w:val="5A82610B"/>
    <w:rsid w:val="5BD80C3B"/>
    <w:rsid w:val="5BF81170"/>
    <w:rsid w:val="5C13779B"/>
    <w:rsid w:val="5C140AA0"/>
    <w:rsid w:val="5CCB4D4C"/>
    <w:rsid w:val="5D502A26"/>
    <w:rsid w:val="5E0B78D6"/>
    <w:rsid w:val="5E6956F1"/>
    <w:rsid w:val="5EB522EE"/>
    <w:rsid w:val="5F6E2C67"/>
    <w:rsid w:val="5FEF0D71"/>
    <w:rsid w:val="601125AA"/>
    <w:rsid w:val="6059299E"/>
    <w:rsid w:val="60CB525C"/>
    <w:rsid w:val="60D91FF3"/>
    <w:rsid w:val="61082B42"/>
    <w:rsid w:val="61123452"/>
    <w:rsid w:val="617A1B7C"/>
    <w:rsid w:val="61A50442"/>
    <w:rsid w:val="61E47F27"/>
    <w:rsid w:val="62BB2188"/>
    <w:rsid w:val="63785DBF"/>
    <w:rsid w:val="63872B56"/>
    <w:rsid w:val="638805D7"/>
    <w:rsid w:val="643C0B9E"/>
    <w:rsid w:val="64465512"/>
    <w:rsid w:val="64945292"/>
    <w:rsid w:val="64DB1976"/>
    <w:rsid w:val="65235DFA"/>
    <w:rsid w:val="652F5490"/>
    <w:rsid w:val="65A044CA"/>
    <w:rsid w:val="6622379F"/>
    <w:rsid w:val="665C6DFC"/>
    <w:rsid w:val="66AA497C"/>
    <w:rsid w:val="66C71D2E"/>
    <w:rsid w:val="670A3A9C"/>
    <w:rsid w:val="6747227C"/>
    <w:rsid w:val="677C0558"/>
    <w:rsid w:val="67CB02D7"/>
    <w:rsid w:val="67D740EA"/>
    <w:rsid w:val="68991C29"/>
    <w:rsid w:val="68F02638"/>
    <w:rsid w:val="691D4401"/>
    <w:rsid w:val="69510578"/>
    <w:rsid w:val="6A223CAF"/>
    <w:rsid w:val="6A357623"/>
    <w:rsid w:val="6B030D9E"/>
    <w:rsid w:val="6B452B0C"/>
    <w:rsid w:val="6B5B4CB0"/>
    <w:rsid w:val="6B6B2D4C"/>
    <w:rsid w:val="6B932C0C"/>
    <w:rsid w:val="6BE1078C"/>
    <w:rsid w:val="6D116900"/>
    <w:rsid w:val="6D8A2D46"/>
    <w:rsid w:val="6E087D91"/>
    <w:rsid w:val="6E752944"/>
    <w:rsid w:val="6E7C3037"/>
    <w:rsid w:val="6EDA5EEB"/>
    <w:rsid w:val="6EDD106E"/>
    <w:rsid w:val="6F850583"/>
    <w:rsid w:val="6FEB37AA"/>
    <w:rsid w:val="70614A6E"/>
    <w:rsid w:val="70D005A5"/>
    <w:rsid w:val="710245F7"/>
    <w:rsid w:val="714275DF"/>
    <w:rsid w:val="71AC120D"/>
    <w:rsid w:val="71D758D4"/>
    <w:rsid w:val="71F21981"/>
    <w:rsid w:val="725A4828"/>
    <w:rsid w:val="727950DD"/>
    <w:rsid w:val="72C61959"/>
    <w:rsid w:val="740116E1"/>
    <w:rsid w:val="7438763D"/>
    <w:rsid w:val="74CF3033"/>
    <w:rsid w:val="753F6B6A"/>
    <w:rsid w:val="756A5430"/>
    <w:rsid w:val="757B0F4D"/>
    <w:rsid w:val="758D0E68"/>
    <w:rsid w:val="76353BFF"/>
    <w:rsid w:val="765F4A43"/>
    <w:rsid w:val="766765CC"/>
    <w:rsid w:val="768A2FFE"/>
    <w:rsid w:val="775F23E8"/>
    <w:rsid w:val="77A30552"/>
    <w:rsid w:val="77B436F5"/>
    <w:rsid w:val="78590081"/>
    <w:rsid w:val="789E52F2"/>
    <w:rsid w:val="79481F08"/>
    <w:rsid w:val="79BA69C4"/>
    <w:rsid w:val="79E14685"/>
    <w:rsid w:val="7A807C2D"/>
    <w:rsid w:val="7AF379C5"/>
    <w:rsid w:val="7B01255E"/>
    <w:rsid w:val="7B024933"/>
    <w:rsid w:val="7C2648BF"/>
    <w:rsid w:val="7C6E1430"/>
    <w:rsid w:val="7CF03F88"/>
    <w:rsid w:val="7CFE6B21"/>
    <w:rsid w:val="7CFF45A2"/>
    <w:rsid w:val="7D74675F"/>
    <w:rsid w:val="7E34331A"/>
    <w:rsid w:val="7E9C52C8"/>
    <w:rsid w:val="7EE02872"/>
    <w:rsid w:val="7EFC65E6"/>
    <w:rsid w:val="7F253F27"/>
    <w:rsid w:val="7F93455B"/>
    <w:rsid w:val="7FD253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1"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2"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character" w:styleId="17">
    <w:name w:val="Hyperlink"/>
    <w:basedOn w:val="16"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华文中宋"/>
      <w:b/>
      <w:sz w:val="32"/>
    </w:rPr>
  </w:style>
  <w:style w:type="character" w:customStyle="1" w:styleId="22">
    <w:name w:val="标题 3 Char Char"/>
    <w:link w:val="4"/>
    <w:qFormat/>
    <w:uiPriority w:val="0"/>
    <w:rPr>
      <w:rFonts w:eastAsia="黑体"/>
      <w:b/>
      <w:sz w:val="28"/>
    </w:rPr>
  </w:style>
  <w:style w:type="character" w:customStyle="1" w:styleId="23">
    <w:name w:val="标题 1 Char Char"/>
    <w:link w:val="2"/>
    <w:qFormat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sfwal</dc:creator>
  <cp:lastModifiedBy>sfwal1402275336</cp:lastModifiedBy>
  <dcterms:modified xsi:type="dcterms:W3CDTF">2017-11-17T09:16:40Z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