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F88E2" w14:textId="77777777" w:rsidR="0061030A" w:rsidRPr="003A26F1" w:rsidRDefault="0061030A" w:rsidP="0061030A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SHORTCUTS FOR INTELLIJ IDEA FOR JAVA DEVELOPMENT</w:t>
      </w:r>
    </w:p>
    <w:tbl>
      <w:tblPr>
        <w:tblStyle w:val="GridTable4-Accent3"/>
        <w:tblW w:w="0" w:type="auto"/>
        <w:tblInd w:w="0" w:type="dxa"/>
        <w:tblLook w:val="04A0" w:firstRow="1" w:lastRow="0" w:firstColumn="1" w:lastColumn="0" w:noHBand="0" w:noVBand="1"/>
      </w:tblPr>
      <w:tblGrid>
        <w:gridCol w:w="2754"/>
        <w:gridCol w:w="4470"/>
        <w:gridCol w:w="3006"/>
      </w:tblGrid>
      <w:tr w:rsidR="0061030A" w14:paraId="601917EA" w14:textId="77777777" w:rsidTr="00E0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D30FE9" w14:textId="77777777" w:rsidR="0061030A" w:rsidRPr="0054770E" w:rsidRDefault="0061030A" w:rsidP="00E077CE">
            <w:pPr>
              <w:jc w:val="center"/>
              <w:rPr>
                <w:rFonts w:cs="Calibri"/>
                <w:color w:val="auto"/>
              </w:rPr>
            </w:pPr>
            <w:r w:rsidRPr="0054770E">
              <w:rPr>
                <w:rFonts w:cs="Calibri"/>
                <w:color w:val="auto"/>
              </w:rPr>
              <w:t>SHORT CUT KEY</w:t>
            </w:r>
          </w:p>
        </w:tc>
        <w:tc>
          <w:tcPr>
            <w:tcW w:w="4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60DE6" w14:textId="77777777" w:rsidR="0061030A" w:rsidRPr="0054770E" w:rsidRDefault="0061030A" w:rsidP="00E077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</w:rPr>
            </w:pPr>
            <w:r w:rsidRPr="0054770E">
              <w:rPr>
                <w:rFonts w:cs="Calibri"/>
                <w:color w:val="auto"/>
              </w:rPr>
              <w:t>DESCRIPTION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20097E" w14:textId="77777777" w:rsidR="0061030A" w:rsidRPr="0054770E" w:rsidRDefault="0061030A" w:rsidP="00E077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54770E">
              <w:rPr>
                <w:rFonts w:cs="Calibri"/>
                <w:color w:val="auto"/>
              </w:rPr>
              <w:t>ADDITIONAL COMMENTS</w:t>
            </w:r>
          </w:p>
        </w:tc>
      </w:tr>
      <w:tr w:rsidR="0061030A" w14:paraId="4B829DA2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B7507D" w14:textId="77777777" w:rsidR="0061030A" w:rsidRPr="0054770E" w:rsidRDefault="0061030A" w:rsidP="00E077CE">
            <w:pPr>
              <w:rPr>
                <w:rFonts w:cs="Calibri"/>
              </w:rPr>
            </w:pPr>
            <w:r>
              <w:rPr>
                <w:rFonts w:cs="Calibri"/>
              </w:rPr>
              <w:t>CTRL + ALT + V</w:t>
            </w:r>
          </w:p>
        </w:tc>
        <w:tc>
          <w:tcPr>
            <w:tcW w:w="45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979524" w14:textId="77777777" w:rsidR="0061030A" w:rsidRPr="0054770E" w:rsidRDefault="0061030A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To assign the Local variable to the </w:t>
            </w:r>
            <w:proofErr w:type="spellStart"/>
            <w:r>
              <w:rPr>
                <w:rFonts w:cs="Calibri"/>
              </w:rPr>
              <w:t>Fn</w:t>
            </w:r>
            <w:proofErr w:type="spellEnd"/>
            <w:r>
              <w:rPr>
                <w:rFonts w:cs="Calibri"/>
              </w:rPr>
              <w:t xml:space="preserve"> call that we have made. 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4155BB" w14:textId="77777777" w:rsidR="0061030A" w:rsidRPr="0054770E" w:rsidRDefault="0061030A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Same as </w:t>
            </w:r>
            <w:r w:rsidRPr="00CD2208">
              <w:rPr>
                <w:rFonts w:cs="Calibri"/>
                <w:highlight w:val="yellow"/>
              </w:rPr>
              <w:t>CTRL + 1</w:t>
            </w:r>
            <w:r>
              <w:rPr>
                <w:rFonts w:cs="Calibri"/>
              </w:rPr>
              <w:t xml:space="preserve"> in Eclipse IDE, this will Assign a variable, of type that is returned by that Fn.</w:t>
            </w:r>
          </w:p>
        </w:tc>
      </w:tr>
      <w:tr w:rsidR="0061030A" w14:paraId="48B8CA49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6CE61A41" w14:textId="18A5740E" w:rsidR="0061030A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Shift + F6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528A179D" w14:textId="7D6F0AAA" w:rsidR="0061030A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Rename &amp; Refactor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16B8C05F" w14:textId="2F0F5F4F" w:rsidR="0061030A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Rename &amp; Refactor</w:t>
            </w:r>
            <w:r>
              <w:rPr>
                <w:rFonts w:cs="Calibri"/>
              </w:rPr>
              <w:t xml:space="preserve"> Files</w:t>
            </w:r>
          </w:p>
        </w:tc>
      </w:tr>
      <w:tr w:rsidR="0061030A" w14:paraId="1A9211C5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4354130" w14:textId="6463725F" w:rsidR="0061030A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 + Alt + F7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3A12B324" w14:textId="4B2DF096" w:rsidR="0061030A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You can view the list of all usages of a class, method or variable across the whole project, and quickly navigate to the selected item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A6F4AB6" w14:textId="7D59AE87" w:rsidR="0061030A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Quick Navigation for Classes, Methods, variables, </w:t>
            </w:r>
            <w:proofErr w:type="spellStart"/>
            <w:r>
              <w:rPr>
                <w:rFonts w:cs="Calibri"/>
              </w:rPr>
              <w:t>etc</w:t>
            </w:r>
            <w:proofErr w:type="spellEnd"/>
            <w:r>
              <w:rPr>
                <w:rFonts w:cs="Calibri"/>
              </w:rPr>
              <w:t>…</w:t>
            </w:r>
          </w:p>
        </w:tc>
      </w:tr>
      <w:tr w:rsidR="0061030A" w14:paraId="3EA15DB9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0C06A89" w14:textId="2AB4C945" w:rsidR="0061030A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 + N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0C3FDE9" w14:textId="1498C3E8" w:rsidR="0061030A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To Create New</w:t>
            </w:r>
            <w:r w:rsidRPr="00DB5CBD">
              <w:rPr>
                <w:rFonts w:cs="Calibri"/>
              </w:rPr>
              <w:t xml:space="preserve"> classes</w:t>
            </w:r>
            <w:r>
              <w:rPr>
                <w:rFonts w:cs="Calibri"/>
              </w:rPr>
              <w:t>/ Interface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19F09C1A" w14:textId="77777777" w:rsidR="0061030A" w:rsidRPr="0054770E" w:rsidRDefault="0061030A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61030A" w14:paraId="6A2EFE81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4F955899" w14:textId="6B824544" w:rsidR="0061030A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 + Shift + N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F74CFFB" w14:textId="7DEF14F3" w:rsidR="0061030A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To Create </w:t>
            </w:r>
            <w:r w:rsidRPr="00DB5CBD">
              <w:rPr>
                <w:rFonts w:cs="Calibri"/>
              </w:rPr>
              <w:t>for files</w:t>
            </w:r>
            <w:r>
              <w:rPr>
                <w:rFonts w:cs="Calibri"/>
              </w:rPr>
              <w:t xml:space="preserve"> other than Classes/Interface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2F5BA754" w14:textId="77777777" w:rsidR="0061030A" w:rsidRPr="0054770E" w:rsidRDefault="0061030A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61030A" w14:paraId="6DC75BED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27E69586" w14:textId="1725C533" w:rsidR="0061030A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 + R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5402F66B" w14:textId="52A4CBA8" w:rsidR="0061030A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Find n Replace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10B43E51" w14:textId="77777777" w:rsidR="0061030A" w:rsidRPr="0054770E" w:rsidRDefault="0061030A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7858A89C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16F7E323" w14:textId="399E7F22" w:rsidR="00DB5CBD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 + Alt + T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3ED16B10" w14:textId="4E2095D8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Surround With try catch, if/else, etc..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3052B3E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5D68D522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69ADBE32" w14:textId="2B47E1BE" w:rsidR="00DB5CBD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 + D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496668A5" w14:textId="2D5C237A" w:rsidR="00DB5CBD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To duplicate a line in IntelliJ IDEA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8C94BAB" w14:textId="77777777" w:rsidR="00DB5CBD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6E86EC7A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19C5567D" w14:textId="16416B7E" w:rsidR="00DB5CBD" w:rsidRPr="0054770E" w:rsidRDefault="00DB5CBD" w:rsidP="00E077CE">
            <w:pPr>
              <w:rPr>
                <w:rFonts w:cs="Calibri"/>
              </w:rPr>
            </w:pPr>
            <w:r w:rsidRPr="00DB5CBD">
              <w:rPr>
                <w:rFonts w:cs="Calibri"/>
              </w:rPr>
              <w:t>Ctrl + X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4293CAC8" w14:textId="5CF17030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B5CBD">
              <w:rPr>
                <w:rFonts w:cs="Calibri"/>
              </w:rPr>
              <w:t>To delete a line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3AD73E89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1C21E601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224441EF" w14:textId="0B48B682" w:rsidR="00DB5CBD" w:rsidRPr="0054770E" w:rsidRDefault="002D3C8E" w:rsidP="00E077CE">
            <w:pPr>
              <w:rPr>
                <w:rFonts w:cs="Calibri"/>
              </w:rPr>
            </w:pPr>
            <w:r>
              <w:rPr>
                <w:rFonts w:cs="Calibri"/>
              </w:rPr>
              <w:t>Ctrl + Alt + Insert</w:t>
            </w: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FA23DA0" w14:textId="4C2E3E61" w:rsidR="00DB5CBD" w:rsidRPr="0054770E" w:rsidRDefault="002D3C8E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To Create a new Java class/Interface</w:t>
            </w: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E22E7C1" w14:textId="77777777" w:rsidR="00DB5CBD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76A7E35A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B8176D3" w14:textId="77777777" w:rsidR="00DB5CBD" w:rsidRPr="0054770E" w:rsidRDefault="00DB5CBD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10B85AEA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B8489D2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379E8D8E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21C9D807" w14:textId="77777777" w:rsidR="00DB5CBD" w:rsidRPr="0054770E" w:rsidRDefault="00DB5CBD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57714069" w14:textId="77777777" w:rsidR="00DB5CBD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2EC0DB01" w14:textId="77777777" w:rsidR="00DB5CBD" w:rsidRPr="0054770E" w:rsidRDefault="00DB5CBD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B5CBD" w14:paraId="2312A22F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8A95268" w14:textId="77777777" w:rsidR="00DB5CBD" w:rsidRPr="0054770E" w:rsidRDefault="00DB5CBD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72CB471B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B73C327" w14:textId="77777777" w:rsidR="00DB5CBD" w:rsidRPr="0054770E" w:rsidRDefault="00DB5CBD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C51AC79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69207313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1CEB9013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1402D929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3F9CD9B3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45268BC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1888D8C7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54F11419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2C9323F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F5880F7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015874E0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398873A4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76FFA1BF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ADA6BE4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869FA5F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4B6E1C3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5F9E9272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47ED0729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6B388396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21D0D92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0993FF39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61651BB8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7EE548CB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3D26839D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706F3EBB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0DB2D160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0171509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308EC6D9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6DB1805B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76C68C35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39FDCC42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5891D552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3295316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BF59B5B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7855D51C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FDD9853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01F5FC14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23654FE8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00B733C1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F4916A2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EAB075C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4D44539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6E707582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6B58F48F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777EFC9A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1246468A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2D0CE81D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63315B0D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C95EAE1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DAD9BF3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6844AACB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2D590EB4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5640F6FC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2E608B43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48CB54CB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3B80C637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679AFA14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154FF492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37664268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690E608D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2600E187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3F78D0F2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18F49B2C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7AF1B6DB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15BF9FE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0AD8B629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36D10CA0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0CDE25C7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4CD640E6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00924FAE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080787DA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23F36E2C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0EC31FB7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52848E82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425BF661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5D07C951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0BB4D300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4D960D88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1091F898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4AFA9F0F" w14:textId="77777777" w:rsidR="00D70A29" w:rsidRPr="0054770E" w:rsidRDefault="00D70A29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D70A29" w14:paraId="1DF2B061" w14:textId="77777777" w:rsidTr="00E0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right w:val="single" w:sz="12" w:space="0" w:color="auto"/>
            </w:tcBorders>
          </w:tcPr>
          <w:p w14:paraId="3B996DC2" w14:textId="77777777" w:rsidR="00D70A29" w:rsidRPr="0054770E" w:rsidRDefault="00D70A29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right w:val="single" w:sz="12" w:space="0" w:color="auto"/>
            </w:tcBorders>
          </w:tcPr>
          <w:p w14:paraId="08148146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right w:val="single" w:sz="12" w:space="0" w:color="auto"/>
            </w:tcBorders>
          </w:tcPr>
          <w:p w14:paraId="15B00D16" w14:textId="77777777" w:rsidR="00D70A29" w:rsidRPr="0054770E" w:rsidRDefault="00D70A29" w:rsidP="00E07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61030A" w14:paraId="46F39262" w14:textId="77777777" w:rsidTr="00E0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1E7D46" w14:textId="77777777" w:rsidR="0061030A" w:rsidRPr="0054770E" w:rsidRDefault="0061030A" w:rsidP="00E077CE">
            <w:pPr>
              <w:rPr>
                <w:rFonts w:cs="Calibri"/>
              </w:rPr>
            </w:pPr>
          </w:p>
        </w:tc>
        <w:tc>
          <w:tcPr>
            <w:tcW w:w="45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B8A8BD" w14:textId="77777777" w:rsidR="0061030A" w:rsidRPr="0054770E" w:rsidRDefault="0061030A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30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2E5158" w14:textId="77777777" w:rsidR="0061030A" w:rsidRPr="0054770E" w:rsidRDefault="0061030A" w:rsidP="00E07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</w:tbl>
    <w:p w14:paraId="0943855C" w14:textId="77777777" w:rsidR="0061030A" w:rsidRPr="0054770E" w:rsidRDefault="0061030A" w:rsidP="0061030A">
      <w:pPr>
        <w:pStyle w:val="ListParagraph"/>
        <w:ind w:left="0"/>
        <w:rPr>
          <w:rFonts w:cs="Calibri"/>
          <w:szCs w:val="22"/>
        </w:rPr>
      </w:pPr>
    </w:p>
    <w:p w14:paraId="24412061" w14:textId="77777777" w:rsidR="004F7B47" w:rsidRPr="0061030A" w:rsidRDefault="004F7B47" w:rsidP="0061030A"/>
    <w:sectPr w:rsidR="004F7B47" w:rsidRPr="0061030A" w:rsidSect="00E20D50">
      <w:pgSz w:w="12240" w:h="15840"/>
      <w:pgMar w:top="900" w:right="990" w:bottom="1080" w:left="99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68"/>
    <w:rsid w:val="002D3C8E"/>
    <w:rsid w:val="004F7B47"/>
    <w:rsid w:val="00563C2D"/>
    <w:rsid w:val="0061030A"/>
    <w:rsid w:val="007F7FD5"/>
    <w:rsid w:val="00836C68"/>
    <w:rsid w:val="00D70A29"/>
    <w:rsid w:val="00D9781B"/>
    <w:rsid w:val="00DB5CBD"/>
    <w:rsid w:val="00E2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0643"/>
  <w15:chartTrackingRefBased/>
  <w15:docId w15:val="{19332383-8032-4B96-BF94-62D3113D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0A"/>
    <w:pPr>
      <w:spacing w:line="256" w:lineRule="auto"/>
    </w:pPr>
    <w:rPr>
      <w:rFonts w:eastAsiaTheme="minorEastAsia" w:cs="Times New Roman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30A"/>
    <w:pPr>
      <w:ind w:left="720"/>
      <w:contextualSpacing/>
    </w:pPr>
    <w:rPr>
      <w:rFonts w:cs="Mangal"/>
      <w:szCs w:val="20"/>
      <w:lang w:bidi="hi-IN"/>
    </w:rPr>
  </w:style>
  <w:style w:type="table" w:styleId="GridTable4-Accent3">
    <w:name w:val="Grid Table 4 Accent 3"/>
    <w:basedOn w:val="TableNormal"/>
    <w:uiPriority w:val="49"/>
    <w:rsid w:val="0061030A"/>
    <w:pPr>
      <w:spacing w:after="0" w:line="240" w:lineRule="auto"/>
    </w:pPr>
    <w:rPr>
      <w:rFonts w:eastAsiaTheme="minorEastAsia" w:cs="Times New Roman"/>
      <w:szCs w:val="22"/>
      <w:lang w:bidi="ar-SA"/>
      <w14:ligatures w14:val="none"/>
    </w:r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rFonts w:ascii="Calibri" w:hAnsi="Calibri" w:cs="Times New Roman" w:hint="default"/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rFonts w:ascii="Calibri" w:hAnsi="Calibri" w:cs="Times New Roman" w:hint="default"/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rFonts w:ascii="Calibri" w:hAnsi="Calibri" w:cs="Times New Roman" w:hint="default"/>
        <w:b/>
        <w:bCs/>
      </w:rPr>
    </w:tblStylePr>
    <w:tblStylePr w:type="lastCol">
      <w:rPr>
        <w:rFonts w:ascii="Calibri" w:hAnsi="Calibri" w:cs="Times New Roman" w:hint="default"/>
        <w:b/>
        <w:bCs/>
      </w:rPr>
    </w:tblStylePr>
    <w:tblStylePr w:type="band1Vert">
      <w:rPr>
        <w:rFonts w:ascii="Calibri" w:hAnsi="Calibri" w:cs="Times New Roman" w:hint="default"/>
      </w:rPr>
      <w:tblPr/>
      <w:tcPr>
        <w:shd w:val="clear" w:color="auto" w:fill="EDEDED" w:themeFill="accent3" w:themeFillTint="33"/>
      </w:tcPr>
    </w:tblStylePr>
    <w:tblStylePr w:type="band1Horz">
      <w:rPr>
        <w:rFonts w:ascii="Calibri" w:hAnsi="Calibri" w:cs="Times New Roman" w:hint="default"/>
      </w:rPr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8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</dc:creator>
  <cp:keywords/>
  <dc:description/>
  <cp:lastModifiedBy>Mohan  V</cp:lastModifiedBy>
  <cp:revision>25</cp:revision>
  <dcterms:created xsi:type="dcterms:W3CDTF">2024-05-03T10:36:00Z</dcterms:created>
  <dcterms:modified xsi:type="dcterms:W3CDTF">2024-06-06T11:19:00Z</dcterms:modified>
</cp:coreProperties>
</file>